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73435" w14:textId="5F7CCE54" w:rsidR="00353D45" w:rsidRPr="00353D45" w:rsidRDefault="00353D45" w:rsidP="00353D45">
      <w:pPr>
        <w:shd w:val="clear" w:color="auto" w:fill="FFFFFF"/>
        <w:bidi w:val="0"/>
        <w:spacing w:after="100" w:afterAutospacing="1"/>
        <w:jc w:val="right"/>
        <w:outlineLvl w:val="0"/>
        <w:rPr>
          <w:rFonts w:ascii="Assistant" w:eastAsia="Times New Roman" w:hAnsi="Assistant" w:cs="Assistant"/>
          <w:b/>
          <w:bCs/>
          <w:color w:val="212529"/>
          <w:kern w:val="36"/>
          <w:sz w:val="48"/>
          <w:szCs w:val="48"/>
        </w:rPr>
      </w:pPr>
      <w:r w:rsidRPr="00353D45">
        <w:rPr>
          <w:rFonts w:ascii="Assistant" w:eastAsia="Times New Roman" w:hAnsi="Assistant" w:cs="Assistant" w:hint="cs"/>
          <w:b/>
          <w:bCs/>
          <w:color w:val="212529"/>
          <w:kern w:val="36"/>
          <w:sz w:val="48"/>
          <w:szCs w:val="48"/>
          <w:rtl/>
        </w:rPr>
        <w:t xml:space="preserve">כפר סבא ניוז: הניוזלטר החודשי לסיכום חודש </w:t>
      </w:r>
      <w:r w:rsidR="0047113F">
        <w:rPr>
          <w:rFonts w:ascii="Assistant" w:eastAsia="Times New Roman" w:hAnsi="Assistant" w:cs="Assistant" w:hint="cs"/>
          <w:b/>
          <w:bCs/>
          <w:color w:val="212529"/>
          <w:kern w:val="36"/>
          <w:sz w:val="48"/>
          <w:szCs w:val="48"/>
          <w:rtl/>
        </w:rPr>
        <w:t>ספטמבר</w:t>
      </w:r>
    </w:p>
    <w:p w14:paraId="7F172590" w14:textId="3C63CE5D" w:rsidR="00B35B13" w:rsidRDefault="0047113F">
      <w:pPr>
        <w:rPr>
          <w:rtl/>
        </w:rPr>
      </w:pPr>
    </w:p>
    <w:p w14:paraId="48F562E2" w14:textId="77777777" w:rsidR="000F048E" w:rsidRDefault="000F048E" w:rsidP="000F048E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תכנית פינוי-בינוי חדשה במתחם סוקולוב בכפר סבא</w:t>
      </w:r>
    </w:p>
    <w:p w14:paraId="4FAC0A9D" w14:textId="77777777" w:rsidR="000F048E" w:rsidRDefault="000F048E" w:rsidP="000F048E">
      <w:pPr>
        <w:pStyle w:val="1"/>
        <w:shd w:val="clear" w:color="auto" w:fill="FFFFFF"/>
        <w:spacing w:before="0" w:beforeAutospacing="0"/>
        <w:jc w:val="right"/>
        <w:rPr>
          <w:rStyle w:val="a4"/>
          <w:rFonts w:ascii="Assistant" w:hAnsi="Assistant" w:cs="Assistant"/>
          <w:color w:val="212529"/>
          <w:sz w:val="27"/>
          <w:szCs w:val="27"/>
          <w:shd w:val="clear" w:color="auto" w:fill="FFFFFF"/>
        </w:rPr>
      </w:pPr>
      <w:r>
        <w:rPr>
          <w:rStyle w:val="a4"/>
          <w:rFonts w:ascii="Assistant" w:hAnsi="Assistant" w:cs="Assistant" w:hint="cs"/>
          <w:color w:val="212529"/>
          <w:sz w:val="27"/>
          <w:szCs w:val="27"/>
          <w:shd w:val="clear" w:color="auto" w:fill="FFFFFF"/>
          <w:rtl/>
        </w:rPr>
        <w:t xml:space="preserve">לראשונה: פרסום תוכנית התחדשות עירונית באמצעי פרסום מעוצבים ומונגשים </w:t>
      </w:r>
    </w:p>
    <w:p w14:paraId="7D23C3D4" w14:textId="11398EEC" w:rsidR="000F048E" w:rsidRDefault="0047113F" w:rsidP="000F048E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5" w:history="1">
        <w:r w:rsidR="000F048E" w:rsidRPr="001F3566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https://www.kfar-saba.muni.il/articles/item/2925/</w:t>
        </w:r>
      </w:hyperlink>
    </w:p>
    <w:p w14:paraId="291CE189" w14:textId="77777777" w:rsidR="000F048E" w:rsidRDefault="000F048E" w:rsidP="000F048E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5F8BF128" w14:textId="269B2666" w:rsidR="000F048E" w:rsidRDefault="000F048E" w:rsidP="000F048E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רופאי ורופאות שיניים, עיריית כפר סבא קוראת לכם להצטרף אלינו לעשייה מכל הלב למען תושבי העיר</w:t>
      </w:r>
    </w:p>
    <w:p w14:paraId="4AFDB7BE" w14:textId="321F8C9B" w:rsidR="000F048E" w:rsidRDefault="0047113F" w:rsidP="00B41E49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6" w:history="1">
        <w:r w:rsidR="000F048E" w:rsidRPr="001F3566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https://www.kfar-saba.muni.il/articles/item/2928/</w:t>
        </w:r>
      </w:hyperlink>
    </w:p>
    <w:p w14:paraId="20FB0866" w14:textId="77777777" w:rsidR="000F048E" w:rsidRDefault="000F048E" w:rsidP="000F048E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172543C9" w14:textId="2EDAF523" w:rsidR="00B41E49" w:rsidRDefault="00B41E49" w:rsidP="000F048E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מנצחות את סרטן השד</w:t>
      </w:r>
    </w:p>
    <w:p w14:paraId="41078E44" w14:textId="6C9F840A" w:rsidR="00B41E49" w:rsidRDefault="00B41E49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Style w:val="a4"/>
          <w:rFonts w:ascii="Assistant" w:hAnsi="Assistant" w:cs="Assistant" w:hint="cs"/>
          <w:color w:val="212529"/>
          <w:sz w:val="27"/>
          <w:szCs w:val="27"/>
          <w:shd w:val="clear" w:color="auto" w:fill="FFFFFF"/>
          <w:rtl/>
        </w:rPr>
        <w:t>כפר סבא מציינת את חודש העלאת המודעות לסרטן השד</w:t>
      </w: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 </w:t>
      </w:r>
    </w:p>
    <w:p w14:paraId="6050AC87" w14:textId="0FBACC7A" w:rsidR="00B41E49" w:rsidRDefault="0047113F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7" w:history="1">
        <w:r w:rsidR="000F048E" w:rsidRPr="001F3566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https://www.kfar-saba.muni.il/articles/item/2927/</w:t>
        </w:r>
      </w:hyperlink>
    </w:p>
    <w:p w14:paraId="75A10C0A" w14:textId="77777777" w:rsidR="000F048E" w:rsidRDefault="000F048E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3647A02C" w14:textId="19D17A03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טריאתלון הילדים ה-8 בכפר סב</w:t>
      </w:r>
      <w:r w:rsidR="000F048E">
        <w:rPr>
          <w:rFonts w:ascii="Assistant" w:hAnsi="Assistant" w:cs="Assistant" w:hint="cs"/>
          <w:b w:val="0"/>
          <w:bCs w:val="0"/>
          <w:color w:val="212529"/>
          <w:rtl/>
        </w:rPr>
        <w:t>א</w:t>
      </w:r>
    </w:p>
    <w:p w14:paraId="329E86BE" w14:textId="4085594C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כ-400 ילדות וילדים בגיל 8-15 לקחו חלק בתחרות</w:t>
      </w:r>
    </w:p>
    <w:p w14:paraId="56BF7FF1" w14:textId="5C5B55B0" w:rsidR="00353D45" w:rsidRDefault="0047113F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color w:val="212529"/>
          <w:rtl/>
        </w:rPr>
      </w:pPr>
      <w:hyperlink r:id="rId8" w:history="1">
        <w:r w:rsidR="00353D45" w:rsidRPr="001F3566">
          <w:rPr>
            <w:rStyle w:val="Hyperlink"/>
            <w:rFonts w:ascii="Assistant" w:hAnsi="Assistant" w:cs="Assistant"/>
          </w:rPr>
          <w:t>https://www.kfar-saba.muni.il/articles/item/2919/</w:t>
        </w:r>
      </w:hyperlink>
    </w:p>
    <w:p w14:paraId="71575784" w14:textId="247002C2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color w:val="212529"/>
          <w:rtl/>
        </w:rPr>
      </w:pPr>
    </w:p>
    <w:p w14:paraId="7B606DE7" w14:textId="6FC6FE2E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הגן הארכיאולוגי פתח מחדש את שעריו</w:t>
      </w:r>
    </w:p>
    <w:p w14:paraId="401213FC" w14:textId="24285F47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זאת לאחר השקעה של כשני מיליון שקל בשיפוץ והרחבת המקום</w:t>
      </w:r>
    </w:p>
    <w:p w14:paraId="3BDBF386" w14:textId="7C850492" w:rsidR="00353D45" w:rsidRDefault="0047113F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9" w:history="1">
        <w:r w:rsidR="00353D45" w:rsidRPr="001F3566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https://www.kfar-saba.muni.il/articles/item/2910/</w:t>
        </w:r>
      </w:hyperlink>
    </w:p>
    <w:p w14:paraId="09BAFCB0" w14:textId="1D977614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0D5E02B2" w14:textId="77777777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זוכה כפר סבאית בתחרות כתיבה ארצית קיבלה תעודת הוקרה מראש העיר</w:t>
      </w:r>
    </w:p>
    <w:p w14:paraId="5699A485" w14:textId="7712E4D8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הזכוה היא שקד ורשבסקי בת ה-8</w:t>
      </w:r>
    </w:p>
    <w:p w14:paraId="2AE2190C" w14:textId="5A088C69" w:rsidR="00353D45" w:rsidRDefault="0047113F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10" w:history="1">
        <w:r w:rsidR="00353D45" w:rsidRPr="001F3566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https://www.kfar-saba.muni.il/articles/item/2914/</w:t>
        </w:r>
      </w:hyperlink>
    </w:p>
    <w:p w14:paraId="194F7921" w14:textId="7581B5F4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3F0353A9" w14:textId="1551E217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כפר סבא חגגה את סוכות בהופעה של דודו אהרון ומתחמי אוכל ססגוניים</w:t>
      </w:r>
    </w:p>
    <w:p w14:paraId="015B3EF0" w14:textId="481AEA94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זאת במסגרת פסטיבל האוכל השני של העיר</w:t>
      </w:r>
    </w:p>
    <w:p w14:paraId="4BA5F85F" w14:textId="54ABE6F2" w:rsidR="00353D45" w:rsidRDefault="0047113F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11" w:history="1">
        <w:r w:rsidR="00353D45" w:rsidRPr="001F3566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https://www.kfar-saba.muni.il/articles/item/2905/</w:t>
        </w:r>
      </w:hyperlink>
    </w:p>
    <w:p w14:paraId="451E0486" w14:textId="71E72D7A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2555496D" w14:textId="77777777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חושבים שמכירים את כפר סבא? לראשונה בעיר: ניווט קהילתי</w:t>
      </w:r>
    </w:p>
    <w:p w14:paraId="4CC8A2A5" w14:textId="1801DC53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בפעילות, שהתקיימה בחול המועד סוכות, לקחו חלק עשרות משפחות</w:t>
      </w:r>
    </w:p>
    <w:p w14:paraId="1A6E1F37" w14:textId="6F4016FB" w:rsidR="00353D45" w:rsidRDefault="0047113F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12" w:history="1">
        <w:r w:rsidR="00353D45" w:rsidRPr="001F3566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https://www.kfar-saba.muni.il/articles/item/2906/</w:t>
        </w:r>
      </w:hyperlink>
    </w:p>
    <w:p w14:paraId="3BC7D4E4" w14:textId="1A529B4A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317D00DC" w14:textId="77777777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lastRenderedPageBreak/>
        <w:t>יצחק ולד ז"ל מראשי העיר האהובים בכפר סבא הובא למנוחות</w:t>
      </w:r>
    </w:p>
    <w:p w14:paraId="6E1C147C" w14:textId="7803B6D9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מאות ליוו את ראש העיר לשעבר בדרכו האחרונה</w:t>
      </w:r>
    </w:p>
    <w:p w14:paraId="418A9F4A" w14:textId="7F55F9F9" w:rsidR="00353D45" w:rsidRDefault="0047113F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13" w:history="1">
        <w:r w:rsidR="00353D45" w:rsidRPr="001F3566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https://www.kfar-saba.muni.il/articles/item/2904/</w:t>
        </w:r>
      </w:hyperlink>
    </w:p>
    <w:p w14:paraId="5F9E47DF" w14:textId="6762909E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003A9E94" w14:textId="77777777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תוקם ועדה עירונית לבקרת מבנים בעלי סיכון</w:t>
      </w:r>
    </w:p>
    <w:p w14:paraId="4B52F06A" w14:textId="76841DBF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כך הודיע ראש העיר בוועדה המקומית לתכנון ולבנייה</w:t>
      </w:r>
    </w:p>
    <w:p w14:paraId="457625E4" w14:textId="0B0ECE59" w:rsidR="00353D45" w:rsidRDefault="0047113F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14" w:history="1">
        <w:r w:rsidR="00353D45" w:rsidRPr="001F3566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https://www.kfar-saba.muni.il/articles/item/2898/</w:t>
        </w:r>
      </w:hyperlink>
    </w:p>
    <w:p w14:paraId="7B2E39E4" w14:textId="04B4253D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38D524D5" w14:textId="77777777" w:rsidR="009A17F1" w:rsidRDefault="009A17F1" w:rsidP="009A17F1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עיריית כפר סבא וחניכי תנועת הנוער בני עקיבא </w:t>
      </w:r>
    </w:p>
    <w:p w14:paraId="35A12DCA" w14:textId="63F2D698" w:rsidR="009A17F1" w:rsidRDefault="009A17F1" w:rsidP="009A17F1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סייעו לתושבות ותושבי העיר בבניית סוכה</w:t>
      </w:r>
    </w:p>
    <w:p w14:paraId="761F6F8A" w14:textId="22073D4A" w:rsidR="009A17F1" w:rsidRDefault="0047113F" w:rsidP="009A17F1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5" w:history="1">
        <w:r w:rsidR="009A17F1" w:rsidRPr="001F3566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https://www.kfar-saba.muni.il/articles/item/2891/</w:t>
        </w:r>
      </w:hyperlink>
    </w:p>
    <w:p w14:paraId="0F55DBE8" w14:textId="406E1C1A" w:rsidR="009A17F1" w:rsidRDefault="009A17F1" w:rsidP="009A17F1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0F784DC8" w14:textId="34C9BD28" w:rsidR="009A17F1" w:rsidRDefault="009A17F1" w:rsidP="009A17F1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lastRenderedPageBreak/>
        <w:t>מעון חדש נחנך בשכונה הירוקה 80: "מעטפת פדגוגית איכותית לילדי כפר סבא מגיל לידה ועד 3"</w:t>
      </w:r>
    </w:p>
    <w:p w14:paraId="3A6A70A9" w14:textId="3E828410" w:rsidR="009A17F1" w:rsidRDefault="0047113F" w:rsidP="009A17F1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16" w:history="1">
        <w:r w:rsidR="009A17F1" w:rsidRPr="001F3566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https://www.kfar-saba.muni.il/articles/item/2889/</w:t>
        </w:r>
      </w:hyperlink>
    </w:p>
    <w:p w14:paraId="28998AF9" w14:textId="3F3513A9" w:rsidR="009A17F1" w:rsidRDefault="009A17F1" w:rsidP="009A17F1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51F2DABE" w14:textId="77777777" w:rsidR="00B34B58" w:rsidRDefault="00B34B58" w:rsidP="00B34B5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בשורה חשובה לתלמידי שכבה ד' בבית הספר ברנר</w:t>
      </w:r>
    </w:p>
    <w:p w14:paraId="72400FF6" w14:textId="163CFBEB" w:rsidR="009A17F1" w:rsidRDefault="00B34B58" w:rsidP="009A17F1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נמצא פתרון לצמצום הכיתות</w:t>
      </w:r>
    </w:p>
    <w:p w14:paraId="3C993592" w14:textId="1EA41637" w:rsidR="00B34B58" w:rsidRDefault="0047113F" w:rsidP="00B34B5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17" w:history="1">
        <w:r w:rsidR="00B34B58" w:rsidRPr="001F3566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https://www.kfar-saba.muni.il/articles/item/2883/</w:t>
        </w:r>
      </w:hyperlink>
    </w:p>
    <w:p w14:paraId="46CFFE63" w14:textId="366A0D88" w:rsidR="00B34B58" w:rsidRDefault="00B34B58" w:rsidP="00B34B5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3C5AC3E0" w14:textId="77777777" w:rsidR="00B34B58" w:rsidRDefault="00B34B58" w:rsidP="00B34B5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מקדמים את המשך פיתוח כפר סבא: פגישת ראש העיר רפי סער ושרת הפנים איילת שקד</w:t>
      </w:r>
    </w:p>
    <w:p w14:paraId="1D95DE85" w14:textId="267A4DD5" w:rsidR="00B34B58" w:rsidRDefault="0047113F" w:rsidP="00B34B5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18" w:history="1">
        <w:r w:rsidR="00B34B58" w:rsidRPr="001F3566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https://www.kfar-saba.muni.il/articles/item/2882/</w:t>
        </w:r>
      </w:hyperlink>
    </w:p>
    <w:p w14:paraId="03289F12" w14:textId="20F8156B" w:rsidR="00B34B58" w:rsidRDefault="00B34B58" w:rsidP="00B34B5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297D0AD7" w14:textId="77777777" w:rsidR="00B34B58" w:rsidRDefault="00B34B58" w:rsidP="00B34B5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lastRenderedPageBreak/>
        <w:t>מתחם חיסונים חדש בכפר סבא</w:t>
      </w:r>
    </w:p>
    <w:p w14:paraId="685A7A31" w14:textId="3486625D" w:rsidR="00B34B58" w:rsidRDefault="00B34B58" w:rsidP="00B34B5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מתחם החיסונים של מכבי שירותי בריאות נפתח באושילנד</w:t>
      </w:r>
    </w:p>
    <w:p w14:paraId="22786700" w14:textId="556714A6" w:rsidR="00B34B58" w:rsidRDefault="0047113F" w:rsidP="00B34B5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19" w:history="1">
        <w:r w:rsidR="00B34B58" w:rsidRPr="001F3566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https://www.kfar-saba.muni.il/articles/item/2880/</w:t>
        </w:r>
      </w:hyperlink>
    </w:p>
    <w:p w14:paraId="22F8ED91" w14:textId="3AF81A82" w:rsidR="00B34B58" w:rsidRDefault="00B34B58" w:rsidP="00B34B5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5B1DAE6A" w14:textId="3A6E3675" w:rsidR="00B34B58" w:rsidRDefault="00B34B58" w:rsidP="00B34B5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כפר סבא חוגגת את חגי תשרי:</w:t>
      </w:r>
      <w:r>
        <w:rPr>
          <w:rFonts w:ascii="Assistant" w:hAnsi="Assistant" w:cs="Assistant"/>
          <w:b w:val="0"/>
          <w:bCs w:val="0"/>
          <w:color w:val="212529"/>
          <w:rtl/>
        </w:rPr>
        <w:br/>
      </w:r>
      <w:r>
        <w:rPr>
          <w:rFonts w:ascii="Assistant" w:hAnsi="Assistant" w:cs="Assistant" w:hint="cs"/>
          <w:b w:val="0"/>
          <w:bCs w:val="0"/>
          <w:color w:val="212529"/>
          <w:rtl/>
        </w:rPr>
        <w:t>בשיתוף המועצה הדתית בעיר ובהתאם להנחיות</w:t>
      </w:r>
    </w:p>
    <w:p w14:paraId="312BFF4C" w14:textId="0D0457E4" w:rsidR="00B34B58" w:rsidRDefault="0047113F" w:rsidP="00B34B5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20" w:history="1">
        <w:r w:rsidR="00B34B58" w:rsidRPr="001F3566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https://www.kfar-saba.muni.il/articles/item/2873/</w:t>
        </w:r>
      </w:hyperlink>
    </w:p>
    <w:p w14:paraId="139B1740" w14:textId="01D305C8" w:rsidR="00B34B58" w:rsidRDefault="00B34B58" w:rsidP="00B34B5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08001D53" w14:textId="77777777" w:rsidR="00B34B58" w:rsidRDefault="00B34B58" w:rsidP="00B34B5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לראשונה: הוצגה תכנית החינוך האסטרטגית של כפר סבא בישיבה חגיגית לפתיחת שנת הלימודים תשפ"ב</w:t>
      </w:r>
    </w:p>
    <w:p w14:paraId="17918800" w14:textId="3D22C19D" w:rsidR="00B34B58" w:rsidRDefault="0047113F" w:rsidP="00B34B5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21" w:history="1">
        <w:r w:rsidR="00B34B58" w:rsidRPr="001F3566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https://www.kfar-saba.muni.il/articles/item/2867/</w:t>
        </w:r>
      </w:hyperlink>
    </w:p>
    <w:p w14:paraId="038B07D5" w14:textId="032B4193" w:rsidR="00B34B58" w:rsidRDefault="00B34B58" w:rsidP="00B34B5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19EC0B10" w14:textId="77777777" w:rsidR="00B34B58" w:rsidRDefault="00B34B58" w:rsidP="00B34B5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lastRenderedPageBreak/>
        <w:t>כפר סבא פותחת את שנת הלימודים תשפ"ב</w:t>
      </w:r>
    </w:p>
    <w:p w14:paraId="2D7F521C" w14:textId="53ADB3BA" w:rsidR="00B34B58" w:rsidRDefault="00B34B58" w:rsidP="00B34B5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color w:val="212529"/>
          <w:sz w:val="27"/>
          <w:szCs w:val="27"/>
          <w:shd w:val="clear" w:color="auto" w:fill="FFFFFF"/>
        </w:rPr>
      </w:pPr>
      <w:r>
        <w:rPr>
          <w:rFonts w:ascii="Assistant" w:hAnsi="Assistant" w:cs="Assistant" w:hint="cs"/>
          <w:color w:val="212529"/>
          <w:sz w:val="27"/>
          <w:szCs w:val="27"/>
          <w:shd w:val="clear" w:color="auto" w:fill="FFFFFF"/>
          <w:rtl/>
        </w:rPr>
        <w:t>פתחו את שנת הלימודים החדשה</w:t>
      </w:r>
      <w:r>
        <w:rPr>
          <w:rFonts w:ascii="Assistant" w:hAnsi="Assistant" w:cs="Assistant" w:hint="cs"/>
          <w:color w:val="212529"/>
          <w:sz w:val="27"/>
          <w:szCs w:val="27"/>
          <w:shd w:val="clear" w:color="auto" w:fill="FFFFFF"/>
        </w:rPr>
        <w:t xml:space="preserve"> </w:t>
      </w:r>
      <w:r>
        <w:rPr>
          <w:rFonts w:ascii="Assistant" w:hAnsi="Assistant" w:cs="Assistant" w:hint="cs"/>
          <w:color w:val="212529"/>
          <w:sz w:val="27"/>
          <w:szCs w:val="27"/>
          <w:shd w:val="clear" w:color="auto" w:fill="FFFFFF"/>
          <w:rtl/>
        </w:rPr>
        <w:t>24,378 תלמידי בתי ספר וגנים</w:t>
      </w:r>
    </w:p>
    <w:p w14:paraId="49D4B82B" w14:textId="606654A8" w:rsidR="00B34B58" w:rsidRDefault="0047113F" w:rsidP="00B34B5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22" w:history="1">
        <w:r w:rsidR="00B34B58" w:rsidRPr="001F3566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https://www.kfar-saba.muni.il/articles/item/2866/</w:t>
        </w:r>
      </w:hyperlink>
    </w:p>
    <w:p w14:paraId="4AC5AEA7" w14:textId="3FD4ACB4" w:rsidR="00B34B58" w:rsidRDefault="00B34B58" w:rsidP="00B34B5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5CF24C88" w14:textId="77777777" w:rsidR="00B34B58" w:rsidRPr="00B34B58" w:rsidRDefault="00B34B58" w:rsidP="00B34B5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5B38EAFC" w14:textId="77777777" w:rsidR="009A17F1" w:rsidRDefault="009A17F1" w:rsidP="009A17F1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0E05420C" w14:textId="77777777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0C2E46C2" w14:textId="77777777" w:rsid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7826936E" w14:textId="77777777" w:rsidR="00353D45" w:rsidRPr="00353D45" w:rsidRDefault="00353D45" w:rsidP="00353D45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color w:val="212529"/>
        </w:rPr>
      </w:pPr>
    </w:p>
    <w:p w14:paraId="5BF08732" w14:textId="77777777" w:rsidR="00353D45" w:rsidRPr="00353D45" w:rsidRDefault="00353D45"/>
    <w:sectPr w:rsidR="00353D45" w:rsidRPr="00353D45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Assistant"/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9E303E"/>
    <w:multiLevelType w:val="hybridMultilevel"/>
    <w:tmpl w:val="20525A7E"/>
    <w:lvl w:ilvl="0" w:tplc="30F47E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F6"/>
    <w:rsid w:val="0007656E"/>
    <w:rsid w:val="000F048E"/>
    <w:rsid w:val="00353D45"/>
    <w:rsid w:val="0047113F"/>
    <w:rsid w:val="006E612A"/>
    <w:rsid w:val="009A17F1"/>
    <w:rsid w:val="00A375F6"/>
    <w:rsid w:val="00B34B58"/>
    <w:rsid w:val="00B41E49"/>
    <w:rsid w:val="00F4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3D035"/>
  <w15:chartTrackingRefBased/>
  <w15:docId w15:val="{6DFDF020-1F98-4359-8166-A6B8F6E0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5F6"/>
    <w:pPr>
      <w:bidi/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353D45"/>
    <w:pPr>
      <w:bidi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5F6"/>
    <w:pPr>
      <w:ind w:left="720"/>
    </w:pPr>
  </w:style>
  <w:style w:type="character" w:styleId="a4">
    <w:name w:val="Strong"/>
    <w:basedOn w:val="a0"/>
    <w:uiPriority w:val="22"/>
    <w:qFormat/>
    <w:rsid w:val="00A375F6"/>
    <w:rPr>
      <w:b/>
      <w:bCs/>
    </w:rPr>
  </w:style>
  <w:style w:type="character" w:customStyle="1" w:styleId="10">
    <w:name w:val="כותרת 1 תו"/>
    <w:basedOn w:val="a0"/>
    <w:link w:val="1"/>
    <w:uiPriority w:val="9"/>
    <w:rsid w:val="00353D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a0"/>
    <w:uiPriority w:val="99"/>
    <w:unhideWhenUsed/>
    <w:rsid w:val="00353D4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53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2919/" TargetMode="External"/><Relationship Id="rId13" Type="http://schemas.openxmlformats.org/officeDocument/2006/relationships/hyperlink" Target="https://www.kfar-saba.muni.il/articles/item/2904/" TargetMode="External"/><Relationship Id="rId18" Type="http://schemas.openxmlformats.org/officeDocument/2006/relationships/hyperlink" Target="https://www.kfar-saba.muni.il/articles/item/288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far-saba.muni.il/articles/item/2867/" TargetMode="External"/><Relationship Id="rId7" Type="http://schemas.openxmlformats.org/officeDocument/2006/relationships/hyperlink" Target="https://www.kfar-saba.muni.il/articles/item/2927/" TargetMode="External"/><Relationship Id="rId12" Type="http://schemas.openxmlformats.org/officeDocument/2006/relationships/hyperlink" Target="https://www.kfar-saba.muni.il/articles/item/2906/" TargetMode="External"/><Relationship Id="rId17" Type="http://schemas.openxmlformats.org/officeDocument/2006/relationships/hyperlink" Target="https://www.kfar-saba.muni.il/articles/item/288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far-saba.muni.il/articles/item/2889/" TargetMode="External"/><Relationship Id="rId20" Type="http://schemas.openxmlformats.org/officeDocument/2006/relationships/hyperlink" Target="https://www.kfar-saba.muni.il/articles/item/287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far-saba.muni.il/articles/item/2928/" TargetMode="External"/><Relationship Id="rId11" Type="http://schemas.openxmlformats.org/officeDocument/2006/relationships/hyperlink" Target="https://www.kfar-saba.muni.il/articles/item/2905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kfar-saba.muni.il/articles/item/2925/" TargetMode="External"/><Relationship Id="rId15" Type="http://schemas.openxmlformats.org/officeDocument/2006/relationships/hyperlink" Target="https://www.kfar-saba.muni.il/articles/item/289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kfar-saba.muni.il/articles/item/2914/" TargetMode="External"/><Relationship Id="rId19" Type="http://schemas.openxmlformats.org/officeDocument/2006/relationships/hyperlink" Target="https://www.kfar-saba.muni.il/articles/item/288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far-saba.muni.il/articles/item/2910/" TargetMode="External"/><Relationship Id="rId14" Type="http://schemas.openxmlformats.org/officeDocument/2006/relationships/hyperlink" Target="https://www.kfar-saba.muni.il/articles/item/2898/" TargetMode="External"/><Relationship Id="rId22" Type="http://schemas.openxmlformats.org/officeDocument/2006/relationships/hyperlink" Target="https://www.kfar-saba.muni.il/articles/item/2866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4426</TotalTime>
  <Pages>7</Pages>
  <Words>620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הילה יוסף</cp:lastModifiedBy>
  <cp:revision>4</cp:revision>
  <dcterms:created xsi:type="dcterms:W3CDTF">2021-09-23T06:45:00Z</dcterms:created>
  <dcterms:modified xsi:type="dcterms:W3CDTF">2021-10-07T09:23:00Z</dcterms:modified>
</cp:coreProperties>
</file>