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AC9D" w14:textId="091FF2CD" w:rsidR="004D3317" w:rsidRDefault="004D3317" w:rsidP="004D3317">
      <w:pPr>
        <w:pStyle w:val="1"/>
        <w:spacing w:before="0"/>
        <w:jc w:val="center"/>
        <w:rPr>
          <w:rFonts w:ascii="David" w:hAnsi="David" w:cs="David"/>
          <w:b/>
          <w:bCs/>
          <w:color w:val="auto"/>
          <w:sz w:val="36"/>
          <w:szCs w:val="36"/>
          <w:rtl/>
        </w:rPr>
      </w:pPr>
      <w:r w:rsidRPr="00C15733">
        <w:rPr>
          <w:rFonts w:ascii="David" w:hAnsi="David" w:cs="David"/>
          <w:b/>
          <w:bCs/>
          <w:color w:val="auto"/>
          <w:sz w:val="36"/>
          <w:szCs w:val="36"/>
          <w:rtl/>
        </w:rPr>
        <w:t>ניוזלטר 1</w:t>
      </w:r>
      <w:r>
        <w:rPr>
          <w:rFonts w:ascii="David" w:hAnsi="David" w:cs="David" w:hint="cs"/>
          <w:b/>
          <w:bCs/>
          <w:color w:val="auto"/>
          <w:sz w:val="36"/>
          <w:szCs w:val="36"/>
          <w:rtl/>
        </w:rPr>
        <w:t>8</w:t>
      </w:r>
      <w:r w:rsidRPr="00C15733">
        <w:rPr>
          <w:rFonts w:ascii="David" w:hAnsi="David" w:cs="David"/>
          <w:b/>
          <w:bCs/>
          <w:color w:val="auto"/>
          <w:sz w:val="36"/>
          <w:szCs w:val="36"/>
          <w:rtl/>
        </w:rPr>
        <w:t xml:space="preserve"> בינואר 2024 – חדשות, עדכונים, אירועים.</w:t>
      </w:r>
    </w:p>
    <w:p w14:paraId="7128625A" w14:textId="77777777" w:rsidR="009A6960" w:rsidRDefault="009A6960" w:rsidP="00773EFB">
      <w:pPr>
        <w:rPr>
          <w:rFonts w:cs="Arial"/>
          <w:b/>
          <w:bCs/>
          <w:highlight w:val="yellow"/>
          <w:rtl/>
        </w:rPr>
      </w:pPr>
    </w:p>
    <w:p w14:paraId="4255F39B" w14:textId="29B259FF" w:rsidR="00F924AE" w:rsidRPr="004D3317" w:rsidRDefault="00F924AE" w:rsidP="004D3317">
      <w:pPr>
        <w:pStyle w:val="1"/>
        <w:spacing w:line="360" w:lineRule="auto"/>
        <w:jc w:val="center"/>
        <w:rPr>
          <w:rFonts w:ascii="David" w:hAnsi="David" w:cs="David"/>
          <w:b/>
          <w:bCs/>
          <w:color w:val="auto"/>
        </w:rPr>
      </w:pPr>
      <w:r w:rsidRPr="004D3317">
        <w:rPr>
          <w:rFonts w:ascii="David" w:hAnsi="David" w:cs="David"/>
          <w:b/>
          <w:bCs/>
          <w:color w:val="auto"/>
          <w:rtl/>
        </w:rPr>
        <w:t>העיר כפר סבא אבלה על נפילתו של רס"ם (מיל') נועם אשרהם ז"ל</w:t>
      </w:r>
    </w:p>
    <w:p w14:paraId="776F7BBD" w14:textId="77777777" w:rsidR="00F924AE" w:rsidRPr="004D3317" w:rsidRDefault="00F924AE" w:rsidP="004D3317">
      <w:pPr>
        <w:pStyle w:val="1"/>
        <w:spacing w:before="0" w:line="360" w:lineRule="auto"/>
        <w:rPr>
          <w:rFonts w:ascii="David" w:hAnsi="David" w:cs="David"/>
          <w:color w:val="auto"/>
          <w:sz w:val="28"/>
          <w:szCs w:val="28"/>
        </w:rPr>
      </w:pPr>
      <w:r w:rsidRPr="004D3317">
        <w:rPr>
          <w:rFonts w:ascii="David" w:hAnsi="David" w:cs="David"/>
          <w:color w:val="auto"/>
          <w:sz w:val="28"/>
          <w:szCs w:val="28"/>
          <w:rtl/>
        </w:rPr>
        <w:t>עיריית כפר סבא מודיעה בצער רב ובכאב גדול על נפילתו של רס"ם (מיל') נועם אשרהם, תושב כפר סבא בן 37, לוחם בפלס״ר 5352, עוצבת ׳ראם׳ (179), שנפטר ביום 16/1/2024 מפצעיו, לאחר שנפצע ב-29.12.2023 בקרב במרכז רצועת עזה</w:t>
      </w:r>
      <w:r w:rsidRPr="004D3317">
        <w:rPr>
          <w:rFonts w:ascii="David" w:hAnsi="David" w:cs="David"/>
          <w:color w:val="auto"/>
          <w:sz w:val="28"/>
          <w:szCs w:val="28"/>
        </w:rPr>
        <w:t>.</w:t>
      </w:r>
    </w:p>
    <w:p w14:paraId="0AEAE8FD" w14:textId="77777777" w:rsidR="00F924AE" w:rsidRPr="004D3317" w:rsidRDefault="00F924AE" w:rsidP="004D3317">
      <w:pPr>
        <w:pStyle w:val="1"/>
        <w:spacing w:before="0" w:line="360" w:lineRule="auto"/>
        <w:rPr>
          <w:rFonts w:ascii="David" w:hAnsi="David" w:cs="David"/>
          <w:color w:val="auto"/>
          <w:sz w:val="28"/>
          <w:szCs w:val="28"/>
        </w:rPr>
      </w:pPr>
      <w:r w:rsidRPr="004D3317">
        <w:rPr>
          <w:rFonts w:ascii="David" w:hAnsi="David" w:cs="David"/>
          <w:color w:val="auto"/>
          <w:sz w:val="28"/>
          <w:szCs w:val="28"/>
          <w:rtl/>
        </w:rPr>
        <w:t>נועם ז"ל, נשוי לתמרה ואב לשלושה ילדים קטנים, נפצע באורח קשה בעת שהגן על המולדת בחירוף נפש ובגבורה</w:t>
      </w:r>
      <w:r w:rsidRPr="004D3317">
        <w:rPr>
          <w:rFonts w:ascii="David" w:hAnsi="David" w:cs="David"/>
          <w:color w:val="auto"/>
          <w:sz w:val="28"/>
          <w:szCs w:val="28"/>
        </w:rPr>
        <w:t>.</w:t>
      </w:r>
    </w:p>
    <w:p w14:paraId="70F8F7F7" w14:textId="77777777" w:rsidR="00F924AE" w:rsidRPr="004D3317" w:rsidRDefault="00F924AE" w:rsidP="004D3317">
      <w:pPr>
        <w:pStyle w:val="1"/>
        <w:spacing w:before="0" w:line="360" w:lineRule="auto"/>
        <w:rPr>
          <w:rFonts w:ascii="David" w:hAnsi="David" w:cs="David"/>
          <w:color w:val="auto"/>
          <w:sz w:val="28"/>
          <w:szCs w:val="28"/>
        </w:rPr>
      </w:pPr>
      <w:r w:rsidRPr="004D3317">
        <w:rPr>
          <w:rFonts w:ascii="David" w:hAnsi="David" w:cs="David"/>
          <w:color w:val="auto"/>
          <w:sz w:val="28"/>
          <w:szCs w:val="28"/>
          <w:rtl/>
        </w:rPr>
        <w:t>העיר כפר סבא אבלה את נפילתו, תעמוד לצד המשפחה ותלווה אותה ברגעים הקשים</w:t>
      </w:r>
      <w:r w:rsidRPr="004D3317">
        <w:rPr>
          <w:rFonts w:ascii="David" w:hAnsi="David" w:cs="David"/>
          <w:color w:val="auto"/>
          <w:sz w:val="28"/>
          <w:szCs w:val="28"/>
        </w:rPr>
        <w:t>.</w:t>
      </w:r>
    </w:p>
    <w:p w14:paraId="1A4DB891" w14:textId="3D0137B3" w:rsidR="00F924AE" w:rsidRPr="004D3317" w:rsidRDefault="00F924AE" w:rsidP="004D3317">
      <w:pPr>
        <w:pStyle w:val="1"/>
        <w:spacing w:before="0" w:line="360" w:lineRule="auto"/>
        <w:rPr>
          <w:rFonts w:ascii="David" w:hAnsi="David" w:cs="David"/>
          <w:color w:val="auto"/>
          <w:sz w:val="28"/>
          <w:szCs w:val="28"/>
        </w:rPr>
      </w:pPr>
      <w:r w:rsidRPr="004D3317">
        <w:rPr>
          <w:rStyle w:val="a3"/>
          <w:rFonts w:ascii="David" w:hAnsi="David" w:cs="David"/>
          <w:color w:val="auto"/>
          <w:sz w:val="28"/>
          <w:szCs w:val="28"/>
          <w:rtl/>
        </w:rPr>
        <w:t xml:space="preserve">ראש העיר כפר סבא, רפי סער: </w:t>
      </w:r>
      <w:r w:rsidRPr="004D3317">
        <w:rPr>
          <w:rStyle w:val="a3"/>
          <w:rFonts w:ascii="David" w:hAnsi="David" w:cs="David"/>
          <w:b w:val="0"/>
          <w:bCs w:val="0"/>
          <w:color w:val="auto"/>
          <w:sz w:val="28"/>
          <w:szCs w:val="28"/>
          <w:rtl/>
        </w:rPr>
        <w:t>"</w:t>
      </w:r>
      <w:r w:rsidRPr="004D3317">
        <w:rPr>
          <w:rFonts w:ascii="David" w:hAnsi="David" w:cs="David"/>
          <w:color w:val="auto"/>
          <w:sz w:val="28"/>
          <w:szCs w:val="28"/>
          <w:rtl/>
        </w:rPr>
        <w:t>בשם העיר כפר סבא כולה, אני שולח תנחומים לבני משפחתו של נועם ז"ל שנפצע בעת פעילות מבצעית. הידיעה כי נועם, שהותיר אחריו ילדים קטנים ואשר נלחם למען הביטחון של כולנו, נפטר מפצעיו, קשה מנשוא. נמשיך לעמוד לצד בני המשפחה  וללוותם בשעה קשה זו."</w:t>
      </w:r>
    </w:p>
    <w:p w14:paraId="4048B600" w14:textId="77777777" w:rsidR="004D3317" w:rsidRPr="004D3317" w:rsidRDefault="009A5F7D" w:rsidP="004D3317">
      <w:pPr>
        <w:pStyle w:val="1"/>
        <w:spacing w:before="0" w:line="360" w:lineRule="auto"/>
        <w:rPr>
          <w:rFonts w:ascii="David" w:eastAsiaTheme="minorHAnsi" w:hAnsi="David" w:cs="David"/>
          <w:color w:val="auto"/>
          <w:sz w:val="28"/>
          <w:szCs w:val="28"/>
          <w:rtl/>
        </w:rPr>
      </w:pPr>
      <w:r w:rsidRPr="004D3317">
        <w:rPr>
          <w:rFonts w:ascii="David" w:eastAsiaTheme="minorHAnsi" w:hAnsi="David" w:cs="David"/>
          <w:color w:val="auto"/>
          <w:sz w:val="28"/>
          <w:szCs w:val="28"/>
          <w:rtl/>
        </w:rPr>
        <w:t>רוצים לקרוא עוד:</w:t>
      </w:r>
      <w:r w:rsidR="004D3317" w:rsidRPr="004D3317">
        <w:rPr>
          <w:rFonts w:ascii="David" w:eastAsiaTheme="minorHAnsi" w:hAnsi="David" w:cs="David"/>
          <w:color w:val="auto"/>
          <w:sz w:val="28"/>
          <w:szCs w:val="28"/>
          <w:rtl/>
        </w:rPr>
        <w:t xml:space="preserve"> </w:t>
      </w:r>
      <w:hyperlink r:id="rId6" w:history="1">
        <w:r w:rsidR="004D3317" w:rsidRPr="004D3317">
          <w:rPr>
            <w:rStyle w:val="Hyperlink"/>
            <w:rFonts w:ascii="David" w:hAnsi="David" w:cs="David"/>
            <w:color w:val="auto"/>
            <w:sz w:val="28"/>
            <w:szCs w:val="28"/>
          </w:rPr>
          <w:t>https://www.kfar-saba.muni.il/articles/item/5270/</w:t>
        </w:r>
      </w:hyperlink>
    </w:p>
    <w:p w14:paraId="0CCF0BD3" w14:textId="407AFAD6" w:rsidR="009A5F7D" w:rsidRPr="004D3317" w:rsidRDefault="009A5F7D" w:rsidP="004D3317">
      <w:pPr>
        <w:pStyle w:val="1"/>
        <w:spacing w:line="360" w:lineRule="auto"/>
        <w:rPr>
          <w:rFonts w:ascii="David" w:eastAsiaTheme="minorHAnsi" w:hAnsi="David" w:cs="David"/>
          <w:color w:val="auto"/>
          <w:sz w:val="22"/>
          <w:szCs w:val="22"/>
          <w:rtl/>
        </w:rPr>
      </w:pPr>
    </w:p>
    <w:p w14:paraId="12488EC0" w14:textId="77777777" w:rsidR="00513324" w:rsidRPr="00C15733" w:rsidRDefault="00513324" w:rsidP="00513324">
      <w:pPr>
        <w:pStyle w:val="2"/>
        <w:numPr>
          <w:ilvl w:val="0"/>
          <w:numId w:val="1"/>
        </w:numPr>
        <w:tabs>
          <w:tab w:val="num" w:pos="360"/>
        </w:tabs>
        <w:bidi/>
        <w:spacing w:before="0" w:beforeAutospacing="0" w:after="0" w:afterAutospacing="0" w:line="360"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6766F574" w14:textId="17D41E64" w:rsidR="00863D5A" w:rsidRPr="00513324" w:rsidRDefault="00F924AE" w:rsidP="00513324">
      <w:pPr>
        <w:pStyle w:val="2"/>
        <w:bidi/>
        <w:spacing w:before="0" w:beforeAutospacing="0" w:after="0" w:afterAutospacing="0" w:line="360" w:lineRule="auto"/>
        <w:rPr>
          <w:rFonts w:ascii="David" w:eastAsiaTheme="minorHAnsi" w:hAnsi="David" w:cs="David"/>
          <w:b w:val="0"/>
          <w:bCs w:val="0"/>
          <w:sz w:val="24"/>
          <w:szCs w:val="24"/>
          <w:rtl/>
        </w:rPr>
      </w:pPr>
      <w:r w:rsidRPr="00513324">
        <w:rPr>
          <w:rFonts w:ascii="David" w:eastAsiaTheme="minorHAnsi" w:hAnsi="David" w:cs="David"/>
          <w:b w:val="0"/>
          <w:bCs w:val="0"/>
          <w:sz w:val="24"/>
          <w:szCs w:val="24"/>
          <w:rtl/>
        </w:rPr>
        <w:t>יוזמה משותפת של בית ספר אוסישקין עם גמלאיות כפר סבאיות להפגת דאגות וחששות בקרב ילדים, סרגו ותיקות העיר 150 "בובות דאגה" אותן יכולים הילדים לחבק ולהפיג פחדים</w:t>
      </w:r>
    </w:p>
    <w:p w14:paraId="5307EE6F" w14:textId="7D391B72" w:rsidR="009A5F7D" w:rsidRPr="00513324" w:rsidRDefault="00863D5A" w:rsidP="00513324">
      <w:pPr>
        <w:pStyle w:val="2"/>
        <w:bidi/>
        <w:spacing w:before="0" w:beforeAutospacing="0" w:after="0" w:afterAutospacing="0" w:line="360" w:lineRule="auto"/>
        <w:rPr>
          <w:rFonts w:ascii="David" w:hAnsi="David" w:cs="David"/>
          <w:b w:val="0"/>
          <w:bCs w:val="0"/>
          <w:sz w:val="24"/>
          <w:szCs w:val="24"/>
          <w:rtl/>
        </w:rPr>
      </w:pPr>
      <w:r w:rsidRPr="00513324">
        <w:rPr>
          <w:rFonts w:ascii="David" w:hAnsi="David" w:cs="David"/>
          <w:b w:val="0"/>
          <w:bCs w:val="0"/>
          <w:sz w:val="24"/>
          <w:szCs w:val="24"/>
          <w:rtl/>
        </w:rPr>
        <w:t xml:space="preserve">רוצים לקרוא עוד? </w:t>
      </w:r>
      <w:hyperlink r:id="rId7" w:history="1">
        <w:r w:rsidR="00F924AE" w:rsidRPr="00513324">
          <w:rPr>
            <w:rStyle w:val="Hyperlink"/>
            <w:rFonts w:ascii="David" w:hAnsi="David" w:cs="David"/>
            <w:b w:val="0"/>
            <w:bCs w:val="0"/>
            <w:sz w:val="24"/>
            <w:szCs w:val="24"/>
          </w:rPr>
          <w:t>https://www.kfar-saba.muni.il/articles/item/5261</w:t>
        </w:r>
        <w:r w:rsidR="00F924AE" w:rsidRPr="00513324">
          <w:rPr>
            <w:rStyle w:val="Hyperlink"/>
            <w:rFonts w:ascii="David" w:hAnsi="David" w:cs="David"/>
            <w:b w:val="0"/>
            <w:bCs w:val="0"/>
            <w:sz w:val="24"/>
            <w:szCs w:val="24"/>
            <w:rtl/>
          </w:rPr>
          <w:t>/</w:t>
        </w:r>
      </w:hyperlink>
    </w:p>
    <w:p w14:paraId="7110BA2F" w14:textId="77777777" w:rsidR="00F556D7" w:rsidRPr="00513324" w:rsidRDefault="00F556D7" w:rsidP="00513324">
      <w:pPr>
        <w:pStyle w:val="2"/>
        <w:bidi/>
        <w:spacing w:before="0" w:beforeAutospacing="0" w:after="0" w:afterAutospacing="0" w:line="360" w:lineRule="auto"/>
        <w:rPr>
          <w:rFonts w:ascii="David" w:hAnsi="David" w:cs="David"/>
          <w:b w:val="0"/>
          <w:bCs w:val="0"/>
          <w:sz w:val="24"/>
          <w:szCs w:val="24"/>
          <w:highlight w:val="yellow"/>
          <w:rtl/>
        </w:rPr>
      </w:pPr>
    </w:p>
    <w:p w14:paraId="54490A38" w14:textId="77777777" w:rsidR="00513324" w:rsidRPr="00C15733" w:rsidRDefault="00513324" w:rsidP="00513324">
      <w:pPr>
        <w:pStyle w:val="2"/>
        <w:numPr>
          <w:ilvl w:val="0"/>
          <w:numId w:val="1"/>
        </w:numPr>
        <w:tabs>
          <w:tab w:val="num" w:pos="360"/>
        </w:tabs>
        <w:bidi/>
        <w:spacing w:before="0" w:beforeAutospacing="0" w:after="0" w:afterAutospacing="0" w:line="360"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15B918F3" w14:textId="2D1D3362" w:rsidR="008352FA" w:rsidRPr="00513324" w:rsidRDefault="00F924AE" w:rsidP="00513324">
      <w:pPr>
        <w:pStyle w:val="2"/>
        <w:bidi/>
        <w:spacing w:before="0" w:beforeAutospacing="0" w:after="0" w:afterAutospacing="0" w:line="360" w:lineRule="auto"/>
        <w:rPr>
          <w:rFonts w:ascii="David" w:eastAsiaTheme="minorHAnsi" w:hAnsi="David" w:cs="David"/>
          <w:b w:val="0"/>
          <w:bCs w:val="0"/>
          <w:sz w:val="24"/>
          <w:szCs w:val="24"/>
        </w:rPr>
      </w:pPr>
      <w:r w:rsidRPr="00513324">
        <w:rPr>
          <w:rFonts w:ascii="David" w:eastAsiaTheme="minorHAnsi" w:hAnsi="David" w:cs="David"/>
          <w:b w:val="0"/>
          <w:bCs w:val="0"/>
          <w:sz w:val="24"/>
          <w:szCs w:val="24"/>
          <w:rtl/>
        </w:rPr>
        <w:t>12 בתי ספר יסודיים בעיר משתתפים השנה בפרויקט למען הסביבה, ביוזמת עיריית כפר סבא ותאגיד מ.א.י</w:t>
      </w:r>
    </w:p>
    <w:p w14:paraId="49BA6A4A" w14:textId="1EBF69E0" w:rsidR="00F23E6C" w:rsidRPr="00513324" w:rsidRDefault="00926640" w:rsidP="00513324">
      <w:pPr>
        <w:pStyle w:val="2"/>
        <w:bidi/>
        <w:spacing w:before="0" w:beforeAutospacing="0" w:after="0" w:afterAutospacing="0" w:line="360" w:lineRule="auto"/>
        <w:rPr>
          <w:rFonts w:ascii="David" w:hAnsi="David" w:cs="David"/>
          <w:b w:val="0"/>
          <w:bCs w:val="0"/>
          <w:sz w:val="24"/>
          <w:szCs w:val="24"/>
          <w:highlight w:val="yellow"/>
        </w:rPr>
      </w:pPr>
      <w:r w:rsidRPr="00513324">
        <w:rPr>
          <w:rFonts w:ascii="David" w:hAnsi="David" w:cs="David"/>
          <w:b w:val="0"/>
          <w:bCs w:val="0"/>
          <w:sz w:val="24"/>
          <w:szCs w:val="24"/>
          <w:rtl/>
        </w:rPr>
        <w:t xml:space="preserve">רוצים לקרוא עוד? </w:t>
      </w:r>
      <w:hyperlink r:id="rId8" w:history="1">
        <w:r w:rsidR="00F924AE" w:rsidRPr="00513324">
          <w:rPr>
            <w:rStyle w:val="Hyperlink"/>
            <w:rFonts w:ascii="David" w:hAnsi="David" w:cs="David"/>
            <w:b w:val="0"/>
            <w:bCs w:val="0"/>
            <w:sz w:val="24"/>
            <w:szCs w:val="24"/>
          </w:rPr>
          <w:t>https://www.kfar-saba.muni.il/articles/item/5258</w:t>
        </w:r>
        <w:r w:rsidR="00F924AE" w:rsidRPr="00513324">
          <w:rPr>
            <w:rStyle w:val="Hyperlink"/>
            <w:rFonts w:ascii="David" w:hAnsi="David" w:cs="David"/>
            <w:b w:val="0"/>
            <w:bCs w:val="0"/>
            <w:sz w:val="24"/>
            <w:szCs w:val="24"/>
            <w:rtl/>
          </w:rPr>
          <w:t>/</w:t>
        </w:r>
      </w:hyperlink>
    </w:p>
    <w:p w14:paraId="3A813EDC" w14:textId="77777777" w:rsidR="004C5961" w:rsidRPr="00513324" w:rsidRDefault="004C5961" w:rsidP="00513324">
      <w:pPr>
        <w:pStyle w:val="2"/>
        <w:bidi/>
        <w:spacing w:before="0" w:beforeAutospacing="0" w:after="0" w:afterAutospacing="0" w:line="360" w:lineRule="auto"/>
        <w:rPr>
          <w:rFonts w:ascii="David" w:eastAsiaTheme="minorHAnsi" w:hAnsi="David" w:cs="David"/>
          <w:b w:val="0"/>
          <w:bCs w:val="0"/>
          <w:sz w:val="24"/>
          <w:szCs w:val="24"/>
        </w:rPr>
      </w:pPr>
    </w:p>
    <w:p w14:paraId="6108EBF7" w14:textId="77777777" w:rsidR="00513324" w:rsidRPr="00C15733" w:rsidRDefault="00513324" w:rsidP="00513324">
      <w:pPr>
        <w:pStyle w:val="2"/>
        <w:numPr>
          <w:ilvl w:val="0"/>
          <w:numId w:val="2"/>
        </w:numPr>
        <w:bidi/>
        <w:spacing w:before="0" w:beforeAutospacing="0" w:after="0" w:afterAutospacing="0" w:line="360" w:lineRule="auto"/>
        <w:rPr>
          <w:rFonts w:ascii="David" w:eastAsiaTheme="minorHAnsi" w:hAnsi="David" w:cs="David"/>
          <w:sz w:val="24"/>
          <w:szCs w:val="24"/>
        </w:rPr>
      </w:pPr>
      <w:r w:rsidRPr="00C15733">
        <w:rPr>
          <w:rFonts w:ascii="David" w:eastAsiaTheme="minorHAnsi" w:hAnsi="David" w:cs="David"/>
          <w:sz w:val="24"/>
          <w:szCs w:val="24"/>
          <w:rtl/>
        </w:rPr>
        <w:t>ביטחון עירוני</w:t>
      </w:r>
    </w:p>
    <w:p w14:paraId="24E5D133" w14:textId="77777777" w:rsidR="00BA6F7F" w:rsidRPr="00513324" w:rsidRDefault="00BA6F7F" w:rsidP="00513324">
      <w:pPr>
        <w:pStyle w:val="2"/>
        <w:bidi/>
        <w:spacing w:before="0" w:beforeAutospacing="0" w:after="0" w:afterAutospacing="0" w:line="360" w:lineRule="auto"/>
        <w:rPr>
          <w:rFonts w:ascii="David" w:hAnsi="David" w:cs="David"/>
          <w:b w:val="0"/>
          <w:bCs w:val="0"/>
          <w:sz w:val="24"/>
          <w:szCs w:val="24"/>
          <w:rtl/>
        </w:rPr>
      </w:pPr>
      <w:r w:rsidRPr="00513324">
        <w:rPr>
          <w:rFonts w:ascii="David" w:hAnsi="David" w:cs="David"/>
          <w:b w:val="0"/>
          <w:bCs w:val="0"/>
          <w:sz w:val="24"/>
          <w:szCs w:val="24"/>
          <w:rtl/>
        </w:rPr>
        <w:t>בעקבות הפיגוע הקשה ברעננה צה״ל נענה לדרישת העירייה והעומד בראשה להשארת כוחותיהם של כיתת הכוננות בני המקום בעיר</w:t>
      </w:r>
    </w:p>
    <w:p w14:paraId="13757077" w14:textId="545390C6" w:rsidR="009A5F7D" w:rsidRPr="00513324" w:rsidRDefault="00F3278C" w:rsidP="00513324">
      <w:pPr>
        <w:pStyle w:val="2"/>
        <w:bidi/>
        <w:spacing w:before="0" w:beforeAutospacing="0" w:after="0" w:afterAutospacing="0" w:line="360" w:lineRule="auto"/>
        <w:rPr>
          <w:rFonts w:ascii="David" w:hAnsi="David" w:cs="David"/>
          <w:b w:val="0"/>
          <w:bCs w:val="0"/>
          <w:sz w:val="24"/>
          <w:szCs w:val="24"/>
        </w:rPr>
      </w:pPr>
      <w:r w:rsidRPr="00513324">
        <w:rPr>
          <w:rFonts w:ascii="David" w:hAnsi="David" w:cs="David"/>
          <w:b w:val="0"/>
          <w:bCs w:val="0"/>
          <w:sz w:val="24"/>
          <w:szCs w:val="24"/>
          <w:rtl/>
        </w:rPr>
        <w:t xml:space="preserve">רוצים לקרוא עוד? </w:t>
      </w:r>
      <w:hyperlink r:id="rId9" w:history="1">
        <w:r w:rsidR="00F924AE" w:rsidRPr="00513324">
          <w:rPr>
            <w:rStyle w:val="Hyperlink"/>
            <w:rFonts w:ascii="David" w:hAnsi="David" w:cs="David"/>
            <w:b w:val="0"/>
            <w:bCs w:val="0"/>
            <w:sz w:val="24"/>
            <w:szCs w:val="24"/>
          </w:rPr>
          <w:t>https://www.kfar-saba.muni.il/articles/item/5264</w:t>
        </w:r>
        <w:r w:rsidR="00F924AE" w:rsidRPr="00513324">
          <w:rPr>
            <w:rStyle w:val="Hyperlink"/>
            <w:rFonts w:ascii="David" w:hAnsi="David" w:cs="David"/>
            <w:b w:val="0"/>
            <w:bCs w:val="0"/>
            <w:sz w:val="24"/>
            <w:szCs w:val="24"/>
            <w:rtl/>
          </w:rPr>
          <w:t>/</w:t>
        </w:r>
      </w:hyperlink>
    </w:p>
    <w:p w14:paraId="458A6B3D" w14:textId="77777777" w:rsidR="00513324" w:rsidRDefault="00513324" w:rsidP="00513324">
      <w:pPr>
        <w:pStyle w:val="2"/>
        <w:bidi/>
        <w:spacing w:before="0" w:beforeAutospacing="0" w:after="0" w:afterAutospacing="0" w:line="360" w:lineRule="auto"/>
        <w:rPr>
          <w:rFonts w:ascii="David" w:eastAsiaTheme="minorHAnsi" w:hAnsi="David" w:cs="David"/>
          <w:b w:val="0"/>
          <w:bCs w:val="0"/>
          <w:sz w:val="24"/>
          <w:szCs w:val="24"/>
          <w:highlight w:val="yellow"/>
          <w:rtl/>
        </w:rPr>
      </w:pPr>
    </w:p>
    <w:p w14:paraId="6A40E5FD" w14:textId="77777777" w:rsidR="00513324" w:rsidRPr="00C15733" w:rsidRDefault="00513324" w:rsidP="00513324">
      <w:pPr>
        <w:pStyle w:val="2"/>
        <w:numPr>
          <w:ilvl w:val="0"/>
          <w:numId w:val="2"/>
        </w:numPr>
        <w:bidi/>
        <w:spacing w:before="0" w:beforeAutospacing="0" w:after="0" w:afterAutospacing="0" w:line="360" w:lineRule="auto"/>
        <w:rPr>
          <w:rFonts w:ascii="David" w:eastAsiaTheme="minorHAnsi" w:hAnsi="David" w:cs="David"/>
          <w:sz w:val="24"/>
          <w:szCs w:val="24"/>
        </w:rPr>
      </w:pPr>
      <w:r w:rsidRPr="00C15733">
        <w:rPr>
          <w:rFonts w:ascii="David" w:eastAsiaTheme="minorHAnsi" w:hAnsi="David" w:cs="David"/>
          <w:sz w:val="24"/>
          <w:szCs w:val="24"/>
          <w:rtl/>
        </w:rPr>
        <w:t>ביטחון עירוני</w:t>
      </w:r>
    </w:p>
    <w:p w14:paraId="445A80F5" w14:textId="36244D4B" w:rsidR="00F924AE" w:rsidRPr="00513324" w:rsidRDefault="00F924AE" w:rsidP="00513324">
      <w:pPr>
        <w:pStyle w:val="2"/>
        <w:bidi/>
        <w:spacing w:before="0" w:beforeAutospacing="0" w:after="0" w:afterAutospacing="0" w:line="360" w:lineRule="auto"/>
        <w:rPr>
          <w:rFonts w:ascii="David" w:eastAsiaTheme="minorHAnsi" w:hAnsi="David" w:cs="David"/>
          <w:b w:val="0"/>
          <w:bCs w:val="0"/>
          <w:sz w:val="24"/>
          <w:szCs w:val="24"/>
        </w:rPr>
      </w:pPr>
      <w:r w:rsidRPr="00513324">
        <w:rPr>
          <w:rFonts w:ascii="David" w:eastAsiaTheme="minorHAnsi" w:hAnsi="David" w:cs="David"/>
          <w:b w:val="0"/>
          <w:bCs w:val="0"/>
          <w:sz w:val="24"/>
          <w:szCs w:val="24"/>
          <w:rtl/>
        </w:rPr>
        <w:t>מתגברים את הביטחון העירוני: עיריית כפר סבא מכפילה את צי אופנועי הסיור ומצרפת שירותי חברת אבטחה נוספת לכוח האבטחה העירוני</w:t>
      </w:r>
    </w:p>
    <w:p w14:paraId="3B53DA95" w14:textId="7A6D32BA" w:rsidR="008352FA" w:rsidRPr="00513324" w:rsidRDefault="000B553D" w:rsidP="00513324">
      <w:pPr>
        <w:pStyle w:val="2"/>
        <w:bidi/>
        <w:spacing w:before="0" w:beforeAutospacing="0" w:after="0" w:afterAutospacing="0" w:line="360" w:lineRule="auto"/>
        <w:rPr>
          <w:rFonts w:ascii="David" w:hAnsi="David" w:cs="David"/>
          <w:b w:val="0"/>
          <w:bCs w:val="0"/>
          <w:sz w:val="24"/>
          <w:szCs w:val="24"/>
          <w:rtl/>
        </w:rPr>
      </w:pPr>
      <w:r w:rsidRPr="00513324">
        <w:rPr>
          <w:rFonts w:ascii="David" w:hAnsi="David" w:cs="David"/>
          <w:b w:val="0"/>
          <w:bCs w:val="0"/>
          <w:sz w:val="24"/>
          <w:szCs w:val="24"/>
          <w:rtl/>
        </w:rPr>
        <w:t xml:space="preserve">רוצים לקרוא עוד? </w:t>
      </w:r>
      <w:hyperlink r:id="rId10" w:history="1">
        <w:r w:rsidR="00F924AE" w:rsidRPr="00513324">
          <w:rPr>
            <w:rStyle w:val="Hyperlink"/>
            <w:rFonts w:ascii="David" w:hAnsi="David" w:cs="David"/>
            <w:b w:val="0"/>
            <w:bCs w:val="0"/>
            <w:sz w:val="24"/>
            <w:szCs w:val="24"/>
          </w:rPr>
          <w:t>https://www.kfar-saba.muni.il/articles/item/5271</w:t>
        </w:r>
        <w:r w:rsidR="00F924AE" w:rsidRPr="00513324">
          <w:rPr>
            <w:rStyle w:val="Hyperlink"/>
            <w:rFonts w:ascii="David" w:hAnsi="David" w:cs="David"/>
            <w:b w:val="0"/>
            <w:bCs w:val="0"/>
            <w:sz w:val="24"/>
            <w:szCs w:val="24"/>
            <w:rtl/>
          </w:rPr>
          <w:t>/</w:t>
        </w:r>
      </w:hyperlink>
    </w:p>
    <w:p w14:paraId="13905C07" w14:textId="77777777" w:rsidR="00513324" w:rsidRPr="00C15733" w:rsidRDefault="00513324" w:rsidP="00513324">
      <w:pPr>
        <w:pStyle w:val="2"/>
        <w:numPr>
          <w:ilvl w:val="0"/>
          <w:numId w:val="2"/>
        </w:numPr>
        <w:bidi/>
        <w:spacing w:before="0" w:beforeAutospacing="0" w:after="0" w:afterAutospacing="0" w:line="360" w:lineRule="auto"/>
        <w:rPr>
          <w:rFonts w:ascii="David" w:hAnsi="David" w:cs="David"/>
          <w:sz w:val="24"/>
          <w:szCs w:val="24"/>
          <w:rtl/>
        </w:rPr>
      </w:pPr>
      <w:r w:rsidRPr="00C15733">
        <w:rPr>
          <w:rFonts w:ascii="David" w:hAnsi="David" w:cs="David"/>
          <w:sz w:val="24"/>
          <w:szCs w:val="24"/>
          <w:rtl/>
        </w:rPr>
        <w:lastRenderedPageBreak/>
        <w:t>קהילתיות והתנדבות כפר סבאית</w:t>
      </w:r>
    </w:p>
    <w:p w14:paraId="6291C200" w14:textId="4A3FFB16" w:rsidR="00463BC4" w:rsidRPr="00513324" w:rsidRDefault="00463BC4" w:rsidP="00513324">
      <w:pPr>
        <w:pStyle w:val="2"/>
        <w:bidi/>
        <w:spacing w:before="0" w:beforeAutospacing="0" w:after="0" w:afterAutospacing="0" w:line="360" w:lineRule="auto"/>
        <w:rPr>
          <w:rFonts w:ascii="David" w:eastAsiaTheme="minorHAnsi" w:hAnsi="David" w:cs="David"/>
          <w:b w:val="0"/>
          <w:bCs w:val="0"/>
          <w:sz w:val="24"/>
          <w:szCs w:val="24"/>
        </w:rPr>
      </w:pPr>
      <w:r w:rsidRPr="00513324">
        <w:rPr>
          <w:rFonts w:ascii="David" w:eastAsiaTheme="minorHAnsi" w:hAnsi="David" w:cs="David"/>
          <w:b w:val="0"/>
          <w:bCs w:val="0"/>
          <w:sz w:val="24"/>
          <w:szCs w:val="24"/>
          <w:rtl/>
        </w:rPr>
        <w:t>העיר כפר סבא במקום הראשון במדדי איכות החיים על פי הלשכה המרכזית לסטטיסטיקה</w:t>
      </w:r>
    </w:p>
    <w:p w14:paraId="0CCC52DE" w14:textId="068F74C7" w:rsidR="00463BC4" w:rsidRPr="00513324" w:rsidRDefault="00463BC4" w:rsidP="00513324">
      <w:pPr>
        <w:pStyle w:val="2"/>
        <w:bidi/>
        <w:spacing w:before="0" w:beforeAutospacing="0" w:after="0" w:afterAutospacing="0" w:line="360" w:lineRule="auto"/>
        <w:rPr>
          <w:rFonts w:ascii="David" w:hAnsi="David" w:cs="David"/>
          <w:b w:val="0"/>
          <w:bCs w:val="0"/>
          <w:sz w:val="24"/>
          <w:szCs w:val="24"/>
        </w:rPr>
      </w:pPr>
      <w:r w:rsidRPr="00513324">
        <w:rPr>
          <w:rFonts w:ascii="David" w:hAnsi="David" w:cs="David"/>
          <w:b w:val="0"/>
          <w:bCs w:val="0"/>
          <w:sz w:val="24"/>
          <w:szCs w:val="24"/>
          <w:rtl/>
        </w:rPr>
        <w:t>רוצים לקרוא עוד?</w:t>
      </w:r>
      <w:r w:rsidRPr="00513324">
        <w:rPr>
          <w:rFonts w:ascii="David" w:hAnsi="David" w:cs="David"/>
          <w:b w:val="0"/>
          <w:bCs w:val="0"/>
          <w:sz w:val="24"/>
          <w:szCs w:val="24"/>
        </w:rPr>
        <w:t xml:space="preserve"> </w:t>
      </w:r>
      <w:hyperlink r:id="rId11" w:history="1">
        <w:r w:rsidRPr="00513324">
          <w:rPr>
            <w:rStyle w:val="Hyperlink"/>
            <w:rFonts w:ascii="David" w:hAnsi="David" w:cs="David"/>
            <w:b w:val="0"/>
            <w:bCs w:val="0"/>
            <w:sz w:val="24"/>
            <w:szCs w:val="24"/>
          </w:rPr>
          <w:t>https://www.kfar-saba.muni.il/articles/item/5248</w:t>
        </w:r>
        <w:r w:rsidRPr="00513324">
          <w:rPr>
            <w:rStyle w:val="Hyperlink"/>
            <w:rFonts w:ascii="David" w:hAnsi="David" w:cs="David"/>
            <w:b w:val="0"/>
            <w:bCs w:val="0"/>
            <w:sz w:val="24"/>
            <w:szCs w:val="24"/>
            <w:rtl/>
          </w:rPr>
          <w:t>/</w:t>
        </w:r>
      </w:hyperlink>
    </w:p>
    <w:p w14:paraId="13C25668" w14:textId="77777777" w:rsidR="00D42C01" w:rsidRPr="00513324" w:rsidRDefault="00D42C01" w:rsidP="00513324">
      <w:pPr>
        <w:pStyle w:val="2"/>
        <w:bidi/>
        <w:spacing w:before="0" w:beforeAutospacing="0" w:after="0" w:afterAutospacing="0" w:line="360" w:lineRule="auto"/>
        <w:rPr>
          <w:rFonts w:ascii="David" w:hAnsi="David" w:cs="David"/>
          <w:b w:val="0"/>
          <w:bCs w:val="0"/>
          <w:sz w:val="24"/>
          <w:szCs w:val="24"/>
          <w:highlight w:val="yellow"/>
          <w:rtl/>
        </w:rPr>
      </w:pPr>
    </w:p>
    <w:p w14:paraId="487FA93E" w14:textId="77777777" w:rsidR="00513324" w:rsidRPr="00C15733" w:rsidRDefault="00513324" w:rsidP="00513324">
      <w:pPr>
        <w:pStyle w:val="2"/>
        <w:numPr>
          <w:ilvl w:val="0"/>
          <w:numId w:val="2"/>
        </w:numPr>
        <w:bidi/>
        <w:spacing w:before="0" w:beforeAutospacing="0" w:after="0" w:afterAutospacing="0" w:line="360" w:lineRule="auto"/>
        <w:rPr>
          <w:rFonts w:ascii="David" w:hAnsi="David" w:cs="David"/>
          <w:sz w:val="24"/>
          <w:szCs w:val="24"/>
          <w:rtl/>
        </w:rPr>
      </w:pPr>
      <w:r w:rsidRPr="00C15733">
        <w:rPr>
          <w:rFonts w:ascii="David" w:hAnsi="David" w:cs="David"/>
          <w:sz w:val="24"/>
          <w:szCs w:val="24"/>
          <w:rtl/>
        </w:rPr>
        <w:t>קהילתיות והתנדבות כפר סבאית</w:t>
      </w:r>
    </w:p>
    <w:p w14:paraId="215692B5" w14:textId="77777777" w:rsidR="00463BC4" w:rsidRPr="00513324" w:rsidRDefault="00463BC4" w:rsidP="00513324">
      <w:pPr>
        <w:pStyle w:val="2"/>
        <w:bidi/>
        <w:spacing w:before="0" w:beforeAutospacing="0" w:after="0" w:afterAutospacing="0" w:line="360" w:lineRule="auto"/>
        <w:rPr>
          <w:rFonts w:ascii="David" w:eastAsiaTheme="minorHAnsi" w:hAnsi="David" w:cs="David"/>
          <w:b w:val="0"/>
          <w:bCs w:val="0"/>
          <w:sz w:val="24"/>
          <w:szCs w:val="24"/>
        </w:rPr>
      </w:pPr>
      <w:r w:rsidRPr="00513324">
        <w:rPr>
          <w:rFonts w:ascii="David" w:eastAsiaTheme="minorHAnsi" w:hAnsi="David" w:cs="David"/>
          <w:b w:val="0"/>
          <w:bCs w:val="0"/>
          <w:sz w:val="24"/>
          <w:szCs w:val="24"/>
          <w:rtl/>
        </w:rPr>
        <w:t>עיריית כפר סבא מובילה ובונה חוסן קהילתי זה למעלה מ-100 ימי מלחמה</w:t>
      </w:r>
    </w:p>
    <w:p w14:paraId="0475AE9E" w14:textId="74504420" w:rsidR="00E96C96" w:rsidRPr="00513324" w:rsidRDefault="00847A49" w:rsidP="00513324">
      <w:pPr>
        <w:pStyle w:val="2"/>
        <w:bidi/>
        <w:spacing w:before="0" w:beforeAutospacing="0" w:after="0" w:afterAutospacing="0" w:line="360" w:lineRule="auto"/>
        <w:rPr>
          <w:rFonts w:ascii="David" w:hAnsi="David" w:cs="David"/>
          <w:b w:val="0"/>
          <w:bCs w:val="0"/>
          <w:sz w:val="24"/>
          <w:szCs w:val="24"/>
          <w:rtl/>
        </w:rPr>
      </w:pPr>
      <w:r w:rsidRPr="00513324">
        <w:rPr>
          <w:rFonts w:ascii="David" w:eastAsiaTheme="minorHAnsi" w:hAnsi="David" w:cs="David"/>
          <w:b w:val="0"/>
          <w:bCs w:val="0"/>
          <w:sz w:val="24"/>
          <w:szCs w:val="24"/>
          <w:rtl/>
        </w:rPr>
        <w:t xml:space="preserve"> </w:t>
      </w:r>
      <w:r w:rsidR="009A6960" w:rsidRPr="00513324">
        <w:rPr>
          <w:rFonts w:ascii="David" w:hAnsi="David" w:cs="David"/>
          <w:b w:val="0"/>
          <w:bCs w:val="0"/>
          <w:sz w:val="24"/>
          <w:szCs w:val="24"/>
          <w:rtl/>
        </w:rPr>
        <w:t xml:space="preserve">רוצים לקרוא עוד? </w:t>
      </w:r>
      <w:hyperlink r:id="rId12" w:history="1">
        <w:r w:rsidR="00463BC4" w:rsidRPr="00513324">
          <w:rPr>
            <w:rStyle w:val="Hyperlink"/>
            <w:rFonts w:ascii="David" w:hAnsi="David" w:cs="David"/>
            <w:b w:val="0"/>
            <w:bCs w:val="0"/>
            <w:sz w:val="24"/>
            <w:szCs w:val="24"/>
          </w:rPr>
          <w:t>https://www.kfar-saba.muni.il/articles/item/5265</w:t>
        </w:r>
        <w:r w:rsidR="00463BC4" w:rsidRPr="00513324">
          <w:rPr>
            <w:rStyle w:val="Hyperlink"/>
            <w:rFonts w:ascii="David" w:hAnsi="David" w:cs="David"/>
            <w:b w:val="0"/>
            <w:bCs w:val="0"/>
            <w:sz w:val="24"/>
            <w:szCs w:val="24"/>
            <w:rtl/>
          </w:rPr>
          <w:t>/</w:t>
        </w:r>
      </w:hyperlink>
    </w:p>
    <w:p w14:paraId="7190C44A" w14:textId="77777777" w:rsidR="00847A49" w:rsidRPr="00513324" w:rsidRDefault="00847A49" w:rsidP="00513324">
      <w:pPr>
        <w:pStyle w:val="2"/>
        <w:bidi/>
        <w:spacing w:before="0" w:beforeAutospacing="0" w:after="0" w:afterAutospacing="0" w:line="360" w:lineRule="auto"/>
        <w:rPr>
          <w:rFonts w:ascii="David" w:hAnsi="David" w:cs="David"/>
          <w:b w:val="0"/>
          <w:bCs w:val="0"/>
          <w:sz w:val="24"/>
          <w:szCs w:val="24"/>
          <w:rtl/>
        </w:rPr>
      </w:pPr>
    </w:p>
    <w:p w14:paraId="66B3D1B0" w14:textId="77777777" w:rsidR="00513324" w:rsidRPr="00C15733" w:rsidRDefault="00513324" w:rsidP="00513324">
      <w:pPr>
        <w:pStyle w:val="2"/>
        <w:numPr>
          <w:ilvl w:val="0"/>
          <w:numId w:val="2"/>
        </w:numPr>
        <w:bidi/>
        <w:spacing w:before="0" w:beforeAutospacing="0" w:after="0" w:afterAutospacing="0" w:line="360" w:lineRule="auto"/>
        <w:rPr>
          <w:rFonts w:ascii="David" w:hAnsi="David" w:cs="David"/>
          <w:sz w:val="24"/>
          <w:szCs w:val="24"/>
          <w:rtl/>
        </w:rPr>
      </w:pPr>
      <w:r w:rsidRPr="00C15733">
        <w:rPr>
          <w:rFonts w:ascii="David" w:hAnsi="David" w:cs="David"/>
          <w:sz w:val="24"/>
          <w:szCs w:val="24"/>
          <w:rtl/>
        </w:rPr>
        <w:t>קהילתיות והתנדבות כפר סבאית</w:t>
      </w:r>
    </w:p>
    <w:p w14:paraId="503735CE" w14:textId="4652848C" w:rsidR="00463BC4" w:rsidRPr="00513324" w:rsidRDefault="00463BC4" w:rsidP="00513324">
      <w:pPr>
        <w:pStyle w:val="2"/>
        <w:bidi/>
        <w:spacing w:before="0" w:beforeAutospacing="0" w:after="0" w:afterAutospacing="0" w:line="360" w:lineRule="auto"/>
        <w:rPr>
          <w:rFonts w:ascii="David" w:eastAsiaTheme="minorHAnsi" w:hAnsi="David" w:cs="David"/>
          <w:b w:val="0"/>
          <w:bCs w:val="0"/>
          <w:sz w:val="24"/>
          <w:szCs w:val="24"/>
        </w:rPr>
      </w:pPr>
      <w:r w:rsidRPr="00513324">
        <w:rPr>
          <w:rFonts w:ascii="David" w:eastAsiaTheme="minorHAnsi" w:hAnsi="David" w:cs="David"/>
          <w:b w:val="0"/>
          <w:bCs w:val="0"/>
          <w:sz w:val="24"/>
          <w:szCs w:val="24"/>
          <w:rtl/>
        </w:rPr>
        <w:t>זורעים תקווה: לכל אירועי ט"ו בשבט ברחבי העיר</w:t>
      </w:r>
    </w:p>
    <w:p w14:paraId="0B5E922A" w14:textId="532587C9" w:rsidR="00E96C96" w:rsidRPr="00513324" w:rsidRDefault="00863D5A" w:rsidP="00513324">
      <w:pPr>
        <w:pStyle w:val="2"/>
        <w:bidi/>
        <w:spacing w:before="0" w:beforeAutospacing="0" w:after="0" w:afterAutospacing="0" w:line="360" w:lineRule="auto"/>
        <w:rPr>
          <w:rFonts w:ascii="David" w:hAnsi="David" w:cs="David"/>
          <w:b w:val="0"/>
          <w:bCs w:val="0"/>
          <w:sz w:val="24"/>
          <w:szCs w:val="24"/>
          <w:rtl/>
        </w:rPr>
      </w:pPr>
      <w:r w:rsidRPr="00513324">
        <w:rPr>
          <w:rFonts w:ascii="David" w:hAnsi="David" w:cs="David"/>
          <w:b w:val="0"/>
          <w:bCs w:val="0"/>
          <w:sz w:val="24"/>
          <w:szCs w:val="24"/>
          <w:rtl/>
        </w:rPr>
        <w:t>רוצים לקרוא עוד?</w:t>
      </w:r>
      <w:r w:rsidR="00E96C96" w:rsidRPr="00513324">
        <w:rPr>
          <w:rFonts w:ascii="David" w:hAnsi="David" w:cs="David"/>
          <w:b w:val="0"/>
          <w:bCs w:val="0"/>
          <w:sz w:val="24"/>
          <w:szCs w:val="24"/>
        </w:rPr>
        <w:t xml:space="preserve"> </w:t>
      </w:r>
      <w:hyperlink r:id="rId13" w:history="1">
        <w:r w:rsidR="00463BC4" w:rsidRPr="00513324">
          <w:rPr>
            <w:rStyle w:val="Hyperlink"/>
            <w:rFonts w:ascii="David" w:hAnsi="David" w:cs="David"/>
            <w:b w:val="0"/>
            <w:bCs w:val="0"/>
            <w:sz w:val="24"/>
            <w:szCs w:val="24"/>
          </w:rPr>
          <w:t>https://www.kfar-saba.muni.il/articles/item/5269</w:t>
        </w:r>
        <w:r w:rsidR="00463BC4" w:rsidRPr="00513324">
          <w:rPr>
            <w:rStyle w:val="Hyperlink"/>
            <w:rFonts w:ascii="David" w:hAnsi="David" w:cs="David"/>
            <w:b w:val="0"/>
            <w:bCs w:val="0"/>
            <w:sz w:val="24"/>
            <w:szCs w:val="24"/>
            <w:rtl/>
          </w:rPr>
          <w:t>/</w:t>
        </w:r>
      </w:hyperlink>
    </w:p>
    <w:p w14:paraId="6C0E72E7" w14:textId="77777777" w:rsidR="00773EFB" w:rsidRDefault="00773EFB" w:rsidP="00773EFB">
      <w:pPr>
        <w:rPr>
          <w:rtl/>
        </w:rPr>
      </w:pPr>
    </w:p>
    <w:p w14:paraId="015B07AD" w14:textId="77777777" w:rsidR="00773EFB" w:rsidRDefault="00773EFB" w:rsidP="00773EFB">
      <w:pPr>
        <w:rPr>
          <w:rtl/>
        </w:rPr>
      </w:pPr>
    </w:p>
    <w:p w14:paraId="1C421FC9" w14:textId="77777777" w:rsidR="00773EFB" w:rsidRPr="00E25539" w:rsidRDefault="00773EFB" w:rsidP="00773EFB"/>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1BA"/>
    <w:multiLevelType w:val="hybridMultilevel"/>
    <w:tmpl w:val="84948A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9C66E8"/>
    <w:multiLevelType w:val="hybridMultilevel"/>
    <w:tmpl w:val="1D32698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6225370">
    <w:abstractNumId w:val="1"/>
  </w:num>
  <w:num w:numId="2" w16cid:durableId="3506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45662"/>
    <w:rsid w:val="000730F7"/>
    <w:rsid w:val="00080A36"/>
    <w:rsid w:val="00082C56"/>
    <w:rsid w:val="00087ABB"/>
    <w:rsid w:val="00087BD1"/>
    <w:rsid w:val="000A2F50"/>
    <w:rsid w:val="000B553D"/>
    <w:rsid w:val="000D0C40"/>
    <w:rsid w:val="00107469"/>
    <w:rsid w:val="00190ECF"/>
    <w:rsid w:val="001F0FF9"/>
    <w:rsid w:val="001F7308"/>
    <w:rsid w:val="0020495F"/>
    <w:rsid w:val="002149DE"/>
    <w:rsid w:val="002443DA"/>
    <w:rsid w:val="00263A67"/>
    <w:rsid w:val="002765C3"/>
    <w:rsid w:val="0029353D"/>
    <w:rsid w:val="002B3BB7"/>
    <w:rsid w:val="002B5254"/>
    <w:rsid w:val="002B526A"/>
    <w:rsid w:val="003370F3"/>
    <w:rsid w:val="00356FE9"/>
    <w:rsid w:val="00357B25"/>
    <w:rsid w:val="00375D5A"/>
    <w:rsid w:val="00387944"/>
    <w:rsid w:val="003B036F"/>
    <w:rsid w:val="003D7E30"/>
    <w:rsid w:val="00420B39"/>
    <w:rsid w:val="00463525"/>
    <w:rsid w:val="00463BC4"/>
    <w:rsid w:val="0046650A"/>
    <w:rsid w:val="00472F3E"/>
    <w:rsid w:val="004A0E79"/>
    <w:rsid w:val="004C5961"/>
    <w:rsid w:val="004D3317"/>
    <w:rsid w:val="004D5F0A"/>
    <w:rsid w:val="004E4F02"/>
    <w:rsid w:val="00511121"/>
    <w:rsid w:val="00513324"/>
    <w:rsid w:val="00530015"/>
    <w:rsid w:val="00583F57"/>
    <w:rsid w:val="005979CA"/>
    <w:rsid w:val="005B4FD5"/>
    <w:rsid w:val="005E37E3"/>
    <w:rsid w:val="005E4279"/>
    <w:rsid w:val="005E5743"/>
    <w:rsid w:val="0060477D"/>
    <w:rsid w:val="006221E6"/>
    <w:rsid w:val="00634936"/>
    <w:rsid w:val="00643AF5"/>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823E9"/>
    <w:rsid w:val="00A94101"/>
    <w:rsid w:val="00AD750A"/>
    <w:rsid w:val="00B16C55"/>
    <w:rsid w:val="00B57B27"/>
    <w:rsid w:val="00B713B5"/>
    <w:rsid w:val="00B859FD"/>
    <w:rsid w:val="00BA033F"/>
    <w:rsid w:val="00BA6F7F"/>
    <w:rsid w:val="00BD1E58"/>
    <w:rsid w:val="00BE6EF6"/>
    <w:rsid w:val="00BF0295"/>
    <w:rsid w:val="00C51AB7"/>
    <w:rsid w:val="00C84318"/>
    <w:rsid w:val="00C8549D"/>
    <w:rsid w:val="00CB5BFA"/>
    <w:rsid w:val="00CE4C46"/>
    <w:rsid w:val="00CF3D52"/>
    <w:rsid w:val="00D42C01"/>
    <w:rsid w:val="00D91619"/>
    <w:rsid w:val="00DD7E3F"/>
    <w:rsid w:val="00DE341B"/>
    <w:rsid w:val="00DE40D6"/>
    <w:rsid w:val="00E02A46"/>
    <w:rsid w:val="00E20AFA"/>
    <w:rsid w:val="00E41BA7"/>
    <w:rsid w:val="00E44A1A"/>
    <w:rsid w:val="00E5356C"/>
    <w:rsid w:val="00E553E6"/>
    <w:rsid w:val="00E96C96"/>
    <w:rsid w:val="00EE0530"/>
    <w:rsid w:val="00EF6E05"/>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258/" TargetMode="External"/><Relationship Id="rId13" Type="http://schemas.openxmlformats.org/officeDocument/2006/relationships/hyperlink" Target="https://www.kfar-saba.muni.il/articles/item/5269/" TargetMode="External"/><Relationship Id="rId3" Type="http://schemas.openxmlformats.org/officeDocument/2006/relationships/styles" Target="styles.xml"/><Relationship Id="rId7" Type="http://schemas.openxmlformats.org/officeDocument/2006/relationships/hyperlink" Target="https://www.kfar-saba.muni.il/articles/item/5261/" TargetMode="External"/><Relationship Id="rId12" Type="http://schemas.openxmlformats.org/officeDocument/2006/relationships/hyperlink" Target="https://www.kfar-saba.muni.il/articles/item/52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270/" TargetMode="External"/><Relationship Id="rId11" Type="http://schemas.openxmlformats.org/officeDocument/2006/relationships/hyperlink" Target="https://www.kfar-saba.muni.il/articles/item/52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5271/" TargetMode="External"/><Relationship Id="rId4" Type="http://schemas.openxmlformats.org/officeDocument/2006/relationships/settings" Target="settings.xml"/><Relationship Id="rId9" Type="http://schemas.openxmlformats.org/officeDocument/2006/relationships/hyperlink" Target="https://www.kfar-saba.muni.il/articles/item/5264/"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2205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5</cp:revision>
  <dcterms:created xsi:type="dcterms:W3CDTF">2024-01-18T17:40:00Z</dcterms:created>
  <dcterms:modified xsi:type="dcterms:W3CDTF">2024-01-18T17:48:00Z</dcterms:modified>
</cp:coreProperties>
</file>