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9F6CB" w14:textId="77777777" w:rsidR="000F585E" w:rsidRPr="00B80DCA" w:rsidRDefault="000F585E" w:rsidP="00E420CC">
      <w:pPr>
        <w:widowControl w:val="0"/>
        <w:spacing w:after="120" w:line="300" w:lineRule="auto"/>
        <w:jc w:val="center"/>
        <w:rPr>
          <w:rFonts w:ascii="David" w:hAnsi="David" w:cs="David"/>
          <w:b/>
          <w:bCs/>
          <w:sz w:val="24"/>
          <w:szCs w:val="24"/>
        </w:rPr>
      </w:pPr>
      <w:r w:rsidRPr="00B80DCA">
        <w:rPr>
          <w:rFonts w:ascii="David" w:hAnsi="David" w:cs="David"/>
          <w:b/>
          <w:bCs/>
          <w:sz w:val="24"/>
          <w:szCs w:val="24"/>
          <w:rtl/>
        </w:rPr>
        <w:t>עיריית כפר סבא</w:t>
      </w:r>
    </w:p>
    <w:p w14:paraId="30BD8DDB" w14:textId="77777777" w:rsidR="000F585E" w:rsidRPr="00B80DCA" w:rsidRDefault="000F585E" w:rsidP="00E420CC">
      <w:pPr>
        <w:pStyle w:val="ae"/>
        <w:widowControl w:val="0"/>
        <w:spacing w:after="120" w:line="300" w:lineRule="auto"/>
        <w:ind w:right="0" w:firstLine="0"/>
        <w:rPr>
          <w:rFonts w:ascii="David" w:hAnsi="David" w:cs="David"/>
          <w:color w:val="auto"/>
          <w:sz w:val="24"/>
          <w:szCs w:val="24"/>
          <w:rtl/>
        </w:rPr>
      </w:pPr>
      <w:r w:rsidRPr="00B80DCA">
        <w:rPr>
          <w:rFonts w:ascii="David" w:hAnsi="David" w:cs="David"/>
          <w:color w:val="auto"/>
          <w:sz w:val="24"/>
          <w:szCs w:val="24"/>
          <w:rtl/>
        </w:rPr>
        <w:t>פרוטוקול ועדת מכרזים</w:t>
      </w:r>
    </w:p>
    <w:p w14:paraId="72F7E8AA" w14:textId="232124B6" w:rsidR="000F585E" w:rsidRPr="00B80DCA" w:rsidRDefault="000F585E" w:rsidP="00E420CC">
      <w:pPr>
        <w:autoSpaceDE/>
        <w:autoSpaceDN/>
        <w:spacing w:after="120" w:line="30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  <w:lang w:eastAsia="en-US"/>
        </w:rPr>
      </w:pPr>
      <w:r w:rsidRPr="00B80DCA">
        <w:rPr>
          <w:rFonts w:ascii="David" w:hAnsi="David" w:cs="David"/>
          <w:b/>
          <w:bCs/>
          <w:sz w:val="24"/>
          <w:szCs w:val="24"/>
          <w:u w:val="single"/>
          <w:rtl/>
          <w:lang w:eastAsia="en-US"/>
        </w:rPr>
        <w:t xml:space="preserve">פרוטוקול דיון מס'  </w:t>
      </w:r>
      <w:r w:rsidR="0053071D" w:rsidRPr="00B80DCA">
        <w:rPr>
          <w:rFonts w:ascii="David" w:hAnsi="David" w:cs="David"/>
          <w:b/>
          <w:bCs/>
          <w:sz w:val="24"/>
          <w:szCs w:val="24"/>
          <w:u w:val="single"/>
          <w:rtl/>
          <w:lang w:eastAsia="en-US"/>
        </w:rPr>
        <w:t>2</w:t>
      </w:r>
      <w:r w:rsidRPr="00B80DCA">
        <w:rPr>
          <w:rFonts w:ascii="David" w:hAnsi="David" w:cs="David"/>
          <w:b/>
          <w:bCs/>
          <w:sz w:val="24"/>
          <w:szCs w:val="24"/>
          <w:u w:val="single"/>
          <w:rtl/>
          <w:lang w:eastAsia="en-US"/>
        </w:rPr>
        <w:t xml:space="preserve"> ועדת מכרזים מיום</w:t>
      </w:r>
      <w:r w:rsidR="007C39EF" w:rsidRPr="00B80DCA">
        <w:rPr>
          <w:rFonts w:ascii="David" w:hAnsi="David" w:cs="David"/>
          <w:b/>
          <w:bCs/>
          <w:sz w:val="24"/>
          <w:szCs w:val="24"/>
          <w:u w:val="single"/>
          <w:rtl/>
          <w:lang w:eastAsia="en-US"/>
        </w:rPr>
        <w:t xml:space="preserve"> </w:t>
      </w:r>
      <w:r w:rsidR="0053071D" w:rsidRPr="00B80DCA">
        <w:rPr>
          <w:rFonts w:ascii="David" w:hAnsi="David" w:cs="David"/>
          <w:b/>
          <w:bCs/>
          <w:sz w:val="24"/>
          <w:szCs w:val="24"/>
          <w:u w:val="single"/>
          <w:rtl/>
          <w:lang w:eastAsia="en-US"/>
        </w:rPr>
        <w:t>22</w:t>
      </w:r>
      <w:r w:rsidR="00D2336F">
        <w:rPr>
          <w:rFonts w:ascii="David" w:hAnsi="David" w:cs="David" w:hint="cs"/>
          <w:b/>
          <w:bCs/>
          <w:sz w:val="24"/>
          <w:szCs w:val="24"/>
          <w:u w:val="single"/>
          <w:rtl/>
          <w:lang w:eastAsia="en-US"/>
        </w:rPr>
        <w:t>/0</w:t>
      </w:r>
      <w:r w:rsidR="007C39EF" w:rsidRPr="00B80DCA">
        <w:rPr>
          <w:rFonts w:ascii="David" w:hAnsi="David" w:cs="David"/>
          <w:b/>
          <w:bCs/>
          <w:sz w:val="24"/>
          <w:szCs w:val="24"/>
          <w:u w:val="single"/>
          <w:rtl/>
          <w:lang w:eastAsia="en-US"/>
        </w:rPr>
        <w:t>2</w:t>
      </w:r>
      <w:r w:rsidR="00D2336F">
        <w:rPr>
          <w:rFonts w:ascii="David" w:hAnsi="David" w:cs="David" w:hint="cs"/>
          <w:b/>
          <w:bCs/>
          <w:sz w:val="24"/>
          <w:szCs w:val="24"/>
          <w:u w:val="single"/>
          <w:rtl/>
          <w:lang w:eastAsia="en-US"/>
        </w:rPr>
        <w:t>/</w:t>
      </w:r>
      <w:r w:rsidR="007C39EF" w:rsidRPr="00B80DCA">
        <w:rPr>
          <w:rFonts w:ascii="David" w:hAnsi="David" w:cs="David"/>
          <w:b/>
          <w:bCs/>
          <w:sz w:val="24"/>
          <w:szCs w:val="24"/>
          <w:u w:val="single"/>
          <w:rtl/>
          <w:lang w:eastAsia="en-US"/>
        </w:rPr>
        <w:t>24</w:t>
      </w:r>
    </w:p>
    <w:p w14:paraId="2BA5C75B" w14:textId="77777777" w:rsidR="00E420CC" w:rsidRPr="00B80DCA" w:rsidRDefault="00E420CC" w:rsidP="00E420CC">
      <w:pPr>
        <w:autoSpaceDE/>
        <w:autoSpaceDN/>
        <w:spacing w:after="120" w:line="300" w:lineRule="auto"/>
        <w:rPr>
          <w:rFonts w:ascii="David" w:hAnsi="David" w:cs="David"/>
          <w:b/>
          <w:bCs/>
          <w:sz w:val="24"/>
          <w:szCs w:val="24"/>
          <w:u w:val="single"/>
          <w:rtl/>
          <w:lang w:eastAsia="en-US"/>
        </w:rPr>
      </w:pPr>
    </w:p>
    <w:tbl>
      <w:tblPr>
        <w:bidiVisual/>
        <w:tblW w:w="9346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3"/>
        <w:gridCol w:w="3273"/>
        <w:gridCol w:w="3960"/>
      </w:tblGrid>
      <w:tr w:rsidR="000F585E" w:rsidRPr="00B80DCA" w14:paraId="1DFA854E" w14:textId="77777777" w:rsidTr="00186D96">
        <w:trPr>
          <w:trHeight w:val="723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C2CE" w14:textId="77777777" w:rsidR="000F585E" w:rsidRPr="00B80DCA" w:rsidRDefault="000F585E" w:rsidP="00E420CC">
            <w:pPr>
              <w:autoSpaceDE/>
              <w:autoSpaceDN/>
              <w:spacing w:after="120" w:line="300" w:lineRule="auto"/>
              <w:rPr>
                <w:rFonts w:ascii="David" w:hAnsi="David" w:cs="David"/>
                <w:b/>
                <w:bCs/>
                <w:sz w:val="24"/>
                <w:szCs w:val="24"/>
                <w:rtl/>
                <w:lang w:eastAsia="en-US"/>
              </w:rPr>
            </w:pPr>
            <w:r w:rsidRPr="00B80DCA">
              <w:rPr>
                <w:rFonts w:ascii="David" w:hAnsi="David" w:cs="David"/>
                <w:b/>
                <w:bCs/>
                <w:sz w:val="24"/>
                <w:szCs w:val="24"/>
                <w:rtl/>
                <w:lang w:eastAsia="en-US"/>
              </w:rPr>
              <w:t>נוכחים:</w:t>
            </w:r>
          </w:p>
        </w:tc>
        <w:tc>
          <w:tcPr>
            <w:tcW w:w="3273" w:type="dxa"/>
          </w:tcPr>
          <w:p w14:paraId="03871D06" w14:textId="77777777" w:rsidR="000F585E" w:rsidRPr="00B80DCA" w:rsidRDefault="000F585E" w:rsidP="00E420CC">
            <w:pPr>
              <w:autoSpaceDE/>
              <w:autoSpaceDN/>
              <w:spacing w:after="120" w:line="300" w:lineRule="auto"/>
              <w:rPr>
                <w:rFonts w:ascii="David" w:hAnsi="David" w:cs="David"/>
                <w:sz w:val="24"/>
                <w:szCs w:val="24"/>
                <w:rtl/>
                <w:lang w:eastAsia="en-US"/>
              </w:rPr>
            </w:pPr>
            <w:r w:rsidRPr="00B80DCA">
              <w:rPr>
                <w:rFonts w:ascii="David" w:hAnsi="David" w:cs="David"/>
                <w:sz w:val="24"/>
                <w:szCs w:val="24"/>
                <w:rtl/>
                <w:lang w:eastAsia="en-US"/>
              </w:rPr>
              <w:t xml:space="preserve">אורן כהן </w:t>
            </w:r>
            <w:r w:rsidRPr="00B80DCA">
              <w:rPr>
                <w:rFonts w:ascii="David" w:hAnsi="David" w:cs="David"/>
                <w:sz w:val="24"/>
                <w:szCs w:val="24"/>
                <w:rtl/>
                <w:lang w:eastAsia="en-US"/>
              </w:rPr>
              <w:br/>
              <w:t>קובי פדוה</w:t>
            </w:r>
            <w:r w:rsidR="00DE4F6A" w:rsidRPr="00B80DCA">
              <w:rPr>
                <w:rFonts w:ascii="David" w:hAnsi="David" w:cs="David"/>
                <w:sz w:val="24"/>
                <w:szCs w:val="24"/>
                <w:rtl/>
                <w:lang w:eastAsia="en-US"/>
              </w:rPr>
              <w:t xml:space="preserve"> </w:t>
            </w:r>
            <w:r w:rsidR="007C39EF" w:rsidRPr="00B80DCA">
              <w:rPr>
                <w:rFonts w:ascii="David" w:hAnsi="David" w:cs="David"/>
                <w:sz w:val="24"/>
                <w:szCs w:val="24"/>
                <w:rtl/>
                <w:lang w:eastAsia="en-US"/>
              </w:rPr>
              <w:br/>
            </w:r>
            <w:r w:rsidR="00DE4F6A" w:rsidRPr="00B80DCA">
              <w:rPr>
                <w:rFonts w:ascii="David" w:hAnsi="David" w:cs="David"/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3960" w:type="dxa"/>
          </w:tcPr>
          <w:p w14:paraId="71712DE4" w14:textId="77777777" w:rsidR="000F585E" w:rsidRPr="00B80DCA" w:rsidRDefault="000F585E" w:rsidP="00E420CC">
            <w:pPr>
              <w:autoSpaceDE/>
              <w:autoSpaceDN/>
              <w:spacing w:after="120" w:line="300" w:lineRule="auto"/>
              <w:rPr>
                <w:rFonts w:ascii="David" w:hAnsi="David" w:cs="David"/>
                <w:sz w:val="24"/>
                <w:szCs w:val="24"/>
                <w:rtl/>
                <w:lang w:eastAsia="en-US"/>
              </w:rPr>
            </w:pPr>
            <w:r w:rsidRPr="00B80DCA">
              <w:rPr>
                <w:rFonts w:ascii="David" w:hAnsi="David" w:cs="David"/>
                <w:sz w:val="24"/>
                <w:szCs w:val="24"/>
                <w:rtl/>
                <w:lang w:eastAsia="en-US"/>
              </w:rPr>
              <w:t xml:space="preserve">יו"ר הועדה </w:t>
            </w:r>
            <w:r w:rsidRPr="00B80DCA">
              <w:rPr>
                <w:rFonts w:ascii="David" w:hAnsi="David" w:cs="David"/>
                <w:sz w:val="24"/>
                <w:szCs w:val="24"/>
                <w:rtl/>
                <w:lang w:eastAsia="en-US"/>
              </w:rPr>
              <w:br/>
              <w:t xml:space="preserve">חבר הועדה </w:t>
            </w:r>
            <w:r w:rsidRPr="00B80DCA">
              <w:rPr>
                <w:rFonts w:ascii="David" w:hAnsi="David" w:cs="David"/>
                <w:sz w:val="24"/>
                <w:szCs w:val="24"/>
                <w:rtl/>
                <w:lang w:eastAsia="en-US"/>
              </w:rPr>
              <w:br/>
            </w:r>
          </w:p>
        </w:tc>
      </w:tr>
      <w:tr w:rsidR="000F585E" w:rsidRPr="00B80DCA" w14:paraId="1AA79E81" w14:textId="77777777" w:rsidTr="001851E5">
        <w:trPr>
          <w:trHeight w:val="65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D662" w14:textId="77777777" w:rsidR="000F585E" w:rsidRPr="00B80DCA" w:rsidRDefault="000F585E" w:rsidP="00E420CC">
            <w:pPr>
              <w:autoSpaceDE/>
              <w:autoSpaceDN/>
              <w:spacing w:after="120" w:line="300" w:lineRule="auto"/>
              <w:rPr>
                <w:rFonts w:ascii="David" w:hAnsi="David" w:cs="David"/>
                <w:b/>
                <w:bCs/>
                <w:sz w:val="24"/>
                <w:szCs w:val="24"/>
                <w:rtl/>
                <w:lang w:eastAsia="en-US"/>
              </w:rPr>
            </w:pPr>
            <w:r w:rsidRPr="00B80DCA">
              <w:rPr>
                <w:rFonts w:ascii="David" w:hAnsi="David" w:cs="David"/>
                <w:b/>
                <w:bCs/>
                <w:sz w:val="24"/>
                <w:szCs w:val="24"/>
                <w:rtl/>
                <w:lang w:eastAsia="en-US"/>
              </w:rPr>
              <w:t>נעדרים:</w:t>
            </w:r>
          </w:p>
        </w:tc>
        <w:tc>
          <w:tcPr>
            <w:tcW w:w="3273" w:type="dxa"/>
          </w:tcPr>
          <w:p w14:paraId="4FA5274C" w14:textId="77777777" w:rsidR="000F585E" w:rsidRPr="00B80DCA" w:rsidRDefault="000F585E" w:rsidP="00E420CC">
            <w:pPr>
              <w:autoSpaceDE/>
              <w:autoSpaceDN/>
              <w:spacing w:after="120" w:line="300" w:lineRule="auto"/>
              <w:rPr>
                <w:rFonts w:ascii="David" w:hAnsi="David" w:cs="David"/>
                <w:sz w:val="24"/>
                <w:szCs w:val="24"/>
                <w:rtl/>
                <w:lang w:eastAsia="en-US"/>
              </w:rPr>
            </w:pPr>
            <w:r w:rsidRPr="00B80DCA">
              <w:rPr>
                <w:rFonts w:ascii="David" w:hAnsi="David" w:cs="David"/>
                <w:sz w:val="24"/>
                <w:szCs w:val="24"/>
                <w:rtl/>
                <w:lang w:eastAsia="en-US"/>
              </w:rPr>
              <w:t xml:space="preserve">צביקה צרפתי </w:t>
            </w:r>
            <w:r w:rsidRPr="00B80DCA">
              <w:rPr>
                <w:rFonts w:ascii="David" w:hAnsi="David" w:cs="David"/>
                <w:sz w:val="24"/>
                <w:szCs w:val="24"/>
                <w:rtl/>
                <w:lang w:eastAsia="en-US"/>
              </w:rPr>
              <w:br/>
              <w:t xml:space="preserve">הדר לביא </w:t>
            </w:r>
            <w:r w:rsidRPr="00B80DCA">
              <w:rPr>
                <w:rFonts w:ascii="David" w:hAnsi="David" w:cs="David"/>
                <w:sz w:val="24"/>
                <w:szCs w:val="24"/>
                <w:rtl/>
                <w:lang w:eastAsia="en-US"/>
              </w:rPr>
              <w:br/>
            </w:r>
            <w:r w:rsidR="00DE4F6A" w:rsidRPr="00B80DCA">
              <w:rPr>
                <w:rFonts w:ascii="David" w:hAnsi="David" w:cs="David"/>
                <w:sz w:val="24"/>
                <w:szCs w:val="24"/>
                <w:rtl/>
                <w:lang w:eastAsia="en-US"/>
              </w:rPr>
              <w:t xml:space="preserve">ממה שיינפיין </w:t>
            </w:r>
            <w:r w:rsidR="00DE4F6A" w:rsidRPr="00B80DCA">
              <w:rPr>
                <w:rFonts w:ascii="David" w:hAnsi="David" w:cs="David"/>
                <w:sz w:val="24"/>
                <w:szCs w:val="24"/>
                <w:rtl/>
                <w:lang w:eastAsia="en-US"/>
              </w:rPr>
              <w:br/>
            </w:r>
            <w:r w:rsidR="00186D96" w:rsidRPr="00B80DCA">
              <w:rPr>
                <w:rFonts w:ascii="David" w:hAnsi="David" w:cs="David"/>
                <w:sz w:val="24"/>
                <w:szCs w:val="24"/>
                <w:rtl/>
                <w:lang w:eastAsia="en-US"/>
              </w:rPr>
              <w:t>עו"ד איתן צנעני</w:t>
            </w:r>
            <w:r w:rsidR="0053071D" w:rsidRPr="00B80DCA">
              <w:rPr>
                <w:rFonts w:ascii="David" w:hAnsi="David" w:cs="David"/>
                <w:sz w:val="24"/>
                <w:szCs w:val="24"/>
                <w:rtl/>
                <w:lang w:eastAsia="en-US"/>
              </w:rPr>
              <w:t xml:space="preserve"> </w:t>
            </w:r>
            <w:r w:rsidR="0053071D" w:rsidRPr="00B80DCA">
              <w:rPr>
                <w:rFonts w:ascii="David" w:hAnsi="David" w:cs="David"/>
                <w:sz w:val="24"/>
                <w:szCs w:val="24"/>
                <w:rtl/>
                <w:lang w:eastAsia="en-US"/>
              </w:rPr>
              <w:br/>
              <w:t>קרן גרשון</w:t>
            </w:r>
          </w:p>
        </w:tc>
        <w:tc>
          <w:tcPr>
            <w:tcW w:w="3960" w:type="dxa"/>
          </w:tcPr>
          <w:p w14:paraId="0DE16335" w14:textId="77777777" w:rsidR="000F585E" w:rsidRPr="00B80DCA" w:rsidRDefault="000F585E" w:rsidP="00E420CC">
            <w:pPr>
              <w:autoSpaceDE/>
              <w:autoSpaceDN/>
              <w:spacing w:after="120" w:line="300" w:lineRule="auto"/>
              <w:rPr>
                <w:rFonts w:ascii="David" w:hAnsi="David" w:cs="David"/>
                <w:sz w:val="24"/>
                <w:szCs w:val="24"/>
                <w:rtl/>
                <w:lang w:eastAsia="en-US"/>
              </w:rPr>
            </w:pPr>
            <w:r w:rsidRPr="00B80DCA">
              <w:rPr>
                <w:rFonts w:ascii="David" w:hAnsi="David" w:cs="David"/>
                <w:sz w:val="24"/>
                <w:szCs w:val="24"/>
                <w:rtl/>
                <w:lang w:eastAsia="en-US"/>
              </w:rPr>
              <w:t>חבר הוועדה</w:t>
            </w:r>
            <w:r w:rsidRPr="00B80DCA">
              <w:rPr>
                <w:rFonts w:ascii="David" w:hAnsi="David" w:cs="David"/>
                <w:sz w:val="24"/>
                <w:szCs w:val="24"/>
                <w:rtl/>
                <w:lang w:eastAsia="en-US"/>
              </w:rPr>
              <w:br/>
            </w:r>
            <w:r w:rsidR="00E420CC" w:rsidRPr="00B80DCA">
              <w:rPr>
                <w:rFonts w:ascii="David" w:hAnsi="David" w:cs="David"/>
                <w:sz w:val="24"/>
                <w:szCs w:val="24"/>
                <w:rtl/>
                <w:lang w:eastAsia="en-US"/>
              </w:rPr>
              <w:t>חברת הוועדה</w:t>
            </w:r>
            <w:r w:rsidRPr="00B80DCA">
              <w:rPr>
                <w:rFonts w:ascii="David" w:hAnsi="David" w:cs="David"/>
                <w:sz w:val="24"/>
                <w:szCs w:val="24"/>
                <w:rtl/>
                <w:lang w:eastAsia="en-US"/>
              </w:rPr>
              <w:br/>
              <w:t xml:space="preserve">חבר הועדה </w:t>
            </w:r>
            <w:r w:rsidRPr="00B80DCA">
              <w:rPr>
                <w:rFonts w:ascii="David" w:hAnsi="David" w:cs="David"/>
                <w:sz w:val="24"/>
                <w:szCs w:val="24"/>
                <w:rtl/>
                <w:lang w:eastAsia="en-US"/>
              </w:rPr>
              <w:br/>
            </w:r>
            <w:r w:rsidR="00186D96" w:rsidRPr="00B80DCA">
              <w:rPr>
                <w:rFonts w:ascii="David" w:hAnsi="David" w:cs="David"/>
                <w:sz w:val="24"/>
                <w:szCs w:val="24"/>
                <w:rtl/>
                <w:lang w:eastAsia="en-US"/>
              </w:rPr>
              <w:t>חבר הועדה</w:t>
            </w:r>
            <w:r w:rsidR="0053071D" w:rsidRPr="00B80DCA">
              <w:rPr>
                <w:rFonts w:ascii="David" w:hAnsi="David" w:cs="David"/>
                <w:sz w:val="24"/>
                <w:szCs w:val="24"/>
                <w:rtl/>
                <w:lang w:eastAsia="en-US"/>
              </w:rPr>
              <w:t xml:space="preserve"> </w:t>
            </w:r>
            <w:r w:rsidR="0053071D" w:rsidRPr="00B80DCA">
              <w:rPr>
                <w:rFonts w:ascii="David" w:hAnsi="David" w:cs="David"/>
                <w:sz w:val="24"/>
                <w:szCs w:val="24"/>
                <w:rtl/>
                <w:lang w:eastAsia="en-US"/>
              </w:rPr>
              <w:br/>
              <w:t>חברת הוועדה</w:t>
            </w:r>
          </w:p>
        </w:tc>
      </w:tr>
      <w:tr w:rsidR="000F585E" w:rsidRPr="00B80DCA" w14:paraId="24F1D005" w14:textId="77777777" w:rsidTr="001F3B66">
        <w:trPr>
          <w:trHeight w:val="2072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81D2" w14:textId="77777777" w:rsidR="000F585E" w:rsidRPr="00B80DCA" w:rsidRDefault="000F585E" w:rsidP="00E420CC">
            <w:pPr>
              <w:autoSpaceDE/>
              <w:autoSpaceDN/>
              <w:spacing w:after="120" w:line="300" w:lineRule="auto"/>
              <w:rPr>
                <w:rFonts w:ascii="David" w:hAnsi="David" w:cs="David"/>
                <w:b/>
                <w:bCs/>
                <w:sz w:val="24"/>
                <w:szCs w:val="24"/>
                <w:rtl/>
                <w:lang w:eastAsia="en-US"/>
              </w:rPr>
            </w:pPr>
            <w:r w:rsidRPr="00B80DCA">
              <w:rPr>
                <w:rFonts w:ascii="David" w:hAnsi="David" w:cs="David"/>
                <w:b/>
                <w:bCs/>
                <w:sz w:val="24"/>
                <w:szCs w:val="24"/>
                <w:rtl/>
                <w:lang w:eastAsia="en-US"/>
              </w:rPr>
              <w:t>מוזמנים/נוכחים:</w:t>
            </w:r>
            <w:r w:rsidRPr="00B80DCA">
              <w:rPr>
                <w:rFonts w:ascii="David" w:hAnsi="David" w:cs="David"/>
                <w:b/>
                <w:bCs/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2FA7" w14:textId="77777777" w:rsidR="000F585E" w:rsidRPr="00B80DCA" w:rsidRDefault="000F585E" w:rsidP="00E420CC">
            <w:pPr>
              <w:autoSpaceDE/>
              <w:autoSpaceDN/>
              <w:spacing w:after="120" w:line="300" w:lineRule="auto"/>
              <w:rPr>
                <w:rFonts w:ascii="David" w:hAnsi="David" w:cs="David"/>
                <w:sz w:val="24"/>
                <w:szCs w:val="24"/>
                <w:rtl/>
                <w:lang w:eastAsia="en-US"/>
              </w:rPr>
            </w:pPr>
            <w:r w:rsidRPr="00B80DCA">
              <w:rPr>
                <w:rFonts w:ascii="David" w:hAnsi="David" w:cs="David"/>
                <w:sz w:val="24"/>
                <w:szCs w:val="24"/>
                <w:rtl/>
                <w:lang w:eastAsia="en-US"/>
              </w:rPr>
              <w:t>אביטל חדאד</w:t>
            </w:r>
            <w:r w:rsidRPr="00B80DCA">
              <w:rPr>
                <w:rFonts w:ascii="David" w:hAnsi="David" w:cs="David"/>
                <w:sz w:val="24"/>
                <w:szCs w:val="24"/>
                <w:rtl/>
                <w:lang w:eastAsia="en-US"/>
              </w:rPr>
              <w:br/>
              <w:t>עו"ד דוד רן־יה</w:t>
            </w:r>
            <w:r w:rsidRPr="00B80DCA">
              <w:rPr>
                <w:rFonts w:ascii="David" w:hAnsi="David" w:cs="David"/>
                <w:sz w:val="24"/>
                <w:szCs w:val="24"/>
                <w:rtl/>
                <w:lang w:eastAsia="en-US"/>
              </w:rPr>
              <w:br/>
            </w:r>
            <w:r w:rsidR="00186D96" w:rsidRPr="00B80DCA">
              <w:rPr>
                <w:rFonts w:ascii="David" w:hAnsi="David" w:cs="David"/>
                <w:sz w:val="24"/>
                <w:szCs w:val="24"/>
                <w:rtl/>
                <w:lang w:eastAsia="en-US"/>
              </w:rPr>
              <w:t>סיוון עמרה דדון</w:t>
            </w:r>
            <w:r w:rsidR="007C39EF" w:rsidRPr="00B80DCA">
              <w:rPr>
                <w:rFonts w:ascii="David" w:hAnsi="David" w:cs="David"/>
                <w:sz w:val="24"/>
                <w:szCs w:val="24"/>
                <w:rtl/>
                <w:lang w:eastAsia="en-US"/>
              </w:rPr>
              <w:br/>
              <w:t>אייל מגיני</w:t>
            </w:r>
            <w:r w:rsidR="00186D96" w:rsidRPr="00B80DCA">
              <w:rPr>
                <w:rFonts w:ascii="David" w:hAnsi="David" w:cs="David"/>
                <w:sz w:val="24"/>
                <w:szCs w:val="24"/>
                <w:rtl/>
                <w:lang w:eastAsia="en-US"/>
              </w:rPr>
              <w:br/>
            </w:r>
            <w:r w:rsidR="007C39EF" w:rsidRPr="00B80DCA">
              <w:rPr>
                <w:rFonts w:ascii="David" w:hAnsi="David" w:cs="David"/>
                <w:sz w:val="24"/>
                <w:szCs w:val="24"/>
                <w:rtl/>
                <w:lang w:eastAsia="en-US"/>
              </w:rPr>
              <w:t>ענת סמסונוב</w:t>
            </w:r>
            <w:r w:rsidR="0053071D" w:rsidRPr="00B80DCA">
              <w:rPr>
                <w:rFonts w:ascii="David" w:hAnsi="David" w:cs="David"/>
                <w:sz w:val="24"/>
                <w:szCs w:val="24"/>
                <w:rtl/>
                <w:lang w:eastAsia="en-US"/>
              </w:rPr>
              <w:br/>
              <w:t>אסנת חכמון</w:t>
            </w:r>
            <w:r w:rsidR="0053071D" w:rsidRPr="00B80DCA">
              <w:rPr>
                <w:rFonts w:ascii="David" w:hAnsi="David" w:cs="David"/>
                <w:sz w:val="24"/>
                <w:szCs w:val="24"/>
                <w:rtl/>
                <w:lang w:eastAsia="en-US"/>
              </w:rPr>
              <w:br/>
              <w:t>עופרי ארדיטי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F5C1" w14:textId="77777777" w:rsidR="009007BF" w:rsidRPr="009007BF" w:rsidRDefault="000F585E" w:rsidP="009007BF">
            <w:pPr>
              <w:autoSpaceDE/>
              <w:autoSpaceDN/>
              <w:spacing w:after="120" w:line="300" w:lineRule="auto"/>
              <w:rPr>
                <w:rFonts w:ascii="David" w:hAnsi="David" w:cs="David"/>
                <w:sz w:val="24"/>
                <w:szCs w:val="24"/>
                <w:rtl/>
                <w:lang w:eastAsia="en-US"/>
              </w:rPr>
            </w:pPr>
            <w:r w:rsidRPr="00B80DCA">
              <w:rPr>
                <w:rFonts w:ascii="David" w:hAnsi="David" w:cs="David"/>
                <w:sz w:val="24"/>
                <w:szCs w:val="24"/>
                <w:rtl/>
                <w:lang w:eastAsia="en-US"/>
              </w:rPr>
              <w:t>מזכירת ועדת מכרזים</w:t>
            </w:r>
            <w:r w:rsidRPr="00B80DCA">
              <w:rPr>
                <w:rFonts w:ascii="David" w:hAnsi="David" w:cs="David"/>
                <w:sz w:val="24"/>
                <w:szCs w:val="24"/>
                <w:rtl/>
                <w:lang w:eastAsia="en-US"/>
              </w:rPr>
              <w:br/>
              <w:t>יועץ משפטי לתחום המכרזים</w:t>
            </w:r>
            <w:r w:rsidRPr="00B80DCA">
              <w:rPr>
                <w:rFonts w:ascii="David" w:hAnsi="David" w:cs="David"/>
                <w:sz w:val="24"/>
                <w:szCs w:val="24"/>
                <w:rtl/>
                <w:lang w:eastAsia="en-US"/>
              </w:rPr>
              <w:br/>
            </w:r>
            <w:r w:rsidR="00186D96" w:rsidRPr="00B80DCA">
              <w:rPr>
                <w:rFonts w:ascii="David" w:hAnsi="David" w:cs="David"/>
                <w:sz w:val="24"/>
                <w:szCs w:val="24"/>
                <w:rtl/>
                <w:lang w:eastAsia="en-US"/>
              </w:rPr>
              <w:t xml:space="preserve">מ"מ </w:t>
            </w:r>
            <w:r w:rsidR="00F81819" w:rsidRPr="00B80DCA">
              <w:rPr>
                <w:rFonts w:ascii="David" w:hAnsi="David" w:cs="David"/>
                <w:sz w:val="24"/>
                <w:szCs w:val="24"/>
                <w:rtl/>
                <w:lang w:eastAsia="en-US"/>
              </w:rPr>
              <w:t>גזבר</w:t>
            </w:r>
            <w:r w:rsidR="00186D96" w:rsidRPr="00B80DCA">
              <w:rPr>
                <w:rFonts w:ascii="David" w:hAnsi="David" w:cs="David"/>
                <w:sz w:val="24"/>
                <w:szCs w:val="24"/>
                <w:rtl/>
                <w:lang w:eastAsia="en-US"/>
              </w:rPr>
              <w:t xml:space="preserve"> מנהלת אגף נכסים</w:t>
            </w:r>
            <w:r w:rsidR="00186D96" w:rsidRPr="00B80DCA">
              <w:rPr>
                <w:rFonts w:ascii="David" w:hAnsi="David" w:cs="David"/>
                <w:sz w:val="24"/>
                <w:szCs w:val="24"/>
                <w:rtl/>
                <w:lang w:eastAsia="en-US"/>
              </w:rPr>
              <w:br/>
            </w:r>
            <w:r w:rsidR="00E420CC" w:rsidRPr="00B80DCA">
              <w:rPr>
                <w:rFonts w:ascii="David" w:hAnsi="David" w:cs="David"/>
                <w:sz w:val="24"/>
                <w:szCs w:val="24"/>
                <w:rtl/>
                <w:lang w:eastAsia="en-US"/>
              </w:rPr>
              <w:t>ס. מבקר הרשות</w:t>
            </w:r>
            <w:r w:rsidR="00E420CC" w:rsidRPr="00B80DCA">
              <w:rPr>
                <w:rFonts w:ascii="David" w:hAnsi="David" w:cs="David"/>
                <w:sz w:val="24"/>
                <w:szCs w:val="24"/>
                <w:rtl/>
                <w:lang w:eastAsia="en-US"/>
              </w:rPr>
              <w:br/>
              <w:t>מנהלת תחום חוזים והתקשרויות</w:t>
            </w:r>
            <w:r w:rsidR="00E420CC" w:rsidRPr="00B80DCA">
              <w:rPr>
                <w:rFonts w:ascii="David" w:hAnsi="David" w:cs="David"/>
                <w:sz w:val="24"/>
                <w:szCs w:val="24"/>
                <w:rtl/>
                <w:lang w:eastAsia="en-US"/>
              </w:rPr>
              <w:br/>
            </w:r>
            <w:r w:rsidR="0053071D" w:rsidRPr="00B80DCA">
              <w:rPr>
                <w:rFonts w:ascii="David" w:hAnsi="David" w:cs="David"/>
                <w:sz w:val="24"/>
                <w:szCs w:val="24"/>
                <w:rtl/>
                <w:lang w:eastAsia="en-US"/>
              </w:rPr>
              <w:t>מנהלת אגף החינוך</w:t>
            </w:r>
            <w:r w:rsidR="009007BF">
              <w:rPr>
                <w:rFonts w:ascii="David" w:hAnsi="David" w:cs="David"/>
                <w:sz w:val="24"/>
                <w:szCs w:val="24"/>
                <w:rtl/>
                <w:lang w:eastAsia="en-US"/>
              </w:rPr>
              <w:br/>
            </w:r>
            <w:r w:rsidR="009007BF">
              <w:rPr>
                <w:rFonts w:ascii="David" w:hAnsi="David" w:cs="David" w:hint="cs"/>
                <w:sz w:val="24"/>
                <w:szCs w:val="24"/>
                <w:rtl/>
                <w:lang w:eastAsia="en-US"/>
              </w:rPr>
              <w:t>מבקרת בכירה</w:t>
            </w:r>
          </w:p>
        </w:tc>
      </w:tr>
    </w:tbl>
    <w:p w14:paraId="6BC620A9" w14:textId="77777777" w:rsidR="0053071D" w:rsidRPr="001F3B66" w:rsidRDefault="001C21C4" w:rsidP="001F3B66">
      <w:pPr>
        <w:ind w:right="426"/>
        <w:contextualSpacing/>
        <w:rPr>
          <w:rFonts w:ascii="David" w:eastAsia="MS Mincho" w:hAnsi="David" w:cs="David"/>
          <w:sz w:val="26"/>
          <w:szCs w:val="26"/>
        </w:rPr>
      </w:pPr>
      <w:r w:rsidRPr="00B80DCA">
        <w:rPr>
          <w:rFonts w:ascii="David" w:hAnsi="David" w:cs="David"/>
          <w:sz w:val="24"/>
          <w:szCs w:val="24"/>
          <w:rtl/>
        </w:rPr>
        <w:br/>
      </w:r>
      <w:r w:rsidR="006958F1">
        <w:rPr>
          <w:rFonts w:ascii="David" w:hAnsi="David" w:cs="David" w:hint="cs"/>
          <w:sz w:val="24"/>
          <w:szCs w:val="24"/>
          <w:rtl/>
        </w:rPr>
        <w:t>על סדר היום</w:t>
      </w:r>
      <w:r w:rsidR="000F585E" w:rsidRPr="00B80DCA">
        <w:rPr>
          <w:rFonts w:ascii="David" w:hAnsi="David" w:cs="David"/>
          <w:sz w:val="24"/>
          <w:szCs w:val="24"/>
          <w:rtl/>
        </w:rPr>
        <w:t xml:space="preserve">:    </w:t>
      </w:r>
      <w:r w:rsidR="00DE4F6A" w:rsidRPr="00B80DCA">
        <w:rPr>
          <w:rFonts w:ascii="David" w:hAnsi="David" w:cs="David"/>
          <w:b/>
          <w:bCs/>
          <w:sz w:val="24"/>
          <w:szCs w:val="24"/>
          <w:rtl/>
        </w:rPr>
        <w:br/>
      </w:r>
      <w:r w:rsidR="0053071D" w:rsidRPr="00B80DCA">
        <w:rPr>
          <w:rFonts w:ascii="David" w:hAnsi="David" w:cs="David"/>
          <w:sz w:val="26"/>
          <w:szCs w:val="26"/>
          <w:rtl/>
        </w:rPr>
        <w:t xml:space="preserve">           </w:t>
      </w:r>
    </w:p>
    <w:p w14:paraId="2ADFF339" w14:textId="77777777" w:rsidR="006958F1" w:rsidRDefault="0053071D" w:rsidP="006958F1">
      <w:pPr>
        <w:numPr>
          <w:ilvl w:val="0"/>
          <w:numId w:val="37"/>
        </w:numPr>
        <w:autoSpaceDE/>
        <w:autoSpaceDN/>
        <w:ind w:right="426"/>
        <w:contextualSpacing/>
        <w:jc w:val="both"/>
        <w:rPr>
          <w:rFonts w:ascii="David" w:hAnsi="David" w:cs="David"/>
          <w:sz w:val="24"/>
          <w:szCs w:val="24"/>
        </w:rPr>
      </w:pPr>
      <w:r w:rsidRPr="0068328C">
        <w:rPr>
          <w:rFonts w:ascii="David" w:hAnsi="David" w:cs="David"/>
          <w:b/>
          <w:bCs/>
          <w:sz w:val="24"/>
          <w:szCs w:val="24"/>
          <w:rtl/>
        </w:rPr>
        <w:t>מכרז  פומבי  28/2023</w:t>
      </w:r>
      <w:r w:rsidRPr="006958F1">
        <w:rPr>
          <w:rFonts w:ascii="David" w:hAnsi="David" w:cs="David"/>
          <w:sz w:val="24"/>
          <w:szCs w:val="24"/>
          <w:rtl/>
        </w:rPr>
        <w:t xml:space="preserve"> – שירותי קלינאיות תקשורת, ריפוי בעיסוק, ייעוץ חינוכי וניתוח </w:t>
      </w:r>
      <w:r w:rsidR="00B520FA" w:rsidRPr="006958F1">
        <w:rPr>
          <w:rFonts w:ascii="David" w:hAnsi="David" w:cs="David" w:hint="cs"/>
          <w:sz w:val="24"/>
          <w:szCs w:val="24"/>
          <w:rtl/>
        </w:rPr>
        <w:t xml:space="preserve">     </w:t>
      </w:r>
      <w:r w:rsidRPr="006958F1">
        <w:rPr>
          <w:rFonts w:ascii="David" w:hAnsi="David" w:cs="David"/>
          <w:sz w:val="24"/>
          <w:szCs w:val="24"/>
          <w:rtl/>
        </w:rPr>
        <w:t>התנהגות בג</w:t>
      </w:r>
      <w:r w:rsidR="006958F1">
        <w:rPr>
          <w:rFonts w:ascii="David" w:hAnsi="David" w:cs="David" w:hint="cs"/>
          <w:sz w:val="24"/>
          <w:szCs w:val="24"/>
          <w:rtl/>
        </w:rPr>
        <w:t>ני הילדים</w:t>
      </w:r>
      <w:r w:rsidRPr="006958F1">
        <w:rPr>
          <w:rFonts w:ascii="David" w:hAnsi="David" w:cs="David"/>
          <w:sz w:val="24"/>
          <w:szCs w:val="24"/>
          <w:rtl/>
        </w:rPr>
        <w:t>.</w:t>
      </w:r>
    </w:p>
    <w:p w14:paraId="6C82A70C" w14:textId="77777777" w:rsidR="006958F1" w:rsidRDefault="006958F1" w:rsidP="006958F1">
      <w:pPr>
        <w:autoSpaceDE/>
        <w:autoSpaceDN/>
        <w:ind w:left="360" w:right="426"/>
        <w:contextualSpacing/>
        <w:jc w:val="both"/>
        <w:rPr>
          <w:rFonts w:ascii="David" w:hAnsi="David" w:cs="David"/>
          <w:sz w:val="24"/>
          <w:szCs w:val="24"/>
        </w:rPr>
      </w:pPr>
    </w:p>
    <w:p w14:paraId="6B4F734A" w14:textId="77777777" w:rsidR="006958F1" w:rsidRDefault="0053071D" w:rsidP="006958F1">
      <w:pPr>
        <w:numPr>
          <w:ilvl w:val="0"/>
          <w:numId w:val="37"/>
        </w:numPr>
        <w:autoSpaceDE/>
        <w:autoSpaceDN/>
        <w:ind w:right="426"/>
        <w:contextualSpacing/>
        <w:jc w:val="both"/>
        <w:rPr>
          <w:rFonts w:ascii="David" w:hAnsi="David" w:cs="David"/>
          <w:sz w:val="24"/>
          <w:szCs w:val="24"/>
        </w:rPr>
      </w:pPr>
      <w:r w:rsidRPr="0068328C">
        <w:rPr>
          <w:rFonts w:ascii="David" w:hAnsi="David" w:cs="David"/>
          <w:b/>
          <w:bCs/>
          <w:sz w:val="24"/>
          <w:szCs w:val="24"/>
          <w:rtl/>
        </w:rPr>
        <w:t>מכרז  פומבי  29/2023</w:t>
      </w:r>
      <w:r w:rsidRPr="006958F1">
        <w:rPr>
          <w:rFonts w:ascii="David" w:hAnsi="David" w:cs="David"/>
          <w:sz w:val="24"/>
          <w:szCs w:val="24"/>
          <w:rtl/>
        </w:rPr>
        <w:t xml:space="preserve">  – אספקת פריטי חשמל ותאורה עבור העיריה.</w:t>
      </w:r>
    </w:p>
    <w:p w14:paraId="6206C881" w14:textId="77777777" w:rsidR="006958F1" w:rsidRDefault="006958F1" w:rsidP="006958F1">
      <w:pPr>
        <w:pStyle w:val="af2"/>
        <w:rPr>
          <w:rFonts w:ascii="David" w:hAnsi="David"/>
          <w:szCs w:val="24"/>
          <w:rtl/>
        </w:rPr>
      </w:pPr>
    </w:p>
    <w:p w14:paraId="3946E8FC" w14:textId="77777777" w:rsidR="0053071D" w:rsidRPr="006958F1" w:rsidRDefault="0053071D" w:rsidP="006958F1">
      <w:pPr>
        <w:numPr>
          <w:ilvl w:val="0"/>
          <w:numId w:val="37"/>
        </w:numPr>
        <w:autoSpaceDE/>
        <w:autoSpaceDN/>
        <w:ind w:right="426"/>
        <w:contextualSpacing/>
        <w:jc w:val="both"/>
        <w:rPr>
          <w:rFonts w:ascii="David" w:hAnsi="David" w:cs="David"/>
          <w:sz w:val="24"/>
          <w:szCs w:val="24"/>
        </w:rPr>
      </w:pPr>
      <w:r w:rsidRPr="0068328C">
        <w:rPr>
          <w:rFonts w:ascii="David" w:hAnsi="David" w:cs="David"/>
          <w:b/>
          <w:bCs/>
          <w:sz w:val="24"/>
          <w:szCs w:val="24"/>
          <w:rtl/>
        </w:rPr>
        <w:t>מכרז  פומבי  31/2023</w:t>
      </w:r>
      <w:r w:rsidRPr="006958F1">
        <w:rPr>
          <w:rFonts w:ascii="David" w:hAnsi="David" w:cs="David"/>
          <w:sz w:val="24"/>
          <w:szCs w:val="24"/>
          <w:rtl/>
        </w:rPr>
        <w:t xml:space="preserve">  – אספקה, התקנה ותחזוקת מערכות שמע בכיתות מונגשות.</w:t>
      </w:r>
      <w:r w:rsidRPr="006958F1">
        <w:rPr>
          <w:rFonts w:ascii="David" w:hAnsi="David" w:cs="David"/>
          <w:sz w:val="24"/>
          <w:szCs w:val="24"/>
          <w:rtl/>
        </w:rPr>
        <w:br/>
      </w:r>
    </w:p>
    <w:p w14:paraId="7064E981" w14:textId="77777777" w:rsidR="006958F1" w:rsidRDefault="006958F1" w:rsidP="00E420CC">
      <w:pPr>
        <w:autoSpaceDE/>
        <w:autoSpaceDN/>
        <w:ind w:right="426"/>
        <w:contextualSpacing/>
        <w:rPr>
          <w:rFonts w:ascii="David" w:hAnsi="David" w:cs="David"/>
          <w:sz w:val="24"/>
          <w:szCs w:val="24"/>
          <w:rtl/>
        </w:rPr>
      </w:pPr>
    </w:p>
    <w:p w14:paraId="6A5EF186" w14:textId="77777777" w:rsidR="00B520FA" w:rsidRDefault="0053071D" w:rsidP="001F3B66">
      <w:pPr>
        <w:autoSpaceDE/>
        <w:autoSpaceDN/>
        <w:ind w:right="426"/>
        <w:contextualSpacing/>
        <w:rPr>
          <w:rFonts w:ascii="David" w:hAnsi="David" w:cs="David"/>
          <w:sz w:val="24"/>
          <w:szCs w:val="24"/>
          <w:rtl/>
        </w:rPr>
      </w:pPr>
      <w:r w:rsidRPr="00B80DCA">
        <w:rPr>
          <w:rFonts w:ascii="David" w:hAnsi="David" w:cs="David"/>
          <w:sz w:val="24"/>
          <w:szCs w:val="24"/>
          <w:rtl/>
        </w:rPr>
        <w:t>לאחר המתנה של 15 דק</w:t>
      </w:r>
      <w:r w:rsidR="006958F1">
        <w:rPr>
          <w:rFonts w:ascii="David" w:hAnsi="David" w:cs="David" w:hint="cs"/>
          <w:sz w:val="24"/>
          <w:szCs w:val="24"/>
          <w:rtl/>
        </w:rPr>
        <w:t>ות</w:t>
      </w:r>
      <w:r w:rsidRPr="00B80DCA">
        <w:rPr>
          <w:rFonts w:ascii="David" w:hAnsi="David" w:cs="David"/>
          <w:sz w:val="24"/>
          <w:szCs w:val="24"/>
          <w:rtl/>
        </w:rPr>
        <w:t xml:space="preserve"> הדיון החל</w:t>
      </w:r>
      <w:r w:rsidR="006958F1">
        <w:rPr>
          <w:rFonts w:ascii="David" w:hAnsi="David" w:cs="David" w:hint="cs"/>
          <w:sz w:val="24"/>
          <w:szCs w:val="24"/>
          <w:rtl/>
        </w:rPr>
        <w:t>.</w:t>
      </w:r>
      <w:r w:rsidR="00C04DF6">
        <w:rPr>
          <w:rFonts w:ascii="David" w:hAnsi="David" w:cs="David"/>
          <w:sz w:val="24"/>
          <w:szCs w:val="24"/>
          <w:rtl/>
        </w:rPr>
        <w:br/>
      </w:r>
      <w:r w:rsidR="00C04DF6">
        <w:rPr>
          <w:rFonts w:ascii="David" w:hAnsi="David" w:cs="David"/>
          <w:sz w:val="24"/>
          <w:szCs w:val="24"/>
          <w:rtl/>
        </w:rPr>
        <w:br/>
      </w:r>
      <w:r w:rsidR="00C04DF6">
        <w:rPr>
          <w:rFonts w:ascii="David" w:hAnsi="David" w:cs="David"/>
          <w:sz w:val="24"/>
          <w:szCs w:val="24"/>
          <w:rtl/>
        </w:rPr>
        <w:br/>
      </w:r>
      <w:r w:rsidR="00C04DF6">
        <w:rPr>
          <w:rFonts w:ascii="David" w:hAnsi="David" w:cs="David"/>
          <w:sz w:val="24"/>
          <w:szCs w:val="24"/>
          <w:rtl/>
        </w:rPr>
        <w:br/>
      </w:r>
    </w:p>
    <w:p w14:paraId="57647EAA" w14:textId="77777777" w:rsidR="00C04DF6" w:rsidRDefault="00C04DF6" w:rsidP="001F3B66">
      <w:pPr>
        <w:autoSpaceDE/>
        <w:autoSpaceDN/>
        <w:ind w:right="426"/>
        <w:contextualSpacing/>
        <w:rPr>
          <w:rFonts w:ascii="David" w:hAnsi="David" w:cs="David"/>
          <w:sz w:val="24"/>
          <w:szCs w:val="24"/>
          <w:rtl/>
        </w:rPr>
      </w:pPr>
    </w:p>
    <w:p w14:paraId="455C298E" w14:textId="77777777" w:rsidR="00C04DF6" w:rsidRDefault="00C04DF6" w:rsidP="001F3B66">
      <w:pPr>
        <w:autoSpaceDE/>
        <w:autoSpaceDN/>
        <w:ind w:right="426"/>
        <w:contextualSpacing/>
        <w:rPr>
          <w:rFonts w:ascii="David" w:hAnsi="David" w:cs="David"/>
          <w:sz w:val="24"/>
          <w:szCs w:val="24"/>
          <w:rtl/>
        </w:rPr>
      </w:pPr>
    </w:p>
    <w:p w14:paraId="7BB318B4" w14:textId="77777777" w:rsidR="00C04DF6" w:rsidRDefault="00C04DF6" w:rsidP="001F3B66">
      <w:pPr>
        <w:autoSpaceDE/>
        <w:autoSpaceDN/>
        <w:ind w:right="426"/>
        <w:contextualSpacing/>
        <w:rPr>
          <w:rFonts w:ascii="David" w:hAnsi="David" w:cs="David"/>
          <w:sz w:val="24"/>
          <w:szCs w:val="24"/>
          <w:rtl/>
        </w:rPr>
      </w:pPr>
    </w:p>
    <w:p w14:paraId="20C7B5B7" w14:textId="77777777" w:rsidR="00C04DF6" w:rsidRDefault="00C04DF6" w:rsidP="001F3B66">
      <w:pPr>
        <w:autoSpaceDE/>
        <w:autoSpaceDN/>
        <w:ind w:right="426"/>
        <w:contextualSpacing/>
        <w:rPr>
          <w:rFonts w:ascii="David" w:hAnsi="David" w:cs="David"/>
          <w:sz w:val="24"/>
          <w:szCs w:val="24"/>
          <w:rtl/>
        </w:rPr>
      </w:pPr>
    </w:p>
    <w:p w14:paraId="2892FEEE" w14:textId="77777777" w:rsidR="00C04DF6" w:rsidRDefault="00C04DF6" w:rsidP="001F3B66">
      <w:pPr>
        <w:autoSpaceDE/>
        <w:autoSpaceDN/>
        <w:ind w:right="426"/>
        <w:contextualSpacing/>
        <w:rPr>
          <w:rFonts w:ascii="David" w:hAnsi="David" w:cs="David"/>
          <w:sz w:val="24"/>
          <w:szCs w:val="24"/>
          <w:rtl/>
        </w:rPr>
      </w:pPr>
    </w:p>
    <w:p w14:paraId="2A4AB4F2" w14:textId="77777777" w:rsidR="00C04DF6" w:rsidRDefault="00C04DF6" w:rsidP="001F3B66">
      <w:pPr>
        <w:autoSpaceDE/>
        <w:autoSpaceDN/>
        <w:ind w:right="426"/>
        <w:contextualSpacing/>
        <w:rPr>
          <w:rFonts w:ascii="David" w:hAnsi="David" w:cs="David"/>
          <w:sz w:val="24"/>
          <w:szCs w:val="24"/>
          <w:rtl/>
        </w:rPr>
      </w:pPr>
    </w:p>
    <w:p w14:paraId="0F0C8281" w14:textId="77777777" w:rsidR="00C04DF6" w:rsidRDefault="00C04DF6" w:rsidP="001F3B66">
      <w:pPr>
        <w:autoSpaceDE/>
        <w:autoSpaceDN/>
        <w:ind w:right="426"/>
        <w:contextualSpacing/>
        <w:rPr>
          <w:rFonts w:ascii="David" w:hAnsi="David" w:cs="David"/>
          <w:sz w:val="24"/>
          <w:szCs w:val="24"/>
          <w:rtl/>
        </w:rPr>
      </w:pPr>
    </w:p>
    <w:p w14:paraId="6DF7597D" w14:textId="77777777" w:rsidR="00C04DF6" w:rsidRDefault="00C04DF6" w:rsidP="001F3B66">
      <w:pPr>
        <w:autoSpaceDE/>
        <w:autoSpaceDN/>
        <w:ind w:right="426"/>
        <w:contextualSpacing/>
        <w:rPr>
          <w:rFonts w:ascii="David" w:hAnsi="David" w:cs="David"/>
          <w:sz w:val="24"/>
          <w:szCs w:val="24"/>
          <w:rtl/>
        </w:rPr>
      </w:pPr>
    </w:p>
    <w:p w14:paraId="45310D51" w14:textId="77777777" w:rsidR="00C04DF6" w:rsidRDefault="00C04DF6" w:rsidP="001F3B66">
      <w:pPr>
        <w:autoSpaceDE/>
        <w:autoSpaceDN/>
        <w:ind w:right="426"/>
        <w:contextualSpacing/>
        <w:rPr>
          <w:rFonts w:ascii="David" w:hAnsi="David" w:cs="David"/>
          <w:sz w:val="24"/>
          <w:szCs w:val="24"/>
          <w:rtl/>
        </w:rPr>
      </w:pPr>
    </w:p>
    <w:p w14:paraId="05D8AE7A" w14:textId="77777777" w:rsidR="00C04DF6" w:rsidRDefault="00C04DF6" w:rsidP="001F3B66">
      <w:pPr>
        <w:autoSpaceDE/>
        <w:autoSpaceDN/>
        <w:ind w:right="426"/>
        <w:contextualSpacing/>
        <w:rPr>
          <w:rFonts w:ascii="David" w:hAnsi="David" w:cs="David"/>
          <w:sz w:val="24"/>
          <w:szCs w:val="24"/>
          <w:rtl/>
        </w:rPr>
      </w:pPr>
    </w:p>
    <w:p w14:paraId="64AA2DD3" w14:textId="77777777" w:rsidR="00C04DF6" w:rsidRDefault="00C04DF6" w:rsidP="001F3B66">
      <w:pPr>
        <w:autoSpaceDE/>
        <w:autoSpaceDN/>
        <w:ind w:right="426"/>
        <w:contextualSpacing/>
        <w:rPr>
          <w:rFonts w:ascii="David" w:hAnsi="David" w:cs="David"/>
          <w:sz w:val="24"/>
          <w:szCs w:val="24"/>
          <w:rtl/>
        </w:rPr>
      </w:pPr>
    </w:p>
    <w:p w14:paraId="6FACD7A2" w14:textId="77777777" w:rsidR="00C04DF6" w:rsidRPr="00B80DCA" w:rsidRDefault="00C04DF6" w:rsidP="001F3B66">
      <w:pPr>
        <w:autoSpaceDE/>
        <w:autoSpaceDN/>
        <w:ind w:right="426"/>
        <w:contextualSpacing/>
        <w:rPr>
          <w:rFonts w:ascii="David" w:hAnsi="David" w:cs="David"/>
          <w:sz w:val="24"/>
          <w:szCs w:val="24"/>
          <w:rtl/>
        </w:rPr>
      </w:pPr>
    </w:p>
    <w:p w14:paraId="54D955D7" w14:textId="77777777" w:rsidR="006958F1" w:rsidRDefault="006958F1" w:rsidP="00B520FA">
      <w:pPr>
        <w:widowControl w:val="0"/>
        <w:adjustRightInd w:val="0"/>
        <w:rPr>
          <w:rFonts w:ascii="David" w:hAnsi="David" w:cs="David"/>
          <w:sz w:val="24"/>
          <w:szCs w:val="24"/>
          <w:rtl/>
        </w:rPr>
      </w:pPr>
    </w:p>
    <w:p w14:paraId="30BEF9D7" w14:textId="77777777" w:rsidR="0053071D" w:rsidRPr="006958F1" w:rsidRDefault="0053071D" w:rsidP="00C04DF6">
      <w:pPr>
        <w:widowControl w:val="0"/>
        <w:numPr>
          <w:ilvl w:val="0"/>
          <w:numId w:val="39"/>
        </w:numPr>
        <w:adjustRightInd w:val="0"/>
        <w:jc w:val="both"/>
        <w:rPr>
          <w:rFonts w:ascii="David" w:eastAsia="Calibri" w:hAnsi="David" w:cs="David"/>
          <w:sz w:val="26"/>
          <w:szCs w:val="26"/>
        </w:rPr>
      </w:pPr>
      <w:r w:rsidRPr="00C04DF6">
        <w:rPr>
          <w:rFonts w:ascii="David" w:eastAsia="Calibri" w:hAnsi="David" w:cs="David"/>
          <w:b/>
          <w:bCs/>
          <w:sz w:val="26"/>
          <w:szCs w:val="26"/>
          <w:u w:val="single"/>
          <w:rtl/>
        </w:rPr>
        <w:t xml:space="preserve">מכרז פומבי מספר  </w:t>
      </w:r>
      <w:bookmarkStart w:id="0" w:name="_Hlk108703657"/>
      <w:r w:rsidRPr="00C04DF6">
        <w:rPr>
          <w:rFonts w:ascii="David" w:eastAsia="Calibri" w:hAnsi="David" w:cs="David"/>
          <w:b/>
          <w:bCs/>
          <w:sz w:val="26"/>
          <w:szCs w:val="26"/>
          <w:u w:val="single"/>
          <w:rtl/>
        </w:rPr>
        <w:t>28/2023</w:t>
      </w:r>
      <w:r w:rsidRPr="006958F1">
        <w:rPr>
          <w:rFonts w:ascii="David" w:eastAsia="Calibri" w:hAnsi="David" w:cs="David"/>
          <w:b/>
          <w:bCs/>
          <w:sz w:val="26"/>
          <w:szCs w:val="26"/>
          <w:rtl/>
        </w:rPr>
        <w:t xml:space="preserve"> </w:t>
      </w:r>
      <w:bookmarkEnd w:id="0"/>
      <w:r w:rsidRPr="00C04DF6">
        <w:rPr>
          <w:rFonts w:ascii="David" w:eastAsia="Calibri" w:hAnsi="David" w:cs="David"/>
          <w:sz w:val="26"/>
          <w:szCs w:val="26"/>
          <w:rtl/>
        </w:rPr>
        <w:t>למתן שירותי קלינאיות תקשורת, ריפוי בעיסוק, ייעוץ חינוכי וניתוח התנהגות בגני ילדים בעיר כפר סבא</w:t>
      </w:r>
      <w:r w:rsidR="006958F1">
        <w:rPr>
          <w:rFonts w:ascii="David" w:eastAsia="Calibri" w:hAnsi="David" w:cs="David" w:hint="cs"/>
          <w:sz w:val="26"/>
          <w:szCs w:val="26"/>
          <w:rtl/>
        </w:rPr>
        <w:t>.</w:t>
      </w:r>
    </w:p>
    <w:p w14:paraId="298373B1" w14:textId="77777777" w:rsidR="00E94461" w:rsidRPr="00B80DCA" w:rsidRDefault="00AF50A1" w:rsidP="00B520FA">
      <w:pPr>
        <w:autoSpaceDE/>
        <w:autoSpaceDN/>
        <w:ind w:right="426"/>
        <w:contextualSpacing/>
        <w:rPr>
          <w:rFonts w:ascii="David" w:hAnsi="David" w:cs="David"/>
          <w:b/>
          <w:bCs/>
          <w:spacing w:val="20"/>
          <w:sz w:val="24"/>
          <w:szCs w:val="24"/>
          <w:rtl/>
        </w:rPr>
      </w:pPr>
      <w:r w:rsidRPr="00B80DCA">
        <w:rPr>
          <w:rFonts w:ascii="David" w:hAnsi="David" w:cs="David"/>
          <w:spacing w:val="20"/>
          <w:sz w:val="24"/>
          <w:szCs w:val="24"/>
          <w:rtl/>
        </w:rPr>
        <w:br/>
      </w:r>
      <w:r w:rsidR="00765E07" w:rsidRPr="00B80DCA">
        <w:rPr>
          <w:rFonts w:ascii="David" w:hAnsi="David" w:cs="David"/>
          <w:b/>
          <w:bCs/>
          <w:spacing w:val="20"/>
          <w:sz w:val="24"/>
          <w:szCs w:val="24"/>
          <w:rtl/>
        </w:rPr>
        <w:t>מסמכים נלווים:</w:t>
      </w:r>
      <w:r w:rsidRPr="00B80DCA">
        <w:rPr>
          <w:rFonts w:ascii="David" w:hAnsi="David" w:cs="David"/>
          <w:b/>
          <w:bCs/>
          <w:spacing w:val="20"/>
          <w:sz w:val="24"/>
          <w:szCs w:val="24"/>
          <w:rtl/>
        </w:rPr>
        <w:t xml:space="preserve"> </w:t>
      </w:r>
      <w:r w:rsidR="00765E07" w:rsidRPr="00B80DCA">
        <w:rPr>
          <w:rFonts w:ascii="David" w:hAnsi="David" w:cs="David"/>
          <w:b/>
          <w:bCs/>
          <w:spacing w:val="20"/>
          <w:sz w:val="24"/>
          <w:szCs w:val="24"/>
          <w:rtl/>
        </w:rPr>
        <w:t xml:space="preserve">מסמך סיכום מאת עוה"ד דוד רן־יה </w:t>
      </w:r>
      <w:r w:rsidR="00E01D50" w:rsidRPr="00B80DCA">
        <w:rPr>
          <w:rFonts w:ascii="David" w:hAnsi="David" w:cs="David"/>
          <w:b/>
          <w:bCs/>
          <w:spacing w:val="20"/>
          <w:sz w:val="24"/>
          <w:szCs w:val="24"/>
          <w:rtl/>
        </w:rPr>
        <w:br/>
      </w:r>
    </w:p>
    <w:p w14:paraId="32FA04D3" w14:textId="77777777" w:rsidR="0053071D" w:rsidRPr="006958F1" w:rsidRDefault="00FA2ED3" w:rsidP="001F3B66">
      <w:pPr>
        <w:autoSpaceDE/>
        <w:autoSpaceDN/>
        <w:spacing w:line="276" w:lineRule="auto"/>
        <w:contextualSpacing/>
        <w:jc w:val="both"/>
        <w:rPr>
          <w:rFonts w:ascii="David" w:hAnsi="David" w:cs="David"/>
          <w:sz w:val="24"/>
          <w:szCs w:val="24"/>
        </w:rPr>
      </w:pPr>
      <w:r w:rsidRPr="00B80DCA">
        <w:rPr>
          <w:rFonts w:ascii="David" w:hAnsi="David" w:cs="David"/>
          <w:b/>
          <w:bCs/>
          <w:spacing w:val="20"/>
          <w:sz w:val="24"/>
          <w:szCs w:val="24"/>
          <w:rtl/>
        </w:rPr>
        <w:t>עו"ד דוד רן</w:t>
      </w:r>
      <w:r w:rsidR="006958F1">
        <w:rPr>
          <w:rFonts w:ascii="David" w:hAnsi="David" w:cs="David" w:hint="cs"/>
          <w:b/>
          <w:bCs/>
          <w:spacing w:val="20"/>
          <w:sz w:val="24"/>
          <w:szCs w:val="24"/>
          <w:rtl/>
        </w:rPr>
        <w:t>־</w:t>
      </w:r>
      <w:r w:rsidRPr="00B80DCA">
        <w:rPr>
          <w:rFonts w:ascii="David" w:hAnsi="David" w:cs="David"/>
          <w:b/>
          <w:bCs/>
          <w:spacing w:val="20"/>
          <w:sz w:val="24"/>
          <w:szCs w:val="24"/>
          <w:rtl/>
        </w:rPr>
        <w:t>יה</w:t>
      </w:r>
      <w:r w:rsidRPr="00B80DCA">
        <w:rPr>
          <w:rFonts w:ascii="David" w:hAnsi="David" w:cs="David"/>
          <w:spacing w:val="20"/>
          <w:sz w:val="24"/>
          <w:szCs w:val="24"/>
          <w:rtl/>
        </w:rPr>
        <w:t xml:space="preserve">: </w:t>
      </w:r>
      <w:r w:rsidR="0053071D" w:rsidRPr="00B80DCA">
        <w:rPr>
          <w:rFonts w:ascii="David" w:hAnsi="David" w:cs="David"/>
          <w:sz w:val="24"/>
          <w:szCs w:val="24"/>
          <w:rtl/>
        </w:rPr>
        <w:t xml:space="preserve">העירייה פרסמה מכרז </w:t>
      </w:r>
      <w:r w:rsidR="006958F1">
        <w:rPr>
          <w:rFonts w:ascii="David" w:hAnsi="David" w:cs="David" w:hint="cs"/>
          <w:sz w:val="24"/>
          <w:szCs w:val="24"/>
          <w:rtl/>
        </w:rPr>
        <w:t xml:space="preserve">פומבי </w:t>
      </w:r>
      <w:r w:rsidR="0053071D" w:rsidRPr="006958F1">
        <w:rPr>
          <w:rFonts w:ascii="David" w:hAnsi="David" w:cs="David"/>
          <w:sz w:val="24"/>
          <w:szCs w:val="24"/>
          <w:rtl/>
        </w:rPr>
        <w:t>למתן שירותי קלינאיות תקשורת, ריפוי בעיסוק, ייעוץ חינוכי וניתוח התנהגות בגני ילדים בעיר</w:t>
      </w:r>
      <w:r w:rsidR="0053071D" w:rsidRPr="00B80DCA">
        <w:rPr>
          <w:rFonts w:ascii="David" w:hAnsi="David" w:cs="David"/>
          <w:sz w:val="24"/>
          <w:szCs w:val="24"/>
          <w:rtl/>
        </w:rPr>
        <w:t>. המכרז חולק לארבעה פרקים ונקבע כי בכל פרק ייבחרו מספר מירבי של זוכים</w:t>
      </w:r>
      <w:r w:rsidR="006958F1">
        <w:rPr>
          <w:rFonts w:ascii="David" w:hAnsi="David" w:cs="David" w:hint="cs"/>
          <w:sz w:val="24"/>
          <w:szCs w:val="24"/>
          <w:rtl/>
        </w:rPr>
        <w:t xml:space="preserve"> כפי שמפורט לכם במסמך הסיכום</w:t>
      </w:r>
      <w:r w:rsidR="0053071D" w:rsidRPr="00B80DCA">
        <w:rPr>
          <w:rFonts w:ascii="David" w:hAnsi="David" w:cs="David"/>
          <w:sz w:val="24"/>
          <w:szCs w:val="24"/>
          <w:rtl/>
        </w:rPr>
        <w:t>.</w:t>
      </w:r>
      <w:r w:rsidR="001F3B66">
        <w:rPr>
          <w:rFonts w:ascii="David" w:hAnsi="David" w:cs="David" w:hint="cs"/>
          <w:sz w:val="24"/>
          <w:szCs w:val="24"/>
          <w:rtl/>
        </w:rPr>
        <w:t xml:space="preserve"> </w:t>
      </w:r>
      <w:r w:rsidR="0053071D" w:rsidRPr="00B80DCA">
        <w:rPr>
          <w:rFonts w:ascii="David" w:eastAsia="Calibri" w:hAnsi="David" w:cs="David"/>
          <w:sz w:val="24"/>
          <w:szCs w:val="24"/>
          <w:rtl/>
        </w:rPr>
        <w:t xml:space="preserve">אופן בחינת ההצעות </w:t>
      </w:r>
      <w:r w:rsidR="006958F1">
        <w:rPr>
          <w:rFonts w:ascii="David" w:eastAsia="Calibri" w:hAnsi="David" w:cs="David" w:hint="cs"/>
          <w:sz w:val="24"/>
          <w:szCs w:val="24"/>
          <w:rtl/>
        </w:rPr>
        <w:t xml:space="preserve">במכרז </w:t>
      </w:r>
      <w:r w:rsidR="0053071D" w:rsidRPr="00B80DCA">
        <w:rPr>
          <w:rFonts w:ascii="David" w:eastAsia="Calibri" w:hAnsi="David" w:cs="David"/>
          <w:sz w:val="24"/>
          <w:szCs w:val="24"/>
          <w:rtl/>
        </w:rPr>
        <w:t xml:space="preserve">נקבע על בסיס </w:t>
      </w:r>
      <w:r w:rsidR="006958F1">
        <w:rPr>
          <w:rFonts w:ascii="David" w:eastAsia="Calibri" w:hAnsi="David" w:cs="David" w:hint="cs"/>
          <w:sz w:val="24"/>
          <w:szCs w:val="24"/>
          <w:rtl/>
        </w:rPr>
        <w:t xml:space="preserve">אמות מידה של איכות בלבד, </w:t>
      </w:r>
      <w:r w:rsidR="0053071D" w:rsidRPr="00B80DCA">
        <w:rPr>
          <w:rFonts w:ascii="David" w:eastAsia="Calibri" w:hAnsi="David" w:cs="David"/>
          <w:sz w:val="24"/>
          <w:szCs w:val="24"/>
          <w:rtl/>
        </w:rPr>
        <w:t xml:space="preserve">כאשר תעריפי העירייה </w:t>
      </w:r>
      <w:r w:rsidR="006958F1">
        <w:rPr>
          <w:rFonts w:ascii="David" w:eastAsia="Calibri" w:hAnsi="David" w:cs="David" w:hint="cs"/>
          <w:sz w:val="24"/>
          <w:szCs w:val="24"/>
          <w:rtl/>
        </w:rPr>
        <w:t xml:space="preserve">לתשלום למקצועות השונים </w:t>
      </w:r>
      <w:r w:rsidR="0053071D" w:rsidRPr="00B80DCA">
        <w:rPr>
          <w:rFonts w:ascii="David" w:eastAsia="Calibri" w:hAnsi="David" w:cs="David"/>
          <w:sz w:val="24"/>
          <w:szCs w:val="24"/>
          <w:rtl/>
        </w:rPr>
        <w:t>נקבעו ב</w:t>
      </w:r>
      <w:r w:rsidR="006958F1">
        <w:rPr>
          <w:rFonts w:ascii="David" w:eastAsia="Calibri" w:hAnsi="David" w:cs="David" w:hint="cs"/>
          <w:sz w:val="24"/>
          <w:szCs w:val="24"/>
          <w:rtl/>
        </w:rPr>
        <w:t xml:space="preserve">מסמכי המכרז. </w:t>
      </w:r>
      <w:r w:rsidR="0053071D" w:rsidRPr="00B80DCA">
        <w:rPr>
          <w:rFonts w:ascii="David" w:eastAsia="Calibri" w:hAnsi="David" w:cs="David"/>
          <w:sz w:val="24"/>
          <w:szCs w:val="24"/>
          <w:rtl/>
        </w:rPr>
        <w:t xml:space="preserve">במועד האחרון להגשת הצעות במכרז, נמצא כי הוגשו 4 הצעות </w:t>
      </w:r>
      <w:r w:rsidR="001F3B66">
        <w:rPr>
          <w:rFonts w:ascii="David" w:eastAsia="Calibri" w:hAnsi="David" w:cs="David" w:hint="cs"/>
          <w:sz w:val="24"/>
          <w:szCs w:val="24"/>
          <w:rtl/>
        </w:rPr>
        <w:t>לפרקים שונים כפי שמופיע בפניכם במסמך הסיכום.</w:t>
      </w:r>
    </w:p>
    <w:p w14:paraId="3C97DCFB" w14:textId="77777777" w:rsidR="0053071D" w:rsidRPr="00B80DCA" w:rsidRDefault="0053071D" w:rsidP="0053071D">
      <w:pPr>
        <w:tabs>
          <w:tab w:val="left" w:pos="1048"/>
        </w:tabs>
        <w:ind w:left="1048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</w:p>
    <w:p w14:paraId="29056A38" w14:textId="77777777" w:rsidR="0053071D" w:rsidRPr="00B80DCA" w:rsidRDefault="0053071D" w:rsidP="006958F1">
      <w:pPr>
        <w:autoSpaceDE/>
        <w:autoSpaceDN/>
        <w:spacing w:line="276" w:lineRule="auto"/>
        <w:contextualSpacing/>
        <w:jc w:val="both"/>
        <w:rPr>
          <w:rFonts w:ascii="David" w:hAnsi="David" w:cs="David"/>
          <w:sz w:val="24"/>
          <w:szCs w:val="24"/>
        </w:rPr>
      </w:pPr>
      <w:r w:rsidRPr="00B80DCA">
        <w:rPr>
          <w:rFonts w:ascii="David" w:eastAsia="Calibri" w:hAnsi="David" w:cs="David"/>
          <w:b/>
          <w:bCs/>
          <w:sz w:val="24"/>
          <w:szCs w:val="24"/>
          <w:u w:val="single"/>
          <w:rtl/>
        </w:rPr>
        <w:t>הצעות בפרק א'</w:t>
      </w:r>
      <w:r w:rsidRPr="00B80DCA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– קלינאיות תקשורת</w:t>
      </w:r>
      <w:r w:rsidRPr="00B80DCA">
        <w:rPr>
          <w:rFonts w:ascii="David" w:hAnsi="David" w:cs="David"/>
          <w:sz w:val="24"/>
          <w:szCs w:val="24"/>
          <w:rtl/>
        </w:rPr>
        <w:t>:</w:t>
      </w:r>
      <w:r w:rsidR="006958F1">
        <w:rPr>
          <w:rFonts w:ascii="David" w:hAnsi="David" w:cs="David" w:hint="cs"/>
          <w:sz w:val="24"/>
          <w:szCs w:val="24"/>
          <w:rtl/>
        </w:rPr>
        <w:t xml:space="preserve"> </w:t>
      </w:r>
      <w:r w:rsidRPr="00B80DCA">
        <w:rPr>
          <w:rFonts w:ascii="David" w:hAnsi="David" w:cs="David"/>
          <w:sz w:val="24"/>
          <w:szCs w:val="24"/>
          <w:rtl/>
        </w:rPr>
        <w:t xml:space="preserve">בפרק א' הוגשה הצעה יחידה. </w:t>
      </w:r>
      <w:r w:rsidR="006958F1">
        <w:rPr>
          <w:rFonts w:ascii="David" w:hAnsi="David" w:cs="David" w:hint="cs"/>
          <w:sz w:val="24"/>
          <w:szCs w:val="24"/>
          <w:rtl/>
        </w:rPr>
        <w:t xml:space="preserve"> </w:t>
      </w:r>
      <w:r w:rsidRPr="00B80DCA">
        <w:rPr>
          <w:rFonts w:ascii="David" w:hAnsi="David" w:cs="David"/>
          <w:sz w:val="24"/>
          <w:szCs w:val="24"/>
          <w:rtl/>
        </w:rPr>
        <w:t>לאחר הליך השלמת מסמכים טכניים, נמצא כי המשתתפת בפרק זה, עומדת בתנאי הסף.</w:t>
      </w:r>
      <w:r w:rsidR="006958F1">
        <w:rPr>
          <w:rFonts w:ascii="David" w:hAnsi="David" w:cs="David" w:hint="cs"/>
          <w:sz w:val="24"/>
          <w:szCs w:val="24"/>
          <w:rtl/>
        </w:rPr>
        <w:t xml:space="preserve"> </w:t>
      </w:r>
      <w:r w:rsidRPr="00B80DCA">
        <w:rPr>
          <w:rFonts w:ascii="David" w:hAnsi="David" w:cs="David"/>
          <w:sz w:val="24"/>
          <w:szCs w:val="24"/>
          <w:rtl/>
        </w:rPr>
        <w:t>המשתתפת מוכרת לעירייה ומעניקה לה שירותים גם היום ומשכך לא היה טעם של ממש לקיים את אמת מידה של ראיון.</w:t>
      </w:r>
      <w:r w:rsidR="006958F1">
        <w:rPr>
          <w:rFonts w:ascii="David" w:hAnsi="David" w:cs="David" w:hint="cs"/>
          <w:sz w:val="24"/>
          <w:szCs w:val="24"/>
          <w:rtl/>
        </w:rPr>
        <w:t xml:space="preserve"> </w:t>
      </w:r>
      <w:r w:rsidRPr="00B80DCA">
        <w:rPr>
          <w:rFonts w:ascii="David" w:hAnsi="David" w:cs="David"/>
          <w:sz w:val="24"/>
          <w:szCs w:val="24"/>
          <w:rtl/>
        </w:rPr>
        <w:t>ההמלצה היא:</w:t>
      </w:r>
      <w:r w:rsidR="006958F1">
        <w:rPr>
          <w:rFonts w:ascii="David" w:hAnsi="David" w:cs="David" w:hint="cs"/>
          <w:sz w:val="24"/>
          <w:szCs w:val="24"/>
          <w:rtl/>
        </w:rPr>
        <w:t xml:space="preserve"> </w:t>
      </w:r>
      <w:r w:rsidRPr="00B80DCA">
        <w:rPr>
          <w:rFonts w:ascii="David" w:hAnsi="David" w:cs="David"/>
          <w:sz w:val="24"/>
          <w:szCs w:val="24"/>
          <w:rtl/>
        </w:rPr>
        <w:t>לקבוע את המציעה אלונה רובין כזוכה בפרק א'. לפרסם מכרז משלים לצורך קבלת הצעות נוספות או ביצוע הליך חוקי אחר.</w:t>
      </w:r>
    </w:p>
    <w:p w14:paraId="4FC8A270" w14:textId="77777777" w:rsidR="001F3B66" w:rsidRDefault="001F3B66" w:rsidP="006958F1">
      <w:pPr>
        <w:autoSpaceDE/>
        <w:autoSpaceDN/>
        <w:spacing w:line="276" w:lineRule="auto"/>
        <w:contextualSpacing/>
        <w:jc w:val="both"/>
        <w:rPr>
          <w:rFonts w:ascii="David" w:hAnsi="David" w:cs="David"/>
          <w:sz w:val="24"/>
          <w:szCs w:val="24"/>
          <w:rtl/>
        </w:rPr>
      </w:pPr>
    </w:p>
    <w:p w14:paraId="5F0C7016" w14:textId="77777777" w:rsidR="006958F1" w:rsidRDefault="0053071D" w:rsidP="006958F1">
      <w:pPr>
        <w:autoSpaceDE/>
        <w:autoSpaceDN/>
        <w:spacing w:line="276" w:lineRule="auto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 w:rsidRPr="00B80DCA">
        <w:rPr>
          <w:rFonts w:ascii="David" w:eastAsia="Calibri" w:hAnsi="David" w:cs="David"/>
          <w:b/>
          <w:bCs/>
          <w:sz w:val="24"/>
          <w:szCs w:val="24"/>
          <w:u w:val="single"/>
          <w:rtl/>
        </w:rPr>
        <w:t>הצעות בפרק ב' - מרפאים בעיסוק:</w:t>
      </w:r>
      <w:r w:rsidR="006958F1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Pr="00B80DCA">
        <w:rPr>
          <w:rFonts w:ascii="David" w:eastAsia="Calibri" w:hAnsi="David" w:cs="David"/>
          <w:sz w:val="24"/>
          <w:szCs w:val="24"/>
          <w:rtl/>
        </w:rPr>
        <w:t xml:space="preserve">בפרק ב' הוגשו שתי הצעות כמפורט לעיל. </w:t>
      </w:r>
      <w:r w:rsidR="006958F1" w:rsidRPr="006958F1">
        <w:rPr>
          <w:rFonts w:ascii="David" w:eastAsia="Calibri" w:hAnsi="David" w:cs="David" w:hint="cs"/>
          <w:sz w:val="24"/>
          <w:szCs w:val="24"/>
          <w:rtl/>
        </w:rPr>
        <w:t xml:space="preserve"> כמפורט במסמך הסיכום המציעה </w:t>
      </w:r>
      <w:r w:rsidR="006958F1">
        <w:rPr>
          <w:rFonts w:ascii="David" w:eastAsia="Calibri" w:hAnsi="David" w:cs="David" w:hint="cs"/>
          <w:sz w:val="24"/>
          <w:szCs w:val="24"/>
          <w:rtl/>
        </w:rPr>
        <w:t>"</w:t>
      </w:r>
      <w:r w:rsidRPr="00B80DCA">
        <w:rPr>
          <w:rFonts w:ascii="David" w:eastAsia="Calibri" w:hAnsi="David" w:cs="David"/>
          <w:sz w:val="24"/>
          <w:szCs w:val="24"/>
          <w:rtl/>
        </w:rPr>
        <w:t>יפעת כרמי לוי</w:t>
      </w:r>
      <w:r w:rsidR="006958F1">
        <w:rPr>
          <w:rFonts w:ascii="David" w:eastAsia="Calibri" w:hAnsi="David" w:cs="David" w:hint="cs"/>
          <w:sz w:val="24"/>
          <w:szCs w:val="24"/>
          <w:rtl/>
        </w:rPr>
        <w:t>" לא הוכיחה עמידה בתנאי הסף שבסעיף 3.2.1 ו</w:t>
      </w:r>
      <w:r w:rsidRPr="00B80DCA">
        <w:rPr>
          <w:rFonts w:ascii="David" w:eastAsia="Calibri" w:hAnsi="David" w:cs="David"/>
          <w:sz w:val="24"/>
          <w:szCs w:val="24"/>
          <w:rtl/>
        </w:rPr>
        <w:t xml:space="preserve">ההמלצה היא לקבוע כי הצעת </w:t>
      </w:r>
      <w:r w:rsidR="006958F1">
        <w:rPr>
          <w:rFonts w:ascii="David" w:eastAsia="Calibri" w:hAnsi="David" w:cs="David" w:hint="cs"/>
          <w:sz w:val="24"/>
          <w:szCs w:val="24"/>
          <w:rtl/>
        </w:rPr>
        <w:t>המציעה</w:t>
      </w:r>
      <w:r w:rsidRPr="00B80DCA">
        <w:rPr>
          <w:rFonts w:ascii="David" w:eastAsia="Calibri" w:hAnsi="David" w:cs="David"/>
          <w:sz w:val="24"/>
          <w:szCs w:val="24"/>
          <w:rtl/>
        </w:rPr>
        <w:t xml:space="preserve"> פסולה</w:t>
      </w:r>
      <w:r w:rsidR="006958F1">
        <w:rPr>
          <w:rFonts w:ascii="David" w:eastAsia="Calibri" w:hAnsi="David" w:cs="David" w:hint="cs"/>
          <w:sz w:val="24"/>
          <w:szCs w:val="24"/>
          <w:rtl/>
        </w:rPr>
        <w:t xml:space="preserve"> בשל כך</w:t>
      </w:r>
      <w:r w:rsidRPr="00B80DCA">
        <w:rPr>
          <w:rFonts w:ascii="David" w:eastAsia="Calibri" w:hAnsi="David" w:cs="David"/>
          <w:sz w:val="24"/>
          <w:szCs w:val="24"/>
          <w:rtl/>
        </w:rPr>
        <w:t>.</w:t>
      </w:r>
    </w:p>
    <w:p w14:paraId="7B34EE2E" w14:textId="77777777" w:rsidR="006958F1" w:rsidRDefault="006958F1" w:rsidP="006958F1">
      <w:pPr>
        <w:autoSpaceDE/>
        <w:autoSpaceDN/>
        <w:spacing w:line="276" w:lineRule="auto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</w:p>
    <w:p w14:paraId="38A25405" w14:textId="77777777" w:rsidR="0053071D" w:rsidRPr="006958F1" w:rsidRDefault="0053071D" w:rsidP="006958F1">
      <w:pPr>
        <w:autoSpaceDE/>
        <w:autoSpaceDN/>
        <w:spacing w:line="276" w:lineRule="auto"/>
        <w:contextualSpacing/>
        <w:jc w:val="both"/>
        <w:rPr>
          <w:rFonts w:ascii="David" w:eastAsia="Calibri" w:hAnsi="David" w:cs="David"/>
          <w:sz w:val="24"/>
          <w:szCs w:val="24"/>
        </w:rPr>
      </w:pPr>
      <w:r w:rsidRPr="00B80DCA">
        <w:rPr>
          <w:rFonts w:ascii="David" w:eastAsia="Calibri" w:hAnsi="David" w:cs="David"/>
          <w:sz w:val="24"/>
          <w:szCs w:val="24"/>
          <w:rtl/>
        </w:rPr>
        <w:t xml:space="preserve">המציעה "הילה תשבי" עומדת בתנאי הסף למכרז, </w:t>
      </w:r>
      <w:r w:rsidRPr="00B80DCA">
        <w:rPr>
          <w:rFonts w:ascii="David" w:hAnsi="David" w:cs="David"/>
          <w:sz w:val="24"/>
          <w:szCs w:val="24"/>
          <w:rtl/>
        </w:rPr>
        <w:t>המציעה מוכרת לעירייה ומעניקה לה שירותים גם היום ומשכך לא היה טעם של ממש לקיים את אמת מידה של ראיון.</w:t>
      </w:r>
      <w:r w:rsidR="006958F1">
        <w:rPr>
          <w:rFonts w:ascii="David" w:eastAsia="Calibri" w:hAnsi="David" w:cs="David" w:hint="cs"/>
          <w:sz w:val="24"/>
          <w:szCs w:val="24"/>
          <w:rtl/>
        </w:rPr>
        <w:t xml:space="preserve"> ההמלצה היא </w:t>
      </w:r>
      <w:r w:rsidRPr="00B80DCA">
        <w:rPr>
          <w:rFonts w:ascii="David" w:hAnsi="David" w:cs="David"/>
          <w:sz w:val="24"/>
          <w:szCs w:val="24"/>
          <w:rtl/>
        </w:rPr>
        <w:t>לקבוע את המציעה הילה תשבי כזוכה בפרק ב'. לפרסם מכרז משלים לצורך קבלת הצעות נוספות או ביצוע הליך חוקי אחר.</w:t>
      </w:r>
    </w:p>
    <w:p w14:paraId="467E20A7" w14:textId="77777777" w:rsidR="0053071D" w:rsidRPr="00B80DCA" w:rsidRDefault="0053071D" w:rsidP="0053071D">
      <w:pPr>
        <w:tabs>
          <w:tab w:val="left" w:pos="1048"/>
        </w:tabs>
        <w:jc w:val="both"/>
        <w:rPr>
          <w:rFonts w:ascii="David" w:eastAsia="Calibri" w:hAnsi="David" w:cs="David"/>
          <w:sz w:val="24"/>
          <w:szCs w:val="24"/>
          <w:rtl/>
        </w:rPr>
      </w:pPr>
    </w:p>
    <w:p w14:paraId="6FB78287" w14:textId="77777777" w:rsidR="0053071D" w:rsidRPr="006958F1" w:rsidRDefault="0053071D" w:rsidP="006958F1">
      <w:pPr>
        <w:autoSpaceDE/>
        <w:autoSpaceDN/>
        <w:spacing w:line="276" w:lineRule="auto"/>
        <w:contextualSpacing/>
        <w:jc w:val="both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  <w:r w:rsidRPr="00B80DCA">
        <w:rPr>
          <w:rFonts w:ascii="David" w:eastAsia="Calibri" w:hAnsi="David" w:cs="David"/>
          <w:b/>
          <w:bCs/>
          <w:sz w:val="24"/>
          <w:szCs w:val="24"/>
          <w:u w:val="single"/>
          <w:rtl/>
        </w:rPr>
        <w:t>הצעות בפרק ג' – יועצים חינוכיים</w:t>
      </w:r>
      <w:r w:rsidRPr="00B80DCA">
        <w:rPr>
          <w:rFonts w:ascii="David" w:eastAsia="Calibri" w:hAnsi="David" w:cs="David"/>
          <w:sz w:val="24"/>
          <w:szCs w:val="24"/>
          <w:rtl/>
        </w:rPr>
        <w:t>:</w:t>
      </w:r>
      <w:r w:rsidR="006958F1" w:rsidRPr="006958F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</w:t>
      </w:r>
      <w:r w:rsidRPr="00B80DCA">
        <w:rPr>
          <w:rFonts w:ascii="David" w:eastAsia="Calibri" w:hAnsi="David" w:cs="David"/>
          <w:sz w:val="24"/>
          <w:szCs w:val="24"/>
          <w:rtl/>
        </w:rPr>
        <w:t>בפרק זה לא הוגשו הצעות – תבוצע בחינה יחד עם אגף החינוך והלשכה המשפטית ביחס לנושא זה ופעולות להמשך.</w:t>
      </w:r>
    </w:p>
    <w:p w14:paraId="6E176967" w14:textId="77777777" w:rsidR="0053071D" w:rsidRPr="00B80DCA" w:rsidRDefault="0053071D" w:rsidP="0053071D">
      <w:pPr>
        <w:ind w:left="360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</w:p>
    <w:p w14:paraId="13339812" w14:textId="77777777" w:rsidR="006958F1" w:rsidRDefault="0053071D" w:rsidP="001F3B66">
      <w:pPr>
        <w:autoSpaceDE/>
        <w:autoSpaceDN/>
        <w:spacing w:line="276" w:lineRule="auto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 w:rsidRPr="00B80DCA">
        <w:rPr>
          <w:rFonts w:ascii="David" w:eastAsia="Calibri" w:hAnsi="David" w:cs="David"/>
          <w:b/>
          <w:bCs/>
          <w:sz w:val="24"/>
          <w:szCs w:val="24"/>
          <w:u w:val="single"/>
          <w:rtl/>
        </w:rPr>
        <w:t>הצעות בפרק ד' – מנתחי התנהגות</w:t>
      </w:r>
      <w:r w:rsidRPr="00B80DCA">
        <w:rPr>
          <w:rFonts w:ascii="David" w:eastAsia="Calibri" w:hAnsi="David" w:cs="David"/>
          <w:sz w:val="24"/>
          <w:szCs w:val="24"/>
          <w:rtl/>
        </w:rPr>
        <w:t>:</w:t>
      </w:r>
      <w:r w:rsidR="006958F1">
        <w:rPr>
          <w:rFonts w:ascii="David" w:eastAsia="Calibri" w:hAnsi="David" w:cs="David" w:hint="cs"/>
          <w:sz w:val="24"/>
          <w:szCs w:val="24"/>
          <w:rtl/>
        </w:rPr>
        <w:t xml:space="preserve"> ב</w:t>
      </w:r>
      <w:r w:rsidRPr="00B80DCA">
        <w:rPr>
          <w:rFonts w:ascii="David" w:eastAsia="Calibri" w:hAnsi="David" w:cs="David"/>
          <w:sz w:val="24"/>
          <w:szCs w:val="24"/>
          <w:rtl/>
        </w:rPr>
        <w:t>פרק זה הוגשה הצעה יחידה על ידי ד"ר אנהליה רבינוביץ שפר.</w:t>
      </w:r>
      <w:r w:rsidR="006958F1">
        <w:rPr>
          <w:rFonts w:ascii="David" w:eastAsia="Calibri" w:hAnsi="David" w:cs="David" w:hint="cs"/>
          <w:sz w:val="24"/>
          <w:szCs w:val="24"/>
          <w:rtl/>
        </w:rPr>
        <w:t xml:space="preserve"> כמפורט במסמך הסיכום המציעה לא הוכיחה עמידה בתנאי הסף שבסעיף 3.4.1, </w:t>
      </w:r>
      <w:r w:rsidRPr="00B80DCA">
        <w:rPr>
          <w:rFonts w:ascii="David" w:eastAsia="Calibri" w:hAnsi="David" w:cs="David"/>
          <w:sz w:val="24"/>
          <w:szCs w:val="24"/>
          <w:rtl/>
        </w:rPr>
        <w:t xml:space="preserve">ההמלצה היא לקבוע כי הצעת "ד"ר אנהליה רבינוביץ שפר" פסולה </w:t>
      </w:r>
      <w:r w:rsidR="006958F1">
        <w:rPr>
          <w:rFonts w:ascii="David" w:eastAsia="Calibri" w:hAnsi="David" w:cs="David" w:hint="cs"/>
          <w:sz w:val="24"/>
          <w:szCs w:val="24"/>
          <w:rtl/>
        </w:rPr>
        <w:t>בשל כך</w:t>
      </w:r>
      <w:r w:rsidRPr="00B80DCA">
        <w:rPr>
          <w:rFonts w:ascii="David" w:eastAsia="Calibri" w:hAnsi="David" w:cs="David"/>
          <w:sz w:val="24"/>
          <w:szCs w:val="24"/>
          <w:rtl/>
        </w:rPr>
        <w:t>.</w:t>
      </w:r>
      <w:r w:rsidR="006958F1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Pr="00B80DCA">
        <w:rPr>
          <w:rFonts w:ascii="David" w:eastAsia="Calibri" w:hAnsi="David" w:cs="David"/>
          <w:sz w:val="24"/>
          <w:szCs w:val="24"/>
          <w:rtl/>
        </w:rPr>
        <w:t>תבוצע בחינה יחד עם אגף החינוך והלשכה המשפטית ביחס לנושא זה ופעולות להמשך.</w:t>
      </w:r>
    </w:p>
    <w:p w14:paraId="3D5DA38F" w14:textId="77777777" w:rsidR="001F3B66" w:rsidRPr="001F3B66" w:rsidRDefault="001F3B66" w:rsidP="001F3B66">
      <w:pPr>
        <w:autoSpaceDE/>
        <w:autoSpaceDN/>
        <w:spacing w:line="276" w:lineRule="auto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</w:p>
    <w:p w14:paraId="4C58878E" w14:textId="77777777" w:rsidR="001F3B66" w:rsidRPr="001F3B66" w:rsidRDefault="000A2D66" w:rsidP="001F3B66">
      <w:pPr>
        <w:widowControl w:val="0"/>
        <w:tabs>
          <w:tab w:val="left" w:pos="2835"/>
        </w:tabs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B80DCA">
        <w:rPr>
          <w:rFonts w:ascii="David" w:hAnsi="David" w:cs="David"/>
          <w:b/>
          <w:bCs/>
          <w:spacing w:val="20"/>
          <w:sz w:val="24"/>
          <w:szCs w:val="24"/>
          <w:rtl/>
        </w:rPr>
        <w:t>אורן כהן:</w:t>
      </w:r>
      <w:r w:rsidRPr="00B80DCA">
        <w:rPr>
          <w:rFonts w:ascii="David" w:hAnsi="David" w:cs="David"/>
          <w:spacing w:val="20"/>
          <w:sz w:val="24"/>
          <w:szCs w:val="24"/>
          <w:rtl/>
        </w:rPr>
        <w:t xml:space="preserve"> </w:t>
      </w:r>
      <w:r w:rsidRPr="00B80DCA">
        <w:rPr>
          <w:rFonts w:ascii="David" w:hAnsi="David" w:cs="David"/>
          <w:sz w:val="24"/>
          <w:szCs w:val="24"/>
          <w:rtl/>
        </w:rPr>
        <w:t xml:space="preserve">אני מבקש </w:t>
      </w:r>
      <w:r w:rsidR="0053071D" w:rsidRPr="00B80DCA">
        <w:rPr>
          <w:rFonts w:ascii="David" w:hAnsi="David" w:cs="David"/>
          <w:sz w:val="24"/>
          <w:szCs w:val="24"/>
          <w:rtl/>
        </w:rPr>
        <w:t>לקבל את ההמלצה</w:t>
      </w:r>
      <w:r w:rsidRPr="00B80DCA">
        <w:rPr>
          <w:rFonts w:ascii="David" w:hAnsi="David" w:cs="David"/>
          <w:sz w:val="24"/>
          <w:szCs w:val="24"/>
          <w:rtl/>
        </w:rPr>
        <w:t>.</w:t>
      </w:r>
    </w:p>
    <w:p w14:paraId="7B552DEC" w14:textId="77777777" w:rsidR="000F585E" w:rsidRDefault="00113C37" w:rsidP="00E420CC">
      <w:pPr>
        <w:widowControl w:val="0"/>
        <w:tabs>
          <w:tab w:val="left" w:pos="2835"/>
        </w:tabs>
        <w:spacing w:line="480" w:lineRule="auto"/>
        <w:ind w:left="2835" w:hanging="2835"/>
        <w:rPr>
          <w:rFonts w:ascii="David" w:hAnsi="David" w:cs="David"/>
          <w:spacing w:val="20"/>
          <w:sz w:val="28"/>
          <w:szCs w:val="28"/>
          <w:rtl/>
        </w:rPr>
      </w:pPr>
      <w:r w:rsidRPr="00B80DCA">
        <w:rPr>
          <w:rFonts w:ascii="David" w:hAnsi="David" w:cs="David"/>
          <w:b/>
          <w:bCs/>
          <w:spacing w:val="20"/>
          <w:sz w:val="28"/>
          <w:szCs w:val="28"/>
          <w:rtl/>
        </w:rPr>
        <w:t xml:space="preserve">מאושר פה אחד </w:t>
      </w:r>
    </w:p>
    <w:p w14:paraId="0DCFA0B0" w14:textId="23F80F86" w:rsidR="001F3B66" w:rsidRPr="00B80DCA" w:rsidRDefault="00DF428C" w:rsidP="00E420CC">
      <w:pPr>
        <w:widowControl w:val="0"/>
        <w:tabs>
          <w:tab w:val="left" w:pos="2835"/>
        </w:tabs>
        <w:spacing w:line="480" w:lineRule="auto"/>
        <w:ind w:left="2835" w:hanging="2835"/>
        <w:rPr>
          <w:rFonts w:ascii="David" w:hAnsi="David" w:cs="David"/>
          <w:spacing w:val="20"/>
          <w:sz w:val="28"/>
          <w:szCs w:val="28"/>
          <w:rtl/>
        </w:rPr>
      </w:pPr>
      <w:r>
        <w:rPr>
          <w:rFonts w:ascii="David" w:hAnsi="David" w:cs="David"/>
          <w:noProof/>
          <w:spacing w:val="20"/>
          <w:sz w:val="28"/>
          <w:szCs w:val="28"/>
        </w:rPr>
        <mc:AlternateContent>
          <mc:Choice Requires="wps">
            <w:drawing>
              <wp:inline distT="0" distB="0" distL="0" distR="0" wp14:anchorId="7DE41410" wp14:editId="03B3CE25">
                <wp:extent cx="5623560" cy="1885950"/>
                <wp:effectExtent l="12700" t="16510" r="12065" b="12065"/>
                <wp:docPr id="545979321" name="תיבת טקסט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3560" cy="18859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E50F1" w14:textId="77777777" w:rsidR="001F3B66" w:rsidRDefault="001F3B66" w:rsidP="001F3B66">
                            <w:pPr>
                              <w:spacing w:line="360" w:lineRule="auto"/>
                              <w:jc w:val="center"/>
                              <w:rPr>
                                <w:rFonts w:ascii="David" w:eastAsia="Calibri" w:hAnsi="David" w:cs="David"/>
                                <w:sz w:val="28"/>
                                <w:rtl/>
                              </w:rPr>
                            </w:pPr>
                            <w:r w:rsidRPr="004E1EA1">
                              <w:rPr>
                                <w:rFonts w:ascii="David" w:hAnsi="David" w:cs="Davi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החלטה:</w:t>
                            </w:r>
                            <w:r w:rsidRPr="004E1EA1">
                              <w:rPr>
                                <w:rFonts w:ascii="David" w:eastAsia="Calibri" w:hAnsi="David" w:cs="David"/>
                                <w:sz w:val="28"/>
                                <w:rtl/>
                              </w:rPr>
                              <w:t xml:space="preserve"> </w:t>
                            </w:r>
                          </w:p>
                          <w:p w14:paraId="0F141867" w14:textId="77777777" w:rsidR="001F3B66" w:rsidRPr="006958F1" w:rsidRDefault="001F3B66" w:rsidP="001F3B66">
                            <w:pPr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1048"/>
                              </w:tabs>
                              <w:autoSpaceDE/>
                              <w:autoSpaceDN/>
                              <w:spacing w:line="360" w:lineRule="auto"/>
                              <w:contextualSpacing/>
                              <w:jc w:val="both"/>
                              <w:rPr>
                                <w:rFonts w:ascii="David" w:hAnsi="David" w:cs="David"/>
                                <w:sz w:val="24"/>
                                <w:szCs w:val="24"/>
                              </w:rPr>
                            </w:pPr>
                            <w:r w:rsidRPr="00B80DCA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בפרק א:</w:t>
                            </w:r>
                            <w:r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958F1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 xml:space="preserve">לקבוע את המציעה אלונה רובין כזוכה בפרק א'. </w:t>
                            </w:r>
                          </w:p>
                          <w:p w14:paraId="10F8DBCC" w14:textId="77777777" w:rsidR="001F3B66" w:rsidRPr="00B80DCA" w:rsidRDefault="001F3B66" w:rsidP="001F3B66">
                            <w:pPr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1048"/>
                              </w:tabs>
                              <w:autoSpaceDE/>
                              <w:autoSpaceDN/>
                              <w:spacing w:line="360" w:lineRule="auto"/>
                              <w:contextualSpacing/>
                              <w:jc w:val="both"/>
                              <w:rPr>
                                <w:rFonts w:ascii="David" w:hAnsi="David" w:cs="David"/>
                                <w:sz w:val="24"/>
                                <w:szCs w:val="24"/>
                              </w:rPr>
                            </w:pPr>
                            <w:r w:rsidRPr="00B80DCA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בפרק ב'</w:t>
                            </w:r>
                          </w:p>
                          <w:p w14:paraId="3614D350" w14:textId="77777777" w:rsidR="001F3B66" w:rsidRPr="00B80DCA" w:rsidRDefault="001F3B66" w:rsidP="001F3B66">
                            <w:pPr>
                              <w:numPr>
                                <w:ilvl w:val="1"/>
                                <w:numId w:val="32"/>
                              </w:numPr>
                              <w:tabs>
                                <w:tab w:val="left" w:pos="1048"/>
                              </w:tabs>
                              <w:autoSpaceDE/>
                              <w:autoSpaceDN/>
                              <w:spacing w:line="360" w:lineRule="auto"/>
                              <w:contextualSpacing/>
                              <w:jc w:val="both"/>
                              <w:rPr>
                                <w:rFonts w:ascii="David" w:hAnsi="David" w:cs="David"/>
                                <w:sz w:val="24"/>
                                <w:szCs w:val="24"/>
                              </w:rPr>
                            </w:pPr>
                            <w:r w:rsidRPr="00B80DCA">
                              <w:rPr>
                                <w:rFonts w:ascii="David" w:eastAsia="Calibri" w:hAnsi="David" w:cs="David" w:hint="cs"/>
                                <w:sz w:val="24"/>
                                <w:szCs w:val="24"/>
                                <w:rtl/>
                              </w:rPr>
                              <w:t xml:space="preserve">לפסול את הצעת </w:t>
                            </w:r>
                            <w:r w:rsidRPr="00B80DCA">
                              <w:rPr>
                                <w:rFonts w:ascii="Calibri" w:eastAsia="Calibri" w:hAnsi="Calibri" w:cs="David" w:hint="cs"/>
                                <w:sz w:val="24"/>
                                <w:szCs w:val="24"/>
                                <w:rtl/>
                              </w:rPr>
                              <w:t>"יפעת כרמי לוי" מחמת אי עמידה בתנאי הסף</w:t>
                            </w:r>
                            <w:r>
                              <w:rPr>
                                <w:rFonts w:ascii="Calibri" w:eastAsia="Calibri" w:hAnsi="Calibri" w:cs="David" w:hint="cs"/>
                                <w:sz w:val="24"/>
                                <w:szCs w:val="24"/>
                                <w:rtl/>
                              </w:rPr>
                              <w:t xml:space="preserve"> שבסעיף 3.2.1  כמפורט במסמך הסיכום</w:t>
                            </w:r>
                            <w:r w:rsidRPr="00B80DCA">
                              <w:rPr>
                                <w:rFonts w:ascii="Calibri" w:eastAsia="Calibri" w:hAnsi="Calibri" w:cs="David"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57FB725D" w14:textId="77777777" w:rsidR="001F3B66" w:rsidRPr="001F3B66" w:rsidRDefault="001F3B66" w:rsidP="001F3B66">
                            <w:pPr>
                              <w:numPr>
                                <w:ilvl w:val="1"/>
                                <w:numId w:val="32"/>
                              </w:numPr>
                              <w:spacing w:line="360" w:lineRule="auto"/>
                              <w:rPr>
                                <w:rFonts w:ascii="David" w:eastAsia="Calibri" w:hAnsi="David" w:cs="David"/>
                                <w:sz w:val="24"/>
                                <w:szCs w:val="24"/>
                              </w:rPr>
                            </w:pPr>
                            <w:r w:rsidRPr="00B80DCA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לקבוע את המציעה הילה תשבי כזוכה בפרק ב'</w:t>
                            </w:r>
                          </w:p>
                          <w:p w14:paraId="645F2C81" w14:textId="77777777" w:rsidR="001F3B66" w:rsidRPr="001F3B66" w:rsidRDefault="001F3B66" w:rsidP="001F3B66">
                            <w:pPr>
                              <w:numPr>
                                <w:ilvl w:val="0"/>
                                <w:numId w:val="32"/>
                              </w:numPr>
                              <w:contextualSpacing/>
                              <w:jc w:val="both"/>
                              <w:rPr>
                                <w:rFonts w:ascii="Calibri" w:eastAsia="Calibri" w:hAnsi="Calibri" w:cs="David"/>
                                <w:sz w:val="24"/>
                                <w:szCs w:val="24"/>
                              </w:rPr>
                            </w:pPr>
                            <w:r w:rsidRPr="00B80DCA">
                              <w:rPr>
                                <w:rFonts w:ascii="Calibri" w:eastAsia="Calibri" w:hAnsi="Calibri" w:cs="David" w:hint="cs"/>
                                <w:sz w:val="24"/>
                                <w:szCs w:val="24"/>
                                <w:rtl/>
                              </w:rPr>
                              <w:t>בפרק ד'</w:t>
                            </w:r>
                            <w:r>
                              <w:rPr>
                                <w:rFonts w:ascii="Calibri" w:eastAsia="Calibri" w:hAnsi="Calibri" w:cs="David" w:hint="cs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Pr="001F3B66">
                              <w:rPr>
                                <w:rFonts w:ascii="Calibri" w:eastAsia="Calibri" w:hAnsi="Calibri" w:cs="David" w:hint="cs"/>
                                <w:sz w:val="24"/>
                                <w:szCs w:val="24"/>
                                <w:rtl/>
                              </w:rPr>
                              <w:t>לפסול את הצעת "ד"ר אנהליה רבינוביץ שפר"  מחמת אי עמידה בתנאי הסף שבסעיף 3.4.1 כמפורט במסמך הסיכום.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DE41410" id="_x0000_t202" coordsize="21600,21600" o:spt="202" path="m,l,21600r21600,l21600,xe">
                <v:stroke joinstyle="miter"/>
                <v:path gradientshapeok="t" o:connecttype="rect"/>
              </v:shapetype>
              <v:shape id="תיבת טקסט 14" o:spid="_x0000_s1026" type="#_x0000_t202" style="width:442.8pt;height:14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" fillcolor="#d9d9d9" strokeweight="1.5pt">
                <v:textbox>
                  <w:txbxContent>
                    <w:p w14:paraId="7D1E50F1" w14:textId="77777777" w:rsidR="001F3B66" w:rsidRDefault="001F3B66" w:rsidP="001F3B66">
                      <w:pPr>
                        <w:spacing w:line="360" w:lineRule="auto"/>
                        <w:jc w:val="center"/>
                        <w:rPr>
                          <w:rFonts w:ascii="David" w:eastAsia="Calibri" w:hAnsi="David" w:cs="David"/>
                          <w:sz w:val="28"/>
                          <w:rtl/>
                        </w:rPr>
                      </w:pPr>
                      <w:r w:rsidRPr="004E1EA1">
                        <w:rPr>
                          <w:rFonts w:ascii="David" w:hAnsi="David" w:cs="David"/>
                          <w:b/>
                          <w:bCs/>
                          <w:sz w:val="32"/>
                          <w:szCs w:val="32"/>
                          <w:rtl/>
                        </w:rPr>
                        <w:t>החלטה:</w:t>
                      </w:r>
                      <w:r w:rsidRPr="004E1EA1">
                        <w:rPr>
                          <w:rFonts w:ascii="David" w:eastAsia="Calibri" w:hAnsi="David" w:cs="David"/>
                          <w:sz w:val="28"/>
                          <w:rtl/>
                        </w:rPr>
                        <w:t xml:space="preserve"> </w:t>
                      </w:r>
                    </w:p>
                    <w:p w14:paraId="0F141867" w14:textId="77777777" w:rsidR="001F3B66" w:rsidRPr="006958F1" w:rsidRDefault="001F3B66" w:rsidP="001F3B66">
                      <w:pPr>
                        <w:numPr>
                          <w:ilvl w:val="0"/>
                          <w:numId w:val="32"/>
                        </w:numPr>
                        <w:tabs>
                          <w:tab w:val="left" w:pos="1048"/>
                        </w:tabs>
                        <w:autoSpaceDE/>
                        <w:autoSpaceDN/>
                        <w:spacing w:line="360" w:lineRule="auto"/>
                        <w:contextualSpacing/>
                        <w:jc w:val="both"/>
                        <w:rPr>
                          <w:rFonts w:ascii="David" w:hAnsi="David" w:cs="David"/>
                          <w:sz w:val="24"/>
                          <w:szCs w:val="24"/>
                        </w:rPr>
                      </w:pPr>
                      <w:r w:rsidRPr="00B80DCA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בפרק א:</w:t>
                      </w:r>
                      <w:r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958F1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 xml:space="preserve">לקבוע את המציעה אלונה רובין כזוכה בפרק א'. </w:t>
                      </w:r>
                    </w:p>
                    <w:p w14:paraId="10F8DBCC" w14:textId="77777777" w:rsidR="001F3B66" w:rsidRPr="00B80DCA" w:rsidRDefault="001F3B66" w:rsidP="001F3B66">
                      <w:pPr>
                        <w:numPr>
                          <w:ilvl w:val="0"/>
                          <w:numId w:val="32"/>
                        </w:numPr>
                        <w:tabs>
                          <w:tab w:val="left" w:pos="1048"/>
                        </w:tabs>
                        <w:autoSpaceDE/>
                        <w:autoSpaceDN/>
                        <w:spacing w:line="360" w:lineRule="auto"/>
                        <w:contextualSpacing/>
                        <w:jc w:val="both"/>
                        <w:rPr>
                          <w:rFonts w:ascii="David" w:hAnsi="David" w:cs="David"/>
                          <w:sz w:val="24"/>
                          <w:szCs w:val="24"/>
                        </w:rPr>
                      </w:pPr>
                      <w:r w:rsidRPr="00B80DCA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בפרק ב'</w:t>
                      </w:r>
                    </w:p>
                    <w:p w14:paraId="3614D350" w14:textId="77777777" w:rsidR="001F3B66" w:rsidRPr="00B80DCA" w:rsidRDefault="001F3B66" w:rsidP="001F3B66">
                      <w:pPr>
                        <w:numPr>
                          <w:ilvl w:val="1"/>
                          <w:numId w:val="32"/>
                        </w:numPr>
                        <w:tabs>
                          <w:tab w:val="left" w:pos="1048"/>
                        </w:tabs>
                        <w:autoSpaceDE/>
                        <w:autoSpaceDN/>
                        <w:spacing w:line="360" w:lineRule="auto"/>
                        <w:contextualSpacing/>
                        <w:jc w:val="both"/>
                        <w:rPr>
                          <w:rFonts w:ascii="David" w:hAnsi="David" w:cs="David"/>
                          <w:sz w:val="24"/>
                          <w:szCs w:val="24"/>
                        </w:rPr>
                      </w:pPr>
                      <w:r w:rsidRPr="00B80DCA">
                        <w:rPr>
                          <w:rFonts w:ascii="David" w:eastAsia="Calibri" w:hAnsi="David" w:cs="David" w:hint="cs"/>
                          <w:sz w:val="24"/>
                          <w:szCs w:val="24"/>
                          <w:rtl/>
                        </w:rPr>
                        <w:t xml:space="preserve">לפסול את הצעת </w:t>
                      </w:r>
                      <w:r w:rsidRPr="00B80DCA">
                        <w:rPr>
                          <w:rFonts w:ascii="Calibri" w:eastAsia="Calibri" w:hAnsi="Calibri" w:cs="David" w:hint="cs"/>
                          <w:sz w:val="24"/>
                          <w:szCs w:val="24"/>
                          <w:rtl/>
                        </w:rPr>
                        <w:t>"יפעת כרמי לוי" מחמת אי עמידה בתנאי הסף</w:t>
                      </w:r>
                      <w:r>
                        <w:rPr>
                          <w:rFonts w:ascii="Calibri" w:eastAsia="Calibri" w:hAnsi="Calibri" w:cs="David" w:hint="cs"/>
                          <w:sz w:val="24"/>
                          <w:szCs w:val="24"/>
                          <w:rtl/>
                        </w:rPr>
                        <w:t xml:space="preserve"> שבסעיף 3.2.1  כמפורט במסמך הסיכום</w:t>
                      </w:r>
                      <w:r w:rsidRPr="00B80DCA">
                        <w:rPr>
                          <w:rFonts w:ascii="Calibri" w:eastAsia="Calibri" w:hAnsi="Calibri" w:cs="David" w:hint="cs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57FB725D" w14:textId="77777777" w:rsidR="001F3B66" w:rsidRPr="001F3B66" w:rsidRDefault="001F3B66" w:rsidP="001F3B66">
                      <w:pPr>
                        <w:numPr>
                          <w:ilvl w:val="1"/>
                          <w:numId w:val="32"/>
                        </w:numPr>
                        <w:spacing w:line="360" w:lineRule="auto"/>
                        <w:rPr>
                          <w:rFonts w:ascii="David" w:eastAsia="Calibri" w:hAnsi="David" w:cs="David"/>
                          <w:sz w:val="24"/>
                          <w:szCs w:val="24"/>
                        </w:rPr>
                      </w:pPr>
                      <w:r w:rsidRPr="00B80DCA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לקבוע את המציעה הילה תשבי כזוכה בפרק ב'</w:t>
                      </w:r>
                    </w:p>
                    <w:p w14:paraId="645F2C81" w14:textId="77777777" w:rsidR="001F3B66" w:rsidRPr="001F3B66" w:rsidRDefault="001F3B66" w:rsidP="001F3B66">
                      <w:pPr>
                        <w:numPr>
                          <w:ilvl w:val="0"/>
                          <w:numId w:val="32"/>
                        </w:numPr>
                        <w:contextualSpacing/>
                        <w:jc w:val="both"/>
                        <w:rPr>
                          <w:rFonts w:ascii="Calibri" w:eastAsia="Calibri" w:hAnsi="Calibri" w:cs="David"/>
                          <w:sz w:val="24"/>
                          <w:szCs w:val="24"/>
                        </w:rPr>
                      </w:pPr>
                      <w:r w:rsidRPr="00B80DCA">
                        <w:rPr>
                          <w:rFonts w:ascii="Calibri" w:eastAsia="Calibri" w:hAnsi="Calibri" w:cs="David" w:hint="cs"/>
                          <w:sz w:val="24"/>
                          <w:szCs w:val="24"/>
                          <w:rtl/>
                        </w:rPr>
                        <w:t>בפרק ד'</w:t>
                      </w:r>
                      <w:r>
                        <w:rPr>
                          <w:rFonts w:ascii="Calibri" w:eastAsia="Calibri" w:hAnsi="Calibri" w:cs="David" w:hint="cs"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Pr="001F3B66">
                        <w:rPr>
                          <w:rFonts w:ascii="Calibri" w:eastAsia="Calibri" w:hAnsi="Calibri" w:cs="David" w:hint="cs"/>
                          <w:sz w:val="24"/>
                          <w:szCs w:val="24"/>
                          <w:rtl/>
                        </w:rPr>
                        <w:t>לפסול את הצעת "ד"ר אנהליה רבינוביץ שפר"  מחמת אי עמידה בתנאי הסף שבסעיף 3.4.1 כמפורט במסמך הסיכום.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71542D6B" w14:textId="77777777" w:rsidR="001F3B66" w:rsidRDefault="001F3B66" w:rsidP="00E420CC">
      <w:pPr>
        <w:rPr>
          <w:rtl/>
        </w:rPr>
      </w:pPr>
    </w:p>
    <w:p w14:paraId="455F4587" w14:textId="77777777" w:rsidR="000F585E" w:rsidRPr="00B80DCA" w:rsidRDefault="00E420CC" w:rsidP="00E420CC">
      <w:pPr>
        <w:rPr>
          <w:rFonts w:ascii="David" w:hAnsi="David" w:cs="David"/>
          <w:b/>
          <w:bCs/>
          <w:sz w:val="28"/>
          <w:szCs w:val="28"/>
          <w:rtl/>
        </w:rPr>
      </w:pPr>
      <w:r w:rsidRPr="00B80DCA">
        <w:rPr>
          <w:rFonts w:ascii="David" w:hAnsi="David" w:cs="David"/>
          <w:sz w:val="28"/>
          <w:szCs w:val="28"/>
          <w:rtl/>
        </w:rPr>
        <w:t xml:space="preserve">         </w:t>
      </w:r>
      <w:r w:rsidR="000F585E" w:rsidRPr="00B80DCA">
        <w:rPr>
          <w:rFonts w:ascii="David" w:hAnsi="David" w:cs="David"/>
          <w:sz w:val="28"/>
          <w:szCs w:val="28"/>
          <w:rtl/>
        </w:rPr>
        <w:t>אביטל חדאד</w:t>
      </w:r>
      <w:r w:rsidR="000F585E" w:rsidRPr="00B80DCA">
        <w:rPr>
          <w:rFonts w:ascii="David" w:hAnsi="David" w:cs="David"/>
          <w:b/>
          <w:bCs/>
          <w:sz w:val="28"/>
          <w:szCs w:val="28"/>
          <w:rtl/>
        </w:rPr>
        <w:t xml:space="preserve">                                                               </w:t>
      </w:r>
      <w:r w:rsidR="000F585E" w:rsidRPr="00B80DCA">
        <w:rPr>
          <w:rFonts w:ascii="David" w:hAnsi="David" w:cs="David"/>
          <w:sz w:val="28"/>
          <w:szCs w:val="28"/>
          <w:rtl/>
        </w:rPr>
        <w:t>אורן כהן</w:t>
      </w:r>
      <w:r w:rsidR="000F585E" w:rsidRPr="00B80DCA">
        <w:rPr>
          <w:rFonts w:ascii="David" w:hAnsi="David" w:cs="David"/>
          <w:b/>
          <w:bCs/>
          <w:sz w:val="28"/>
          <w:szCs w:val="28"/>
          <w:rtl/>
        </w:rPr>
        <w:t xml:space="preserve">  </w:t>
      </w:r>
      <w:r w:rsidR="000F585E" w:rsidRPr="00B80DCA">
        <w:rPr>
          <w:rFonts w:ascii="David" w:hAnsi="David" w:cs="David"/>
          <w:b/>
          <w:bCs/>
          <w:sz w:val="28"/>
          <w:szCs w:val="28"/>
          <w:rtl/>
        </w:rPr>
        <w:br/>
        <w:t xml:space="preserve">         </w:t>
      </w:r>
      <w:r w:rsidR="000F585E" w:rsidRPr="00B80DCA">
        <w:rPr>
          <w:rFonts w:ascii="David" w:hAnsi="David" w:cs="David"/>
          <w:b/>
          <w:bCs/>
          <w:sz w:val="28"/>
          <w:szCs w:val="28"/>
          <w:u w:val="single"/>
          <w:rtl/>
        </w:rPr>
        <w:t>מזכירת הוועדה</w:t>
      </w:r>
      <w:r w:rsidR="000F585E" w:rsidRPr="00B80DCA">
        <w:rPr>
          <w:rFonts w:ascii="David" w:hAnsi="David" w:cs="David"/>
          <w:b/>
          <w:bCs/>
          <w:sz w:val="28"/>
          <w:szCs w:val="28"/>
          <w:rtl/>
        </w:rPr>
        <w:t xml:space="preserve">                                                   </w:t>
      </w:r>
      <w:r w:rsidR="000F585E" w:rsidRPr="00B80DCA">
        <w:rPr>
          <w:rFonts w:ascii="David" w:hAnsi="David" w:cs="David"/>
          <w:b/>
          <w:bCs/>
          <w:sz w:val="28"/>
          <w:szCs w:val="28"/>
          <w:u w:val="single"/>
          <w:rtl/>
        </w:rPr>
        <w:t>יו"ר וועדת המכרזים</w:t>
      </w:r>
    </w:p>
    <w:p w14:paraId="72FB15FF" w14:textId="77777777" w:rsidR="000F585E" w:rsidRPr="00B80DCA" w:rsidRDefault="000F585E" w:rsidP="00E420CC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587BC31" w14:textId="77777777" w:rsidR="00E420CC" w:rsidRPr="00B80DCA" w:rsidRDefault="000F585E" w:rsidP="00E420CC">
      <w:pPr>
        <w:rPr>
          <w:rFonts w:ascii="David" w:hAnsi="David" w:cs="David"/>
          <w:b/>
          <w:bCs/>
          <w:sz w:val="28"/>
          <w:szCs w:val="28"/>
          <w:rtl/>
        </w:rPr>
      </w:pPr>
      <w:r w:rsidRPr="00B80DCA">
        <w:rPr>
          <w:rFonts w:ascii="David" w:hAnsi="David" w:cs="David"/>
          <w:b/>
          <w:bCs/>
          <w:sz w:val="28"/>
          <w:szCs w:val="28"/>
          <w:rtl/>
        </w:rPr>
        <w:t xml:space="preserve"> </w:t>
      </w:r>
    </w:p>
    <w:p w14:paraId="634B74A6" w14:textId="77777777" w:rsidR="000F585E" w:rsidRPr="00B80DCA" w:rsidRDefault="000F585E" w:rsidP="00E420CC">
      <w:pPr>
        <w:jc w:val="center"/>
        <w:rPr>
          <w:rFonts w:ascii="David" w:hAnsi="David" w:cs="David"/>
          <w:b/>
          <w:bCs/>
          <w:sz w:val="28"/>
          <w:szCs w:val="28"/>
          <w:u w:val="single"/>
        </w:rPr>
      </w:pPr>
      <w:r w:rsidRPr="00B80DCA">
        <w:rPr>
          <w:rFonts w:ascii="David" w:hAnsi="David" w:cs="David"/>
          <w:b/>
          <w:bCs/>
          <w:sz w:val="28"/>
          <w:szCs w:val="28"/>
          <w:u w:val="single"/>
          <w:rtl/>
        </w:rPr>
        <w:t>אישור ראש העיר</w:t>
      </w:r>
    </w:p>
    <w:p w14:paraId="60C6DDC4" w14:textId="77777777" w:rsidR="001F3B66" w:rsidRDefault="000F585E" w:rsidP="00C04DF6">
      <w:pPr>
        <w:widowControl w:val="0"/>
        <w:tabs>
          <w:tab w:val="left" w:pos="2835"/>
        </w:tabs>
        <w:spacing w:line="480" w:lineRule="auto"/>
        <w:ind w:left="2835" w:hanging="2835"/>
        <w:jc w:val="center"/>
        <w:rPr>
          <w:rFonts w:ascii="David" w:hAnsi="David" w:cs="David"/>
          <w:b/>
          <w:bCs/>
          <w:spacing w:val="20"/>
          <w:sz w:val="28"/>
          <w:szCs w:val="28"/>
          <w:rtl/>
        </w:rPr>
      </w:pPr>
      <w:r w:rsidRPr="00B80DCA">
        <w:rPr>
          <w:rFonts w:ascii="David" w:hAnsi="David" w:cs="David"/>
          <w:b/>
          <w:bCs/>
          <w:sz w:val="28"/>
          <w:szCs w:val="28"/>
          <w:rtl/>
        </w:rPr>
        <w:t>רפי סער</w:t>
      </w:r>
      <w:r w:rsidRPr="00B80DCA">
        <w:rPr>
          <w:rFonts w:ascii="David" w:hAnsi="David" w:cs="David"/>
          <w:sz w:val="28"/>
          <w:szCs w:val="28"/>
          <w:rtl/>
        </w:rPr>
        <w:br/>
      </w:r>
      <w:r w:rsidR="000A393C" w:rsidRPr="00B80DCA">
        <w:rPr>
          <w:rFonts w:ascii="David" w:hAnsi="David" w:cs="David"/>
          <w:spacing w:val="20"/>
          <w:sz w:val="24"/>
          <w:szCs w:val="24"/>
          <w:rtl/>
        </w:rPr>
        <w:br/>
      </w:r>
      <w:r w:rsidR="000A393C" w:rsidRPr="00B80DCA">
        <w:rPr>
          <w:rFonts w:ascii="David" w:hAnsi="David" w:cs="David"/>
          <w:spacing w:val="20"/>
          <w:sz w:val="24"/>
          <w:szCs w:val="24"/>
          <w:rtl/>
        </w:rPr>
        <w:br/>
      </w:r>
      <w:r w:rsidR="000A393C" w:rsidRPr="00B80DCA">
        <w:rPr>
          <w:rFonts w:ascii="David" w:hAnsi="David" w:cs="David"/>
          <w:spacing w:val="20"/>
          <w:sz w:val="24"/>
          <w:szCs w:val="24"/>
          <w:rtl/>
        </w:rPr>
        <w:br/>
      </w:r>
      <w:r w:rsidR="00C04DF6">
        <w:rPr>
          <w:rFonts w:ascii="David" w:hAnsi="David" w:cs="David"/>
          <w:spacing w:val="20"/>
          <w:sz w:val="24"/>
          <w:szCs w:val="24"/>
          <w:rtl/>
        </w:rPr>
        <w:br/>
      </w:r>
      <w:r w:rsidR="00C04DF6">
        <w:rPr>
          <w:rFonts w:ascii="David" w:hAnsi="David" w:cs="David"/>
          <w:spacing w:val="20"/>
          <w:sz w:val="24"/>
          <w:szCs w:val="24"/>
          <w:rtl/>
        </w:rPr>
        <w:br/>
      </w:r>
      <w:r w:rsidR="00C04DF6">
        <w:rPr>
          <w:rFonts w:ascii="David" w:hAnsi="David" w:cs="David"/>
          <w:spacing w:val="20"/>
          <w:sz w:val="24"/>
          <w:szCs w:val="24"/>
          <w:rtl/>
        </w:rPr>
        <w:br/>
      </w:r>
      <w:r w:rsidR="00C04DF6">
        <w:rPr>
          <w:rFonts w:ascii="David" w:hAnsi="David" w:cs="David"/>
          <w:spacing w:val="20"/>
          <w:sz w:val="24"/>
          <w:szCs w:val="24"/>
          <w:rtl/>
        </w:rPr>
        <w:br/>
      </w:r>
      <w:r w:rsidR="00C04DF6">
        <w:rPr>
          <w:rFonts w:ascii="David" w:hAnsi="David" w:cs="David"/>
          <w:spacing w:val="20"/>
          <w:sz w:val="24"/>
          <w:szCs w:val="24"/>
          <w:rtl/>
        </w:rPr>
        <w:br/>
      </w:r>
      <w:r w:rsidR="00C04DF6">
        <w:rPr>
          <w:rFonts w:ascii="David" w:hAnsi="David" w:cs="David"/>
          <w:spacing w:val="20"/>
          <w:sz w:val="24"/>
          <w:szCs w:val="24"/>
          <w:rtl/>
        </w:rPr>
        <w:br/>
      </w:r>
      <w:r w:rsidR="00C04DF6">
        <w:rPr>
          <w:rFonts w:ascii="David" w:hAnsi="David" w:cs="David"/>
          <w:spacing w:val="20"/>
          <w:sz w:val="24"/>
          <w:szCs w:val="24"/>
          <w:rtl/>
        </w:rPr>
        <w:br/>
      </w:r>
      <w:r w:rsidR="00C04DF6">
        <w:rPr>
          <w:rFonts w:ascii="David" w:hAnsi="David" w:cs="David"/>
          <w:spacing w:val="20"/>
          <w:sz w:val="24"/>
          <w:szCs w:val="24"/>
          <w:rtl/>
        </w:rPr>
        <w:br/>
      </w:r>
      <w:r w:rsidR="00C04DF6">
        <w:rPr>
          <w:rFonts w:ascii="David" w:hAnsi="David" w:cs="David"/>
          <w:spacing w:val="20"/>
          <w:sz w:val="24"/>
          <w:szCs w:val="24"/>
          <w:rtl/>
        </w:rPr>
        <w:br/>
      </w:r>
      <w:r w:rsidR="00C04DF6">
        <w:rPr>
          <w:rFonts w:ascii="David" w:hAnsi="David" w:cs="David"/>
          <w:spacing w:val="20"/>
          <w:sz w:val="24"/>
          <w:szCs w:val="24"/>
          <w:rtl/>
        </w:rPr>
        <w:br/>
      </w:r>
      <w:r w:rsidR="00C04DF6">
        <w:rPr>
          <w:rFonts w:ascii="David" w:hAnsi="David" w:cs="David"/>
          <w:spacing w:val="20"/>
          <w:sz w:val="24"/>
          <w:szCs w:val="24"/>
          <w:rtl/>
        </w:rPr>
        <w:br/>
      </w:r>
      <w:r w:rsidR="00C04DF6">
        <w:rPr>
          <w:rFonts w:ascii="David" w:hAnsi="David" w:cs="David"/>
          <w:spacing w:val="20"/>
          <w:sz w:val="24"/>
          <w:szCs w:val="24"/>
          <w:rtl/>
        </w:rPr>
        <w:br/>
      </w:r>
      <w:r w:rsidR="00C04DF6">
        <w:rPr>
          <w:rFonts w:ascii="David" w:hAnsi="David" w:cs="David"/>
          <w:spacing w:val="20"/>
          <w:sz w:val="24"/>
          <w:szCs w:val="24"/>
          <w:rtl/>
        </w:rPr>
        <w:br/>
      </w:r>
      <w:r w:rsidR="00C04DF6">
        <w:rPr>
          <w:rFonts w:ascii="David" w:hAnsi="David" w:cs="David"/>
          <w:spacing w:val="20"/>
          <w:sz w:val="24"/>
          <w:szCs w:val="24"/>
          <w:rtl/>
        </w:rPr>
        <w:br/>
      </w:r>
      <w:r w:rsidR="00C04DF6">
        <w:rPr>
          <w:rFonts w:ascii="David" w:hAnsi="David" w:cs="David"/>
          <w:spacing w:val="20"/>
          <w:sz w:val="24"/>
          <w:szCs w:val="24"/>
          <w:rtl/>
        </w:rPr>
        <w:br/>
      </w:r>
      <w:r w:rsidR="00C04DF6">
        <w:rPr>
          <w:rFonts w:ascii="David" w:hAnsi="David" w:cs="David"/>
          <w:spacing w:val="20"/>
          <w:sz w:val="24"/>
          <w:szCs w:val="24"/>
          <w:rtl/>
        </w:rPr>
        <w:br/>
      </w:r>
      <w:r w:rsidR="00C04DF6">
        <w:rPr>
          <w:rFonts w:ascii="David" w:hAnsi="David" w:cs="David"/>
          <w:spacing w:val="20"/>
          <w:sz w:val="24"/>
          <w:szCs w:val="24"/>
          <w:rtl/>
        </w:rPr>
        <w:br/>
      </w:r>
      <w:r w:rsidR="00C04DF6">
        <w:rPr>
          <w:rFonts w:ascii="David" w:hAnsi="David" w:cs="David"/>
          <w:spacing w:val="20"/>
          <w:sz w:val="24"/>
          <w:szCs w:val="24"/>
          <w:rtl/>
        </w:rPr>
        <w:br/>
      </w:r>
      <w:r w:rsidR="00C04DF6">
        <w:rPr>
          <w:rFonts w:ascii="David" w:hAnsi="David" w:cs="David"/>
          <w:spacing w:val="20"/>
          <w:sz w:val="24"/>
          <w:szCs w:val="24"/>
          <w:rtl/>
        </w:rPr>
        <w:br/>
      </w:r>
      <w:r w:rsidR="00C04DF6">
        <w:rPr>
          <w:rFonts w:ascii="David" w:hAnsi="David" w:cs="David"/>
          <w:spacing w:val="20"/>
          <w:sz w:val="24"/>
          <w:szCs w:val="24"/>
          <w:rtl/>
        </w:rPr>
        <w:br/>
      </w:r>
      <w:r w:rsidR="00C04DF6">
        <w:rPr>
          <w:rFonts w:ascii="David" w:hAnsi="David" w:cs="David"/>
          <w:spacing w:val="20"/>
          <w:sz w:val="24"/>
          <w:szCs w:val="24"/>
          <w:rtl/>
        </w:rPr>
        <w:br/>
      </w:r>
    </w:p>
    <w:p w14:paraId="4836A3C2" w14:textId="77777777" w:rsidR="00DE1081" w:rsidRPr="00C04DF6" w:rsidRDefault="00B80DCA" w:rsidP="00C04DF6">
      <w:pPr>
        <w:widowControl w:val="0"/>
        <w:numPr>
          <w:ilvl w:val="0"/>
          <w:numId w:val="39"/>
        </w:numPr>
        <w:adjustRightInd w:val="0"/>
        <w:jc w:val="both"/>
        <w:rPr>
          <w:rFonts w:ascii="David" w:eastAsia="Calibri" w:hAnsi="David" w:cs="David"/>
          <w:sz w:val="28"/>
          <w:szCs w:val="28"/>
          <w:rtl/>
        </w:rPr>
      </w:pPr>
      <w:r w:rsidRPr="001F3B66">
        <w:rPr>
          <w:rFonts w:ascii="David" w:eastAsia="Calibri" w:hAnsi="David" w:cs="David"/>
          <w:b/>
          <w:bCs/>
          <w:sz w:val="28"/>
          <w:szCs w:val="28"/>
          <w:u w:val="single"/>
          <w:rtl/>
        </w:rPr>
        <w:t>מכרז</w:t>
      </w:r>
      <w:r w:rsidRPr="001F3B66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 xml:space="preserve"> פומבי </w:t>
      </w:r>
      <w:r w:rsidRPr="001F3B66">
        <w:rPr>
          <w:rFonts w:ascii="David" w:eastAsia="Calibri" w:hAnsi="David" w:cs="David"/>
          <w:b/>
          <w:bCs/>
          <w:sz w:val="28"/>
          <w:szCs w:val="28"/>
          <w:u w:val="single"/>
          <w:rtl/>
        </w:rPr>
        <w:t>מס'</w:t>
      </w:r>
      <w:r w:rsidRPr="001F3B66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 xml:space="preserve"> 29/2023 </w:t>
      </w:r>
      <w:r w:rsidRPr="00C04DF6">
        <w:rPr>
          <w:rFonts w:ascii="David" w:eastAsia="Calibri" w:hAnsi="David" w:cs="David" w:hint="cs"/>
          <w:sz w:val="28"/>
          <w:szCs w:val="28"/>
          <w:rtl/>
        </w:rPr>
        <w:t>לאספקת פריטי חשמל ותאורה עבור עיריית כפר סב</w:t>
      </w:r>
      <w:r w:rsidR="001F3B66" w:rsidRPr="00C04DF6">
        <w:rPr>
          <w:rFonts w:ascii="David" w:eastAsia="Calibri" w:hAnsi="David" w:cs="David" w:hint="cs"/>
          <w:sz w:val="28"/>
          <w:szCs w:val="28"/>
          <w:rtl/>
        </w:rPr>
        <w:t>א</w:t>
      </w:r>
    </w:p>
    <w:p w14:paraId="73353778" w14:textId="77777777" w:rsidR="001F3B66" w:rsidRPr="001F3B66" w:rsidRDefault="001F3B66" w:rsidP="001F3B66">
      <w:pPr>
        <w:widowControl w:val="0"/>
        <w:adjustRightInd w:val="0"/>
        <w:jc w:val="both"/>
        <w:rPr>
          <w:rFonts w:ascii="David" w:eastAsia="Calibri" w:hAnsi="David" w:cs="David"/>
          <w:b/>
          <w:bCs/>
          <w:sz w:val="26"/>
          <w:szCs w:val="26"/>
          <w:u w:val="single"/>
          <w:rtl/>
        </w:rPr>
      </w:pPr>
    </w:p>
    <w:p w14:paraId="5B9DE94F" w14:textId="77777777" w:rsidR="0082722F" w:rsidRDefault="001C21C4" w:rsidP="00E420CC">
      <w:pPr>
        <w:autoSpaceDE/>
        <w:autoSpaceDN/>
        <w:spacing w:line="360" w:lineRule="auto"/>
        <w:ind w:left="282" w:right="426" w:hanging="282"/>
        <w:contextualSpacing/>
        <w:rPr>
          <w:rFonts w:ascii="David" w:hAnsi="David" w:cs="David"/>
          <w:b/>
          <w:bCs/>
          <w:sz w:val="24"/>
          <w:szCs w:val="24"/>
          <w:rtl/>
        </w:rPr>
      </w:pPr>
      <w:r w:rsidRPr="00B80DCA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113C37" w:rsidRPr="00B80DCA">
        <w:rPr>
          <w:rFonts w:ascii="David" w:hAnsi="David" w:cs="David"/>
          <w:b/>
          <w:bCs/>
          <w:sz w:val="24"/>
          <w:szCs w:val="24"/>
          <w:rtl/>
        </w:rPr>
        <w:t xml:space="preserve">מסמכים נלווים: </w:t>
      </w:r>
      <w:r w:rsidR="007B1402" w:rsidRPr="00B80DCA">
        <w:rPr>
          <w:rFonts w:ascii="David" w:hAnsi="David" w:cs="David"/>
          <w:b/>
          <w:bCs/>
          <w:sz w:val="24"/>
          <w:szCs w:val="24"/>
          <w:rtl/>
        </w:rPr>
        <w:t>מסמ</w:t>
      </w:r>
      <w:r w:rsidR="001F3B66">
        <w:rPr>
          <w:rFonts w:ascii="David" w:hAnsi="David" w:cs="David" w:hint="cs"/>
          <w:b/>
          <w:bCs/>
          <w:sz w:val="24"/>
          <w:szCs w:val="24"/>
          <w:rtl/>
        </w:rPr>
        <w:t xml:space="preserve">ך </w:t>
      </w:r>
      <w:r w:rsidR="00113C37" w:rsidRPr="00B80DCA">
        <w:rPr>
          <w:rFonts w:ascii="David" w:hAnsi="David" w:cs="David"/>
          <w:b/>
          <w:bCs/>
          <w:sz w:val="24"/>
          <w:szCs w:val="24"/>
          <w:rtl/>
        </w:rPr>
        <w:t>סיכום מאת עוה"ד דוד רן־יה</w:t>
      </w:r>
      <w:r w:rsidR="00B80DCA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540C5922" w14:textId="77777777" w:rsidR="001F3B66" w:rsidRDefault="001F3B66" w:rsidP="00E420CC">
      <w:pPr>
        <w:autoSpaceDE/>
        <w:autoSpaceDN/>
        <w:spacing w:line="360" w:lineRule="auto"/>
        <w:ind w:left="282" w:right="426" w:hanging="282"/>
        <w:contextualSpacing/>
        <w:rPr>
          <w:rFonts w:ascii="David" w:hAnsi="David" w:cs="David"/>
          <w:sz w:val="24"/>
          <w:szCs w:val="24"/>
          <w:rtl/>
        </w:rPr>
      </w:pPr>
    </w:p>
    <w:p w14:paraId="78C45A98" w14:textId="77777777" w:rsidR="00B80DCA" w:rsidRPr="00B46886" w:rsidRDefault="00DE1081" w:rsidP="001F3B66">
      <w:pPr>
        <w:tabs>
          <w:tab w:val="left" w:pos="1048"/>
        </w:tabs>
        <w:autoSpaceDE/>
        <w:autoSpaceDN/>
        <w:spacing w:line="276" w:lineRule="auto"/>
        <w:contextualSpacing/>
        <w:jc w:val="both"/>
        <w:rPr>
          <w:rFonts w:ascii="David" w:eastAsia="Calibri" w:hAnsi="David" w:cs="David"/>
          <w:sz w:val="24"/>
          <w:szCs w:val="24"/>
        </w:rPr>
      </w:pPr>
      <w:r w:rsidRPr="00B80DCA">
        <w:rPr>
          <w:rFonts w:ascii="David" w:hAnsi="David" w:cs="David"/>
          <w:b/>
          <w:bCs/>
          <w:sz w:val="24"/>
          <w:szCs w:val="24"/>
          <w:rtl/>
        </w:rPr>
        <w:t xml:space="preserve">עו"ד </w:t>
      </w:r>
      <w:r w:rsidR="00F62710" w:rsidRPr="00B80DCA">
        <w:rPr>
          <w:rFonts w:ascii="David" w:hAnsi="David" w:cs="David"/>
          <w:b/>
          <w:bCs/>
          <w:sz w:val="24"/>
          <w:szCs w:val="24"/>
          <w:rtl/>
        </w:rPr>
        <w:t>דוד רן-יה:</w:t>
      </w:r>
      <w:r w:rsidR="001C21C4" w:rsidRPr="00B80DCA">
        <w:rPr>
          <w:rFonts w:ascii="David" w:hAnsi="David" w:cs="David"/>
          <w:sz w:val="24"/>
          <w:szCs w:val="24"/>
          <w:rtl/>
        </w:rPr>
        <w:t xml:space="preserve"> </w:t>
      </w:r>
      <w:r w:rsidR="001F3B66">
        <w:rPr>
          <w:rFonts w:ascii="David" w:eastAsia="Calibri" w:hAnsi="David" w:cs="David" w:hint="cs"/>
          <w:sz w:val="24"/>
          <w:szCs w:val="24"/>
          <w:rtl/>
        </w:rPr>
        <w:t xml:space="preserve">מדובר במכרז פומבי לאספקת פריטי חשמל ותאורה, מכרז רכש טובין. </w:t>
      </w:r>
      <w:r w:rsidR="00B80DCA" w:rsidRPr="00210F62">
        <w:rPr>
          <w:rFonts w:ascii="David" w:eastAsia="Calibri" w:hAnsi="David" w:cs="David" w:hint="cs"/>
          <w:sz w:val="24"/>
          <w:szCs w:val="24"/>
          <w:rtl/>
        </w:rPr>
        <w:t>במכרז נקבע שהעירייה תוכל לבחור עד שני זוכים אשר יקבלו את הציונים המשוקללים הגבוהים ביותר.</w:t>
      </w:r>
      <w:r w:rsidR="001F3B66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B80DCA">
        <w:rPr>
          <w:rFonts w:ascii="Calibri" w:eastAsia="Calibri" w:hAnsi="Calibri" w:cs="David" w:hint="cs"/>
          <w:sz w:val="24"/>
          <w:szCs w:val="24"/>
          <w:rtl/>
        </w:rPr>
        <w:t>ב</w:t>
      </w:r>
      <w:r w:rsidR="00B80DCA" w:rsidRPr="00086812">
        <w:rPr>
          <w:rFonts w:ascii="Calibri" w:eastAsia="Calibri" w:hAnsi="Calibri" w:cs="David" w:hint="cs"/>
          <w:sz w:val="24"/>
          <w:szCs w:val="24"/>
          <w:rtl/>
        </w:rPr>
        <w:t>מועד האחרון להגשת הצעות במכרז, נמצא כי למכרז הוגש</w:t>
      </w:r>
      <w:r w:rsidR="00B80DCA">
        <w:rPr>
          <w:rFonts w:ascii="Calibri" w:eastAsia="Calibri" w:hAnsi="Calibri" w:cs="David" w:hint="cs"/>
          <w:sz w:val="24"/>
          <w:szCs w:val="24"/>
          <w:rtl/>
        </w:rPr>
        <w:t xml:space="preserve">ו שתי הצעות של </w:t>
      </w:r>
      <w:r w:rsidR="00B80DCA" w:rsidRPr="00210F62">
        <w:rPr>
          <w:rFonts w:ascii="David" w:eastAsia="Calibri" w:hAnsi="David" w:cs="David"/>
          <w:sz w:val="24"/>
          <w:szCs w:val="24"/>
          <w:rtl/>
        </w:rPr>
        <w:t>חשמל ישיר הוד השרון - כפר סבא בע"מ</w:t>
      </w:r>
      <w:r w:rsidR="00B80DCA">
        <w:rPr>
          <w:rFonts w:ascii="David" w:eastAsia="Calibri" w:hAnsi="David" w:cs="David" w:hint="cs"/>
          <w:sz w:val="24"/>
          <w:szCs w:val="24"/>
          <w:rtl/>
        </w:rPr>
        <w:t xml:space="preserve"> ושל </w:t>
      </w:r>
      <w:r w:rsidR="00B80DCA" w:rsidRPr="00210F62">
        <w:rPr>
          <w:rFonts w:ascii="David" w:eastAsia="Calibri" w:hAnsi="David" w:cs="David"/>
          <w:sz w:val="24"/>
          <w:szCs w:val="24"/>
          <w:rtl/>
        </w:rPr>
        <w:t>ש.ח. אוריאלי סחר ושיווק בע"מ</w:t>
      </w:r>
      <w:r w:rsidR="00B80DCA">
        <w:rPr>
          <w:rFonts w:ascii="David" w:eastAsia="Calibri" w:hAnsi="David" w:cs="David" w:hint="cs"/>
          <w:sz w:val="24"/>
          <w:szCs w:val="24"/>
          <w:rtl/>
        </w:rPr>
        <w:t>.</w:t>
      </w:r>
    </w:p>
    <w:p w14:paraId="1FD472FB" w14:textId="77777777" w:rsidR="00B80DCA" w:rsidRDefault="00B80DCA" w:rsidP="00B80DCA">
      <w:pPr>
        <w:tabs>
          <w:tab w:val="left" w:pos="1048"/>
        </w:tabs>
        <w:contextualSpacing/>
        <w:jc w:val="both"/>
        <w:rPr>
          <w:rFonts w:ascii="Calibri" w:eastAsia="Calibri" w:hAnsi="Calibri" w:cs="David"/>
          <w:sz w:val="24"/>
          <w:szCs w:val="24"/>
          <w:rtl/>
        </w:rPr>
      </w:pPr>
    </w:p>
    <w:p w14:paraId="344BC11B" w14:textId="77777777" w:rsidR="00B80DCA" w:rsidRDefault="00B80DCA" w:rsidP="00B80DCA">
      <w:pPr>
        <w:tabs>
          <w:tab w:val="left" w:pos="1048"/>
        </w:tabs>
        <w:autoSpaceDE/>
        <w:autoSpaceDN/>
        <w:contextualSpacing/>
        <w:jc w:val="both"/>
        <w:rPr>
          <w:rFonts w:ascii="Calibri" w:eastAsia="Calibri" w:hAnsi="Calibri" w:cs="David"/>
          <w:sz w:val="24"/>
          <w:szCs w:val="24"/>
        </w:rPr>
      </w:pPr>
      <w:r>
        <w:rPr>
          <w:rFonts w:ascii="Calibri" w:eastAsia="Calibri" w:hAnsi="Calibri" w:cs="David" w:hint="cs"/>
          <w:sz w:val="24"/>
          <w:szCs w:val="24"/>
          <w:rtl/>
        </w:rPr>
        <w:t>ההצעות נבדקו בהיבט העמידה בתנאי הסף ושלמות ההצעה. שני המציעים עומדים בתנאי הסף למכרז, בשתי ההצעות קיים חוסר טכני הניתן להשלמה</w:t>
      </w:r>
      <w:r w:rsidR="001F3B66">
        <w:rPr>
          <w:rFonts w:ascii="Calibri" w:eastAsia="Calibri" w:hAnsi="Calibri" w:cs="David" w:hint="cs"/>
          <w:sz w:val="24"/>
          <w:szCs w:val="24"/>
          <w:rtl/>
        </w:rPr>
        <w:t xml:space="preserve"> ניתן לראות את הבדיקה במסמך הסיכום</w:t>
      </w:r>
      <w:r>
        <w:rPr>
          <w:rFonts w:ascii="Calibri" w:eastAsia="Calibri" w:hAnsi="Calibri" w:cs="David" w:hint="cs"/>
          <w:sz w:val="24"/>
          <w:szCs w:val="24"/>
          <w:rtl/>
        </w:rPr>
        <w:t>.</w:t>
      </w:r>
    </w:p>
    <w:p w14:paraId="593BEBF1" w14:textId="77777777" w:rsidR="00B80DCA" w:rsidRDefault="00B80DCA" w:rsidP="001F3B66">
      <w:pPr>
        <w:tabs>
          <w:tab w:val="left" w:pos="1048"/>
        </w:tabs>
        <w:contextualSpacing/>
        <w:jc w:val="both"/>
        <w:rPr>
          <w:rFonts w:ascii="Calibri" w:eastAsia="Calibri" w:hAnsi="Calibri" w:cs="David"/>
          <w:b/>
          <w:bCs/>
          <w:sz w:val="24"/>
          <w:szCs w:val="24"/>
          <w:rtl/>
        </w:rPr>
      </w:pPr>
    </w:p>
    <w:p w14:paraId="6AD77329" w14:textId="77777777" w:rsidR="00B80DCA" w:rsidRDefault="00B80DCA" w:rsidP="001F3B66">
      <w:pPr>
        <w:tabs>
          <w:tab w:val="left" w:pos="1048"/>
        </w:tabs>
        <w:autoSpaceDE/>
        <w:autoSpaceDN/>
        <w:contextualSpacing/>
        <w:jc w:val="both"/>
        <w:rPr>
          <w:rFonts w:ascii="Calibri" w:eastAsia="Calibri" w:hAnsi="Calibri" w:cs="David"/>
          <w:sz w:val="24"/>
          <w:szCs w:val="24"/>
        </w:rPr>
      </w:pPr>
      <w:r w:rsidRPr="00210F62">
        <w:rPr>
          <w:rFonts w:ascii="Calibri" w:eastAsia="Calibri" w:hAnsi="Calibri" w:cs="David" w:hint="cs"/>
          <w:b/>
          <w:bCs/>
          <w:sz w:val="24"/>
          <w:szCs w:val="24"/>
          <w:u w:val="single"/>
          <w:rtl/>
        </w:rPr>
        <w:t>פגם בהצעת מחיר:</w:t>
      </w:r>
      <w:r w:rsidRPr="00210F62">
        <w:rPr>
          <w:rFonts w:ascii="David" w:eastAsia="Calibri" w:hAnsi="David" w:cs="David"/>
          <w:b/>
          <w:bCs/>
          <w:sz w:val="24"/>
          <w:szCs w:val="24"/>
          <w:u w:val="single"/>
          <w:rtl/>
        </w:rPr>
        <w:t xml:space="preserve"> ש.ח. אוריאלי סחר ושיווק בע"מ</w:t>
      </w:r>
      <w:r>
        <w:rPr>
          <w:rFonts w:ascii="Calibri" w:eastAsia="Calibri" w:hAnsi="Calibri" w:cs="David" w:hint="cs"/>
          <w:sz w:val="24"/>
          <w:szCs w:val="24"/>
          <w:rtl/>
        </w:rPr>
        <w:t>:</w:t>
      </w:r>
    </w:p>
    <w:p w14:paraId="6669DA56" w14:textId="77777777" w:rsidR="00B80DCA" w:rsidRDefault="00B80DCA" w:rsidP="00B80DCA">
      <w:pPr>
        <w:tabs>
          <w:tab w:val="left" w:pos="1048"/>
        </w:tabs>
        <w:ind w:left="1049"/>
        <w:contextualSpacing/>
        <w:jc w:val="both"/>
        <w:rPr>
          <w:rFonts w:ascii="Calibri" w:eastAsia="Calibri" w:hAnsi="Calibri" w:cs="David"/>
          <w:sz w:val="24"/>
          <w:szCs w:val="24"/>
        </w:rPr>
      </w:pPr>
    </w:p>
    <w:p w14:paraId="05EA0B8F" w14:textId="77777777" w:rsidR="00B80DCA" w:rsidRDefault="00B80DCA" w:rsidP="001F3B66">
      <w:pPr>
        <w:tabs>
          <w:tab w:val="left" w:pos="1699"/>
        </w:tabs>
        <w:autoSpaceDE/>
        <w:autoSpaceDN/>
        <w:contextualSpacing/>
        <w:jc w:val="both"/>
        <w:rPr>
          <w:rFonts w:ascii="Calibri" w:eastAsia="Calibri" w:hAnsi="Calibri" w:cs="David"/>
          <w:sz w:val="24"/>
          <w:szCs w:val="24"/>
          <w:rtl/>
        </w:rPr>
      </w:pPr>
      <w:r>
        <w:rPr>
          <w:rFonts w:ascii="Calibri" w:eastAsia="Calibri" w:hAnsi="Calibri" w:cs="David" w:hint="cs"/>
          <w:sz w:val="24"/>
          <w:szCs w:val="24"/>
          <w:rtl/>
        </w:rPr>
        <w:t>המציעים במכרז נדרשו להגיש הצעות על גבי כתב כמויות ובו פריטים רבים (על גבי קובץ אקסל סגור).</w:t>
      </w:r>
      <w:r w:rsidR="001F3B66">
        <w:rPr>
          <w:rFonts w:ascii="Calibri" w:eastAsia="Calibri" w:hAnsi="Calibri" w:cs="David" w:hint="cs"/>
          <w:sz w:val="24"/>
          <w:szCs w:val="24"/>
          <w:rtl/>
        </w:rPr>
        <w:t xml:space="preserve"> </w:t>
      </w:r>
      <w:r w:rsidRPr="00210F62">
        <w:rPr>
          <w:rFonts w:ascii="Calibri" w:eastAsia="Calibri" w:hAnsi="Calibri" w:cs="David" w:hint="cs"/>
          <w:sz w:val="24"/>
          <w:szCs w:val="24"/>
          <w:rtl/>
        </w:rPr>
        <w:t xml:space="preserve">המציע </w:t>
      </w:r>
      <w:r w:rsidRPr="00210F62">
        <w:rPr>
          <w:rFonts w:ascii="David" w:eastAsia="Calibri" w:hAnsi="David" w:cs="David"/>
          <w:sz w:val="24"/>
          <w:szCs w:val="24"/>
          <w:rtl/>
        </w:rPr>
        <w:t>ש.ח. אוריאלי סחר ושיווק בע"מ</w:t>
      </w:r>
      <w:r w:rsidRPr="00210F62">
        <w:rPr>
          <w:rFonts w:ascii="Calibri" w:eastAsia="Calibri" w:hAnsi="Calibri" w:cs="David" w:hint="cs"/>
          <w:sz w:val="24"/>
          <w:szCs w:val="24"/>
          <w:rtl/>
        </w:rPr>
        <w:t xml:space="preserve"> הגיש ביחס למספר פריטים מחירים החורגים באופן מהותי מאומדן העירייה ומחירי השוק.</w:t>
      </w:r>
      <w:r w:rsidR="001F3B66">
        <w:rPr>
          <w:rFonts w:ascii="Calibri" w:eastAsia="Calibri" w:hAnsi="Calibri" w:cs="David" w:hint="cs"/>
          <w:sz w:val="24"/>
          <w:szCs w:val="24"/>
          <w:rtl/>
        </w:rPr>
        <w:t xml:space="preserve"> </w:t>
      </w:r>
      <w:r>
        <w:rPr>
          <w:rFonts w:ascii="Calibri" w:eastAsia="Calibri" w:hAnsi="Calibri" w:cs="David" w:hint="cs"/>
          <w:sz w:val="24"/>
          <w:szCs w:val="24"/>
          <w:rtl/>
        </w:rPr>
        <w:t xml:space="preserve">העירייה ביצעה פניה בכתב למציע על מנת לבדוק את פשר המחירים </w:t>
      </w:r>
      <w:r w:rsidR="001F3B66">
        <w:rPr>
          <w:rFonts w:ascii="Calibri" w:eastAsia="Calibri" w:hAnsi="Calibri" w:cs="David" w:hint="cs"/>
          <w:sz w:val="24"/>
          <w:szCs w:val="24"/>
          <w:rtl/>
        </w:rPr>
        <w:t>כמפורט במסמך הסיכום.</w:t>
      </w:r>
    </w:p>
    <w:p w14:paraId="7ECA1927" w14:textId="77777777" w:rsidR="001F3B66" w:rsidRDefault="001F3B66" w:rsidP="001F3B66">
      <w:pPr>
        <w:tabs>
          <w:tab w:val="left" w:pos="1699"/>
        </w:tabs>
        <w:autoSpaceDE/>
        <w:autoSpaceDN/>
        <w:contextualSpacing/>
        <w:jc w:val="both"/>
        <w:rPr>
          <w:rFonts w:ascii="Calibri" w:eastAsia="Calibri" w:hAnsi="Calibri" w:cs="David"/>
          <w:sz w:val="24"/>
          <w:szCs w:val="24"/>
          <w:rtl/>
        </w:rPr>
      </w:pPr>
    </w:p>
    <w:p w14:paraId="2A33F3D1" w14:textId="2E97ADAB" w:rsidR="001F3B66" w:rsidRDefault="001F3B66" w:rsidP="001F3B66">
      <w:pPr>
        <w:tabs>
          <w:tab w:val="left" w:pos="1699"/>
        </w:tabs>
        <w:autoSpaceDE/>
        <w:autoSpaceDN/>
        <w:contextualSpacing/>
        <w:jc w:val="both"/>
        <w:rPr>
          <w:rFonts w:ascii="Calibri" w:eastAsia="Calibri" w:hAnsi="Calibri" w:cs="David"/>
          <w:sz w:val="24"/>
          <w:szCs w:val="24"/>
          <w:rtl/>
        </w:rPr>
      </w:pPr>
      <w:r>
        <w:rPr>
          <w:rFonts w:ascii="Calibri" w:eastAsia="Calibri" w:hAnsi="Calibri" w:cs="David" w:hint="cs"/>
          <w:sz w:val="24"/>
          <w:szCs w:val="24"/>
          <w:rtl/>
        </w:rPr>
        <w:t xml:space="preserve">המציע השיב ביחס לפריטים כאמור כי </w:t>
      </w:r>
      <w:r w:rsidR="00DF428C">
        <w:rPr>
          <w:rFonts w:ascii="Calibri" w:eastAsia="Calibri" w:hAnsi="Calibri" w:cs="David" w:hint="cs"/>
          <w:sz w:val="24"/>
          <w:szCs w:val="24"/>
          <w:rtl/>
        </w:rPr>
        <w:t>היית</w:t>
      </w:r>
      <w:r w:rsidR="00DF428C">
        <w:rPr>
          <w:rFonts w:ascii="Calibri" w:eastAsia="Calibri" w:hAnsi="Calibri" w:cs="David" w:hint="eastAsia"/>
          <w:sz w:val="24"/>
          <w:szCs w:val="24"/>
          <w:rtl/>
        </w:rPr>
        <w:t>ה</w:t>
      </w:r>
      <w:r>
        <w:rPr>
          <w:rFonts w:ascii="Calibri" w:eastAsia="Calibri" w:hAnsi="Calibri" w:cs="David" w:hint="cs"/>
          <w:sz w:val="24"/>
          <w:szCs w:val="24"/>
          <w:rtl/>
        </w:rPr>
        <w:t xml:space="preserve"> לו טעות בהסטת הנקודה העשרונית, </w:t>
      </w:r>
      <w:r w:rsidR="00B80DCA">
        <w:rPr>
          <w:rFonts w:ascii="Calibri" w:eastAsia="Calibri" w:hAnsi="Calibri" w:cs="David" w:hint="cs"/>
          <w:sz w:val="24"/>
          <w:szCs w:val="24"/>
          <w:rtl/>
        </w:rPr>
        <w:t>בחינת הפריטים החריגים אכן מעלה כי הסטת הנקודה העשרונית מביאה למחיר ריאלי של הפריט.</w:t>
      </w:r>
      <w:r>
        <w:rPr>
          <w:rFonts w:ascii="Calibri" w:eastAsia="Calibri" w:hAnsi="Calibri" w:cs="David" w:hint="cs"/>
          <w:sz w:val="24"/>
          <w:szCs w:val="24"/>
          <w:rtl/>
        </w:rPr>
        <w:t xml:space="preserve"> </w:t>
      </w:r>
      <w:r w:rsidR="00B80DCA">
        <w:rPr>
          <w:rFonts w:ascii="Calibri" w:eastAsia="Calibri" w:hAnsi="Calibri" w:cs="David" w:hint="cs"/>
          <w:sz w:val="24"/>
          <w:szCs w:val="24"/>
          <w:rtl/>
        </w:rPr>
        <w:t>אלא שהמציע צרף לתשובתו טופס הצעת מחיר "חדש" ובו שינה (מעבר לתיקון הפריטים החריגים עם הנקודה העשרונית), מחירי פריטים אחרים.</w:t>
      </w:r>
      <w:r>
        <w:rPr>
          <w:rFonts w:ascii="Calibri" w:eastAsia="Calibri" w:hAnsi="Calibri" w:cs="David" w:hint="cs"/>
          <w:sz w:val="24"/>
          <w:szCs w:val="24"/>
          <w:rtl/>
        </w:rPr>
        <w:t xml:space="preserve"> </w:t>
      </w:r>
      <w:r w:rsidR="00B80DCA">
        <w:rPr>
          <w:rFonts w:ascii="Calibri" w:eastAsia="Calibri" w:hAnsi="Calibri" w:cs="David" w:hint="cs"/>
          <w:sz w:val="24"/>
          <w:szCs w:val="24"/>
          <w:rtl/>
        </w:rPr>
        <w:t>מובן שלא ניתן לבצע שינוי של הצעת המחיר לאחר הגשת ההצעה במכרז.</w:t>
      </w:r>
    </w:p>
    <w:p w14:paraId="261D5C23" w14:textId="77777777" w:rsidR="001F3B66" w:rsidRDefault="001F3B66" w:rsidP="001F3B66">
      <w:pPr>
        <w:tabs>
          <w:tab w:val="left" w:pos="1699"/>
        </w:tabs>
        <w:autoSpaceDE/>
        <w:autoSpaceDN/>
        <w:contextualSpacing/>
        <w:jc w:val="both"/>
        <w:rPr>
          <w:rFonts w:ascii="Calibri" w:eastAsia="Calibri" w:hAnsi="Calibri" w:cs="David"/>
          <w:sz w:val="24"/>
          <w:szCs w:val="24"/>
          <w:rtl/>
        </w:rPr>
      </w:pPr>
    </w:p>
    <w:p w14:paraId="4F6481EE" w14:textId="77777777" w:rsidR="00B80DCA" w:rsidRDefault="001F3B66" w:rsidP="001F3B66">
      <w:pPr>
        <w:tabs>
          <w:tab w:val="left" w:pos="1699"/>
        </w:tabs>
        <w:autoSpaceDE/>
        <w:autoSpaceDN/>
        <w:contextualSpacing/>
        <w:jc w:val="both"/>
        <w:rPr>
          <w:rFonts w:ascii="Calibri" w:eastAsia="Calibri" w:hAnsi="Calibri" w:cs="David"/>
          <w:sz w:val="24"/>
          <w:szCs w:val="24"/>
        </w:rPr>
      </w:pPr>
      <w:r>
        <w:rPr>
          <w:rFonts w:ascii="Calibri" w:eastAsia="Calibri" w:hAnsi="Calibri" w:cs="David" w:hint="cs"/>
          <w:sz w:val="24"/>
          <w:szCs w:val="24"/>
          <w:rtl/>
        </w:rPr>
        <w:t xml:space="preserve">כפי שפרטנו במסמך הסיכום, ההמלצה היא </w:t>
      </w:r>
      <w:r w:rsidR="00B80DCA" w:rsidRPr="001F3B66">
        <w:rPr>
          <w:rFonts w:ascii="Calibri" w:eastAsia="Calibri" w:hAnsi="Calibri" w:cs="David" w:hint="cs"/>
          <w:sz w:val="24"/>
          <w:szCs w:val="24"/>
          <w:rtl/>
        </w:rPr>
        <w:t xml:space="preserve">לקבוע כי הצעת </w:t>
      </w:r>
      <w:r w:rsidR="00B80DCA" w:rsidRPr="001F3B66">
        <w:rPr>
          <w:rFonts w:ascii="David" w:eastAsia="Calibri" w:hAnsi="David" w:cs="David"/>
          <w:sz w:val="24"/>
          <w:szCs w:val="24"/>
          <w:rtl/>
        </w:rPr>
        <w:t>ש.ח. אוריאלי סחר ושיווק בע"מ</w:t>
      </w:r>
      <w:r w:rsidR="00B80DCA" w:rsidRPr="001F3B66">
        <w:rPr>
          <w:rFonts w:ascii="Calibri" w:eastAsia="Calibri" w:hAnsi="Calibri" w:cs="David" w:hint="cs"/>
          <w:sz w:val="24"/>
          <w:szCs w:val="24"/>
          <w:rtl/>
        </w:rPr>
        <w:t xml:space="preserve"> פסולה מחמת פגם מהותי באופן הגשת הצעת המחיר, קרי שינויה לאחר הגשתה.</w:t>
      </w:r>
      <w:r>
        <w:rPr>
          <w:rFonts w:ascii="Calibri" w:eastAsia="Calibri" w:hAnsi="Calibri" w:cs="David" w:hint="cs"/>
          <w:b/>
          <w:bCs/>
          <w:sz w:val="24"/>
          <w:szCs w:val="24"/>
          <w:u w:val="single"/>
          <w:rtl/>
        </w:rPr>
        <w:t xml:space="preserve"> </w:t>
      </w:r>
      <w:r w:rsidR="00B80DCA">
        <w:rPr>
          <w:rFonts w:ascii="Calibri" w:eastAsia="Calibri" w:hAnsi="Calibri" w:cs="David" w:hint="cs"/>
          <w:sz w:val="24"/>
          <w:szCs w:val="24"/>
          <w:rtl/>
        </w:rPr>
        <w:t xml:space="preserve">במצב דברים זה, המציע: </w:t>
      </w:r>
      <w:r w:rsidR="00B80DCA" w:rsidRPr="00210F62">
        <w:rPr>
          <w:rFonts w:ascii="David" w:eastAsia="Calibri" w:hAnsi="David" w:cs="David"/>
          <w:sz w:val="24"/>
          <w:szCs w:val="24"/>
          <w:rtl/>
        </w:rPr>
        <w:t>חשמל ישיר הוד השרון כפר סבא בע"מ</w:t>
      </w:r>
      <w:r w:rsidR="00B80DCA">
        <w:rPr>
          <w:rFonts w:ascii="David" w:eastAsia="Calibri" w:hAnsi="David" w:cs="David" w:hint="cs"/>
          <w:sz w:val="24"/>
          <w:szCs w:val="24"/>
          <w:rtl/>
        </w:rPr>
        <w:t>"</w:t>
      </w:r>
      <w:r w:rsidR="00B80DCA">
        <w:rPr>
          <w:rFonts w:ascii="Calibri" w:eastAsia="Calibri" w:hAnsi="Calibri" w:cs="David" w:hint="cs"/>
          <w:sz w:val="24"/>
          <w:szCs w:val="24"/>
          <w:rtl/>
        </w:rPr>
        <w:t xml:space="preserve"> הגיש הצעה תקינה, המציע מוכר לעירייה ו</w:t>
      </w:r>
      <w:r w:rsidR="00B80DCA" w:rsidRPr="0013552F">
        <w:rPr>
          <w:rFonts w:ascii="Calibri" w:eastAsia="Calibri" w:hAnsi="Calibri" w:cs="David" w:hint="cs"/>
          <w:sz w:val="24"/>
          <w:szCs w:val="24"/>
          <w:rtl/>
        </w:rPr>
        <w:t xml:space="preserve">אין טעם/משמעות לבצע את בחינת אמות המידה של </w:t>
      </w:r>
      <w:r w:rsidR="00B80DCA">
        <w:rPr>
          <w:rFonts w:ascii="Calibri" w:eastAsia="Calibri" w:hAnsi="Calibri" w:cs="David" w:hint="cs"/>
          <w:sz w:val="24"/>
          <w:szCs w:val="24"/>
          <w:rtl/>
        </w:rPr>
        <w:t>איכות/המלצות. ההמלצה היא לקבוע את המציע כאמור כזוכה במכרז.</w:t>
      </w:r>
    </w:p>
    <w:p w14:paraId="5DD971C8" w14:textId="77777777" w:rsidR="00E80D48" w:rsidRPr="00B80DCA" w:rsidRDefault="00E80D48" w:rsidP="00E420CC">
      <w:pPr>
        <w:spacing w:line="360" w:lineRule="auto"/>
        <w:contextualSpacing/>
        <w:rPr>
          <w:rFonts w:ascii="David" w:hAnsi="David" w:cs="David"/>
          <w:sz w:val="24"/>
          <w:szCs w:val="24"/>
          <w:rtl/>
        </w:rPr>
      </w:pPr>
    </w:p>
    <w:p w14:paraId="79EEFC31" w14:textId="77777777" w:rsidR="00E80D48" w:rsidRPr="00B80DCA" w:rsidRDefault="00E80D48" w:rsidP="00E420CC">
      <w:pPr>
        <w:spacing w:line="360" w:lineRule="auto"/>
        <w:contextualSpacing/>
        <w:rPr>
          <w:rFonts w:ascii="David" w:hAnsi="David" w:cs="David"/>
          <w:sz w:val="24"/>
          <w:szCs w:val="24"/>
          <w:rtl/>
        </w:rPr>
      </w:pPr>
      <w:r w:rsidRPr="00B80DCA">
        <w:rPr>
          <w:rFonts w:ascii="David" w:hAnsi="David" w:cs="David"/>
          <w:b/>
          <w:bCs/>
          <w:sz w:val="24"/>
          <w:szCs w:val="24"/>
          <w:rtl/>
        </w:rPr>
        <w:t>אורן כהן:</w:t>
      </w:r>
      <w:r w:rsidRPr="00B80DCA">
        <w:rPr>
          <w:rFonts w:ascii="David" w:hAnsi="David" w:cs="David"/>
          <w:sz w:val="24"/>
          <w:szCs w:val="24"/>
          <w:rtl/>
        </w:rPr>
        <w:t xml:space="preserve"> אני חוש</w:t>
      </w:r>
      <w:r w:rsidR="00B80DCA">
        <w:rPr>
          <w:rFonts w:ascii="David" w:hAnsi="David" w:cs="David" w:hint="cs"/>
          <w:sz w:val="24"/>
          <w:szCs w:val="24"/>
          <w:rtl/>
        </w:rPr>
        <w:t>ב</w:t>
      </w:r>
      <w:r w:rsidRPr="00B80DCA">
        <w:rPr>
          <w:rFonts w:ascii="David" w:hAnsi="David" w:cs="David"/>
          <w:sz w:val="24"/>
          <w:szCs w:val="24"/>
          <w:rtl/>
        </w:rPr>
        <w:t xml:space="preserve"> שצריך לקבל גם החלטה לגבי הפסילה וגם החלטה על הזוכה </w:t>
      </w:r>
      <w:r w:rsidR="00B80DCA">
        <w:rPr>
          <w:rFonts w:ascii="David" w:hAnsi="David" w:cs="David" w:hint="cs"/>
          <w:sz w:val="24"/>
          <w:szCs w:val="24"/>
          <w:rtl/>
        </w:rPr>
        <w:t>.</w:t>
      </w:r>
    </w:p>
    <w:p w14:paraId="604DCB46" w14:textId="77777777" w:rsidR="00DE1081" w:rsidRPr="00B80DCA" w:rsidRDefault="001C21C4" w:rsidP="00E420CC">
      <w:pPr>
        <w:widowControl w:val="0"/>
        <w:tabs>
          <w:tab w:val="left" w:pos="2835"/>
        </w:tabs>
        <w:spacing w:line="360" w:lineRule="auto"/>
        <w:rPr>
          <w:rFonts w:ascii="David" w:hAnsi="David" w:cs="David"/>
          <w:spacing w:val="20"/>
          <w:sz w:val="24"/>
          <w:szCs w:val="24"/>
          <w:rtl/>
        </w:rPr>
      </w:pPr>
      <w:r w:rsidRPr="00B80DCA">
        <w:rPr>
          <w:rFonts w:ascii="David" w:hAnsi="David" w:cs="David"/>
          <w:b/>
          <w:bCs/>
          <w:spacing w:val="20"/>
          <w:sz w:val="24"/>
          <w:szCs w:val="24"/>
          <w:rtl/>
        </w:rPr>
        <w:br/>
      </w:r>
      <w:r w:rsidR="00DE1081" w:rsidRPr="00B80DCA">
        <w:rPr>
          <w:rFonts w:ascii="David" w:hAnsi="David" w:cs="David"/>
          <w:b/>
          <w:bCs/>
          <w:spacing w:val="20"/>
          <w:sz w:val="28"/>
          <w:szCs w:val="28"/>
          <w:rtl/>
        </w:rPr>
        <w:t>מאושר פה אחד</w:t>
      </w:r>
    </w:p>
    <w:p w14:paraId="237C36CA" w14:textId="10A6610D" w:rsidR="00DE1081" w:rsidRPr="00B80DCA" w:rsidRDefault="00DF428C" w:rsidP="00E420CC">
      <w:pPr>
        <w:rPr>
          <w:rFonts w:ascii="David" w:hAnsi="David" w:cs="David"/>
          <w:sz w:val="24"/>
          <w:szCs w:val="24"/>
          <w:rtl/>
        </w:rPr>
      </w:pPr>
      <w:r w:rsidRPr="00B80DCA">
        <w:rPr>
          <w:rFonts w:ascii="David" w:hAnsi="David" w:cs="David"/>
          <w:noProof/>
          <w:sz w:val="24"/>
          <w:szCs w:val="24"/>
        </w:rPr>
        <mc:AlternateContent>
          <mc:Choice Requires="wps">
            <w:drawing>
              <wp:inline distT="0" distB="0" distL="0" distR="0" wp14:anchorId="31E2B22F" wp14:editId="7148CB26">
                <wp:extent cx="5623560" cy="1036320"/>
                <wp:effectExtent l="0" t="0" r="0" b="0"/>
                <wp:docPr id="231853828" name="תיבת טקסט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23560" cy="10363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EFE9E3" w14:textId="77777777" w:rsidR="00B80DCA" w:rsidRDefault="00DE1081" w:rsidP="00B80DCA">
                            <w:pPr>
                              <w:spacing w:line="276" w:lineRule="auto"/>
                              <w:jc w:val="center"/>
                              <w:rPr>
                                <w:rFonts w:ascii="David" w:eastAsia="Calibri" w:hAnsi="David" w:cs="David"/>
                                <w:sz w:val="28"/>
                                <w:rtl/>
                              </w:rPr>
                            </w:pPr>
                            <w:r w:rsidRPr="004E1EA1">
                              <w:rPr>
                                <w:rFonts w:ascii="David" w:hAnsi="David" w:cs="Davi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החלטה:</w:t>
                            </w:r>
                            <w:r w:rsidRPr="004E1EA1">
                              <w:rPr>
                                <w:rFonts w:ascii="David" w:eastAsia="Calibri" w:hAnsi="David" w:cs="David"/>
                                <w:sz w:val="28"/>
                                <w:rtl/>
                              </w:rPr>
                              <w:t xml:space="preserve"> </w:t>
                            </w:r>
                          </w:p>
                          <w:p w14:paraId="7FEC7A75" w14:textId="77777777" w:rsidR="00B80DCA" w:rsidRDefault="00B80DCA" w:rsidP="000A026B">
                            <w:pPr>
                              <w:numPr>
                                <w:ilvl w:val="0"/>
                                <w:numId w:val="35"/>
                              </w:numPr>
                              <w:spacing w:line="276" w:lineRule="auto"/>
                              <w:rPr>
                                <w:rFonts w:ascii="David" w:eastAsia="Calibri" w:hAnsi="David" w:cs="David"/>
                                <w:sz w:val="28"/>
                              </w:rPr>
                            </w:pPr>
                            <w:r>
                              <w:rPr>
                                <w:rFonts w:ascii="Calibri" w:eastAsia="Calibri" w:hAnsi="Calibri" w:cs="David" w:hint="cs"/>
                                <w:sz w:val="24"/>
                                <w:szCs w:val="24"/>
                                <w:rtl/>
                              </w:rPr>
                              <w:t xml:space="preserve">לקבוע כי הצעת </w:t>
                            </w:r>
                            <w:r w:rsidRPr="001A10C2">
                              <w:rPr>
                                <w:rFonts w:ascii="David" w:eastAsia="Calibri" w:hAnsi="David" w:cs="David"/>
                                <w:sz w:val="24"/>
                                <w:szCs w:val="24"/>
                                <w:rtl/>
                              </w:rPr>
                              <w:t>ש.ח. אוריאלי סחר ושיווק בע"מ</w:t>
                            </w:r>
                            <w:r>
                              <w:rPr>
                                <w:rFonts w:ascii="Calibri" w:eastAsia="Calibri" w:hAnsi="Calibri" w:cs="David" w:hint="cs"/>
                                <w:sz w:val="24"/>
                                <w:szCs w:val="24"/>
                                <w:rtl/>
                              </w:rPr>
                              <w:t xml:space="preserve"> פסולה מחמת פגם מהותי באופן הגשת הצעת המחיר, קרי שינויה לאחר הגשתה</w:t>
                            </w:r>
                            <w:r w:rsidR="001F3B66">
                              <w:rPr>
                                <w:rFonts w:ascii="Calibri" w:eastAsia="Calibri" w:hAnsi="Calibri" w:cs="David" w:hint="cs"/>
                                <w:sz w:val="24"/>
                                <w:szCs w:val="24"/>
                                <w:rtl/>
                              </w:rPr>
                              <w:t xml:space="preserve"> הכל כמפורט במסמך הסיכום</w:t>
                            </w:r>
                            <w:r>
                              <w:rPr>
                                <w:rFonts w:ascii="Calibri" w:eastAsia="Calibri" w:hAnsi="Calibri" w:cs="David"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="000A026B">
                              <w:rPr>
                                <w:rFonts w:ascii="David" w:eastAsia="Calibri" w:hAnsi="David" w:cs="David"/>
                                <w:sz w:val="28"/>
                                <w:rtl/>
                              </w:rPr>
                              <w:br/>
                            </w:r>
                          </w:p>
                          <w:p w14:paraId="2E22E845" w14:textId="77777777" w:rsidR="000A026B" w:rsidRPr="00B80DCA" w:rsidRDefault="000A026B" w:rsidP="000A026B">
                            <w:pPr>
                              <w:numPr>
                                <w:ilvl w:val="0"/>
                                <w:numId w:val="35"/>
                              </w:numPr>
                              <w:spacing w:line="276" w:lineRule="auto"/>
                              <w:rPr>
                                <w:rFonts w:ascii="David" w:eastAsia="Calibri" w:hAnsi="David" w:cs="David"/>
                                <w:sz w:val="28"/>
                              </w:rPr>
                            </w:pPr>
                            <w:r>
                              <w:rPr>
                                <w:rFonts w:ascii="Calibri" w:eastAsia="Calibri" w:hAnsi="Calibri" w:cs="David" w:hint="cs"/>
                                <w:sz w:val="24"/>
                                <w:szCs w:val="24"/>
                                <w:rtl/>
                              </w:rPr>
                              <w:t>לקבוע את המציע חשמל ישיר הוד השרון כפר סבא בע"מ כזוכה במכרז</w:t>
                            </w:r>
                          </w:p>
                          <w:p w14:paraId="0C356C05" w14:textId="77777777" w:rsidR="00DE1081" w:rsidRPr="00950733" w:rsidRDefault="00DE1081" w:rsidP="00950733">
                            <w:pPr>
                              <w:spacing w:line="276" w:lineRule="auto"/>
                              <w:ind w:left="720"/>
                              <w:jc w:val="both"/>
                              <w:rPr>
                                <w:rFonts w:ascii="David" w:hAnsi="David" w:cs="David"/>
                                <w:spacing w:val="2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E2B22F" id="_x0000_s1027" type="#_x0000_t202" style="width:442.8pt;height:8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" fillcolor="#d9d9d9" strokeweight="1.5pt">
                <v:path arrowok="t"/>
                <v:textbox>
                  <w:txbxContent>
                    <w:p w14:paraId="25EFE9E3" w14:textId="77777777" w:rsidR="00B80DCA" w:rsidRDefault="00DE1081" w:rsidP="00B80DCA">
                      <w:pPr>
                        <w:spacing w:line="276" w:lineRule="auto"/>
                        <w:jc w:val="center"/>
                        <w:rPr>
                          <w:rFonts w:ascii="David" w:eastAsia="Calibri" w:hAnsi="David" w:cs="David"/>
                          <w:sz w:val="28"/>
                          <w:rtl/>
                        </w:rPr>
                      </w:pPr>
                      <w:r w:rsidRPr="004E1EA1">
                        <w:rPr>
                          <w:rFonts w:ascii="David" w:hAnsi="David" w:cs="David"/>
                          <w:b/>
                          <w:bCs/>
                          <w:sz w:val="32"/>
                          <w:szCs w:val="32"/>
                          <w:rtl/>
                        </w:rPr>
                        <w:t>החלטה:</w:t>
                      </w:r>
                      <w:r w:rsidRPr="004E1EA1">
                        <w:rPr>
                          <w:rFonts w:ascii="David" w:eastAsia="Calibri" w:hAnsi="David" w:cs="David"/>
                          <w:sz w:val="28"/>
                          <w:rtl/>
                        </w:rPr>
                        <w:t xml:space="preserve"> </w:t>
                      </w:r>
                    </w:p>
                    <w:p w14:paraId="7FEC7A75" w14:textId="77777777" w:rsidR="00B80DCA" w:rsidRDefault="00B80DCA" w:rsidP="000A026B">
                      <w:pPr>
                        <w:numPr>
                          <w:ilvl w:val="0"/>
                          <w:numId w:val="35"/>
                        </w:numPr>
                        <w:spacing w:line="276" w:lineRule="auto"/>
                        <w:rPr>
                          <w:rFonts w:ascii="David" w:eastAsia="Calibri" w:hAnsi="David" w:cs="David"/>
                          <w:sz w:val="28"/>
                        </w:rPr>
                      </w:pPr>
                      <w:r>
                        <w:rPr>
                          <w:rFonts w:ascii="Calibri" w:eastAsia="Calibri" w:hAnsi="Calibri" w:cs="David" w:hint="cs"/>
                          <w:sz w:val="24"/>
                          <w:szCs w:val="24"/>
                          <w:rtl/>
                        </w:rPr>
                        <w:t xml:space="preserve">לקבוע כי הצעת </w:t>
                      </w:r>
                      <w:r w:rsidRPr="001A10C2">
                        <w:rPr>
                          <w:rFonts w:ascii="David" w:eastAsia="Calibri" w:hAnsi="David" w:cs="David"/>
                          <w:sz w:val="24"/>
                          <w:szCs w:val="24"/>
                          <w:rtl/>
                        </w:rPr>
                        <w:t>ש.ח. אוריאלי סחר ושיווק בע"מ</w:t>
                      </w:r>
                      <w:r>
                        <w:rPr>
                          <w:rFonts w:ascii="Calibri" w:eastAsia="Calibri" w:hAnsi="Calibri" w:cs="David" w:hint="cs"/>
                          <w:sz w:val="24"/>
                          <w:szCs w:val="24"/>
                          <w:rtl/>
                        </w:rPr>
                        <w:t xml:space="preserve"> פסולה מחמת פגם מהותי באופן הגשת הצעת המחיר, קרי שינויה לאחר הגשתה</w:t>
                      </w:r>
                      <w:r w:rsidR="001F3B66">
                        <w:rPr>
                          <w:rFonts w:ascii="Calibri" w:eastAsia="Calibri" w:hAnsi="Calibri" w:cs="David" w:hint="cs"/>
                          <w:sz w:val="24"/>
                          <w:szCs w:val="24"/>
                          <w:rtl/>
                        </w:rPr>
                        <w:t xml:space="preserve"> הכל כמפורט במסמך הסיכום</w:t>
                      </w:r>
                      <w:r>
                        <w:rPr>
                          <w:rFonts w:ascii="Calibri" w:eastAsia="Calibri" w:hAnsi="Calibri" w:cs="David" w:hint="cs"/>
                          <w:sz w:val="24"/>
                          <w:szCs w:val="24"/>
                          <w:rtl/>
                        </w:rPr>
                        <w:t>.</w:t>
                      </w:r>
                      <w:r w:rsidR="000A026B">
                        <w:rPr>
                          <w:rFonts w:ascii="David" w:eastAsia="Calibri" w:hAnsi="David" w:cs="David"/>
                          <w:sz w:val="28"/>
                          <w:rtl/>
                        </w:rPr>
                        <w:br/>
                      </w:r>
                    </w:p>
                    <w:p w14:paraId="2E22E845" w14:textId="77777777" w:rsidR="000A026B" w:rsidRPr="00B80DCA" w:rsidRDefault="000A026B" w:rsidP="000A026B">
                      <w:pPr>
                        <w:numPr>
                          <w:ilvl w:val="0"/>
                          <w:numId w:val="35"/>
                        </w:numPr>
                        <w:spacing w:line="276" w:lineRule="auto"/>
                        <w:rPr>
                          <w:rFonts w:ascii="David" w:eastAsia="Calibri" w:hAnsi="David" w:cs="David"/>
                          <w:sz w:val="28"/>
                        </w:rPr>
                      </w:pPr>
                      <w:r>
                        <w:rPr>
                          <w:rFonts w:ascii="Calibri" w:eastAsia="Calibri" w:hAnsi="Calibri" w:cs="David" w:hint="cs"/>
                          <w:sz w:val="24"/>
                          <w:szCs w:val="24"/>
                          <w:rtl/>
                        </w:rPr>
                        <w:t>לקבוע את המציע חשמל ישיר הוד השרון כפר סבא בע"מ כזוכה במכרז</w:t>
                      </w:r>
                    </w:p>
                    <w:p w14:paraId="0C356C05" w14:textId="77777777" w:rsidR="00DE1081" w:rsidRPr="00950733" w:rsidRDefault="00DE1081" w:rsidP="00950733">
                      <w:pPr>
                        <w:spacing w:line="276" w:lineRule="auto"/>
                        <w:ind w:left="720"/>
                        <w:jc w:val="both"/>
                        <w:rPr>
                          <w:rFonts w:ascii="David" w:hAnsi="David" w:cs="David"/>
                          <w:spacing w:val="20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6F4EAE9C" w14:textId="77777777" w:rsidR="00DE1081" w:rsidRPr="00B80DCA" w:rsidRDefault="00DE1081" w:rsidP="001F3B66">
      <w:pPr>
        <w:rPr>
          <w:rFonts w:ascii="David" w:hAnsi="David" w:cs="David"/>
          <w:b/>
          <w:bCs/>
          <w:sz w:val="28"/>
          <w:szCs w:val="28"/>
          <w:rtl/>
        </w:rPr>
      </w:pPr>
      <w:r w:rsidRPr="00B80DCA">
        <w:rPr>
          <w:rFonts w:ascii="David" w:hAnsi="David" w:cs="David"/>
          <w:sz w:val="24"/>
          <w:szCs w:val="24"/>
          <w:rtl/>
        </w:rPr>
        <w:br/>
      </w:r>
      <w:r w:rsidRPr="00B80DCA">
        <w:rPr>
          <w:rFonts w:ascii="David" w:hAnsi="David" w:cs="David"/>
          <w:sz w:val="28"/>
          <w:szCs w:val="28"/>
          <w:rtl/>
        </w:rPr>
        <w:br/>
      </w:r>
      <w:r w:rsidR="00E420CC" w:rsidRPr="00B80DCA">
        <w:rPr>
          <w:rFonts w:ascii="David" w:hAnsi="David" w:cs="David"/>
          <w:sz w:val="28"/>
          <w:szCs w:val="28"/>
          <w:rtl/>
        </w:rPr>
        <w:t xml:space="preserve">          </w:t>
      </w:r>
      <w:r w:rsidRPr="00B80DCA">
        <w:rPr>
          <w:rFonts w:ascii="David" w:hAnsi="David" w:cs="David"/>
          <w:sz w:val="28"/>
          <w:szCs w:val="28"/>
          <w:rtl/>
        </w:rPr>
        <w:t>אביטל חדאד</w:t>
      </w:r>
      <w:r w:rsidRPr="00B80DCA">
        <w:rPr>
          <w:rFonts w:ascii="David" w:hAnsi="David" w:cs="David"/>
          <w:b/>
          <w:bCs/>
          <w:sz w:val="28"/>
          <w:szCs w:val="28"/>
          <w:rtl/>
        </w:rPr>
        <w:t xml:space="preserve">                                                               </w:t>
      </w:r>
      <w:r w:rsidRPr="00B80DCA">
        <w:rPr>
          <w:rFonts w:ascii="David" w:hAnsi="David" w:cs="David"/>
          <w:sz w:val="28"/>
          <w:szCs w:val="28"/>
          <w:rtl/>
        </w:rPr>
        <w:t>אורן כהן</w:t>
      </w:r>
      <w:r w:rsidRPr="00B80DCA">
        <w:rPr>
          <w:rFonts w:ascii="David" w:hAnsi="David" w:cs="David"/>
          <w:b/>
          <w:bCs/>
          <w:sz w:val="28"/>
          <w:szCs w:val="28"/>
          <w:rtl/>
        </w:rPr>
        <w:t xml:space="preserve">  </w:t>
      </w:r>
      <w:r w:rsidRPr="00B80DCA">
        <w:rPr>
          <w:rFonts w:ascii="David" w:hAnsi="David" w:cs="David"/>
          <w:b/>
          <w:bCs/>
          <w:sz w:val="28"/>
          <w:szCs w:val="28"/>
          <w:rtl/>
        </w:rPr>
        <w:br/>
        <w:t xml:space="preserve">         </w:t>
      </w:r>
      <w:r w:rsidRPr="00B80DCA">
        <w:rPr>
          <w:rFonts w:ascii="David" w:hAnsi="David" w:cs="David"/>
          <w:b/>
          <w:bCs/>
          <w:sz w:val="28"/>
          <w:szCs w:val="28"/>
          <w:u w:val="single"/>
          <w:rtl/>
        </w:rPr>
        <w:t>מזכירת הוועדה</w:t>
      </w:r>
      <w:r w:rsidRPr="00B80DCA">
        <w:rPr>
          <w:rFonts w:ascii="David" w:hAnsi="David" w:cs="David"/>
          <w:b/>
          <w:bCs/>
          <w:sz w:val="28"/>
          <w:szCs w:val="28"/>
          <w:rtl/>
        </w:rPr>
        <w:t xml:space="preserve">                                                   </w:t>
      </w:r>
      <w:r w:rsidRPr="00B80DCA">
        <w:rPr>
          <w:rFonts w:ascii="David" w:hAnsi="David" w:cs="David"/>
          <w:b/>
          <w:bCs/>
          <w:sz w:val="28"/>
          <w:szCs w:val="28"/>
          <w:u w:val="single"/>
          <w:rtl/>
        </w:rPr>
        <w:t>יו"ר וועדת המכרזים</w:t>
      </w:r>
    </w:p>
    <w:p w14:paraId="388D7E99" w14:textId="77777777" w:rsidR="00DE1081" w:rsidRPr="00B80DCA" w:rsidRDefault="00FA728A" w:rsidP="00E420CC">
      <w:pPr>
        <w:rPr>
          <w:rFonts w:ascii="David" w:hAnsi="David" w:cs="David"/>
          <w:b/>
          <w:bCs/>
          <w:sz w:val="28"/>
          <w:szCs w:val="28"/>
          <w:u w:val="single"/>
        </w:rPr>
      </w:pPr>
      <w:r w:rsidRPr="00B80DCA">
        <w:rPr>
          <w:rFonts w:ascii="David" w:hAnsi="David" w:cs="David"/>
          <w:b/>
          <w:bCs/>
          <w:sz w:val="28"/>
          <w:szCs w:val="28"/>
          <w:rtl/>
        </w:rPr>
        <w:t xml:space="preserve">                                                     </w:t>
      </w:r>
      <w:r w:rsidRPr="00B80DCA">
        <w:rPr>
          <w:rFonts w:ascii="David" w:hAnsi="David" w:cs="David"/>
          <w:b/>
          <w:bCs/>
          <w:sz w:val="28"/>
          <w:szCs w:val="28"/>
          <w:rtl/>
        </w:rPr>
        <w:br/>
        <w:t xml:space="preserve">                                                      </w:t>
      </w:r>
      <w:r w:rsidR="00DE1081" w:rsidRPr="00B80DCA">
        <w:rPr>
          <w:rFonts w:ascii="David" w:hAnsi="David" w:cs="David"/>
          <w:b/>
          <w:bCs/>
          <w:sz w:val="28"/>
          <w:szCs w:val="28"/>
          <w:u w:val="single"/>
          <w:rtl/>
        </w:rPr>
        <w:t>אישור ראש העיר</w:t>
      </w:r>
    </w:p>
    <w:p w14:paraId="4DA17F31" w14:textId="77777777" w:rsidR="00DF428C" w:rsidRDefault="00DE1081" w:rsidP="001F3B66">
      <w:pPr>
        <w:widowControl w:val="0"/>
        <w:tabs>
          <w:tab w:val="left" w:pos="2835"/>
        </w:tabs>
        <w:spacing w:line="480" w:lineRule="auto"/>
        <w:ind w:left="2835" w:hanging="2835"/>
        <w:rPr>
          <w:rFonts w:ascii="David" w:hAnsi="David" w:cs="David"/>
          <w:sz w:val="28"/>
          <w:szCs w:val="28"/>
          <w:rtl/>
        </w:rPr>
      </w:pPr>
      <w:r w:rsidRPr="00B80DCA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="00AE0172" w:rsidRPr="00B80DCA">
        <w:rPr>
          <w:rFonts w:ascii="David" w:hAnsi="David" w:cs="David"/>
          <w:b/>
          <w:bCs/>
          <w:sz w:val="28"/>
          <w:szCs w:val="28"/>
          <w:rtl/>
        </w:rPr>
        <w:t xml:space="preserve">                                                              </w:t>
      </w:r>
      <w:r w:rsidRPr="00B80DCA">
        <w:rPr>
          <w:rFonts w:ascii="David" w:hAnsi="David" w:cs="David"/>
          <w:b/>
          <w:bCs/>
          <w:sz w:val="28"/>
          <w:szCs w:val="28"/>
          <w:rtl/>
        </w:rPr>
        <w:t>רפי סער</w:t>
      </w:r>
    </w:p>
    <w:p w14:paraId="273E8B06" w14:textId="0BEE3CDC" w:rsidR="009811BF" w:rsidRPr="00B80DCA" w:rsidRDefault="00DE1081" w:rsidP="001F3B66">
      <w:pPr>
        <w:widowControl w:val="0"/>
        <w:tabs>
          <w:tab w:val="left" w:pos="2835"/>
        </w:tabs>
        <w:spacing w:line="480" w:lineRule="auto"/>
        <w:ind w:left="2835" w:hanging="2835"/>
        <w:rPr>
          <w:rFonts w:ascii="David" w:hAnsi="David" w:cs="David"/>
          <w:b/>
          <w:bCs/>
          <w:spacing w:val="20"/>
          <w:sz w:val="24"/>
          <w:szCs w:val="24"/>
          <w:rtl/>
        </w:rPr>
      </w:pPr>
      <w:r w:rsidRPr="00B80DCA">
        <w:rPr>
          <w:rFonts w:ascii="David" w:hAnsi="David" w:cs="David"/>
          <w:sz w:val="28"/>
          <w:szCs w:val="28"/>
          <w:rtl/>
        </w:rPr>
        <w:br/>
      </w:r>
    </w:p>
    <w:p w14:paraId="25683E0C" w14:textId="77777777" w:rsidR="009B596D" w:rsidRPr="00C04DF6" w:rsidRDefault="001F3B66" w:rsidP="00C04DF6">
      <w:pPr>
        <w:widowControl w:val="0"/>
        <w:numPr>
          <w:ilvl w:val="0"/>
          <w:numId w:val="39"/>
        </w:numPr>
        <w:adjustRightInd w:val="0"/>
        <w:jc w:val="both"/>
        <w:rPr>
          <w:rFonts w:ascii="David" w:eastAsia="Calibri" w:hAnsi="David" w:cs="David"/>
          <w:sz w:val="28"/>
          <w:szCs w:val="28"/>
          <w:rtl/>
        </w:rPr>
      </w:pPr>
      <w:r w:rsidRPr="001F3B66">
        <w:rPr>
          <w:rFonts w:ascii="David" w:eastAsia="Calibri" w:hAnsi="David" w:cs="David" w:hint="cs"/>
          <w:b/>
          <w:bCs/>
          <w:sz w:val="28"/>
          <w:szCs w:val="28"/>
          <w:u w:val="single"/>
        </w:rPr>
        <w:t xml:space="preserve"> </w:t>
      </w:r>
      <w:r w:rsidR="000A026B" w:rsidRPr="001F3B66">
        <w:rPr>
          <w:rFonts w:ascii="David" w:eastAsia="Calibri" w:hAnsi="David" w:cs="David"/>
          <w:b/>
          <w:bCs/>
          <w:sz w:val="28"/>
          <w:szCs w:val="28"/>
          <w:u w:val="single"/>
          <w:rtl/>
        </w:rPr>
        <w:t>מכרז</w:t>
      </w:r>
      <w:r w:rsidR="000A026B" w:rsidRPr="001F3B66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 xml:space="preserve"> פומבי </w:t>
      </w:r>
      <w:r w:rsidR="000A026B" w:rsidRPr="001F3B66">
        <w:rPr>
          <w:rFonts w:ascii="David" w:eastAsia="Calibri" w:hAnsi="David" w:cs="David"/>
          <w:b/>
          <w:bCs/>
          <w:sz w:val="28"/>
          <w:szCs w:val="28"/>
          <w:u w:val="single"/>
          <w:rtl/>
        </w:rPr>
        <w:t>מס'</w:t>
      </w:r>
      <w:r w:rsidR="000A026B" w:rsidRPr="001F3B66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 xml:space="preserve"> 31/2023 </w:t>
      </w:r>
      <w:r w:rsidR="000A026B" w:rsidRPr="00C04DF6">
        <w:rPr>
          <w:rFonts w:ascii="David" w:eastAsia="Calibri" w:hAnsi="David" w:cs="David" w:hint="cs"/>
          <w:sz w:val="28"/>
          <w:szCs w:val="28"/>
          <w:rtl/>
        </w:rPr>
        <w:t>לאספקה, התקנה ותחזוקה של מערכות שמע סביבתיות בכיתות מונגשות במוסדות חינוך בעיר כפר סבא</w:t>
      </w:r>
    </w:p>
    <w:p w14:paraId="2B21162C" w14:textId="77777777" w:rsidR="001F3B66" w:rsidRPr="001F3B66" w:rsidRDefault="001F3B66" w:rsidP="001F3B66">
      <w:pPr>
        <w:widowControl w:val="0"/>
        <w:adjustRightInd w:val="0"/>
        <w:jc w:val="both"/>
        <w:rPr>
          <w:rFonts w:ascii="David" w:eastAsia="Calibri" w:hAnsi="David" w:cs="David"/>
          <w:b/>
          <w:bCs/>
          <w:sz w:val="28"/>
          <w:szCs w:val="28"/>
          <w:u w:val="single"/>
          <w:rtl/>
        </w:rPr>
      </w:pPr>
    </w:p>
    <w:p w14:paraId="2F5C5839" w14:textId="77777777" w:rsidR="001F3B66" w:rsidRDefault="009B596D" w:rsidP="001F3B66">
      <w:pPr>
        <w:widowControl w:val="0"/>
        <w:tabs>
          <w:tab w:val="left" w:pos="2835"/>
        </w:tabs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B80DCA">
        <w:rPr>
          <w:rFonts w:ascii="David" w:hAnsi="David" w:cs="David"/>
          <w:b/>
          <w:bCs/>
          <w:sz w:val="24"/>
          <w:szCs w:val="24"/>
          <w:rtl/>
        </w:rPr>
        <w:t>מסמכים נלווים: מסמך סיכום מאת עוה"ד דוד רן־יה</w:t>
      </w:r>
      <w:r w:rsidR="00350697" w:rsidRPr="00B80DCA">
        <w:rPr>
          <w:rFonts w:ascii="David" w:hAnsi="David" w:cs="David"/>
          <w:b/>
          <w:bCs/>
          <w:sz w:val="24"/>
          <w:szCs w:val="24"/>
          <w:rtl/>
        </w:rPr>
        <w:t>.</w:t>
      </w:r>
    </w:p>
    <w:p w14:paraId="04B14C11" w14:textId="77777777" w:rsidR="001F3B66" w:rsidRPr="00B80DCA" w:rsidRDefault="001F3B66" w:rsidP="001F3B66">
      <w:pPr>
        <w:widowControl w:val="0"/>
        <w:tabs>
          <w:tab w:val="left" w:pos="2835"/>
        </w:tabs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20BFD4FC" w14:textId="77777777" w:rsidR="001F3B66" w:rsidRDefault="00FF3E4F" w:rsidP="001F3B66">
      <w:pPr>
        <w:tabs>
          <w:tab w:val="left" w:pos="1048"/>
        </w:tabs>
        <w:autoSpaceDE/>
        <w:autoSpaceDN/>
        <w:spacing w:line="276" w:lineRule="auto"/>
        <w:contextualSpacing/>
        <w:jc w:val="both"/>
        <w:rPr>
          <w:rFonts w:ascii="David" w:hAnsi="David" w:cs="David"/>
          <w:sz w:val="24"/>
          <w:szCs w:val="24"/>
          <w:rtl/>
        </w:rPr>
      </w:pPr>
      <w:r w:rsidRPr="00B80DCA">
        <w:rPr>
          <w:rFonts w:ascii="David" w:hAnsi="David" w:cs="David"/>
          <w:b/>
          <w:bCs/>
          <w:sz w:val="24"/>
          <w:szCs w:val="24"/>
          <w:rtl/>
        </w:rPr>
        <w:t>עו"ד דוד רן</w:t>
      </w:r>
      <w:r w:rsidR="001F3B66">
        <w:rPr>
          <w:rFonts w:ascii="David" w:hAnsi="David" w:cs="David" w:hint="cs"/>
          <w:b/>
          <w:bCs/>
          <w:sz w:val="24"/>
          <w:szCs w:val="24"/>
          <w:rtl/>
        </w:rPr>
        <w:t>־</w:t>
      </w:r>
      <w:r w:rsidRPr="00B80DCA">
        <w:rPr>
          <w:rFonts w:ascii="David" w:hAnsi="David" w:cs="David"/>
          <w:b/>
          <w:bCs/>
          <w:sz w:val="24"/>
          <w:szCs w:val="24"/>
          <w:rtl/>
        </w:rPr>
        <w:t>יה</w:t>
      </w:r>
      <w:r w:rsidR="00730681" w:rsidRPr="00B80DCA">
        <w:rPr>
          <w:rFonts w:ascii="David" w:hAnsi="David" w:cs="David"/>
          <w:b/>
          <w:bCs/>
          <w:sz w:val="24"/>
          <w:szCs w:val="24"/>
          <w:rtl/>
        </w:rPr>
        <w:t>:</w:t>
      </w:r>
      <w:r w:rsidR="00E9123A" w:rsidRPr="00B80DCA">
        <w:rPr>
          <w:rFonts w:ascii="David" w:hAnsi="David" w:cs="David"/>
          <w:sz w:val="24"/>
          <w:szCs w:val="24"/>
          <w:rtl/>
        </w:rPr>
        <w:t xml:space="preserve"> </w:t>
      </w:r>
      <w:r w:rsidR="001F3B66">
        <w:rPr>
          <w:rFonts w:ascii="David" w:eastAsia="Calibri" w:hAnsi="David" w:cs="David" w:hint="cs"/>
          <w:sz w:val="24"/>
          <w:szCs w:val="24"/>
          <w:rtl/>
        </w:rPr>
        <w:t xml:space="preserve">העירייה פרסמה מכרז פומבי </w:t>
      </w:r>
      <w:r w:rsidR="000A026B" w:rsidRPr="00747BAD">
        <w:rPr>
          <w:rFonts w:ascii="David" w:eastAsia="Calibri" w:hAnsi="David" w:cs="David" w:hint="cs"/>
          <w:sz w:val="24"/>
          <w:szCs w:val="24"/>
          <w:rtl/>
        </w:rPr>
        <w:t>לאספק</w:t>
      </w:r>
      <w:r w:rsidR="000A026B">
        <w:rPr>
          <w:rFonts w:ascii="David" w:eastAsia="Calibri" w:hAnsi="David" w:cs="David" w:hint="cs"/>
          <w:sz w:val="24"/>
          <w:szCs w:val="24"/>
          <w:rtl/>
        </w:rPr>
        <w:t xml:space="preserve">ה, התקנה ותחזוקה של מערכות שמע סביבתיות בכיתות מונגשות במוסדות חינוך </w:t>
      </w:r>
      <w:r w:rsidR="001F3B66">
        <w:rPr>
          <w:rFonts w:ascii="David" w:eastAsia="Calibri" w:hAnsi="David" w:cs="David" w:hint="cs"/>
          <w:sz w:val="24"/>
          <w:szCs w:val="24"/>
          <w:rtl/>
        </w:rPr>
        <w:t>בעיר.</w:t>
      </w:r>
      <w:r w:rsidR="001F3B66">
        <w:rPr>
          <w:rFonts w:ascii="David" w:hAnsi="David" w:cs="David" w:hint="cs"/>
          <w:sz w:val="24"/>
          <w:szCs w:val="24"/>
          <w:rtl/>
        </w:rPr>
        <w:t xml:space="preserve"> </w:t>
      </w:r>
      <w:r w:rsidR="000A026B">
        <w:rPr>
          <w:rFonts w:ascii="QDavid" w:hAnsi="QDavid" w:cs="David" w:hint="cs"/>
          <w:sz w:val="24"/>
          <w:szCs w:val="24"/>
          <w:rtl/>
        </w:rPr>
        <w:t xml:space="preserve">במסמכי המכרז נקבע כי ייבחר זוכה אחד העומד בתנאי הסף וביתר תנאי המכרז ואשר קיבל את הציון המשוקלל (איכות + מחיר) הגבוה ביותר מבין כלל ההצעות במכרז. </w:t>
      </w:r>
      <w:r w:rsidR="001F3B66">
        <w:rPr>
          <w:rFonts w:ascii="David" w:hAnsi="David" w:cs="David" w:hint="cs"/>
          <w:sz w:val="24"/>
          <w:szCs w:val="24"/>
          <w:rtl/>
        </w:rPr>
        <w:t xml:space="preserve"> </w:t>
      </w:r>
      <w:r w:rsidR="000A026B" w:rsidRPr="00086812">
        <w:rPr>
          <w:rFonts w:ascii="Calibri" w:eastAsia="Calibri" w:hAnsi="Calibri" w:cs="David" w:hint="cs"/>
          <w:sz w:val="24"/>
          <w:szCs w:val="24"/>
          <w:rtl/>
        </w:rPr>
        <w:t xml:space="preserve">במועד האחרון להגשת הצעות במכרז, נמצא כי למכרז הוגשה הצעה יחידה </w:t>
      </w:r>
      <w:r w:rsidR="000A026B">
        <w:rPr>
          <w:rFonts w:ascii="Calibri" w:eastAsia="Calibri" w:hAnsi="Calibri" w:cs="David" w:hint="cs"/>
          <w:sz w:val="24"/>
          <w:szCs w:val="24"/>
          <w:rtl/>
        </w:rPr>
        <w:t>של</w:t>
      </w:r>
      <w:r w:rsidR="000A026B" w:rsidRPr="00086812">
        <w:rPr>
          <w:rFonts w:ascii="Calibri" w:eastAsia="Calibri" w:hAnsi="Calibri" w:cs="David" w:hint="cs"/>
          <w:sz w:val="24"/>
          <w:szCs w:val="24"/>
          <w:rtl/>
        </w:rPr>
        <w:t xml:space="preserve"> </w:t>
      </w:r>
      <w:r w:rsidR="000A026B">
        <w:rPr>
          <w:rFonts w:ascii="Calibri" w:eastAsia="Calibri" w:hAnsi="Calibri" w:cs="David" w:hint="cs"/>
          <w:sz w:val="24"/>
          <w:szCs w:val="24"/>
          <w:rtl/>
        </w:rPr>
        <w:t>"</w:t>
      </w:r>
      <w:r w:rsidR="000A026B" w:rsidRPr="00086812">
        <w:rPr>
          <w:rFonts w:ascii="Calibri" w:eastAsia="Calibri" w:hAnsi="Calibri" w:cs="David" w:hint="cs"/>
          <w:sz w:val="24"/>
          <w:szCs w:val="24"/>
          <w:rtl/>
        </w:rPr>
        <w:t xml:space="preserve">מהלב </w:t>
      </w:r>
      <w:r w:rsidR="000A026B" w:rsidRPr="00086812">
        <w:rPr>
          <w:rFonts w:ascii="Calibri" w:eastAsia="Calibri" w:hAnsi="Calibri" w:cs="David"/>
          <w:sz w:val="24"/>
          <w:szCs w:val="24"/>
          <w:rtl/>
        </w:rPr>
        <w:t>–</w:t>
      </w:r>
      <w:r w:rsidR="000A026B" w:rsidRPr="00086812">
        <w:rPr>
          <w:rFonts w:ascii="Calibri" w:eastAsia="Calibri" w:hAnsi="Calibri" w:cs="David" w:hint="cs"/>
          <w:sz w:val="24"/>
          <w:szCs w:val="24"/>
          <w:rtl/>
        </w:rPr>
        <w:t xml:space="preserve"> המרכז לאיכות חיים ונגישות בע"מ</w:t>
      </w:r>
      <w:r w:rsidR="000A026B">
        <w:rPr>
          <w:rFonts w:ascii="Calibri" w:eastAsia="Calibri" w:hAnsi="Calibri" w:cs="David" w:hint="cs"/>
          <w:sz w:val="24"/>
          <w:szCs w:val="24"/>
          <w:rtl/>
        </w:rPr>
        <w:t>"</w:t>
      </w:r>
      <w:r w:rsidR="000A026B" w:rsidRPr="00086812">
        <w:rPr>
          <w:rFonts w:ascii="Calibri" w:eastAsia="Calibri" w:hAnsi="Calibri" w:cs="David" w:hint="cs"/>
          <w:sz w:val="24"/>
          <w:szCs w:val="24"/>
          <w:rtl/>
        </w:rPr>
        <w:t xml:space="preserve"> ו</w:t>
      </w:r>
      <w:r w:rsidR="000A026B">
        <w:rPr>
          <w:rFonts w:ascii="Calibri" w:eastAsia="Calibri" w:hAnsi="Calibri" w:cs="David" w:hint="cs"/>
          <w:sz w:val="24"/>
          <w:szCs w:val="24"/>
          <w:rtl/>
        </w:rPr>
        <w:t xml:space="preserve">כן מעטפת </w:t>
      </w:r>
      <w:r w:rsidR="000A026B" w:rsidRPr="00086812">
        <w:rPr>
          <w:rFonts w:ascii="Calibri" w:eastAsia="Calibri" w:hAnsi="Calibri" w:cs="David" w:hint="cs"/>
          <w:sz w:val="24"/>
          <w:szCs w:val="24"/>
          <w:rtl/>
        </w:rPr>
        <w:t>אומדן</w:t>
      </w:r>
      <w:r w:rsidR="000A026B">
        <w:rPr>
          <w:rFonts w:ascii="Calibri" w:eastAsia="Calibri" w:hAnsi="Calibri" w:cs="David" w:hint="cs"/>
          <w:sz w:val="24"/>
          <w:szCs w:val="24"/>
          <w:rtl/>
        </w:rPr>
        <w:t xml:space="preserve"> </w:t>
      </w:r>
      <w:r w:rsidR="001F3B66">
        <w:rPr>
          <w:rFonts w:ascii="Calibri" w:eastAsia="Calibri" w:hAnsi="Calibri" w:cs="David" w:hint="cs"/>
          <w:sz w:val="24"/>
          <w:szCs w:val="24"/>
          <w:rtl/>
        </w:rPr>
        <w:t xml:space="preserve"> פרטי ההצעה מוצגים לכם במסגרת מסמך הסיכום.</w:t>
      </w:r>
      <w:r w:rsidR="000A026B" w:rsidRPr="00086812">
        <w:rPr>
          <w:rFonts w:ascii="Calibri" w:eastAsia="Calibri" w:hAnsi="Calibri" w:cs="David" w:hint="cs"/>
          <w:sz w:val="24"/>
          <w:szCs w:val="24"/>
          <w:rtl/>
        </w:rPr>
        <w:t xml:space="preserve"> </w:t>
      </w:r>
    </w:p>
    <w:p w14:paraId="7A5A92D9" w14:textId="77777777" w:rsidR="001F3B66" w:rsidRDefault="001F3B66" w:rsidP="001F3B66">
      <w:pPr>
        <w:tabs>
          <w:tab w:val="left" w:pos="1048"/>
        </w:tabs>
        <w:autoSpaceDE/>
        <w:autoSpaceDN/>
        <w:spacing w:line="276" w:lineRule="auto"/>
        <w:contextualSpacing/>
        <w:jc w:val="both"/>
        <w:rPr>
          <w:rFonts w:ascii="David" w:hAnsi="David" w:cs="David"/>
          <w:sz w:val="24"/>
          <w:szCs w:val="24"/>
          <w:rtl/>
        </w:rPr>
      </w:pPr>
    </w:p>
    <w:p w14:paraId="7FC07DB9" w14:textId="77777777" w:rsidR="001F3B66" w:rsidRDefault="000A026B" w:rsidP="001F3B66">
      <w:pPr>
        <w:tabs>
          <w:tab w:val="left" w:pos="1048"/>
        </w:tabs>
        <w:autoSpaceDE/>
        <w:autoSpaceDN/>
        <w:spacing w:line="276" w:lineRule="auto"/>
        <w:contextualSpacing/>
        <w:jc w:val="both"/>
        <w:rPr>
          <w:rFonts w:ascii="Calibri" w:eastAsia="Calibri" w:hAnsi="Calibri" w:cs="David"/>
          <w:sz w:val="24"/>
          <w:szCs w:val="24"/>
          <w:rtl/>
        </w:rPr>
      </w:pPr>
      <w:r w:rsidRPr="001F3B66">
        <w:rPr>
          <w:rFonts w:ascii="Calibri" w:eastAsia="Calibri" w:hAnsi="Calibri" w:cs="David" w:hint="cs"/>
          <w:sz w:val="24"/>
          <w:szCs w:val="24"/>
          <w:rtl/>
        </w:rPr>
        <w:t>ההצעה נבדקה על ידי הח"מ וצוות משרדו בהיבט העמידה בתנאי הסף ושלמות ההצעה</w:t>
      </w:r>
      <w:r w:rsidR="001F3B66">
        <w:rPr>
          <w:rFonts w:ascii="Calibri" w:eastAsia="Calibri" w:hAnsi="Calibri" w:cs="David" w:hint="cs"/>
          <w:sz w:val="24"/>
          <w:szCs w:val="24"/>
          <w:rtl/>
        </w:rPr>
        <w:t xml:space="preserve"> ניתן לראות את פירוט הבדיקה במסמך הסיכום</w:t>
      </w:r>
      <w:r w:rsidRPr="001F3B66">
        <w:rPr>
          <w:rFonts w:ascii="Calibri" w:eastAsia="Calibri" w:hAnsi="Calibri" w:cs="David" w:hint="cs"/>
          <w:sz w:val="24"/>
          <w:szCs w:val="24"/>
          <w:rtl/>
        </w:rPr>
        <w:t xml:space="preserve">. </w:t>
      </w:r>
      <w:r w:rsidR="001F3B66">
        <w:rPr>
          <w:rFonts w:ascii="Calibri" w:eastAsia="Calibri" w:hAnsi="Calibri" w:cs="David" w:hint="cs"/>
          <w:b/>
          <w:bCs/>
          <w:sz w:val="24"/>
          <w:szCs w:val="24"/>
          <w:u w:val="single"/>
          <w:rtl/>
        </w:rPr>
        <w:t xml:space="preserve"> </w:t>
      </w:r>
      <w:r>
        <w:rPr>
          <w:rFonts w:ascii="Calibri" w:eastAsia="Calibri" w:hAnsi="Calibri" w:cs="David" w:hint="cs"/>
          <w:sz w:val="24"/>
          <w:szCs w:val="24"/>
          <w:rtl/>
        </w:rPr>
        <w:t xml:space="preserve">לאחר הליך השלמות טכניות נמצא כי המציע מהלב </w:t>
      </w:r>
      <w:r>
        <w:rPr>
          <w:rFonts w:ascii="Calibri" w:eastAsia="Calibri" w:hAnsi="Calibri" w:cs="David"/>
          <w:sz w:val="24"/>
          <w:szCs w:val="24"/>
          <w:rtl/>
        </w:rPr>
        <w:t>–</w:t>
      </w:r>
      <w:r>
        <w:rPr>
          <w:rFonts w:ascii="Calibri" w:eastAsia="Calibri" w:hAnsi="Calibri" w:cs="David" w:hint="cs"/>
          <w:sz w:val="24"/>
          <w:szCs w:val="24"/>
          <w:rtl/>
        </w:rPr>
        <w:t xml:space="preserve"> המרכז לאיכות חיים ונגישות בע"מ עומד בתנאי הסף למכרז.</w:t>
      </w:r>
    </w:p>
    <w:p w14:paraId="16A41BD2" w14:textId="77777777" w:rsidR="001F3B66" w:rsidRDefault="001F3B66" w:rsidP="001F3B66">
      <w:pPr>
        <w:tabs>
          <w:tab w:val="left" w:pos="1048"/>
        </w:tabs>
        <w:autoSpaceDE/>
        <w:autoSpaceDN/>
        <w:spacing w:line="276" w:lineRule="auto"/>
        <w:contextualSpacing/>
        <w:jc w:val="both"/>
        <w:rPr>
          <w:rFonts w:ascii="Calibri" w:eastAsia="Calibri" w:hAnsi="Calibri" w:cs="David"/>
          <w:sz w:val="24"/>
          <w:szCs w:val="24"/>
          <w:rtl/>
        </w:rPr>
      </w:pPr>
    </w:p>
    <w:p w14:paraId="30CBF346" w14:textId="77777777" w:rsidR="000A026B" w:rsidRPr="001F3B66" w:rsidRDefault="001F3B66" w:rsidP="001F3B66">
      <w:pPr>
        <w:tabs>
          <w:tab w:val="left" w:pos="1048"/>
        </w:tabs>
        <w:autoSpaceDE/>
        <w:autoSpaceDN/>
        <w:spacing w:line="276" w:lineRule="auto"/>
        <w:contextualSpacing/>
        <w:jc w:val="both"/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</w:pPr>
      <w:r>
        <w:rPr>
          <w:rFonts w:ascii="Calibri" w:eastAsia="Calibri" w:hAnsi="Calibri" w:cs="David" w:hint="cs"/>
          <w:sz w:val="24"/>
          <w:szCs w:val="24"/>
          <w:rtl/>
        </w:rPr>
        <w:t xml:space="preserve">במסמך הסיכום מפורטת ההלכה ביחס להצעה יחידה במכרז, </w:t>
      </w:r>
      <w:r w:rsidR="000A026B">
        <w:rPr>
          <w:rFonts w:ascii="Calibri" w:eastAsia="Calibri" w:hAnsi="Calibri" w:cs="David" w:hint="cs"/>
          <w:sz w:val="24"/>
          <w:szCs w:val="24"/>
          <w:rtl/>
        </w:rPr>
        <w:t xml:space="preserve">המציע מוכר היטב לעירייה (ספק קיים). </w:t>
      </w:r>
      <w:r w:rsidR="000A026B" w:rsidRPr="0013552F">
        <w:rPr>
          <w:rFonts w:ascii="Calibri" w:eastAsia="Calibri" w:hAnsi="Calibri" w:cs="David" w:hint="cs"/>
          <w:sz w:val="24"/>
          <w:szCs w:val="24"/>
          <w:rtl/>
        </w:rPr>
        <w:t xml:space="preserve">במצב דברים זה אין טעם/משמעות לבצע את בחינת אמות המידה של </w:t>
      </w:r>
      <w:r w:rsidR="000A026B">
        <w:rPr>
          <w:rFonts w:ascii="Calibri" w:eastAsia="Calibri" w:hAnsi="Calibri" w:cs="David" w:hint="cs"/>
          <w:sz w:val="24"/>
          <w:szCs w:val="24"/>
          <w:rtl/>
        </w:rPr>
        <w:t>המלצות, וההמלצה</w:t>
      </w:r>
      <w:r w:rsidR="000A026B" w:rsidRPr="0013552F">
        <w:rPr>
          <w:rFonts w:ascii="Calibri" w:eastAsia="Calibri" w:hAnsi="Calibri" w:cs="David" w:hint="cs"/>
          <w:sz w:val="24"/>
          <w:szCs w:val="24"/>
          <w:rtl/>
        </w:rPr>
        <w:t xml:space="preserve"> היא לקבוע </w:t>
      </w:r>
      <w:r w:rsidR="000A026B" w:rsidRPr="00B627AC">
        <w:rPr>
          <w:rFonts w:ascii="Calibri" w:eastAsia="Calibri" w:hAnsi="Calibri" w:cs="David" w:hint="cs"/>
          <w:sz w:val="24"/>
          <w:szCs w:val="24"/>
          <w:rtl/>
        </w:rPr>
        <w:t>את</w:t>
      </w:r>
      <w:r w:rsidR="000A026B">
        <w:rPr>
          <w:rFonts w:ascii="Calibri" w:eastAsia="Calibri" w:hAnsi="Calibri" w:cs="David" w:hint="cs"/>
          <w:sz w:val="24"/>
          <w:szCs w:val="24"/>
          <w:rtl/>
        </w:rPr>
        <w:t xml:space="preserve"> חברת</w:t>
      </w:r>
      <w:r w:rsidR="000A026B" w:rsidRPr="00B627AC">
        <w:rPr>
          <w:rFonts w:ascii="Calibri" w:eastAsia="Calibri" w:hAnsi="Calibri" w:cs="David" w:hint="cs"/>
          <w:sz w:val="24"/>
          <w:szCs w:val="24"/>
          <w:rtl/>
        </w:rPr>
        <w:t xml:space="preserve"> </w:t>
      </w:r>
      <w:r w:rsidR="000A026B">
        <w:rPr>
          <w:rFonts w:ascii="Calibri" w:eastAsia="Calibri" w:hAnsi="Calibri" w:cs="David" w:hint="cs"/>
          <w:sz w:val="24"/>
          <w:szCs w:val="24"/>
          <w:rtl/>
        </w:rPr>
        <w:t>"</w:t>
      </w:r>
      <w:r w:rsidR="000A026B" w:rsidRPr="00B627AC">
        <w:rPr>
          <w:rFonts w:ascii="Calibri" w:eastAsia="Calibri" w:hAnsi="Calibri" w:cs="David"/>
          <w:sz w:val="24"/>
          <w:szCs w:val="24"/>
          <w:rtl/>
        </w:rPr>
        <w:t>מהלב - המרכז לאיכות חיים ונגישות בע"מ</w:t>
      </w:r>
      <w:r w:rsidR="000A026B">
        <w:rPr>
          <w:rFonts w:ascii="Calibri" w:eastAsia="Calibri" w:hAnsi="Calibri" w:cs="David" w:hint="cs"/>
          <w:sz w:val="24"/>
          <w:szCs w:val="24"/>
          <w:rtl/>
        </w:rPr>
        <w:t>" כזוכה במכרז.</w:t>
      </w:r>
    </w:p>
    <w:p w14:paraId="1B408FCF" w14:textId="77777777" w:rsidR="000A026B" w:rsidRPr="001511E4" w:rsidRDefault="000A026B" w:rsidP="000A026B">
      <w:pPr>
        <w:tabs>
          <w:tab w:val="left" w:pos="1415"/>
        </w:tabs>
        <w:contextualSpacing/>
        <w:jc w:val="both"/>
        <w:rPr>
          <w:rFonts w:ascii="Calibri" w:eastAsia="Calibri" w:hAnsi="Calibri" w:cs="David"/>
          <w:sz w:val="24"/>
          <w:szCs w:val="24"/>
          <w:u w:val="single"/>
        </w:rPr>
      </w:pPr>
    </w:p>
    <w:p w14:paraId="16D9C7B3" w14:textId="77777777" w:rsidR="005C5985" w:rsidRPr="00B80DCA" w:rsidRDefault="00FF3E4F" w:rsidP="00E80D48">
      <w:pPr>
        <w:widowControl w:val="0"/>
        <w:tabs>
          <w:tab w:val="left" w:pos="2835"/>
        </w:tabs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B80DCA">
        <w:rPr>
          <w:rFonts w:ascii="David" w:hAnsi="David" w:cs="David"/>
          <w:b/>
          <w:bCs/>
          <w:sz w:val="24"/>
          <w:szCs w:val="24"/>
          <w:rtl/>
        </w:rPr>
        <w:t>אורן כהן</w:t>
      </w:r>
      <w:r w:rsidRPr="00B80DCA">
        <w:rPr>
          <w:rFonts w:ascii="David" w:hAnsi="David" w:cs="David"/>
          <w:sz w:val="24"/>
          <w:szCs w:val="24"/>
          <w:rtl/>
        </w:rPr>
        <w:t>:</w:t>
      </w:r>
      <w:r w:rsidR="00FA728A" w:rsidRPr="00B80DCA">
        <w:rPr>
          <w:rFonts w:ascii="David" w:hAnsi="David" w:cs="David"/>
          <w:sz w:val="24"/>
          <w:szCs w:val="24"/>
          <w:rtl/>
        </w:rPr>
        <w:t xml:space="preserve"> </w:t>
      </w:r>
      <w:r w:rsidRPr="00B80DCA">
        <w:rPr>
          <w:rFonts w:ascii="David" w:hAnsi="David" w:cs="David"/>
          <w:sz w:val="24"/>
          <w:szCs w:val="24"/>
          <w:rtl/>
        </w:rPr>
        <w:t>אני מבקש להעלות הצעת החלטה לפיה נקבל את</w:t>
      </w:r>
      <w:r w:rsidR="00FA728A" w:rsidRPr="00B80DCA">
        <w:rPr>
          <w:rFonts w:ascii="David" w:hAnsi="David" w:cs="David"/>
          <w:sz w:val="24"/>
          <w:szCs w:val="24"/>
          <w:rtl/>
        </w:rPr>
        <w:t xml:space="preserve"> </w:t>
      </w:r>
      <w:r w:rsidRPr="00B80DCA">
        <w:rPr>
          <w:rFonts w:ascii="David" w:hAnsi="David" w:cs="David"/>
          <w:sz w:val="24"/>
          <w:szCs w:val="24"/>
          <w:rtl/>
        </w:rPr>
        <w:t>ההמלצה</w:t>
      </w:r>
      <w:r w:rsidR="00E9123A" w:rsidRPr="00B80DCA">
        <w:rPr>
          <w:rFonts w:ascii="David" w:hAnsi="David" w:cs="David"/>
          <w:sz w:val="24"/>
          <w:szCs w:val="24"/>
          <w:rtl/>
        </w:rPr>
        <w:t>.</w:t>
      </w:r>
    </w:p>
    <w:p w14:paraId="3BCEED27" w14:textId="77777777" w:rsidR="001F3B66" w:rsidRDefault="001F3B66" w:rsidP="00E420CC">
      <w:pPr>
        <w:widowControl w:val="0"/>
        <w:tabs>
          <w:tab w:val="left" w:pos="2835"/>
        </w:tabs>
        <w:spacing w:line="480" w:lineRule="auto"/>
        <w:ind w:left="2835" w:hanging="2835"/>
        <w:rPr>
          <w:rFonts w:ascii="David" w:hAnsi="David" w:cs="David"/>
          <w:sz w:val="24"/>
          <w:szCs w:val="24"/>
          <w:rtl/>
        </w:rPr>
      </w:pPr>
    </w:p>
    <w:p w14:paraId="0C6CC3D1" w14:textId="77777777" w:rsidR="009B596D" w:rsidRPr="00B80DCA" w:rsidRDefault="00FF3E4F" w:rsidP="00E420CC">
      <w:pPr>
        <w:widowControl w:val="0"/>
        <w:tabs>
          <w:tab w:val="left" w:pos="2835"/>
        </w:tabs>
        <w:spacing w:line="480" w:lineRule="auto"/>
        <w:ind w:left="2835" w:hanging="2835"/>
        <w:rPr>
          <w:rFonts w:ascii="David" w:hAnsi="David" w:cs="David"/>
          <w:spacing w:val="20"/>
          <w:sz w:val="24"/>
          <w:szCs w:val="24"/>
          <w:rtl/>
        </w:rPr>
      </w:pPr>
      <w:r w:rsidRPr="00B80DCA">
        <w:rPr>
          <w:rFonts w:ascii="David" w:hAnsi="David" w:cs="David"/>
          <w:b/>
          <w:bCs/>
          <w:spacing w:val="20"/>
          <w:sz w:val="28"/>
          <w:szCs w:val="28"/>
          <w:rtl/>
        </w:rPr>
        <w:t>מאושר פה אח</w:t>
      </w:r>
      <w:r w:rsidR="001F3B66">
        <w:rPr>
          <w:rFonts w:ascii="David" w:hAnsi="David" w:cs="David" w:hint="cs"/>
          <w:b/>
          <w:bCs/>
          <w:spacing w:val="20"/>
          <w:sz w:val="28"/>
          <w:szCs w:val="28"/>
          <w:rtl/>
        </w:rPr>
        <w:t>ר</w:t>
      </w:r>
    </w:p>
    <w:p w14:paraId="43A0E9D0" w14:textId="678C36E0" w:rsidR="00FF3E4F" w:rsidRPr="00B80DCA" w:rsidRDefault="00DF428C" w:rsidP="00E420CC">
      <w:pPr>
        <w:widowControl w:val="0"/>
        <w:tabs>
          <w:tab w:val="left" w:pos="2835"/>
        </w:tabs>
        <w:spacing w:line="480" w:lineRule="auto"/>
        <w:ind w:left="2835" w:hanging="2835"/>
        <w:rPr>
          <w:rFonts w:ascii="David" w:hAnsi="David" w:cs="David"/>
          <w:sz w:val="24"/>
          <w:szCs w:val="24"/>
          <w:rtl/>
        </w:rPr>
      </w:pPr>
      <w:r w:rsidRPr="00B80DCA">
        <w:rPr>
          <w:rFonts w:ascii="David" w:hAnsi="David" w:cs="David"/>
          <w:noProof/>
          <w:sz w:val="24"/>
          <w:szCs w:val="24"/>
        </w:rPr>
        <mc:AlternateContent>
          <mc:Choice Requires="wps">
            <w:drawing>
              <wp:inline distT="0" distB="0" distL="0" distR="0" wp14:anchorId="60DA7F07" wp14:editId="0B48164D">
                <wp:extent cx="5623560" cy="850900"/>
                <wp:effectExtent l="0" t="0" r="0" b="6350"/>
                <wp:docPr id="14" name="תיבת טקסט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23560" cy="8509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DC9DD7" w14:textId="77777777" w:rsidR="00E9123A" w:rsidRPr="00264FC6" w:rsidRDefault="00FF3E4F" w:rsidP="0035069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4E1EA1">
                              <w:rPr>
                                <w:rFonts w:ascii="David" w:hAnsi="David" w:cs="Davi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החלטה:</w:t>
                            </w:r>
                            <w:r w:rsidRPr="004E1EA1">
                              <w:rPr>
                                <w:rFonts w:ascii="David" w:eastAsia="Calibri" w:hAnsi="David" w:cs="David"/>
                                <w:sz w:val="28"/>
                                <w:rtl/>
                              </w:rPr>
                              <w:t xml:space="preserve"> </w:t>
                            </w:r>
                            <w:r w:rsidR="00E9123A">
                              <w:rPr>
                                <w:rFonts w:ascii="David" w:eastAsia="Calibri" w:hAnsi="David" w:cs="David"/>
                                <w:sz w:val="28"/>
                                <w:rtl/>
                              </w:rPr>
                              <w:br/>
                            </w:r>
                          </w:p>
                          <w:p w14:paraId="299FF555" w14:textId="77777777" w:rsidR="007A7873" w:rsidRPr="007A7873" w:rsidRDefault="007A7873" w:rsidP="007A7873">
                            <w:pPr>
                              <w:tabs>
                                <w:tab w:val="left" w:pos="1048"/>
                              </w:tabs>
                              <w:autoSpaceDE/>
                              <w:autoSpaceDN/>
                              <w:spacing w:after="200" w:line="276" w:lineRule="auto"/>
                              <w:contextualSpacing/>
                              <w:jc w:val="both"/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</w:pPr>
                            <w:r w:rsidRPr="007A7873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 xml:space="preserve">להמליץ על </w:t>
                            </w:r>
                            <w:r w:rsidR="000A026B">
                              <w:rPr>
                                <w:rFonts w:ascii="Calibri" w:eastAsia="Calibri" w:hAnsi="Calibri" w:cs="David" w:hint="cs"/>
                                <w:sz w:val="24"/>
                                <w:szCs w:val="24"/>
                                <w:rtl/>
                              </w:rPr>
                              <w:t xml:space="preserve">המציע מהלב </w:t>
                            </w:r>
                            <w:r w:rsidR="000A026B">
                              <w:rPr>
                                <w:rFonts w:ascii="Calibri" w:eastAsia="Calibri" w:hAnsi="Calibri" w:cs="David"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 w:rsidR="000A026B">
                              <w:rPr>
                                <w:rFonts w:ascii="Calibri" w:eastAsia="Calibri" w:hAnsi="Calibri" w:cs="David" w:hint="cs"/>
                                <w:sz w:val="24"/>
                                <w:szCs w:val="24"/>
                                <w:rtl/>
                              </w:rPr>
                              <w:t xml:space="preserve"> המרכז לאיכות חיים ונגישות בע"מ</w:t>
                            </w:r>
                            <w:r w:rsidRPr="007A7873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 xml:space="preserve"> כזוכה במכרז על אף שהיא הצעה יחידה</w:t>
                            </w:r>
                            <w:r w:rsidR="001F3B66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 xml:space="preserve"> בהתאם להלכה כפי שצוטטה במסמך הסיכום</w:t>
                            </w:r>
                            <w:r w:rsidRPr="007A7873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7A7873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78938881" w14:textId="77777777" w:rsidR="00FF3E4F" w:rsidRPr="00A26245" w:rsidRDefault="00FF3E4F" w:rsidP="00E9123A">
                            <w:pPr>
                              <w:spacing w:line="276" w:lineRule="auto"/>
                              <w:rPr>
                                <w:rFonts w:ascii="David" w:eastAsia="Calibri" w:hAnsi="David" w:cs="David"/>
                                <w:sz w:val="4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DA7F07" id="תיבת טקסט 1" o:spid="_x0000_s1028" type="#_x0000_t202" style="width:442.8pt;height:6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" fillcolor="#d9d9d9" strokeweight="1.5pt">
                <v:path arrowok="t"/>
                <v:textbox>
                  <w:txbxContent>
                    <w:p w14:paraId="0BDC9DD7" w14:textId="77777777" w:rsidR="00E9123A" w:rsidRPr="00264FC6" w:rsidRDefault="00FF3E4F" w:rsidP="00350697">
                      <w:pPr>
                        <w:jc w:val="center"/>
                        <w:rPr>
                          <w:rtl/>
                        </w:rPr>
                      </w:pPr>
                      <w:r w:rsidRPr="004E1EA1">
                        <w:rPr>
                          <w:rFonts w:ascii="David" w:hAnsi="David" w:cs="David"/>
                          <w:b/>
                          <w:bCs/>
                          <w:sz w:val="32"/>
                          <w:szCs w:val="32"/>
                          <w:rtl/>
                        </w:rPr>
                        <w:t>החלטה:</w:t>
                      </w:r>
                      <w:r w:rsidRPr="004E1EA1">
                        <w:rPr>
                          <w:rFonts w:ascii="David" w:eastAsia="Calibri" w:hAnsi="David" w:cs="David"/>
                          <w:sz w:val="28"/>
                          <w:rtl/>
                        </w:rPr>
                        <w:t xml:space="preserve"> </w:t>
                      </w:r>
                      <w:r w:rsidR="00E9123A">
                        <w:rPr>
                          <w:rFonts w:ascii="David" w:eastAsia="Calibri" w:hAnsi="David" w:cs="David"/>
                          <w:sz w:val="28"/>
                          <w:rtl/>
                        </w:rPr>
                        <w:br/>
                      </w:r>
                    </w:p>
                    <w:p w14:paraId="299FF555" w14:textId="77777777" w:rsidR="007A7873" w:rsidRPr="007A7873" w:rsidRDefault="007A7873" w:rsidP="007A7873">
                      <w:pPr>
                        <w:tabs>
                          <w:tab w:val="left" w:pos="1048"/>
                        </w:tabs>
                        <w:autoSpaceDE/>
                        <w:autoSpaceDN/>
                        <w:spacing w:after="200" w:line="276" w:lineRule="auto"/>
                        <w:contextualSpacing/>
                        <w:jc w:val="both"/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</w:pPr>
                      <w:r w:rsidRPr="007A7873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 xml:space="preserve">להמליץ על </w:t>
                      </w:r>
                      <w:r w:rsidR="000A026B">
                        <w:rPr>
                          <w:rFonts w:ascii="Calibri" w:eastAsia="Calibri" w:hAnsi="Calibri" w:cs="David" w:hint="cs"/>
                          <w:sz w:val="24"/>
                          <w:szCs w:val="24"/>
                          <w:rtl/>
                        </w:rPr>
                        <w:t xml:space="preserve">המציע מהלב </w:t>
                      </w:r>
                      <w:r w:rsidR="000A026B">
                        <w:rPr>
                          <w:rFonts w:ascii="Calibri" w:eastAsia="Calibri" w:hAnsi="Calibri" w:cs="David"/>
                          <w:sz w:val="24"/>
                          <w:szCs w:val="24"/>
                          <w:rtl/>
                        </w:rPr>
                        <w:t>–</w:t>
                      </w:r>
                      <w:r w:rsidR="000A026B">
                        <w:rPr>
                          <w:rFonts w:ascii="Calibri" w:eastAsia="Calibri" w:hAnsi="Calibri" w:cs="David" w:hint="cs"/>
                          <w:sz w:val="24"/>
                          <w:szCs w:val="24"/>
                          <w:rtl/>
                        </w:rPr>
                        <w:t xml:space="preserve"> המרכז לאיכות חיים ונגישות בע"מ</w:t>
                      </w:r>
                      <w:r w:rsidRPr="007A7873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 xml:space="preserve"> כזוכה במכרז על אף שהיא הצעה יחידה</w:t>
                      </w:r>
                      <w:r w:rsidR="001F3B66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 xml:space="preserve"> בהתאם להלכה כפי שצוטטה במסמך הסיכום</w:t>
                      </w:r>
                      <w:r w:rsidRPr="007A7873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.</w:t>
                      </w:r>
                      <w:r w:rsidRPr="007A7873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78938881" w14:textId="77777777" w:rsidR="00FF3E4F" w:rsidRPr="00A26245" w:rsidRDefault="00FF3E4F" w:rsidP="00E9123A">
                      <w:pPr>
                        <w:spacing w:line="276" w:lineRule="auto"/>
                        <w:rPr>
                          <w:rFonts w:ascii="David" w:eastAsia="Calibri" w:hAnsi="David" w:cs="David"/>
                          <w:sz w:val="40"/>
                          <w:szCs w:val="28"/>
                        </w:rPr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0F36B5F2" w14:textId="77777777" w:rsidR="00E420CC" w:rsidRPr="00B80DCA" w:rsidRDefault="00E420CC" w:rsidP="00E420CC">
      <w:pPr>
        <w:rPr>
          <w:rFonts w:ascii="David" w:hAnsi="David" w:cs="David"/>
          <w:sz w:val="24"/>
          <w:szCs w:val="24"/>
          <w:rtl/>
        </w:rPr>
      </w:pPr>
      <w:r w:rsidRPr="00B80DCA">
        <w:rPr>
          <w:rFonts w:ascii="David" w:hAnsi="David" w:cs="David"/>
          <w:sz w:val="24"/>
          <w:szCs w:val="24"/>
          <w:rtl/>
        </w:rPr>
        <w:t xml:space="preserve">          </w:t>
      </w:r>
    </w:p>
    <w:p w14:paraId="40EEAF2D" w14:textId="77777777" w:rsidR="00FF3E4F" w:rsidRPr="00B80DCA" w:rsidRDefault="00E405D3" w:rsidP="00E420CC">
      <w:pPr>
        <w:rPr>
          <w:rFonts w:ascii="David" w:hAnsi="David" w:cs="David"/>
          <w:b/>
          <w:bCs/>
          <w:sz w:val="28"/>
          <w:szCs w:val="28"/>
          <w:rtl/>
        </w:rPr>
      </w:pPr>
      <w:r w:rsidRPr="00B80DCA">
        <w:rPr>
          <w:rFonts w:ascii="David" w:hAnsi="David" w:cs="David"/>
          <w:sz w:val="24"/>
          <w:szCs w:val="24"/>
          <w:rtl/>
        </w:rPr>
        <w:t xml:space="preserve">          </w:t>
      </w:r>
      <w:r w:rsidR="00FF3E4F" w:rsidRPr="00B80DCA">
        <w:rPr>
          <w:rFonts w:ascii="David" w:hAnsi="David" w:cs="David"/>
          <w:sz w:val="28"/>
          <w:szCs w:val="28"/>
          <w:rtl/>
        </w:rPr>
        <w:t>אביטל חדאד</w:t>
      </w:r>
      <w:r w:rsidR="00FF3E4F" w:rsidRPr="00B80DCA">
        <w:rPr>
          <w:rFonts w:ascii="David" w:hAnsi="David" w:cs="David"/>
          <w:b/>
          <w:bCs/>
          <w:sz w:val="28"/>
          <w:szCs w:val="28"/>
          <w:rtl/>
        </w:rPr>
        <w:t xml:space="preserve">                                                               </w:t>
      </w:r>
      <w:r w:rsidR="00FF3E4F" w:rsidRPr="00B80DCA">
        <w:rPr>
          <w:rFonts w:ascii="David" w:hAnsi="David" w:cs="David"/>
          <w:sz w:val="28"/>
          <w:szCs w:val="28"/>
          <w:rtl/>
        </w:rPr>
        <w:t>אורן כהן</w:t>
      </w:r>
      <w:r w:rsidR="00FF3E4F" w:rsidRPr="00B80DCA">
        <w:rPr>
          <w:rFonts w:ascii="David" w:hAnsi="David" w:cs="David"/>
          <w:b/>
          <w:bCs/>
          <w:sz w:val="28"/>
          <w:szCs w:val="28"/>
          <w:rtl/>
        </w:rPr>
        <w:t xml:space="preserve">  </w:t>
      </w:r>
      <w:r w:rsidR="00FF3E4F" w:rsidRPr="00B80DCA">
        <w:rPr>
          <w:rFonts w:ascii="David" w:hAnsi="David" w:cs="David"/>
          <w:b/>
          <w:bCs/>
          <w:sz w:val="28"/>
          <w:szCs w:val="28"/>
          <w:rtl/>
        </w:rPr>
        <w:br/>
        <w:t xml:space="preserve">         </w:t>
      </w:r>
      <w:r w:rsidR="00FF3E4F" w:rsidRPr="00B80DCA">
        <w:rPr>
          <w:rFonts w:ascii="David" w:hAnsi="David" w:cs="David"/>
          <w:b/>
          <w:bCs/>
          <w:sz w:val="28"/>
          <w:szCs w:val="28"/>
          <w:u w:val="single"/>
          <w:rtl/>
        </w:rPr>
        <w:t>מזכירת הוועדה</w:t>
      </w:r>
      <w:r w:rsidR="00FF3E4F" w:rsidRPr="00B80DCA">
        <w:rPr>
          <w:rFonts w:ascii="David" w:hAnsi="David" w:cs="David"/>
          <w:b/>
          <w:bCs/>
          <w:sz w:val="28"/>
          <w:szCs w:val="28"/>
          <w:rtl/>
        </w:rPr>
        <w:t xml:space="preserve">                                                   </w:t>
      </w:r>
      <w:r w:rsidR="00FF3E4F" w:rsidRPr="00B80DCA">
        <w:rPr>
          <w:rFonts w:ascii="David" w:hAnsi="David" w:cs="David"/>
          <w:b/>
          <w:bCs/>
          <w:sz w:val="28"/>
          <w:szCs w:val="28"/>
          <w:u w:val="single"/>
          <w:rtl/>
        </w:rPr>
        <w:t>יו"ר וועדת המכרזים</w:t>
      </w:r>
    </w:p>
    <w:p w14:paraId="1FC315E9" w14:textId="77777777" w:rsidR="00E420CC" w:rsidRPr="00B80DCA" w:rsidRDefault="00E420CC" w:rsidP="00E420CC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A2C46D7" w14:textId="77777777" w:rsidR="00FF3E4F" w:rsidRPr="00B80DCA" w:rsidRDefault="00FF3E4F" w:rsidP="00E420CC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FA66C9D" w14:textId="77777777" w:rsidR="00FF3E4F" w:rsidRPr="00B80DCA" w:rsidRDefault="00FF3E4F" w:rsidP="00E420CC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EA199F4" w14:textId="77777777" w:rsidR="00FF3E4F" w:rsidRPr="00B80DCA" w:rsidRDefault="00FF3E4F" w:rsidP="00E420CC">
      <w:pPr>
        <w:jc w:val="center"/>
        <w:rPr>
          <w:rFonts w:ascii="David" w:hAnsi="David" w:cs="David"/>
          <w:b/>
          <w:bCs/>
          <w:sz w:val="28"/>
          <w:szCs w:val="28"/>
          <w:u w:val="single"/>
        </w:rPr>
      </w:pPr>
      <w:r w:rsidRPr="00B80DCA">
        <w:rPr>
          <w:rFonts w:ascii="David" w:hAnsi="David" w:cs="David"/>
          <w:b/>
          <w:bCs/>
          <w:sz w:val="28"/>
          <w:szCs w:val="28"/>
          <w:u w:val="single"/>
          <w:rtl/>
        </w:rPr>
        <w:t>אישור ראש העיר</w:t>
      </w:r>
    </w:p>
    <w:p w14:paraId="389BF417" w14:textId="77777777" w:rsidR="00730681" w:rsidRPr="00B80DCA" w:rsidRDefault="00FF3E4F" w:rsidP="00E420CC">
      <w:pPr>
        <w:widowControl w:val="0"/>
        <w:tabs>
          <w:tab w:val="left" w:pos="2835"/>
        </w:tabs>
        <w:spacing w:line="480" w:lineRule="auto"/>
        <w:ind w:left="2835" w:hanging="2835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B80DCA">
        <w:rPr>
          <w:rFonts w:ascii="David" w:hAnsi="David" w:cs="David"/>
          <w:b/>
          <w:bCs/>
          <w:sz w:val="28"/>
          <w:szCs w:val="28"/>
          <w:rtl/>
        </w:rPr>
        <w:t>רפי סער</w:t>
      </w:r>
    </w:p>
    <w:p w14:paraId="51EFF703" w14:textId="77777777" w:rsidR="00350697" w:rsidRPr="00B80DCA" w:rsidRDefault="00350697" w:rsidP="00E420CC">
      <w:pPr>
        <w:widowControl w:val="0"/>
        <w:tabs>
          <w:tab w:val="left" w:pos="2835"/>
        </w:tabs>
        <w:spacing w:line="480" w:lineRule="auto"/>
        <w:ind w:left="2835" w:hanging="2835"/>
        <w:rPr>
          <w:rFonts w:ascii="David" w:hAnsi="David" w:cs="David"/>
          <w:b/>
          <w:bCs/>
          <w:sz w:val="24"/>
          <w:szCs w:val="24"/>
          <w:rtl/>
        </w:rPr>
      </w:pPr>
    </w:p>
    <w:sectPr w:rsidR="00350697" w:rsidRPr="00B80DCA" w:rsidSect="0043749A">
      <w:headerReference w:type="default" r:id="rId7"/>
      <w:endnotePr>
        <w:numFmt w:val="hebrew2"/>
      </w:endnotePr>
      <w:pgSz w:w="11906" w:h="16838" w:code="9"/>
      <w:pgMar w:top="1380" w:right="1701" w:bottom="1701" w:left="1701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E807E" w14:textId="77777777" w:rsidR="00F87110" w:rsidRDefault="00F87110">
      <w:pPr>
        <w:rPr>
          <w:rtl/>
        </w:rPr>
      </w:pPr>
      <w:r>
        <w:separator/>
      </w:r>
    </w:p>
  </w:endnote>
  <w:endnote w:type="continuationSeparator" w:id="0">
    <w:p w14:paraId="13078545" w14:textId="77777777" w:rsidR="00F87110" w:rsidRDefault="00F87110">
      <w:pPr>
        <w:rPr>
          <w:rtl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QDavid">
    <w:altName w:val="Cambria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26036" w14:textId="77777777" w:rsidR="00F87110" w:rsidRDefault="00F87110">
      <w:pPr>
        <w:rPr>
          <w:rtl/>
        </w:rPr>
      </w:pPr>
      <w:r>
        <w:separator/>
      </w:r>
    </w:p>
  </w:footnote>
  <w:footnote w:type="continuationSeparator" w:id="0">
    <w:p w14:paraId="0D416C6D" w14:textId="77777777" w:rsidR="00F87110" w:rsidRDefault="00F87110">
      <w:pPr>
        <w:rPr>
          <w:rtl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301B0" w14:textId="442F8773" w:rsidR="007D5B19" w:rsidRDefault="007D5B19" w:rsidP="005054C7">
    <w:pPr>
      <w:pStyle w:val="a3"/>
      <w:pBdr>
        <w:bottom w:val="single" w:sz="4" w:space="1" w:color="auto"/>
      </w:pBdr>
      <w:tabs>
        <w:tab w:val="clear" w:pos="8306"/>
        <w:tab w:val="right" w:pos="8504"/>
      </w:tabs>
      <w:jc w:val="center"/>
      <w:rPr>
        <w:rFonts w:cs="David"/>
        <w:sz w:val="24"/>
        <w:szCs w:val="24"/>
        <w:rtl/>
      </w:rPr>
    </w:pPr>
    <w:r>
      <w:rPr>
        <w:rFonts w:cs="David" w:hint="cs"/>
        <w:sz w:val="24"/>
        <w:szCs w:val="24"/>
        <w:rtl/>
      </w:rPr>
      <w:t xml:space="preserve">ועדת מכרזים </w:t>
    </w:r>
    <w:r w:rsidR="0053071D">
      <w:rPr>
        <w:rFonts w:cs="David" w:hint="cs"/>
        <w:sz w:val="24"/>
        <w:szCs w:val="24"/>
        <w:rtl/>
      </w:rPr>
      <w:t>22</w:t>
    </w:r>
    <w:r w:rsidR="00D2336F">
      <w:rPr>
        <w:rFonts w:cs="David" w:hint="cs"/>
        <w:sz w:val="24"/>
        <w:szCs w:val="24"/>
        <w:rtl/>
      </w:rPr>
      <w:t>/0</w:t>
    </w:r>
    <w:r w:rsidR="00350697">
      <w:rPr>
        <w:rFonts w:cs="David" w:hint="cs"/>
        <w:sz w:val="24"/>
        <w:szCs w:val="24"/>
        <w:rtl/>
      </w:rPr>
      <w:t>2</w:t>
    </w:r>
    <w:r w:rsidR="00D2336F">
      <w:rPr>
        <w:rFonts w:cs="David" w:hint="cs"/>
        <w:sz w:val="24"/>
        <w:szCs w:val="24"/>
        <w:rtl/>
      </w:rPr>
      <w:t>/</w:t>
    </w:r>
    <w:r w:rsidR="00350697">
      <w:rPr>
        <w:rFonts w:cs="David" w:hint="cs"/>
        <w:sz w:val="24"/>
        <w:szCs w:val="24"/>
        <w:rtl/>
      </w:rPr>
      <w:t>2024</w:t>
    </w:r>
    <w:r>
      <w:rPr>
        <w:rFonts w:cs="David"/>
        <w:sz w:val="24"/>
        <w:szCs w:val="24"/>
        <w:rtl/>
      </w:rPr>
      <w:tab/>
    </w:r>
    <w:r>
      <w:rPr>
        <w:rStyle w:val="a8"/>
        <w:rFonts w:cs="David"/>
        <w:sz w:val="24"/>
        <w:szCs w:val="24"/>
      </w:rPr>
      <w:fldChar w:fldCharType="begin"/>
    </w:r>
    <w:r>
      <w:rPr>
        <w:rStyle w:val="a8"/>
        <w:rFonts w:cs="David"/>
        <w:sz w:val="24"/>
        <w:szCs w:val="24"/>
      </w:rPr>
      <w:instrText xml:space="preserve"> PAGE </w:instrText>
    </w:r>
    <w:r>
      <w:rPr>
        <w:rStyle w:val="a8"/>
        <w:rFonts w:cs="David"/>
        <w:sz w:val="24"/>
        <w:szCs w:val="24"/>
      </w:rPr>
      <w:fldChar w:fldCharType="separate"/>
    </w:r>
    <w:r>
      <w:rPr>
        <w:rStyle w:val="a8"/>
        <w:rFonts w:cs="David"/>
        <w:noProof/>
        <w:sz w:val="24"/>
        <w:szCs w:val="24"/>
        <w:rtl/>
      </w:rPr>
      <w:t>14</w:t>
    </w:r>
    <w:r>
      <w:rPr>
        <w:rStyle w:val="a8"/>
        <w:rFonts w:cs="David"/>
        <w:sz w:val="24"/>
        <w:szCs w:val="24"/>
      </w:rPr>
      <w:fldChar w:fldCharType="end"/>
    </w:r>
    <w:r>
      <w:rPr>
        <w:rFonts w:cs="David" w:hint="cs"/>
        <w:sz w:val="24"/>
        <w:szCs w:val="24"/>
        <w:rtl/>
      </w:rPr>
      <w:tab/>
    </w:r>
    <w:r>
      <w:rPr>
        <w:rFonts w:cs="David"/>
        <w:sz w:val="24"/>
        <w:szCs w:val="24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13AC0"/>
    <w:multiLevelType w:val="hybridMultilevel"/>
    <w:tmpl w:val="09929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E224F"/>
    <w:multiLevelType w:val="hybridMultilevel"/>
    <w:tmpl w:val="67DE1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43081"/>
    <w:multiLevelType w:val="hybridMultilevel"/>
    <w:tmpl w:val="05C47F8C"/>
    <w:lvl w:ilvl="0" w:tplc="A4060618">
      <w:start w:val="1"/>
      <w:numFmt w:val="hebrew1"/>
      <w:lvlText w:val="%1."/>
      <w:lvlJc w:val="left"/>
      <w:pPr>
        <w:ind w:left="1035" w:hanging="6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C4629"/>
    <w:multiLevelType w:val="hybridMultilevel"/>
    <w:tmpl w:val="6CC6838A"/>
    <w:lvl w:ilvl="0" w:tplc="DCE017E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80957"/>
    <w:multiLevelType w:val="hybridMultilevel"/>
    <w:tmpl w:val="6114C002"/>
    <w:lvl w:ilvl="0" w:tplc="8AEACC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color w:val="000000"/>
        <w:sz w:val="22"/>
        <w:szCs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27465E"/>
    <w:multiLevelType w:val="hybridMultilevel"/>
    <w:tmpl w:val="4B428548"/>
    <w:lvl w:ilvl="0" w:tplc="DC100F40">
      <w:start w:val="1"/>
      <w:numFmt w:val="hebrew1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1">
    <w:nsid w:val="1F374007"/>
    <w:multiLevelType w:val="multilevel"/>
    <w:tmpl w:val="6798C0D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lang w:bidi="he-I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6826A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9ED364E"/>
    <w:multiLevelType w:val="hybridMultilevel"/>
    <w:tmpl w:val="8E8E46C4"/>
    <w:lvl w:ilvl="0" w:tplc="084800D6">
      <w:start w:val="1"/>
      <w:numFmt w:val="decimal"/>
      <w:lvlText w:val="%1."/>
      <w:lvlJc w:val="left"/>
      <w:pPr>
        <w:ind w:left="1080" w:hanging="72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B72A1"/>
    <w:multiLevelType w:val="hybridMultilevel"/>
    <w:tmpl w:val="9C0E64D8"/>
    <w:lvl w:ilvl="0" w:tplc="9366496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7017B"/>
    <w:multiLevelType w:val="hybridMultilevel"/>
    <w:tmpl w:val="7A1AC12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FE400E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1">
    <w:nsid w:val="34D337B1"/>
    <w:multiLevelType w:val="multilevel"/>
    <w:tmpl w:val="6798C0D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lang w:bidi="he-I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7BB501B"/>
    <w:multiLevelType w:val="hybridMultilevel"/>
    <w:tmpl w:val="702490FA"/>
    <w:lvl w:ilvl="0" w:tplc="94504940">
      <w:start w:val="1"/>
      <w:numFmt w:val="hebrew1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95E53"/>
    <w:multiLevelType w:val="hybridMultilevel"/>
    <w:tmpl w:val="E14E08E0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72E3A"/>
    <w:multiLevelType w:val="hybridMultilevel"/>
    <w:tmpl w:val="5D5892C4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D642E"/>
    <w:multiLevelType w:val="hybridMultilevel"/>
    <w:tmpl w:val="54407AAA"/>
    <w:lvl w:ilvl="0" w:tplc="2E4C7C5C">
      <w:start w:val="1"/>
      <w:numFmt w:val="decimal"/>
      <w:lvlText w:val="%1."/>
      <w:lvlJc w:val="left"/>
      <w:pPr>
        <w:ind w:left="810" w:hanging="360"/>
      </w:pPr>
      <w:rPr>
        <w:rFonts w:ascii="Tahoma" w:hAnsi="Tahoma" w:cs="Tahoma" w:hint="default"/>
        <w:color w:val="141823"/>
        <w:sz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7" w15:restartNumberingAfterBreak="0">
    <w:nsid w:val="44D02304"/>
    <w:multiLevelType w:val="hybridMultilevel"/>
    <w:tmpl w:val="6484A5EC"/>
    <w:lvl w:ilvl="0" w:tplc="A4CCA1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93AB5"/>
    <w:multiLevelType w:val="hybridMultilevel"/>
    <w:tmpl w:val="C662100A"/>
    <w:lvl w:ilvl="0" w:tplc="2E8C3564">
      <w:start w:val="1"/>
      <w:numFmt w:val="decimal"/>
      <w:lvlText w:val="%1."/>
      <w:lvlJc w:val="left"/>
      <w:pPr>
        <w:ind w:left="810" w:hanging="360"/>
      </w:pPr>
      <w:rPr>
        <w:rFonts w:ascii="Tahoma" w:hAnsi="Tahoma" w:cs="Tahoma" w:hint="default"/>
        <w:color w:val="141823"/>
        <w:sz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9" w15:restartNumberingAfterBreak="0">
    <w:nsid w:val="48EF344F"/>
    <w:multiLevelType w:val="hybridMultilevel"/>
    <w:tmpl w:val="0FE4237A"/>
    <w:lvl w:ilvl="0" w:tplc="B89CCAEA">
      <w:start w:val="1"/>
      <w:numFmt w:val="hebrew1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4DDF2168"/>
    <w:multiLevelType w:val="hybridMultilevel"/>
    <w:tmpl w:val="FF52986C"/>
    <w:lvl w:ilvl="0" w:tplc="E9D093F0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55CE1964"/>
    <w:multiLevelType w:val="hybridMultilevel"/>
    <w:tmpl w:val="99B05B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ED7FF7"/>
    <w:multiLevelType w:val="hybridMultilevel"/>
    <w:tmpl w:val="D1623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47352"/>
    <w:multiLevelType w:val="hybridMultilevel"/>
    <w:tmpl w:val="18605DFE"/>
    <w:lvl w:ilvl="0" w:tplc="3B8E11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510DEB"/>
    <w:multiLevelType w:val="hybridMultilevel"/>
    <w:tmpl w:val="F8321DC4"/>
    <w:lvl w:ilvl="0" w:tplc="A63A9F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  <w:sz w:val="26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1">
    <w:nsid w:val="5BEC39EA"/>
    <w:multiLevelType w:val="multilevel"/>
    <w:tmpl w:val="6798C0D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lang w:bidi="he-I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DC9302F"/>
    <w:multiLevelType w:val="hybridMultilevel"/>
    <w:tmpl w:val="8A86B13A"/>
    <w:lvl w:ilvl="0" w:tplc="C46A99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55204F"/>
    <w:multiLevelType w:val="hybridMultilevel"/>
    <w:tmpl w:val="582C0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B6EE8"/>
    <w:multiLevelType w:val="hybridMultilevel"/>
    <w:tmpl w:val="DB7E2DEE"/>
    <w:lvl w:ilvl="0" w:tplc="1D36E0E8">
      <w:start w:val="1"/>
      <w:numFmt w:val="hebrew1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 w15:restartNumberingAfterBreak="0">
    <w:nsid w:val="5F580B91"/>
    <w:multiLevelType w:val="hybridMultilevel"/>
    <w:tmpl w:val="E39EE130"/>
    <w:lvl w:ilvl="0" w:tplc="6804C490">
      <w:start w:val="1"/>
      <w:numFmt w:val="hebrew1"/>
      <w:lvlText w:val="%1."/>
      <w:lvlJc w:val="center"/>
      <w:pPr>
        <w:ind w:left="708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0" w15:restartNumberingAfterBreak="0">
    <w:nsid w:val="66CB3455"/>
    <w:multiLevelType w:val="hybridMultilevel"/>
    <w:tmpl w:val="74404B02"/>
    <w:lvl w:ilvl="0" w:tplc="EB10759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  <w:sz w:val="26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096069"/>
    <w:multiLevelType w:val="hybridMultilevel"/>
    <w:tmpl w:val="FAEA77BC"/>
    <w:lvl w:ilvl="0" w:tplc="A10496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6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E6695C"/>
    <w:multiLevelType w:val="hybridMultilevel"/>
    <w:tmpl w:val="9EC2E57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F22E63"/>
    <w:multiLevelType w:val="hybridMultilevel"/>
    <w:tmpl w:val="AB845FA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David" w:eastAsia="Calibri" w:hAnsi="David" w:cs="David"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C67702"/>
    <w:multiLevelType w:val="hybridMultilevel"/>
    <w:tmpl w:val="DAC8B9D2"/>
    <w:lvl w:ilvl="0" w:tplc="FD3ED4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825F5"/>
    <w:multiLevelType w:val="hybridMultilevel"/>
    <w:tmpl w:val="A108256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4B75387"/>
    <w:multiLevelType w:val="hybridMultilevel"/>
    <w:tmpl w:val="AB845FA6"/>
    <w:lvl w:ilvl="0" w:tplc="7B8289B6">
      <w:start w:val="1"/>
      <w:numFmt w:val="decimal"/>
      <w:lvlText w:val="%1."/>
      <w:lvlJc w:val="left"/>
      <w:pPr>
        <w:ind w:left="720" w:hanging="360"/>
      </w:pPr>
      <w:rPr>
        <w:rFonts w:ascii="David" w:eastAsia="Calibri" w:hAnsi="David" w:cs="David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E82CFA"/>
    <w:multiLevelType w:val="hybridMultilevel"/>
    <w:tmpl w:val="5A2E0A5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00412049">
    <w:abstractNumId w:val="35"/>
  </w:num>
  <w:num w:numId="2" w16cid:durableId="678460390">
    <w:abstractNumId w:val="20"/>
  </w:num>
  <w:num w:numId="3" w16cid:durableId="119618361">
    <w:abstractNumId w:val="16"/>
  </w:num>
  <w:num w:numId="4" w16cid:durableId="840894248">
    <w:abstractNumId w:val="10"/>
  </w:num>
  <w:num w:numId="5" w16cid:durableId="699551385">
    <w:abstractNumId w:val="37"/>
  </w:num>
  <w:num w:numId="6" w16cid:durableId="1996640784">
    <w:abstractNumId w:val="18"/>
  </w:num>
  <w:num w:numId="7" w16cid:durableId="1834879234">
    <w:abstractNumId w:val="2"/>
  </w:num>
  <w:num w:numId="8" w16cid:durableId="9574454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17414324">
    <w:abstractNumId w:val="8"/>
  </w:num>
  <w:num w:numId="10" w16cid:durableId="1554003563">
    <w:abstractNumId w:val="13"/>
  </w:num>
  <w:num w:numId="11" w16cid:durableId="1900286947">
    <w:abstractNumId w:val="34"/>
  </w:num>
  <w:num w:numId="12" w16cid:durableId="359747464">
    <w:abstractNumId w:val="28"/>
  </w:num>
  <w:num w:numId="13" w16cid:durableId="1404792147">
    <w:abstractNumId w:val="19"/>
  </w:num>
  <w:num w:numId="14" w16cid:durableId="1309018560">
    <w:abstractNumId w:val="23"/>
  </w:num>
  <w:num w:numId="15" w16cid:durableId="849369983">
    <w:abstractNumId w:val="4"/>
  </w:num>
  <w:num w:numId="16" w16cid:durableId="1820803810">
    <w:abstractNumId w:val="31"/>
  </w:num>
  <w:num w:numId="17" w16cid:durableId="461923083">
    <w:abstractNumId w:val="24"/>
  </w:num>
  <w:num w:numId="18" w16cid:durableId="1543978041">
    <w:abstractNumId w:val="30"/>
  </w:num>
  <w:num w:numId="19" w16cid:durableId="656880055">
    <w:abstractNumId w:val="36"/>
  </w:num>
  <w:num w:numId="20" w16cid:durableId="1807966934">
    <w:abstractNumId w:val="33"/>
  </w:num>
  <w:num w:numId="21" w16cid:durableId="1967350041">
    <w:abstractNumId w:val="17"/>
  </w:num>
  <w:num w:numId="22" w16cid:durableId="1373463599">
    <w:abstractNumId w:val="29"/>
  </w:num>
  <w:num w:numId="23" w16cid:durableId="538973154">
    <w:abstractNumId w:val="9"/>
  </w:num>
  <w:num w:numId="24" w16cid:durableId="2119060607">
    <w:abstractNumId w:val="15"/>
  </w:num>
  <w:num w:numId="25" w16cid:durableId="1700744203">
    <w:abstractNumId w:val="32"/>
  </w:num>
  <w:num w:numId="26" w16cid:durableId="361248134">
    <w:abstractNumId w:val="14"/>
  </w:num>
  <w:num w:numId="27" w16cid:durableId="315115481">
    <w:abstractNumId w:val="12"/>
  </w:num>
  <w:num w:numId="28" w16cid:durableId="428047341">
    <w:abstractNumId w:val="5"/>
  </w:num>
  <w:num w:numId="29" w16cid:durableId="2118215800">
    <w:abstractNumId w:val="22"/>
  </w:num>
  <w:num w:numId="30" w16cid:durableId="187065597">
    <w:abstractNumId w:val="1"/>
  </w:num>
  <w:num w:numId="31" w16cid:durableId="450247274">
    <w:abstractNumId w:val="21"/>
  </w:num>
  <w:num w:numId="32" w16cid:durableId="1184519801">
    <w:abstractNumId w:val="27"/>
  </w:num>
  <w:num w:numId="33" w16cid:durableId="577062053">
    <w:abstractNumId w:val="6"/>
  </w:num>
  <w:num w:numId="34" w16cid:durableId="879243363">
    <w:abstractNumId w:val="26"/>
  </w:num>
  <w:num w:numId="35" w16cid:durableId="227422523">
    <w:abstractNumId w:val="0"/>
  </w:num>
  <w:num w:numId="36" w16cid:durableId="1768232093">
    <w:abstractNumId w:val="25"/>
  </w:num>
  <w:num w:numId="37" w16cid:durableId="1819105674">
    <w:abstractNumId w:val="7"/>
  </w:num>
  <w:num w:numId="38" w16cid:durableId="1183859964">
    <w:abstractNumId w:val="11"/>
  </w:num>
  <w:num w:numId="39" w16cid:durableId="77320833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numFmt w:val="hebrew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8F9"/>
    <w:rsid w:val="00000077"/>
    <w:rsid w:val="000000BD"/>
    <w:rsid w:val="00000107"/>
    <w:rsid w:val="00000125"/>
    <w:rsid w:val="0000013F"/>
    <w:rsid w:val="000001BE"/>
    <w:rsid w:val="000002DE"/>
    <w:rsid w:val="0000032A"/>
    <w:rsid w:val="00000381"/>
    <w:rsid w:val="00000387"/>
    <w:rsid w:val="000004D2"/>
    <w:rsid w:val="000005A3"/>
    <w:rsid w:val="000008D3"/>
    <w:rsid w:val="00000911"/>
    <w:rsid w:val="00000C1C"/>
    <w:rsid w:val="00000C32"/>
    <w:rsid w:val="00000D9B"/>
    <w:rsid w:val="00000E0F"/>
    <w:rsid w:val="00000E71"/>
    <w:rsid w:val="00000E80"/>
    <w:rsid w:val="00000FE9"/>
    <w:rsid w:val="00001173"/>
    <w:rsid w:val="00001186"/>
    <w:rsid w:val="0000119F"/>
    <w:rsid w:val="000011FB"/>
    <w:rsid w:val="00001224"/>
    <w:rsid w:val="000012BB"/>
    <w:rsid w:val="000014B4"/>
    <w:rsid w:val="000015D5"/>
    <w:rsid w:val="00001789"/>
    <w:rsid w:val="00001974"/>
    <w:rsid w:val="0000197A"/>
    <w:rsid w:val="000019AE"/>
    <w:rsid w:val="000019BF"/>
    <w:rsid w:val="000019EB"/>
    <w:rsid w:val="00001A60"/>
    <w:rsid w:val="00001CB7"/>
    <w:rsid w:val="00001CC0"/>
    <w:rsid w:val="00001E3D"/>
    <w:rsid w:val="00001ED1"/>
    <w:rsid w:val="00001EDA"/>
    <w:rsid w:val="00001F63"/>
    <w:rsid w:val="000020FE"/>
    <w:rsid w:val="0000213F"/>
    <w:rsid w:val="000021B0"/>
    <w:rsid w:val="000021C9"/>
    <w:rsid w:val="000023B0"/>
    <w:rsid w:val="0000278C"/>
    <w:rsid w:val="0000298A"/>
    <w:rsid w:val="00002A3E"/>
    <w:rsid w:val="00002A69"/>
    <w:rsid w:val="00002ADE"/>
    <w:rsid w:val="00002B2D"/>
    <w:rsid w:val="00002B34"/>
    <w:rsid w:val="00002CD1"/>
    <w:rsid w:val="00002CEA"/>
    <w:rsid w:val="00002CF2"/>
    <w:rsid w:val="00002D35"/>
    <w:rsid w:val="00002D54"/>
    <w:rsid w:val="00002E0E"/>
    <w:rsid w:val="00002E8D"/>
    <w:rsid w:val="00003197"/>
    <w:rsid w:val="00003239"/>
    <w:rsid w:val="00003489"/>
    <w:rsid w:val="00003503"/>
    <w:rsid w:val="000035B9"/>
    <w:rsid w:val="00003609"/>
    <w:rsid w:val="000036DA"/>
    <w:rsid w:val="00003889"/>
    <w:rsid w:val="000038F9"/>
    <w:rsid w:val="00003904"/>
    <w:rsid w:val="00003ACD"/>
    <w:rsid w:val="00003B01"/>
    <w:rsid w:val="00003B22"/>
    <w:rsid w:val="00003C04"/>
    <w:rsid w:val="00003C3C"/>
    <w:rsid w:val="00003D06"/>
    <w:rsid w:val="00003D33"/>
    <w:rsid w:val="00003D80"/>
    <w:rsid w:val="00003DCF"/>
    <w:rsid w:val="00003F0A"/>
    <w:rsid w:val="00003F19"/>
    <w:rsid w:val="0000416F"/>
    <w:rsid w:val="00004458"/>
    <w:rsid w:val="00004642"/>
    <w:rsid w:val="000046A4"/>
    <w:rsid w:val="000046C3"/>
    <w:rsid w:val="000046C6"/>
    <w:rsid w:val="000046F7"/>
    <w:rsid w:val="0000470F"/>
    <w:rsid w:val="000047A0"/>
    <w:rsid w:val="000047D5"/>
    <w:rsid w:val="0000485D"/>
    <w:rsid w:val="00004A14"/>
    <w:rsid w:val="00004ABF"/>
    <w:rsid w:val="00004B24"/>
    <w:rsid w:val="00004BC2"/>
    <w:rsid w:val="00004BDA"/>
    <w:rsid w:val="00004CDB"/>
    <w:rsid w:val="00004D35"/>
    <w:rsid w:val="00004D59"/>
    <w:rsid w:val="000050DB"/>
    <w:rsid w:val="00005128"/>
    <w:rsid w:val="000051A9"/>
    <w:rsid w:val="000051B5"/>
    <w:rsid w:val="00005268"/>
    <w:rsid w:val="0000529A"/>
    <w:rsid w:val="000052A8"/>
    <w:rsid w:val="0000531A"/>
    <w:rsid w:val="00005321"/>
    <w:rsid w:val="00005342"/>
    <w:rsid w:val="000053B5"/>
    <w:rsid w:val="000053C9"/>
    <w:rsid w:val="000053E0"/>
    <w:rsid w:val="00005527"/>
    <w:rsid w:val="00005574"/>
    <w:rsid w:val="000055AF"/>
    <w:rsid w:val="00005680"/>
    <w:rsid w:val="000056A3"/>
    <w:rsid w:val="000056FD"/>
    <w:rsid w:val="0000572A"/>
    <w:rsid w:val="00005775"/>
    <w:rsid w:val="0000581E"/>
    <w:rsid w:val="00005838"/>
    <w:rsid w:val="00005893"/>
    <w:rsid w:val="00005901"/>
    <w:rsid w:val="00005A45"/>
    <w:rsid w:val="00005AE6"/>
    <w:rsid w:val="00005C04"/>
    <w:rsid w:val="00005C8A"/>
    <w:rsid w:val="00005CDB"/>
    <w:rsid w:val="00005D93"/>
    <w:rsid w:val="00005FBA"/>
    <w:rsid w:val="00006085"/>
    <w:rsid w:val="000060A2"/>
    <w:rsid w:val="000060ED"/>
    <w:rsid w:val="0000617C"/>
    <w:rsid w:val="0000617E"/>
    <w:rsid w:val="00006230"/>
    <w:rsid w:val="000062C2"/>
    <w:rsid w:val="000063D3"/>
    <w:rsid w:val="000063E4"/>
    <w:rsid w:val="0000646B"/>
    <w:rsid w:val="000064C8"/>
    <w:rsid w:val="000065A3"/>
    <w:rsid w:val="00006998"/>
    <w:rsid w:val="00006AE9"/>
    <w:rsid w:val="00006AFC"/>
    <w:rsid w:val="00006CDF"/>
    <w:rsid w:val="00006D3C"/>
    <w:rsid w:val="00006D83"/>
    <w:rsid w:val="00006E1A"/>
    <w:rsid w:val="00006FA8"/>
    <w:rsid w:val="0000705A"/>
    <w:rsid w:val="00007084"/>
    <w:rsid w:val="0000725B"/>
    <w:rsid w:val="000072D2"/>
    <w:rsid w:val="0000741F"/>
    <w:rsid w:val="000074F8"/>
    <w:rsid w:val="0000752A"/>
    <w:rsid w:val="000075F8"/>
    <w:rsid w:val="00007603"/>
    <w:rsid w:val="000077A2"/>
    <w:rsid w:val="000077DC"/>
    <w:rsid w:val="00007953"/>
    <w:rsid w:val="00007A0E"/>
    <w:rsid w:val="00007A6B"/>
    <w:rsid w:val="00007C1F"/>
    <w:rsid w:val="00007C25"/>
    <w:rsid w:val="00007C53"/>
    <w:rsid w:val="00007D29"/>
    <w:rsid w:val="00007D6B"/>
    <w:rsid w:val="00007DC8"/>
    <w:rsid w:val="00007DFF"/>
    <w:rsid w:val="00007FC8"/>
    <w:rsid w:val="000100E2"/>
    <w:rsid w:val="000100FD"/>
    <w:rsid w:val="00010139"/>
    <w:rsid w:val="00010187"/>
    <w:rsid w:val="000101D9"/>
    <w:rsid w:val="00010274"/>
    <w:rsid w:val="000102E1"/>
    <w:rsid w:val="00010545"/>
    <w:rsid w:val="000105B5"/>
    <w:rsid w:val="000105FC"/>
    <w:rsid w:val="0001060D"/>
    <w:rsid w:val="00010614"/>
    <w:rsid w:val="00010630"/>
    <w:rsid w:val="00010641"/>
    <w:rsid w:val="000108F4"/>
    <w:rsid w:val="000109A7"/>
    <w:rsid w:val="00010A02"/>
    <w:rsid w:val="00010A0E"/>
    <w:rsid w:val="00010AB7"/>
    <w:rsid w:val="00010B17"/>
    <w:rsid w:val="00010B8C"/>
    <w:rsid w:val="00010C71"/>
    <w:rsid w:val="00010CC4"/>
    <w:rsid w:val="00010E4E"/>
    <w:rsid w:val="00010E55"/>
    <w:rsid w:val="00010F95"/>
    <w:rsid w:val="00011007"/>
    <w:rsid w:val="00011141"/>
    <w:rsid w:val="000112BB"/>
    <w:rsid w:val="000113A8"/>
    <w:rsid w:val="00011436"/>
    <w:rsid w:val="000114C7"/>
    <w:rsid w:val="00011827"/>
    <w:rsid w:val="0001198D"/>
    <w:rsid w:val="000119AF"/>
    <w:rsid w:val="00011B92"/>
    <w:rsid w:val="00011BF7"/>
    <w:rsid w:val="00011E00"/>
    <w:rsid w:val="00011ED3"/>
    <w:rsid w:val="00011F3F"/>
    <w:rsid w:val="00011F89"/>
    <w:rsid w:val="0001208D"/>
    <w:rsid w:val="000120EF"/>
    <w:rsid w:val="00012171"/>
    <w:rsid w:val="000122A1"/>
    <w:rsid w:val="00012327"/>
    <w:rsid w:val="0001237A"/>
    <w:rsid w:val="0001238F"/>
    <w:rsid w:val="000123DB"/>
    <w:rsid w:val="000123F2"/>
    <w:rsid w:val="00012471"/>
    <w:rsid w:val="000124B6"/>
    <w:rsid w:val="000124D5"/>
    <w:rsid w:val="00012561"/>
    <w:rsid w:val="00012620"/>
    <w:rsid w:val="000126CF"/>
    <w:rsid w:val="0001276F"/>
    <w:rsid w:val="0001280F"/>
    <w:rsid w:val="00012A21"/>
    <w:rsid w:val="00012D7F"/>
    <w:rsid w:val="00012E8F"/>
    <w:rsid w:val="00012EA8"/>
    <w:rsid w:val="00012EB5"/>
    <w:rsid w:val="00012EC8"/>
    <w:rsid w:val="00012FF9"/>
    <w:rsid w:val="00013021"/>
    <w:rsid w:val="00013199"/>
    <w:rsid w:val="000131AD"/>
    <w:rsid w:val="00013624"/>
    <w:rsid w:val="0001366D"/>
    <w:rsid w:val="000137EE"/>
    <w:rsid w:val="0001382C"/>
    <w:rsid w:val="00013911"/>
    <w:rsid w:val="00013AA0"/>
    <w:rsid w:val="00013AA6"/>
    <w:rsid w:val="00013AC5"/>
    <w:rsid w:val="00013B78"/>
    <w:rsid w:val="00013FA5"/>
    <w:rsid w:val="00013FB2"/>
    <w:rsid w:val="00014099"/>
    <w:rsid w:val="0001423C"/>
    <w:rsid w:val="00014261"/>
    <w:rsid w:val="00014292"/>
    <w:rsid w:val="00014332"/>
    <w:rsid w:val="000143DD"/>
    <w:rsid w:val="0001444F"/>
    <w:rsid w:val="0001447C"/>
    <w:rsid w:val="000144F0"/>
    <w:rsid w:val="00014681"/>
    <w:rsid w:val="00014729"/>
    <w:rsid w:val="0001472B"/>
    <w:rsid w:val="000147AC"/>
    <w:rsid w:val="00014834"/>
    <w:rsid w:val="00014993"/>
    <w:rsid w:val="00014A04"/>
    <w:rsid w:val="00014A63"/>
    <w:rsid w:val="00014AF7"/>
    <w:rsid w:val="00014BBD"/>
    <w:rsid w:val="00014BE2"/>
    <w:rsid w:val="00014BFF"/>
    <w:rsid w:val="00014C02"/>
    <w:rsid w:val="00014C4C"/>
    <w:rsid w:val="00014C9D"/>
    <w:rsid w:val="00014CFF"/>
    <w:rsid w:val="00014DEC"/>
    <w:rsid w:val="00014E2D"/>
    <w:rsid w:val="00014E5B"/>
    <w:rsid w:val="0001503A"/>
    <w:rsid w:val="00015086"/>
    <w:rsid w:val="0001508B"/>
    <w:rsid w:val="000150B3"/>
    <w:rsid w:val="0001512B"/>
    <w:rsid w:val="0001529A"/>
    <w:rsid w:val="00015454"/>
    <w:rsid w:val="00015667"/>
    <w:rsid w:val="00015751"/>
    <w:rsid w:val="0001597A"/>
    <w:rsid w:val="0001597B"/>
    <w:rsid w:val="000159F4"/>
    <w:rsid w:val="00015A6C"/>
    <w:rsid w:val="00015CC0"/>
    <w:rsid w:val="00015CD1"/>
    <w:rsid w:val="00016085"/>
    <w:rsid w:val="00016526"/>
    <w:rsid w:val="000165BA"/>
    <w:rsid w:val="0001693E"/>
    <w:rsid w:val="0001699C"/>
    <w:rsid w:val="000169C8"/>
    <w:rsid w:val="00016BE4"/>
    <w:rsid w:val="00016D4B"/>
    <w:rsid w:val="00016E33"/>
    <w:rsid w:val="00016E62"/>
    <w:rsid w:val="00017024"/>
    <w:rsid w:val="000172D7"/>
    <w:rsid w:val="000172DF"/>
    <w:rsid w:val="00017359"/>
    <w:rsid w:val="00017520"/>
    <w:rsid w:val="000176A0"/>
    <w:rsid w:val="000176EE"/>
    <w:rsid w:val="0001790D"/>
    <w:rsid w:val="00017AA2"/>
    <w:rsid w:val="00017B62"/>
    <w:rsid w:val="00017C7A"/>
    <w:rsid w:val="00017DD5"/>
    <w:rsid w:val="00017E6A"/>
    <w:rsid w:val="00017F3F"/>
    <w:rsid w:val="00017FEC"/>
    <w:rsid w:val="00020003"/>
    <w:rsid w:val="00020038"/>
    <w:rsid w:val="000200D5"/>
    <w:rsid w:val="0002016B"/>
    <w:rsid w:val="000201AE"/>
    <w:rsid w:val="000202B4"/>
    <w:rsid w:val="0002040D"/>
    <w:rsid w:val="000204AE"/>
    <w:rsid w:val="00020587"/>
    <w:rsid w:val="000205C4"/>
    <w:rsid w:val="000208F6"/>
    <w:rsid w:val="0002093B"/>
    <w:rsid w:val="000209EC"/>
    <w:rsid w:val="00020C16"/>
    <w:rsid w:val="00020C59"/>
    <w:rsid w:val="00020E0F"/>
    <w:rsid w:val="00020E54"/>
    <w:rsid w:val="00020F66"/>
    <w:rsid w:val="00020F70"/>
    <w:rsid w:val="00020FBB"/>
    <w:rsid w:val="00020FD6"/>
    <w:rsid w:val="00020FF4"/>
    <w:rsid w:val="00021044"/>
    <w:rsid w:val="0002110A"/>
    <w:rsid w:val="000211C9"/>
    <w:rsid w:val="0002131B"/>
    <w:rsid w:val="00021369"/>
    <w:rsid w:val="0002137B"/>
    <w:rsid w:val="00021380"/>
    <w:rsid w:val="00021388"/>
    <w:rsid w:val="0002145D"/>
    <w:rsid w:val="00021646"/>
    <w:rsid w:val="00021655"/>
    <w:rsid w:val="0002165B"/>
    <w:rsid w:val="0002183A"/>
    <w:rsid w:val="000218B5"/>
    <w:rsid w:val="000218BA"/>
    <w:rsid w:val="0002191E"/>
    <w:rsid w:val="0002192B"/>
    <w:rsid w:val="000219FF"/>
    <w:rsid w:val="00021A2B"/>
    <w:rsid w:val="00021A58"/>
    <w:rsid w:val="00021B80"/>
    <w:rsid w:val="00021D9C"/>
    <w:rsid w:val="00021E60"/>
    <w:rsid w:val="00021F84"/>
    <w:rsid w:val="00021F9C"/>
    <w:rsid w:val="000220C5"/>
    <w:rsid w:val="000220E0"/>
    <w:rsid w:val="000221B2"/>
    <w:rsid w:val="00022214"/>
    <w:rsid w:val="000222F9"/>
    <w:rsid w:val="0002240F"/>
    <w:rsid w:val="00022415"/>
    <w:rsid w:val="00022495"/>
    <w:rsid w:val="00022543"/>
    <w:rsid w:val="0002265F"/>
    <w:rsid w:val="0002269E"/>
    <w:rsid w:val="0002270C"/>
    <w:rsid w:val="00022882"/>
    <w:rsid w:val="000228B4"/>
    <w:rsid w:val="000228DC"/>
    <w:rsid w:val="00022932"/>
    <w:rsid w:val="0002294D"/>
    <w:rsid w:val="00022A11"/>
    <w:rsid w:val="00022AF2"/>
    <w:rsid w:val="00022B28"/>
    <w:rsid w:val="00022B7A"/>
    <w:rsid w:val="00022BEC"/>
    <w:rsid w:val="00022C51"/>
    <w:rsid w:val="00022CE7"/>
    <w:rsid w:val="00022D3A"/>
    <w:rsid w:val="00022D4D"/>
    <w:rsid w:val="00022D6C"/>
    <w:rsid w:val="00022DEB"/>
    <w:rsid w:val="00022E5E"/>
    <w:rsid w:val="00022E8A"/>
    <w:rsid w:val="00022EA9"/>
    <w:rsid w:val="000231F8"/>
    <w:rsid w:val="000232C8"/>
    <w:rsid w:val="0002333F"/>
    <w:rsid w:val="000234AA"/>
    <w:rsid w:val="000234D3"/>
    <w:rsid w:val="000234E6"/>
    <w:rsid w:val="000234E8"/>
    <w:rsid w:val="0002355F"/>
    <w:rsid w:val="00023578"/>
    <w:rsid w:val="00023637"/>
    <w:rsid w:val="000236C7"/>
    <w:rsid w:val="0002370D"/>
    <w:rsid w:val="000237ED"/>
    <w:rsid w:val="00023AB9"/>
    <w:rsid w:val="00023B18"/>
    <w:rsid w:val="00023C50"/>
    <w:rsid w:val="00023D68"/>
    <w:rsid w:val="00024009"/>
    <w:rsid w:val="0002419A"/>
    <w:rsid w:val="000242DF"/>
    <w:rsid w:val="0002435D"/>
    <w:rsid w:val="000243D4"/>
    <w:rsid w:val="0002449B"/>
    <w:rsid w:val="0002486A"/>
    <w:rsid w:val="000248B0"/>
    <w:rsid w:val="00024961"/>
    <w:rsid w:val="000249F9"/>
    <w:rsid w:val="00024B4D"/>
    <w:rsid w:val="00024CB6"/>
    <w:rsid w:val="00024CF6"/>
    <w:rsid w:val="00024D04"/>
    <w:rsid w:val="00024D65"/>
    <w:rsid w:val="00024DBA"/>
    <w:rsid w:val="00024E53"/>
    <w:rsid w:val="00024E5F"/>
    <w:rsid w:val="00024ED7"/>
    <w:rsid w:val="00024ED8"/>
    <w:rsid w:val="00024F71"/>
    <w:rsid w:val="00024F7D"/>
    <w:rsid w:val="000250BD"/>
    <w:rsid w:val="0002518E"/>
    <w:rsid w:val="00025219"/>
    <w:rsid w:val="00025268"/>
    <w:rsid w:val="00025296"/>
    <w:rsid w:val="0002530E"/>
    <w:rsid w:val="00025369"/>
    <w:rsid w:val="000253DC"/>
    <w:rsid w:val="0002546E"/>
    <w:rsid w:val="00025564"/>
    <w:rsid w:val="000255B3"/>
    <w:rsid w:val="0002574E"/>
    <w:rsid w:val="00025791"/>
    <w:rsid w:val="0002589D"/>
    <w:rsid w:val="00025A2A"/>
    <w:rsid w:val="00025B1A"/>
    <w:rsid w:val="00025BC1"/>
    <w:rsid w:val="00025D79"/>
    <w:rsid w:val="00025EA3"/>
    <w:rsid w:val="00025F85"/>
    <w:rsid w:val="000260D0"/>
    <w:rsid w:val="0002618E"/>
    <w:rsid w:val="000262B2"/>
    <w:rsid w:val="000263F0"/>
    <w:rsid w:val="0002642B"/>
    <w:rsid w:val="000264A8"/>
    <w:rsid w:val="000264E1"/>
    <w:rsid w:val="00026531"/>
    <w:rsid w:val="00026542"/>
    <w:rsid w:val="000266CF"/>
    <w:rsid w:val="0002674A"/>
    <w:rsid w:val="0002678A"/>
    <w:rsid w:val="000267B3"/>
    <w:rsid w:val="0002692D"/>
    <w:rsid w:val="0002693D"/>
    <w:rsid w:val="00026A4C"/>
    <w:rsid w:val="00026B27"/>
    <w:rsid w:val="00026B97"/>
    <w:rsid w:val="00026C3D"/>
    <w:rsid w:val="00026DCC"/>
    <w:rsid w:val="00026DD4"/>
    <w:rsid w:val="0002705E"/>
    <w:rsid w:val="0002708B"/>
    <w:rsid w:val="0002722B"/>
    <w:rsid w:val="00027269"/>
    <w:rsid w:val="00027368"/>
    <w:rsid w:val="0002739F"/>
    <w:rsid w:val="000273C7"/>
    <w:rsid w:val="0002744B"/>
    <w:rsid w:val="000277FD"/>
    <w:rsid w:val="000278F2"/>
    <w:rsid w:val="000279A0"/>
    <w:rsid w:val="000279DF"/>
    <w:rsid w:val="00027A1A"/>
    <w:rsid w:val="00027A33"/>
    <w:rsid w:val="00027B91"/>
    <w:rsid w:val="00027C95"/>
    <w:rsid w:val="00027CD3"/>
    <w:rsid w:val="00027D18"/>
    <w:rsid w:val="00027F1D"/>
    <w:rsid w:val="00030173"/>
    <w:rsid w:val="000301FC"/>
    <w:rsid w:val="00030226"/>
    <w:rsid w:val="0003029D"/>
    <w:rsid w:val="0003033F"/>
    <w:rsid w:val="00030430"/>
    <w:rsid w:val="00030630"/>
    <w:rsid w:val="0003072B"/>
    <w:rsid w:val="00030745"/>
    <w:rsid w:val="00030966"/>
    <w:rsid w:val="0003098E"/>
    <w:rsid w:val="000309E9"/>
    <w:rsid w:val="00030A7F"/>
    <w:rsid w:val="00030AC6"/>
    <w:rsid w:val="00030AEF"/>
    <w:rsid w:val="00030B04"/>
    <w:rsid w:val="00030B55"/>
    <w:rsid w:val="00030BC4"/>
    <w:rsid w:val="00030CA7"/>
    <w:rsid w:val="00030EA3"/>
    <w:rsid w:val="000310EC"/>
    <w:rsid w:val="000310F5"/>
    <w:rsid w:val="000312EA"/>
    <w:rsid w:val="0003130A"/>
    <w:rsid w:val="00031335"/>
    <w:rsid w:val="00031422"/>
    <w:rsid w:val="00031541"/>
    <w:rsid w:val="00031809"/>
    <w:rsid w:val="000318A8"/>
    <w:rsid w:val="000319F7"/>
    <w:rsid w:val="00031B1E"/>
    <w:rsid w:val="00031B36"/>
    <w:rsid w:val="00031B93"/>
    <w:rsid w:val="00031EBC"/>
    <w:rsid w:val="00031EE2"/>
    <w:rsid w:val="000320DC"/>
    <w:rsid w:val="000321D9"/>
    <w:rsid w:val="0003235E"/>
    <w:rsid w:val="00032472"/>
    <w:rsid w:val="00032501"/>
    <w:rsid w:val="0003277A"/>
    <w:rsid w:val="000327D2"/>
    <w:rsid w:val="00032848"/>
    <w:rsid w:val="00032918"/>
    <w:rsid w:val="0003299E"/>
    <w:rsid w:val="00032A8C"/>
    <w:rsid w:val="00032B8F"/>
    <w:rsid w:val="00032BF4"/>
    <w:rsid w:val="00032DA4"/>
    <w:rsid w:val="00032F5C"/>
    <w:rsid w:val="00032FCD"/>
    <w:rsid w:val="0003307B"/>
    <w:rsid w:val="000331C8"/>
    <w:rsid w:val="000331F1"/>
    <w:rsid w:val="000331F6"/>
    <w:rsid w:val="00033277"/>
    <w:rsid w:val="0003328A"/>
    <w:rsid w:val="00033451"/>
    <w:rsid w:val="000337AF"/>
    <w:rsid w:val="00033866"/>
    <w:rsid w:val="000339A6"/>
    <w:rsid w:val="00033BE0"/>
    <w:rsid w:val="00033CD1"/>
    <w:rsid w:val="00033CE6"/>
    <w:rsid w:val="00033E82"/>
    <w:rsid w:val="00033EEC"/>
    <w:rsid w:val="00033EFC"/>
    <w:rsid w:val="00033F2E"/>
    <w:rsid w:val="00033FAA"/>
    <w:rsid w:val="000342CE"/>
    <w:rsid w:val="00034347"/>
    <w:rsid w:val="000343D7"/>
    <w:rsid w:val="00034404"/>
    <w:rsid w:val="00034406"/>
    <w:rsid w:val="00034496"/>
    <w:rsid w:val="00034511"/>
    <w:rsid w:val="0003451A"/>
    <w:rsid w:val="00034A0B"/>
    <w:rsid w:val="00034AAF"/>
    <w:rsid w:val="00034ADD"/>
    <w:rsid w:val="00034B23"/>
    <w:rsid w:val="00034B8B"/>
    <w:rsid w:val="00034D15"/>
    <w:rsid w:val="00034F13"/>
    <w:rsid w:val="00034F50"/>
    <w:rsid w:val="00034F5F"/>
    <w:rsid w:val="00035185"/>
    <w:rsid w:val="00035198"/>
    <w:rsid w:val="0003526E"/>
    <w:rsid w:val="000352B4"/>
    <w:rsid w:val="00035340"/>
    <w:rsid w:val="000353AE"/>
    <w:rsid w:val="00035587"/>
    <w:rsid w:val="0003562B"/>
    <w:rsid w:val="000356D0"/>
    <w:rsid w:val="000357A7"/>
    <w:rsid w:val="000357BF"/>
    <w:rsid w:val="00035856"/>
    <w:rsid w:val="000358C3"/>
    <w:rsid w:val="00035AAF"/>
    <w:rsid w:val="00035C08"/>
    <w:rsid w:val="00035C4E"/>
    <w:rsid w:val="00035CD3"/>
    <w:rsid w:val="00035D45"/>
    <w:rsid w:val="00035E57"/>
    <w:rsid w:val="00035F4B"/>
    <w:rsid w:val="00035F94"/>
    <w:rsid w:val="00035FF8"/>
    <w:rsid w:val="0003601D"/>
    <w:rsid w:val="00036067"/>
    <w:rsid w:val="000361DF"/>
    <w:rsid w:val="000362AD"/>
    <w:rsid w:val="000362FB"/>
    <w:rsid w:val="00036307"/>
    <w:rsid w:val="0003636C"/>
    <w:rsid w:val="00036430"/>
    <w:rsid w:val="000364B8"/>
    <w:rsid w:val="000364DF"/>
    <w:rsid w:val="00036588"/>
    <w:rsid w:val="0003658D"/>
    <w:rsid w:val="000366E1"/>
    <w:rsid w:val="0003681E"/>
    <w:rsid w:val="000368AE"/>
    <w:rsid w:val="000368FC"/>
    <w:rsid w:val="00036968"/>
    <w:rsid w:val="000369EC"/>
    <w:rsid w:val="00036A5D"/>
    <w:rsid w:val="00036D19"/>
    <w:rsid w:val="00037177"/>
    <w:rsid w:val="000371D4"/>
    <w:rsid w:val="00037229"/>
    <w:rsid w:val="0003724E"/>
    <w:rsid w:val="00037264"/>
    <w:rsid w:val="0003744B"/>
    <w:rsid w:val="00037474"/>
    <w:rsid w:val="000374C1"/>
    <w:rsid w:val="00037614"/>
    <w:rsid w:val="00037837"/>
    <w:rsid w:val="00037AC8"/>
    <w:rsid w:val="00037B71"/>
    <w:rsid w:val="00037C78"/>
    <w:rsid w:val="00037D25"/>
    <w:rsid w:val="00037D64"/>
    <w:rsid w:val="00037DCE"/>
    <w:rsid w:val="00037EB9"/>
    <w:rsid w:val="00037EE6"/>
    <w:rsid w:val="00037F4B"/>
    <w:rsid w:val="00037FCC"/>
    <w:rsid w:val="00040112"/>
    <w:rsid w:val="000401D5"/>
    <w:rsid w:val="000402C4"/>
    <w:rsid w:val="000402C9"/>
    <w:rsid w:val="000402CA"/>
    <w:rsid w:val="0004063C"/>
    <w:rsid w:val="000406E3"/>
    <w:rsid w:val="0004083D"/>
    <w:rsid w:val="00040A5B"/>
    <w:rsid w:val="00040AAD"/>
    <w:rsid w:val="00040B90"/>
    <w:rsid w:val="00040C33"/>
    <w:rsid w:val="00040CA9"/>
    <w:rsid w:val="00040E1D"/>
    <w:rsid w:val="00040E75"/>
    <w:rsid w:val="00041083"/>
    <w:rsid w:val="0004109A"/>
    <w:rsid w:val="000411F5"/>
    <w:rsid w:val="000412B1"/>
    <w:rsid w:val="000412E8"/>
    <w:rsid w:val="00041309"/>
    <w:rsid w:val="0004153C"/>
    <w:rsid w:val="00041611"/>
    <w:rsid w:val="0004164F"/>
    <w:rsid w:val="00041679"/>
    <w:rsid w:val="000416BC"/>
    <w:rsid w:val="00041722"/>
    <w:rsid w:val="00041779"/>
    <w:rsid w:val="000417DA"/>
    <w:rsid w:val="00041857"/>
    <w:rsid w:val="00041B00"/>
    <w:rsid w:val="00041B13"/>
    <w:rsid w:val="00041B4B"/>
    <w:rsid w:val="00041C54"/>
    <w:rsid w:val="00041DA0"/>
    <w:rsid w:val="00041DD9"/>
    <w:rsid w:val="00041DF7"/>
    <w:rsid w:val="00041E7C"/>
    <w:rsid w:val="0004205C"/>
    <w:rsid w:val="0004206A"/>
    <w:rsid w:val="00042076"/>
    <w:rsid w:val="000420AE"/>
    <w:rsid w:val="00042222"/>
    <w:rsid w:val="00042239"/>
    <w:rsid w:val="00042278"/>
    <w:rsid w:val="0004227A"/>
    <w:rsid w:val="000422CE"/>
    <w:rsid w:val="000424AA"/>
    <w:rsid w:val="00042510"/>
    <w:rsid w:val="0004265F"/>
    <w:rsid w:val="00042709"/>
    <w:rsid w:val="000427D8"/>
    <w:rsid w:val="00042811"/>
    <w:rsid w:val="000428E5"/>
    <w:rsid w:val="000429DC"/>
    <w:rsid w:val="00042A23"/>
    <w:rsid w:val="00042B42"/>
    <w:rsid w:val="00042CAB"/>
    <w:rsid w:val="00042D94"/>
    <w:rsid w:val="00042DF5"/>
    <w:rsid w:val="00042ECC"/>
    <w:rsid w:val="00042F31"/>
    <w:rsid w:val="0004303B"/>
    <w:rsid w:val="0004321F"/>
    <w:rsid w:val="0004328B"/>
    <w:rsid w:val="00043320"/>
    <w:rsid w:val="0004349A"/>
    <w:rsid w:val="0004364F"/>
    <w:rsid w:val="000436B4"/>
    <w:rsid w:val="0004375A"/>
    <w:rsid w:val="000437BE"/>
    <w:rsid w:val="000437D3"/>
    <w:rsid w:val="00043910"/>
    <w:rsid w:val="00043C03"/>
    <w:rsid w:val="00043D53"/>
    <w:rsid w:val="00043D6A"/>
    <w:rsid w:val="00043E5F"/>
    <w:rsid w:val="00043F3B"/>
    <w:rsid w:val="000441CE"/>
    <w:rsid w:val="0004420B"/>
    <w:rsid w:val="000442DC"/>
    <w:rsid w:val="000442F7"/>
    <w:rsid w:val="00044363"/>
    <w:rsid w:val="0004443F"/>
    <w:rsid w:val="00044482"/>
    <w:rsid w:val="000444BD"/>
    <w:rsid w:val="000444C3"/>
    <w:rsid w:val="00044548"/>
    <w:rsid w:val="000445CB"/>
    <w:rsid w:val="0004478C"/>
    <w:rsid w:val="00044832"/>
    <w:rsid w:val="000448DF"/>
    <w:rsid w:val="000449DF"/>
    <w:rsid w:val="00044A2A"/>
    <w:rsid w:val="00044A51"/>
    <w:rsid w:val="00044AE3"/>
    <w:rsid w:val="00044AF4"/>
    <w:rsid w:val="00044B0C"/>
    <w:rsid w:val="00045029"/>
    <w:rsid w:val="00045142"/>
    <w:rsid w:val="000454EF"/>
    <w:rsid w:val="000455F8"/>
    <w:rsid w:val="0004579A"/>
    <w:rsid w:val="000458C7"/>
    <w:rsid w:val="000458C9"/>
    <w:rsid w:val="00045B11"/>
    <w:rsid w:val="00045B48"/>
    <w:rsid w:val="00045B73"/>
    <w:rsid w:val="00045D7E"/>
    <w:rsid w:val="00045E4C"/>
    <w:rsid w:val="00045E7D"/>
    <w:rsid w:val="00045ED6"/>
    <w:rsid w:val="00046004"/>
    <w:rsid w:val="0004615F"/>
    <w:rsid w:val="0004618A"/>
    <w:rsid w:val="000461D2"/>
    <w:rsid w:val="00046206"/>
    <w:rsid w:val="00046223"/>
    <w:rsid w:val="000463EB"/>
    <w:rsid w:val="0004652C"/>
    <w:rsid w:val="00046670"/>
    <w:rsid w:val="000466C4"/>
    <w:rsid w:val="0004676B"/>
    <w:rsid w:val="000467A0"/>
    <w:rsid w:val="000468E8"/>
    <w:rsid w:val="000468F6"/>
    <w:rsid w:val="000469C4"/>
    <w:rsid w:val="00046BA2"/>
    <w:rsid w:val="00046C3B"/>
    <w:rsid w:val="00046D6D"/>
    <w:rsid w:val="00046D83"/>
    <w:rsid w:val="00046D8A"/>
    <w:rsid w:val="00046E35"/>
    <w:rsid w:val="00046F8B"/>
    <w:rsid w:val="0004726B"/>
    <w:rsid w:val="0004734C"/>
    <w:rsid w:val="000473AF"/>
    <w:rsid w:val="000473D2"/>
    <w:rsid w:val="000476CC"/>
    <w:rsid w:val="00047786"/>
    <w:rsid w:val="00047841"/>
    <w:rsid w:val="0004798D"/>
    <w:rsid w:val="000479EA"/>
    <w:rsid w:val="00047A12"/>
    <w:rsid w:val="00047AE0"/>
    <w:rsid w:val="00047C06"/>
    <w:rsid w:val="00047DF4"/>
    <w:rsid w:val="00047F6B"/>
    <w:rsid w:val="00050010"/>
    <w:rsid w:val="0005009F"/>
    <w:rsid w:val="0005013D"/>
    <w:rsid w:val="00050164"/>
    <w:rsid w:val="00050191"/>
    <w:rsid w:val="000501ED"/>
    <w:rsid w:val="00050232"/>
    <w:rsid w:val="000503D0"/>
    <w:rsid w:val="000503DD"/>
    <w:rsid w:val="00050563"/>
    <w:rsid w:val="000505E9"/>
    <w:rsid w:val="00050643"/>
    <w:rsid w:val="0005079E"/>
    <w:rsid w:val="00050917"/>
    <w:rsid w:val="00050918"/>
    <w:rsid w:val="000509EA"/>
    <w:rsid w:val="00050A9A"/>
    <w:rsid w:val="00050ACD"/>
    <w:rsid w:val="00050AE9"/>
    <w:rsid w:val="00050C88"/>
    <w:rsid w:val="00050CDD"/>
    <w:rsid w:val="00050E43"/>
    <w:rsid w:val="00050E45"/>
    <w:rsid w:val="00050FA5"/>
    <w:rsid w:val="0005101F"/>
    <w:rsid w:val="00051112"/>
    <w:rsid w:val="00051157"/>
    <w:rsid w:val="00051211"/>
    <w:rsid w:val="00051223"/>
    <w:rsid w:val="000514B0"/>
    <w:rsid w:val="00051588"/>
    <w:rsid w:val="00051597"/>
    <w:rsid w:val="000515F7"/>
    <w:rsid w:val="000515FA"/>
    <w:rsid w:val="0005167C"/>
    <w:rsid w:val="000517A8"/>
    <w:rsid w:val="00051805"/>
    <w:rsid w:val="000518BB"/>
    <w:rsid w:val="000519E7"/>
    <w:rsid w:val="00051A99"/>
    <w:rsid w:val="00051AD1"/>
    <w:rsid w:val="00051BA0"/>
    <w:rsid w:val="00051EB3"/>
    <w:rsid w:val="00051F14"/>
    <w:rsid w:val="00052028"/>
    <w:rsid w:val="00052029"/>
    <w:rsid w:val="00052044"/>
    <w:rsid w:val="00052072"/>
    <w:rsid w:val="0005209A"/>
    <w:rsid w:val="000520F8"/>
    <w:rsid w:val="00052210"/>
    <w:rsid w:val="00052456"/>
    <w:rsid w:val="000524DF"/>
    <w:rsid w:val="000527CD"/>
    <w:rsid w:val="0005287A"/>
    <w:rsid w:val="000528AB"/>
    <w:rsid w:val="0005294C"/>
    <w:rsid w:val="00052984"/>
    <w:rsid w:val="00052A05"/>
    <w:rsid w:val="00052A94"/>
    <w:rsid w:val="00052B79"/>
    <w:rsid w:val="00052DF7"/>
    <w:rsid w:val="00052F0C"/>
    <w:rsid w:val="00052F83"/>
    <w:rsid w:val="00052FB8"/>
    <w:rsid w:val="0005300B"/>
    <w:rsid w:val="000530EC"/>
    <w:rsid w:val="000531F5"/>
    <w:rsid w:val="00053281"/>
    <w:rsid w:val="00053431"/>
    <w:rsid w:val="00053493"/>
    <w:rsid w:val="000534B9"/>
    <w:rsid w:val="000534D8"/>
    <w:rsid w:val="00053575"/>
    <w:rsid w:val="00053598"/>
    <w:rsid w:val="000535AF"/>
    <w:rsid w:val="000535B7"/>
    <w:rsid w:val="0005368E"/>
    <w:rsid w:val="000536B0"/>
    <w:rsid w:val="00053742"/>
    <w:rsid w:val="00053786"/>
    <w:rsid w:val="000538A1"/>
    <w:rsid w:val="0005396D"/>
    <w:rsid w:val="0005399F"/>
    <w:rsid w:val="00053A01"/>
    <w:rsid w:val="00053B1D"/>
    <w:rsid w:val="00053BAC"/>
    <w:rsid w:val="00053BCE"/>
    <w:rsid w:val="00053C2D"/>
    <w:rsid w:val="00053C69"/>
    <w:rsid w:val="00053D1B"/>
    <w:rsid w:val="00053D8A"/>
    <w:rsid w:val="00053DB6"/>
    <w:rsid w:val="00053E08"/>
    <w:rsid w:val="00053F2D"/>
    <w:rsid w:val="00053F77"/>
    <w:rsid w:val="00053FA9"/>
    <w:rsid w:val="000540BB"/>
    <w:rsid w:val="000540BE"/>
    <w:rsid w:val="00054227"/>
    <w:rsid w:val="0005427B"/>
    <w:rsid w:val="000545AF"/>
    <w:rsid w:val="00054686"/>
    <w:rsid w:val="000546E7"/>
    <w:rsid w:val="00054771"/>
    <w:rsid w:val="0005479D"/>
    <w:rsid w:val="000547CF"/>
    <w:rsid w:val="00054856"/>
    <w:rsid w:val="0005497D"/>
    <w:rsid w:val="000549E1"/>
    <w:rsid w:val="00054B24"/>
    <w:rsid w:val="00054BE5"/>
    <w:rsid w:val="00054E15"/>
    <w:rsid w:val="00054E4D"/>
    <w:rsid w:val="00054ECD"/>
    <w:rsid w:val="00054F41"/>
    <w:rsid w:val="0005506F"/>
    <w:rsid w:val="00055088"/>
    <w:rsid w:val="000550C4"/>
    <w:rsid w:val="00055111"/>
    <w:rsid w:val="000551E2"/>
    <w:rsid w:val="00055215"/>
    <w:rsid w:val="000554B6"/>
    <w:rsid w:val="000556DB"/>
    <w:rsid w:val="000557C5"/>
    <w:rsid w:val="00055819"/>
    <w:rsid w:val="0005591E"/>
    <w:rsid w:val="00055A00"/>
    <w:rsid w:val="00055AC7"/>
    <w:rsid w:val="00055C7C"/>
    <w:rsid w:val="00055C9D"/>
    <w:rsid w:val="00055CF6"/>
    <w:rsid w:val="00055E98"/>
    <w:rsid w:val="00055EB8"/>
    <w:rsid w:val="00055EF7"/>
    <w:rsid w:val="00055F82"/>
    <w:rsid w:val="000560F2"/>
    <w:rsid w:val="00056168"/>
    <w:rsid w:val="0005621A"/>
    <w:rsid w:val="000563D7"/>
    <w:rsid w:val="0005650C"/>
    <w:rsid w:val="00056556"/>
    <w:rsid w:val="00056595"/>
    <w:rsid w:val="000565C7"/>
    <w:rsid w:val="000565E5"/>
    <w:rsid w:val="000566E0"/>
    <w:rsid w:val="000567FD"/>
    <w:rsid w:val="000569E3"/>
    <w:rsid w:val="00056ACF"/>
    <w:rsid w:val="00056BAF"/>
    <w:rsid w:val="00056D71"/>
    <w:rsid w:val="00056E15"/>
    <w:rsid w:val="00057076"/>
    <w:rsid w:val="00057107"/>
    <w:rsid w:val="000572AD"/>
    <w:rsid w:val="00057306"/>
    <w:rsid w:val="000573C8"/>
    <w:rsid w:val="0005740C"/>
    <w:rsid w:val="00057483"/>
    <w:rsid w:val="0005752E"/>
    <w:rsid w:val="00057627"/>
    <w:rsid w:val="000576A9"/>
    <w:rsid w:val="000576BB"/>
    <w:rsid w:val="000576C4"/>
    <w:rsid w:val="0005782B"/>
    <w:rsid w:val="0005793C"/>
    <w:rsid w:val="000579E8"/>
    <w:rsid w:val="00057ACA"/>
    <w:rsid w:val="00057E12"/>
    <w:rsid w:val="00057E34"/>
    <w:rsid w:val="00057F36"/>
    <w:rsid w:val="00057FF2"/>
    <w:rsid w:val="000600C8"/>
    <w:rsid w:val="00060110"/>
    <w:rsid w:val="0006014B"/>
    <w:rsid w:val="0006029E"/>
    <w:rsid w:val="000602B0"/>
    <w:rsid w:val="0006034B"/>
    <w:rsid w:val="0006037E"/>
    <w:rsid w:val="00060505"/>
    <w:rsid w:val="0006055E"/>
    <w:rsid w:val="000606B2"/>
    <w:rsid w:val="000608F8"/>
    <w:rsid w:val="00060972"/>
    <w:rsid w:val="00060AC7"/>
    <w:rsid w:val="00060C11"/>
    <w:rsid w:val="00060D04"/>
    <w:rsid w:val="00060D1A"/>
    <w:rsid w:val="00060DD5"/>
    <w:rsid w:val="00060DE4"/>
    <w:rsid w:val="00060FAF"/>
    <w:rsid w:val="000610FE"/>
    <w:rsid w:val="0006113B"/>
    <w:rsid w:val="00061195"/>
    <w:rsid w:val="000611B1"/>
    <w:rsid w:val="00061268"/>
    <w:rsid w:val="00061277"/>
    <w:rsid w:val="000612A7"/>
    <w:rsid w:val="000613CC"/>
    <w:rsid w:val="00061487"/>
    <w:rsid w:val="0006150B"/>
    <w:rsid w:val="000615F2"/>
    <w:rsid w:val="00061611"/>
    <w:rsid w:val="00061759"/>
    <w:rsid w:val="0006178B"/>
    <w:rsid w:val="00061796"/>
    <w:rsid w:val="000617BE"/>
    <w:rsid w:val="00061972"/>
    <w:rsid w:val="000619F9"/>
    <w:rsid w:val="00061A9C"/>
    <w:rsid w:val="00061B29"/>
    <w:rsid w:val="00061CCE"/>
    <w:rsid w:val="00061DB6"/>
    <w:rsid w:val="00061E32"/>
    <w:rsid w:val="00061F00"/>
    <w:rsid w:val="00061F67"/>
    <w:rsid w:val="0006205A"/>
    <w:rsid w:val="00062171"/>
    <w:rsid w:val="000621A7"/>
    <w:rsid w:val="00062347"/>
    <w:rsid w:val="000623D9"/>
    <w:rsid w:val="000623FA"/>
    <w:rsid w:val="00062511"/>
    <w:rsid w:val="000625AE"/>
    <w:rsid w:val="00062712"/>
    <w:rsid w:val="00062845"/>
    <w:rsid w:val="00062900"/>
    <w:rsid w:val="00062A3E"/>
    <w:rsid w:val="00062AF8"/>
    <w:rsid w:val="00062B2C"/>
    <w:rsid w:val="00062B7C"/>
    <w:rsid w:val="00062C8A"/>
    <w:rsid w:val="00062D5D"/>
    <w:rsid w:val="00062DC1"/>
    <w:rsid w:val="00062DDF"/>
    <w:rsid w:val="00062F63"/>
    <w:rsid w:val="000630E8"/>
    <w:rsid w:val="00063177"/>
    <w:rsid w:val="000633B1"/>
    <w:rsid w:val="000633B4"/>
    <w:rsid w:val="00063482"/>
    <w:rsid w:val="00063520"/>
    <w:rsid w:val="0006383B"/>
    <w:rsid w:val="000638B2"/>
    <w:rsid w:val="0006395D"/>
    <w:rsid w:val="00063971"/>
    <w:rsid w:val="00063A33"/>
    <w:rsid w:val="00063B83"/>
    <w:rsid w:val="00063BA3"/>
    <w:rsid w:val="00063C8F"/>
    <w:rsid w:val="00063CA7"/>
    <w:rsid w:val="00063D11"/>
    <w:rsid w:val="000640C5"/>
    <w:rsid w:val="00064176"/>
    <w:rsid w:val="00064340"/>
    <w:rsid w:val="00064384"/>
    <w:rsid w:val="0006440C"/>
    <w:rsid w:val="00064422"/>
    <w:rsid w:val="00064479"/>
    <w:rsid w:val="00064617"/>
    <w:rsid w:val="000647F5"/>
    <w:rsid w:val="000648BE"/>
    <w:rsid w:val="000648EB"/>
    <w:rsid w:val="00064956"/>
    <w:rsid w:val="00064A1A"/>
    <w:rsid w:val="00064AC5"/>
    <w:rsid w:val="00064B72"/>
    <w:rsid w:val="00064B77"/>
    <w:rsid w:val="00064B99"/>
    <w:rsid w:val="00064BE6"/>
    <w:rsid w:val="00064CF0"/>
    <w:rsid w:val="00064D84"/>
    <w:rsid w:val="00064E40"/>
    <w:rsid w:val="00064E61"/>
    <w:rsid w:val="00064E76"/>
    <w:rsid w:val="00064F84"/>
    <w:rsid w:val="00065063"/>
    <w:rsid w:val="000650DC"/>
    <w:rsid w:val="000653A1"/>
    <w:rsid w:val="000653B2"/>
    <w:rsid w:val="000654BC"/>
    <w:rsid w:val="000654E6"/>
    <w:rsid w:val="000654EB"/>
    <w:rsid w:val="000654F9"/>
    <w:rsid w:val="00065672"/>
    <w:rsid w:val="000656BE"/>
    <w:rsid w:val="000656EB"/>
    <w:rsid w:val="00065863"/>
    <w:rsid w:val="000658EA"/>
    <w:rsid w:val="00065943"/>
    <w:rsid w:val="0006597B"/>
    <w:rsid w:val="000659D6"/>
    <w:rsid w:val="000659FB"/>
    <w:rsid w:val="00065B3F"/>
    <w:rsid w:val="00065B6A"/>
    <w:rsid w:val="00065BE6"/>
    <w:rsid w:val="00065C67"/>
    <w:rsid w:val="00065CD9"/>
    <w:rsid w:val="00065D4B"/>
    <w:rsid w:val="00065D77"/>
    <w:rsid w:val="00065E04"/>
    <w:rsid w:val="00065E25"/>
    <w:rsid w:val="00065E38"/>
    <w:rsid w:val="00065E7D"/>
    <w:rsid w:val="00065F68"/>
    <w:rsid w:val="00065FCE"/>
    <w:rsid w:val="000660B7"/>
    <w:rsid w:val="000660DB"/>
    <w:rsid w:val="00066151"/>
    <w:rsid w:val="000661EE"/>
    <w:rsid w:val="00066269"/>
    <w:rsid w:val="000664CE"/>
    <w:rsid w:val="000666E6"/>
    <w:rsid w:val="00066972"/>
    <w:rsid w:val="00066A00"/>
    <w:rsid w:val="00066B9B"/>
    <w:rsid w:val="00066D17"/>
    <w:rsid w:val="00066DDA"/>
    <w:rsid w:val="00066E16"/>
    <w:rsid w:val="00066EDE"/>
    <w:rsid w:val="00066F09"/>
    <w:rsid w:val="00066F51"/>
    <w:rsid w:val="000670EE"/>
    <w:rsid w:val="00067792"/>
    <w:rsid w:val="000677F3"/>
    <w:rsid w:val="00067831"/>
    <w:rsid w:val="0006787B"/>
    <w:rsid w:val="00067BA1"/>
    <w:rsid w:val="00067BA2"/>
    <w:rsid w:val="00067C45"/>
    <w:rsid w:val="00067C64"/>
    <w:rsid w:val="00067CB7"/>
    <w:rsid w:val="00067CF4"/>
    <w:rsid w:val="00067DD5"/>
    <w:rsid w:val="00067DDC"/>
    <w:rsid w:val="00067E8F"/>
    <w:rsid w:val="00067F1A"/>
    <w:rsid w:val="0007017A"/>
    <w:rsid w:val="0007055C"/>
    <w:rsid w:val="0007072F"/>
    <w:rsid w:val="00070799"/>
    <w:rsid w:val="000707AA"/>
    <w:rsid w:val="000707D4"/>
    <w:rsid w:val="00070989"/>
    <w:rsid w:val="00070A18"/>
    <w:rsid w:val="00070C03"/>
    <w:rsid w:val="00070C83"/>
    <w:rsid w:val="00070EB7"/>
    <w:rsid w:val="00070EB9"/>
    <w:rsid w:val="00070ED1"/>
    <w:rsid w:val="00070F53"/>
    <w:rsid w:val="00070FD2"/>
    <w:rsid w:val="00071076"/>
    <w:rsid w:val="0007110E"/>
    <w:rsid w:val="0007116A"/>
    <w:rsid w:val="000711FB"/>
    <w:rsid w:val="0007127C"/>
    <w:rsid w:val="0007130E"/>
    <w:rsid w:val="00071387"/>
    <w:rsid w:val="000713B0"/>
    <w:rsid w:val="00071517"/>
    <w:rsid w:val="00071530"/>
    <w:rsid w:val="00071570"/>
    <w:rsid w:val="000715A6"/>
    <w:rsid w:val="000716F1"/>
    <w:rsid w:val="0007170C"/>
    <w:rsid w:val="00071769"/>
    <w:rsid w:val="00071789"/>
    <w:rsid w:val="00071828"/>
    <w:rsid w:val="00071862"/>
    <w:rsid w:val="0007188C"/>
    <w:rsid w:val="00071A01"/>
    <w:rsid w:val="00071B46"/>
    <w:rsid w:val="00071BB9"/>
    <w:rsid w:val="00071C1D"/>
    <w:rsid w:val="00071D36"/>
    <w:rsid w:val="00071E04"/>
    <w:rsid w:val="00071E63"/>
    <w:rsid w:val="00071F98"/>
    <w:rsid w:val="00072051"/>
    <w:rsid w:val="000720E4"/>
    <w:rsid w:val="000722D1"/>
    <w:rsid w:val="0007245A"/>
    <w:rsid w:val="00072518"/>
    <w:rsid w:val="00072542"/>
    <w:rsid w:val="0007262A"/>
    <w:rsid w:val="000726CB"/>
    <w:rsid w:val="000726E0"/>
    <w:rsid w:val="00072783"/>
    <w:rsid w:val="000727EE"/>
    <w:rsid w:val="000727F1"/>
    <w:rsid w:val="000728E5"/>
    <w:rsid w:val="00072C45"/>
    <w:rsid w:val="00072C6F"/>
    <w:rsid w:val="00072CFB"/>
    <w:rsid w:val="00072D1B"/>
    <w:rsid w:val="00072D24"/>
    <w:rsid w:val="00072D4C"/>
    <w:rsid w:val="00072DE4"/>
    <w:rsid w:val="00073129"/>
    <w:rsid w:val="00073170"/>
    <w:rsid w:val="00073597"/>
    <w:rsid w:val="00073685"/>
    <w:rsid w:val="00073992"/>
    <w:rsid w:val="00073A2E"/>
    <w:rsid w:val="00073A47"/>
    <w:rsid w:val="00073AF0"/>
    <w:rsid w:val="00073CFA"/>
    <w:rsid w:val="00073FB9"/>
    <w:rsid w:val="00074041"/>
    <w:rsid w:val="0007406D"/>
    <w:rsid w:val="00074156"/>
    <w:rsid w:val="000741BD"/>
    <w:rsid w:val="000741D9"/>
    <w:rsid w:val="00074200"/>
    <w:rsid w:val="0007421F"/>
    <w:rsid w:val="000742B2"/>
    <w:rsid w:val="000743D3"/>
    <w:rsid w:val="00074479"/>
    <w:rsid w:val="00074496"/>
    <w:rsid w:val="00074569"/>
    <w:rsid w:val="00074691"/>
    <w:rsid w:val="000746C8"/>
    <w:rsid w:val="00074775"/>
    <w:rsid w:val="000748D8"/>
    <w:rsid w:val="000749B3"/>
    <w:rsid w:val="000749D2"/>
    <w:rsid w:val="000749EB"/>
    <w:rsid w:val="00074A63"/>
    <w:rsid w:val="00074B26"/>
    <w:rsid w:val="00074CAD"/>
    <w:rsid w:val="0007500A"/>
    <w:rsid w:val="0007510C"/>
    <w:rsid w:val="000751F3"/>
    <w:rsid w:val="0007523C"/>
    <w:rsid w:val="00075334"/>
    <w:rsid w:val="000753D9"/>
    <w:rsid w:val="000753F0"/>
    <w:rsid w:val="000755CA"/>
    <w:rsid w:val="000755CB"/>
    <w:rsid w:val="000755FB"/>
    <w:rsid w:val="000756A6"/>
    <w:rsid w:val="00075724"/>
    <w:rsid w:val="00075896"/>
    <w:rsid w:val="000759FC"/>
    <w:rsid w:val="00075ABE"/>
    <w:rsid w:val="00075B35"/>
    <w:rsid w:val="00075BCF"/>
    <w:rsid w:val="00075CA0"/>
    <w:rsid w:val="00075CAC"/>
    <w:rsid w:val="00075CE3"/>
    <w:rsid w:val="00075D0A"/>
    <w:rsid w:val="00075D50"/>
    <w:rsid w:val="00075E13"/>
    <w:rsid w:val="0007603F"/>
    <w:rsid w:val="0007605D"/>
    <w:rsid w:val="0007606E"/>
    <w:rsid w:val="000760E0"/>
    <w:rsid w:val="0007611A"/>
    <w:rsid w:val="0007619E"/>
    <w:rsid w:val="000761BB"/>
    <w:rsid w:val="000763A7"/>
    <w:rsid w:val="000763EC"/>
    <w:rsid w:val="000763F8"/>
    <w:rsid w:val="00076495"/>
    <w:rsid w:val="000764EE"/>
    <w:rsid w:val="0007655C"/>
    <w:rsid w:val="00076601"/>
    <w:rsid w:val="0007664E"/>
    <w:rsid w:val="00076733"/>
    <w:rsid w:val="00076743"/>
    <w:rsid w:val="000767A6"/>
    <w:rsid w:val="000767F2"/>
    <w:rsid w:val="00076A28"/>
    <w:rsid w:val="00076B39"/>
    <w:rsid w:val="00076C3F"/>
    <w:rsid w:val="00076CBD"/>
    <w:rsid w:val="00076DFA"/>
    <w:rsid w:val="00076F28"/>
    <w:rsid w:val="00077228"/>
    <w:rsid w:val="00077323"/>
    <w:rsid w:val="00077475"/>
    <w:rsid w:val="0007747D"/>
    <w:rsid w:val="0007756B"/>
    <w:rsid w:val="000775AD"/>
    <w:rsid w:val="000775B1"/>
    <w:rsid w:val="00077632"/>
    <w:rsid w:val="00077648"/>
    <w:rsid w:val="0007768B"/>
    <w:rsid w:val="000776E3"/>
    <w:rsid w:val="00077783"/>
    <w:rsid w:val="00077ACA"/>
    <w:rsid w:val="00077BDE"/>
    <w:rsid w:val="00077C69"/>
    <w:rsid w:val="00077E02"/>
    <w:rsid w:val="00077E3F"/>
    <w:rsid w:val="00077EA3"/>
    <w:rsid w:val="00077EC8"/>
    <w:rsid w:val="00077F8B"/>
    <w:rsid w:val="00077FA8"/>
    <w:rsid w:val="00080001"/>
    <w:rsid w:val="00080005"/>
    <w:rsid w:val="00080036"/>
    <w:rsid w:val="000800DE"/>
    <w:rsid w:val="000801DA"/>
    <w:rsid w:val="000801DC"/>
    <w:rsid w:val="000803D9"/>
    <w:rsid w:val="00080490"/>
    <w:rsid w:val="00080574"/>
    <w:rsid w:val="0008078F"/>
    <w:rsid w:val="00080858"/>
    <w:rsid w:val="000809E8"/>
    <w:rsid w:val="00080B58"/>
    <w:rsid w:val="00080D72"/>
    <w:rsid w:val="00080DB9"/>
    <w:rsid w:val="00080EC8"/>
    <w:rsid w:val="00080FAF"/>
    <w:rsid w:val="00080FD6"/>
    <w:rsid w:val="00081217"/>
    <w:rsid w:val="0008122E"/>
    <w:rsid w:val="00081478"/>
    <w:rsid w:val="0008148F"/>
    <w:rsid w:val="000815D6"/>
    <w:rsid w:val="00081630"/>
    <w:rsid w:val="000816C1"/>
    <w:rsid w:val="000816D0"/>
    <w:rsid w:val="0008181D"/>
    <w:rsid w:val="0008183A"/>
    <w:rsid w:val="00081843"/>
    <w:rsid w:val="00081867"/>
    <w:rsid w:val="000818DA"/>
    <w:rsid w:val="00081B8B"/>
    <w:rsid w:val="00081C2D"/>
    <w:rsid w:val="00081CA8"/>
    <w:rsid w:val="00081D85"/>
    <w:rsid w:val="00081E39"/>
    <w:rsid w:val="00081E76"/>
    <w:rsid w:val="00081E9B"/>
    <w:rsid w:val="00081F12"/>
    <w:rsid w:val="000822C5"/>
    <w:rsid w:val="000823C9"/>
    <w:rsid w:val="000824C5"/>
    <w:rsid w:val="0008258B"/>
    <w:rsid w:val="000825F4"/>
    <w:rsid w:val="000825FC"/>
    <w:rsid w:val="00082623"/>
    <w:rsid w:val="00082680"/>
    <w:rsid w:val="00082746"/>
    <w:rsid w:val="00082748"/>
    <w:rsid w:val="000827AE"/>
    <w:rsid w:val="0008280A"/>
    <w:rsid w:val="000829B2"/>
    <w:rsid w:val="00082A35"/>
    <w:rsid w:val="00082A5D"/>
    <w:rsid w:val="00082A88"/>
    <w:rsid w:val="00082AA0"/>
    <w:rsid w:val="00082B23"/>
    <w:rsid w:val="00082B73"/>
    <w:rsid w:val="00082BB0"/>
    <w:rsid w:val="00082BD9"/>
    <w:rsid w:val="00082C8E"/>
    <w:rsid w:val="00082CC4"/>
    <w:rsid w:val="00082D23"/>
    <w:rsid w:val="00082D84"/>
    <w:rsid w:val="00082E27"/>
    <w:rsid w:val="00082F0B"/>
    <w:rsid w:val="00083057"/>
    <w:rsid w:val="000831BC"/>
    <w:rsid w:val="000831C9"/>
    <w:rsid w:val="000832C3"/>
    <w:rsid w:val="00083369"/>
    <w:rsid w:val="000833F3"/>
    <w:rsid w:val="000834EC"/>
    <w:rsid w:val="00083505"/>
    <w:rsid w:val="0008356F"/>
    <w:rsid w:val="000835B4"/>
    <w:rsid w:val="0008373F"/>
    <w:rsid w:val="00083822"/>
    <w:rsid w:val="00083907"/>
    <w:rsid w:val="00083A16"/>
    <w:rsid w:val="00083A25"/>
    <w:rsid w:val="00083A5A"/>
    <w:rsid w:val="00083A7E"/>
    <w:rsid w:val="00083AB0"/>
    <w:rsid w:val="00083AB9"/>
    <w:rsid w:val="00083D51"/>
    <w:rsid w:val="00083D64"/>
    <w:rsid w:val="00083E07"/>
    <w:rsid w:val="00083E51"/>
    <w:rsid w:val="00083F10"/>
    <w:rsid w:val="00083F19"/>
    <w:rsid w:val="00083FBC"/>
    <w:rsid w:val="000840B7"/>
    <w:rsid w:val="000840EB"/>
    <w:rsid w:val="000841B6"/>
    <w:rsid w:val="00084283"/>
    <w:rsid w:val="0008428A"/>
    <w:rsid w:val="000843CF"/>
    <w:rsid w:val="000846A3"/>
    <w:rsid w:val="0008479D"/>
    <w:rsid w:val="0008485B"/>
    <w:rsid w:val="00084867"/>
    <w:rsid w:val="00084973"/>
    <w:rsid w:val="000849C3"/>
    <w:rsid w:val="000849D1"/>
    <w:rsid w:val="00084B97"/>
    <w:rsid w:val="00084CA7"/>
    <w:rsid w:val="00084CFD"/>
    <w:rsid w:val="00084E27"/>
    <w:rsid w:val="00084F1C"/>
    <w:rsid w:val="00084F28"/>
    <w:rsid w:val="00084FE1"/>
    <w:rsid w:val="00085110"/>
    <w:rsid w:val="00085194"/>
    <w:rsid w:val="000851AE"/>
    <w:rsid w:val="000853F6"/>
    <w:rsid w:val="00085422"/>
    <w:rsid w:val="000854F3"/>
    <w:rsid w:val="00085526"/>
    <w:rsid w:val="0008554D"/>
    <w:rsid w:val="0008557B"/>
    <w:rsid w:val="000855C0"/>
    <w:rsid w:val="00085802"/>
    <w:rsid w:val="00085803"/>
    <w:rsid w:val="000858B1"/>
    <w:rsid w:val="000859D3"/>
    <w:rsid w:val="00085A6F"/>
    <w:rsid w:val="00085B04"/>
    <w:rsid w:val="00085B2D"/>
    <w:rsid w:val="00085CAA"/>
    <w:rsid w:val="00085CCE"/>
    <w:rsid w:val="00085FCD"/>
    <w:rsid w:val="00086101"/>
    <w:rsid w:val="00086399"/>
    <w:rsid w:val="000863EC"/>
    <w:rsid w:val="00086527"/>
    <w:rsid w:val="00086548"/>
    <w:rsid w:val="00086594"/>
    <w:rsid w:val="00086668"/>
    <w:rsid w:val="000867F2"/>
    <w:rsid w:val="0008682D"/>
    <w:rsid w:val="0008686A"/>
    <w:rsid w:val="00086906"/>
    <w:rsid w:val="000869D6"/>
    <w:rsid w:val="00086A47"/>
    <w:rsid w:val="00086D11"/>
    <w:rsid w:val="00086F46"/>
    <w:rsid w:val="00087028"/>
    <w:rsid w:val="00087081"/>
    <w:rsid w:val="00087218"/>
    <w:rsid w:val="00087283"/>
    <w:rsid w:val="000872E7"/>
    <w:rsid w:val="000874AA"/>
    <w:rsid w:val="000875D8"/>
    <w:rsid w:val="00087692"/>
    <w:rsid w:val="00087753"/>
    <w:rsid w:val="00087811"/>
    <w:rsid w:val="000878E3"/>
    <w:rsid w:val="0008798E"/>
    <w:rsid w:val="00087BF1"/>
    <w:rsid w:val="00087D66"/>
    <w:rsid w:val="00087DCA"/>
    <w:rsid w:val="00087E03"/>
    <w:rsid w:val="00087E0B"/>
    <w:rsid w:val="00087E1C"/>
    <w:rsid w:val="00087E75"/>
    <w:rsid w:val="00090061"/>
    <w:rsid w:val="00090142"/>
    <w:rsid w:val="00090259"/>
    <w:rsid w:val="000902FE"/>
    <w:rsid w:val="00090387"/>
    <w:rsid w:val="00090450"/>
    <w:rsid w:val="0009048C"/>
    <w:rsid w:val="0009053E"/>
    <w:rsid w:val="00090540"/>
    <w:rsid w:val="00090697"/>
    <w:rsid w:val="0009079A"/>
    <w:rsid w:val="000907AD"/>
    <w:rsid w:val="000907B0"/>
    <w:rsid w:val="0009085F"/>
    <w:rsid w:val="000908C5"/>
    <w:rsid w:val="000908D9"/>
    <w:rsid w:val="0009090E"/>
    <w:rsid w:val="0009096A"/>
    <w:rsid w:val="000909D3"/>
    <w:rsid w:val="000909D5"/>
    <w:rsid w:val="00090CB3"/>
    <w:rsid w:val="00090CF5"/>
    <w:rsid w:val="00090D25"/>
    <w:rsid w:val="00090DC7"/>
    <w:rsid w:val="00090EC5"/>
    <w:rsid w:val="00091403"/>
    <w:rsid w:val="0009160D"/>
    <w:rsid w:val="00091617"/>
    <w:rsid w:val="0009174C"/>
    <w:rsid w:val="000917EE"/>
    <w:rsid w:val="0009184E"/>
    <w:rsid w:val="0009186D"/>
    <w:rsid w:val="000918A5"/>
    <w:rsid w:val="00091B6E"/>
    <w:rsid w:val="00091BCC"/>
    <w:rsid w:val="00091C21"/>
    <w:rsid w:val="00091CA3"/>
    <w:rsid w:val="00091CE2"/>
    <w:rsid w:val="00091D08"/>
    <w:rsid w:val="00091E23"/>
    <w:rsid w:val="00091EA5"/>
    <w:rsid w:val="00091EC4"/>
    <w:rsid w:val="00091F68"/>
    <w:rsid w:val="00092015"/>
    <w:rsid w:val="000921FA"/>
    <w:rsid w:val="00092205"/>
    <w:rsid w:val="00092346"/>
    <w:rsid w:val="000927C8"/>
    <w:rsid w:val="00092841"/>
    <w:rsid w:val="0009292E"/>
    <w:rsid w:val="00092B25"/>
    <w:rsid w:val="00092BE6"/>
    <w:rsid w:val="00092BF5"/>
    <w:rsid w:val="00092C08"/>
    <w:rsid w:val="00092D8F"/>
    <w:rsid w:val="00092DF1"/>
    <w:rsid w:val="00093023"/>
    <w:rsid w:val="000930C1"/>
    <w:rsid w:val="00093198"/>
    <w:rsid w:val="0009322F"/>
    <w:rsid w:val="00093262"/>
    <w:rsid w:val="00093345"/>
    <w:rsid w:val="000933D0"/>
    <w:rsid w:val="0009345E"/>
    <w:rsid w:val="000937EE"/>
    <w:rsid w:val="0009382B"/>
    <w:rsid w:val="0009383C"/>
    <w:rsid w:val="000938AD"/>
    <w:rsid w:val="000939D1"/>
    <w:rsid w:val="00093A37"/>
    <w:rsid w:val="00093AB5"/>
    <w:rsid w:val="00093B00"/>
    <w:rsid w:val="00093BB5"/>
    <w:rsid w:val="00093C1A"/>
    <w:rsid w:val="00093CBF"/>
    <w:rsid w:val="00093D4A"/>
    <w:rsid w:val="00093DA6"/>
    <w:rsid w:val="00093DB7"/>
    <w:rsid w:val="0009412F"/>
    <w:rsid w:val="000941B7"/>
    <w:rsid w:val="00094264"/>
    <w:rsid w:val="00094342"/>
    <w:rsid w:val="0009439D"/>
    <w:rsid w:val="000944E6"/>
    <w:rsid w:val="000945C4"/>
    <w:rsid w:val="0009467A"/>
    <w:rsid w:val="000946E1"/>
    <w:rsid w:val="000946E4"/>
    <w:rsid w:val="00094804"/>
    <w:rsid w:val="00094906"/>
    <w:rsid w:val="0009492B"/>
    <w:rsid w:val="000949B1"/>
    <w:rsid w:val="00094A8A"/>
    <w:rsid w:val="00094AB4"/>
    <w:rsid w:val="00094BC1"/>
    <w:rsid w:val="00094D3D"/>
    <w:rsid w:val="00094D68"/>
    <w:rsid w:val="00094DF1"/>
    <w:rsid w:val="00094E02"/>
    <w:rsid w:val="00094E72"/>
    <w:rsid w:val="00094F4E"/>
    <w:rsid w:val="00094F5A"/>
    <w:rsid w:val="00095043"/>
    <w:rsid w:val="000950AE"/>
    <w:rsid w:val="00095326"/>
    <w:rsid w:val="00095370"/>
    <w:rsid w:val="0009538D"/>
    <w:rsid w:val="00095410"/>
    <w:rsid w:val="000954D0"/>
    <w:rsid w:val="000957F4"/>
    <w:rsid w:val="00095806"/>
    <w:rsid w:val="000959A1"/>
    <w:rsid w:val="00095B19"/>
    <w:rsid w:val="00095BBF"/>
    <w:rsid w:val="00095EC3"/>
    <w:rsid w:val="00095FA9"/>
    <w:rsid w:val="00095FC0"/>
    <w:rsid w:val="00096033"/>
    <w:rsid w:val="00096075"/>
    <w:rsid w:val="000960FE"/>
    <w:rsid w:val="000961B6"/>
    <w:rsid w:val="00096391"/>
    <w:rsid w:val="000964B5"/>
    <w:rsid w:val="000965B6"/>
    <w:rsid w:val="000965F6"/>
    <w:rsid w:val="00096634"/>
    <w:rsid w:val="00096736"/>
    <w:rsid w:val="000967B2"/>
    <w:rsid w:val="00096863"/>
    <w:rsid w:val="000968D4"/>
    <w:rsid w:val="00096AC1"/>
    <w:rsid w:val="00096B51"/>
    <w:rsid w:val="00096BC6"/>
    <w:rsid w:val="00096D9C"/>
    <w:rsid w:val="00096E44"/>
    <w:rsid w:val="00096ED6"/>
    <w:rsid w:val="00096F22"/>
    <w:rsid w:val="00096F2D"/>
    <w:rsid w:val="00096F3B"/>
    <w:rsid w:val="00096FC5"/>
    <w:rsid w:val="00096FFF"/>
    <w:rsid w:val="0009706B"/>
    <w:rsid w:val="00097091"/>
    <w:rsid w:val="00097145"/>
    <w:rsid w:val="000971F3"/>
    <w:rsid w:val="000972B0"/>
    <w:rsid w:val="000973B7"/>
    <w:rsid w:val="0009744D"/>
    <w:rsid w:val="000974A2"/>
    <w:rsid w:val="000975A4"/>
    <w:rsid w:val="000979A4"/>
    <w:rsid w:val="00097A70"/>
    <w:rsid w:val="00097B94"/>
    <w:rsid w:val="00097C0B"/>
    <w:rsid w:val="00097CF8"/>
    <w:rsid w:val="00097D10"/>
    <w:rsid w:val="00097D1E"/>
    <w:rsid w:val="00097E5B"/>
    <w:rsid w:val="000A004B"/>
    <w:rsid w:val="000A0062"/>
    <w:rsid w:val="000A0240"/>
    <w:rsid w:val="000A026B"/>
    <w:rsid w:val="000A02C1"/>
    <w:rsid w:val="000A0393"/>
    <w:rsid w:val="000A0416"/>
    <w:rsid w:val="000A0436"/>
    <w:rsid w:val="000A0473"/>
    <w:rsid w:val="000A04EE"/>
    <w:rsid w:val="000A068E"/>
    <w:rsid w:val="000A06C5"/>
    <w:rsid w:val="000A06FB"/>
    <w:rsid w:val="000A0701"/>
    <w:rsid w:val="000A07E7"/>
    <w:rsid w:val="000A081F"/>
    <w:rsid w:val="000A0901"/>
    <w:rsid w:val="000A0968"/>
    <w:rsid w:val="000A09FC"/>
    <w:rsid w:val="000A0A7E"/>
    <w:rsid w:val="000A0AD2"/>
    <w:rsid w:val="000A0CF0"/>
    <w:rsid w:val="000A0ED9"/>
    <w:rsid w:val="000A1070"/>
    <w:rsid w:val="000A1122"/>
    <w:rsid w:val="000A11CB"/>
    <w:rsid w:val="000A127B"/>
    <w:rsid w:val="000A13A4"/>
    <w:rsid w:val="000A1401"/>
    <w:rsid w:val="000A1693"/>
    <w:rsid w:val="000A1723"/>
    <w:rsid w:val="000A1757"/>
    <w:rsid w:val="000A17B5"/>
    <w:rsid w:val="000A185B"/>
    <w:rsid w:val="000A186A"/>
    <w:rsid w:val="000A18D7"/>
    <w:rsid w:val="000A1A5A"/>
    <w:rsid w:val="000A1B50"/>
    <w:rsid w:val="000A1D3B"/>
    <w:rsid w:val="000A1E3A"/>
    <w:rsid w:val="000A1E51"/>
    <w:rsid w:val="000A1F23"/>
    <w:rsid w:val="000A2084"/>
    <w:rsid w:val="000A22DD"/>
    <w:rsid w:val="000A22F5"/>
    <w:rsid w:val="000A24E5"/>
    <w:rsid w:val="000A272B"/>
    <w:rsid w:val="000A27B0"/>
    <w:rsid w:val="000A29E6"/>
    <w:rsid w:val="000A2A6D"/>
    <w:rsid w:val="000A2AFD"/>
    <w:rsid w:val="000A2C4F"/>
    <w:rsid w:val="000A2D66"/>
    <w:rsid w:val="000A2DAC"/>
    <w:rsid w:val="000A2E3F"/>
    <w:rsid w:val="000A2E6E"/>
    <w:rsid w:val="000A2F31"/>
    <w:rsid w:val="000A2F67"/>
    <w:rsid w:val="000A2FAC"/>
    <w:rsid w:val="000A2FC3"/>
    <w:rsid w:val="000A324F"/>
    <w:rsid w:val="000A3289"/>
    <w:rsid w:val="000A344E"/>
    <w:rsid w:val="000A3705"/>
    <w:rsid w:val="000A3736"/>
    <w:rsid w:val="000A3799"/>
    <w:rsid w:val="000A3899"/>
    <w:rsid w:val="000A3900"/>
    <w:rsid w:val="000A393C"/>
    <w:rsid w:val="000A3A4E"/>
    <w:rsid w:val="000A3AC4"/>
    <w:rsid w:val="000A3AFB"/>
    <w:rsid w:val="000A3B00"/>
    <w:rsid w:val="000A3B33"/>
    <w:rsid w:val="000A3C7C"/>
    <w:rsid w:val="000A3D32"/>
    <w:rsid w:val="000A3E5F"/>
    <w:rsid w:val="000A3E72"/>
    <w:rsid w:val="000A3FEF"/>
    <w:rsid w:val="000A4004"/>
    <w:rsid w:val="000A4086"/>
    <w:rsid w:val="000A40A1"/>
    <w:rsid w:val="000A4402"/>
    <w:rsid w:val="000A44F6"/>
    <w:rsid w:val="000A45A7"/>
    <w:rsid w:val="000A45F0"/>
    <w:rsid w:val="000A4654"/>
    <w:rsid w:val="000A46BC"/>
    <w:rsid w:val="000A47A4"/>
    <w:rsid w:val="000A4A55"/>
    <w:rsid w:val="000A4AAD"/>
    <w:rsid w:val="000A4AB9"/>
    <w:rsid w:val="000A4BC8"/>
    <w:rsid w:val="000A4BDC"/>
    <w:rsid w:val="000A4BFC"/>
    <w:rsid w:val="000A4E6A"/>
    <w:rsid w:val="000A5065"/>
    <w:rsid w:val="000A5384"/>
    <w:rsid w:val="000A5415"/>
    <w:rsid w:val="000A54BF"/>
    <w:rsid w:val="000A5656"/>
    <w:rsid w:val="000A570E"/>
    <w:rsid w:val="000A57F3"/>
    <w:rsid w:val="000A58E9"/>
    <w:rsid w:val="000A5956"/>
    <w:rsid w:val="000A5A4B"/>
    <w:rsid w:val="000A5A74"/>
    <w:rsid w:val="000A5B3C"/>
    <w:rsid w:val="000A5EDE"/>
    <w:rsid w:val="000A5F12"/>
    <w:rsid w:val="000A5FA8"/>
    <w:rsid w:val="000A5FAC"/>
    <w:rsid w:val="000A5FF8"/>
    <w:rsid w:val="000A6037"/>
    <w:rsid w:val="000A60AD"/>
    <w:rsid w:val="000A619F"/>
    <w:rsid w:val="000A63C1"/>
    <w:rsid w:val="000A63CF"/>
    <w:rsid w:val="000A63D3"/>
    <w:rsid w:val="000A6484"/>
    <w:rsid w:val="000A657B"/>
    <w:rsid w:val="000A65E0"/>
    <w:rsid w:val="000A65E4"/>
    <w:rsid w:val="000A65F1"/>
    <w:rsid w:val="000A6658"/>
    <w:rsid w:val="000A672A"/>
    <w:rsid w:val="000A697D"/>
    <w:rsid w:val="000A6A90"/>
    <w:rsid w:val="000A6C1C"/>
    <w:rsid w:val="000A6C4E"/>
    <w:rsid w:val="000A6CBE"/>
    <w:rsid w:val="000A6E35"/>
    <w:rsid w:val="000A6F06"/>
    <w:rsid w:val="000A6F19"/>
    <w:rsid w:val="000A6F29"/>
    <w:rsid w:val="000A6F89"/>
    <w:rsid w:val="000A6FB8"/>
    <w:rsid w:val="000A6FEA"/>
    <w:rsid w:val="000A7052"/>
    <w:rsid w:val="000A71F1"/>
    <w:rsid w:val="000A722D"/>
    <w:rsid w:val="000A7255"/>
    <w:rsid w:val="000A72DC"/>
    <w:rsid w:val="000A7392"/>
    <w:rsid w:val="000A7444"/>
    <w:rsid w:val="000A759C"/>
    <w:rsid w:val="000A75DD"/>
    <w:rsid w:val="000A762A"/>
    <w:rsid w:val="000A7708"/>
    <w:rsid w:val="000A7822"/>
    <w:rsid w:val="000A79CA"/>
    <w:rsid w:val="000A79DC"/>
    <w:rsid w:val="000A7A4A"/>
    <w:rsid w:val="000A7AAA"/>
    <w:rsid w:val="000A7B70"/>
    <w:rsid w:val="000A7B94"/>
    <w:rsid w:val="000A7BED"/>
    <w:rsid w:val="000A7C6C"/>
    <w:rsid w:val="000A7CE6"/>
    <w:rsid w:val="000A7E3A"/>
    <w:rsid w:val="000A7E52"/>
    <w:rsid w:val="000A7F49"/>
    <w:rsid w:val="000B0029"/>
    <w:rsid w:val="000B00D0"/>
    <w:rsid w:val="000B0108"/>
    <w:rsid w:val="000B0354"/>
    <w:rsid w:val="000B0409"/>
    <w:rsid w:val="000B0530"/>
    <w:rsid w:val="000B05B8"/>
    <w:rsid w:val="000B0692"/>
    <w:rsid w:val="000B097A"/>
    <w:rsid w:val="000B0985"/>
    <w:rsid w:val="000B0A79"/>
    <w:rsid w:val="000B0AA1"/>
    <w:rsid w:val="000B0AA2"/>
    <w:rsid w:val="000B0AD9"/>
    <w:rsid w:val="000B0C4C"/>
    <w:rsid w:val="000B0D15"/>
    <w:rsid w:val="000B0D5A"/>
    <w:rsid w:val="000B0D6F"/>
    <w:rsid w:val="000B0DE6"/>
    <w:rsid w:val="000B0E72"/>
    <w:rsid w:val="000B0F36"/>
    <w:rsid w:val="000B0F73"/>
    <w:rsid w:val="000B1105"/>
    <w:rsid w:val="000B1121"/>
    <w:rsid w:val="000B12E3"/>
    <w:rsid w:val="000B1325"/>
    <w:rsid w:val="000B1348"/>
    <w:rsid w:val="000B13DB"/>
    <w:rsid w:val="000B142F"/>
    <w:rsid w:val="000B15FE"/>
    <w:rsid w:val="000B16BD"/>
    <w:rsid w:val="000B1845"/>
    <w:rsid w:val="000B18B4"/>
    <w:rsid w:val="000B18D4"/>
    <w:rsid w:val="000B1B14"/>
    <w:rsid w:val="000B1CF3"/>
    <w:rsid w:val="000B1D54"/>
    <w:rsid w:val="000B1D63"/>
    <w:rsid w:val="000B1DC5"/>
    <w:rsid w:val="000B1E19"/>
    <w:rsid w:val="000B1E31"/>
    <w:rsid w:val="000B1EB7"/>
    <w:rsid w:val="000B1F24"/>
    <w:rsid w:val="000B1FD8"/>
    <w:rsid w:val="000B2018"/>
    <w:rsid w:val="000B2067"/>
    <w:rsid w:val="000B20AD"/>
    <w:rsid w:val="000B2198"/>
    <w:rsid w:val="000B2322"/>
    <w:rsid w:val="000B2349"/>
    <w:rsid w:val="000B23EE"/>
    <w:rsid w:val="000B24BC"/>
    <w:rsid w:val="000B24BD"/>
    <w:rsid w:val="000B24C8"/>
    <w:rsid w:val="000B24CB"/>
    <w:rsid w:val="000B2528"/>
    <w:rsid w:val="000B259E"/>
    <w:rsid w:val="000B25B5"/>
    <w:rsid w:val="000B26BD"/>
    <w:rsid w:val="000B280F"/>
    <w:rsid w:val="000B2B32"/>
    <w:rsid w:val="000B2BDD"/>
    <w:rsid w:val="000B2C52"/>
    <w:rsid w:val="000B2CCD"/>
    <w:rsid w:val="000B2D6D"/>
    <w:rsid w:val="000B2DD8"/>
    <w:rsid w:val="000B2E12"/>
    <w:rsid w:val="000B2E81"/>
    <w:rsid w:val="000B2F84"/>
    <w:rsid w:val="000B30C2"/>
    <w:rsid w:val="000B31C4"/>
    <w:rsid w:val="000B325C"/>
    <w:rsid w:val="000B3298"/>
    <w:rsid w:val="000B32D2"/>
    <w:rsid w:val="000B3380"/>
    <w:rsid w:val="000B3522"/>
    <w:rsid w:val="000B3684"/>
    <w:rsid w:val="000B3702"/>
    <w:rsid w:val="000B37D7"/>
    <w:rsid w:val="000B381A"/>
    <w:rsid w:val="000B394E"/>
    <w:rsid w:val="000B39B4"/>
    <w:rsid w:val="000B3A8C"/>
    <w:rsid w:val="000B3AFE"/>
    <w:rsid w:val="000B3B72"/>
    <w:rsid w:val="000B3B95"/>
    <w:rsid w:val="000B3C12"/>
    <w:rsid w:val="000B3CCE"/>
    <w:rsid w:val="000B3CE7"/>
    <w:rsid w:val="000B3D34"/>
    <w:rsid w:val="000B3D70"/>
    <w:rsid w:val="000B3F0E"/>
    <w:rsid w:val="000B3FCE"/>
    <w:rsid w:val="000B4122"/>
    <w:rsid w:val="000B445C"/>
    <w:rsid w:val="000B44D7"/>
    <w:rsid w:val="000B45B7"/>
    <w:rsid w:val="000B45C1"/>
    <w:rsid w:val="000B4686"/>
    <w:rsid w:val="000B46B3"/>
    <w:rsid w:val="000B4772"/>
    <w:rsid w:val="000B47ED"/>
    <w:rsid w:val="000B48B2"/>
    <w:rsid w:val="000B4A94"/>
    <w:rsid w:val="000B4B74"/>
    <w:rsid w:val="000B4EE8"/>
    <w:rsid w:val="000B509E"/>
    <w:rsid w:val="000B50FA"/>
    <w:rsid w:val="000B5182"/>
    <w:rsid w:val="000B541A"/>
    <w:rsid w:val="000B54F0"/>
    <w:rsid w:val="000B56A5"/>
    <w:rsid w:val="000B579B"/>
    <w:rsid w:val="000B5862"/>
    <w:rsid w:val="000B587E"/>
    <w:rsid w:val="000B58F1"/>
    <w:rsid w:val="000B58FE"/>
    <w:rsid w:val="000B5944"/>
    <w:rsid w:val="000B5AD7"/>
    <w:rsid w:val="000B5E92"/>
    <w:rsid w:val="000B5F60"/>
    <w:rsid w:val="000B600C"/>
    <w:rsid w:val="000B60FF"/>
    <w:rsid w:val="000B6139"/>
    <w:rsid w:val="000B619E"/>
    <w:rsid w:val="000B61A1"/>
    <w:rsid w:val="000B6228"/>
    <w:rsid w:val="000B6303"/>
    <w:rsid w:val="000B648C"/>
    <w:rsid w:val="000B655D"/>
    <w:rsid w:val="000B656E"/>
    <w:rsid w:val="000B6586"/>
    <w:rsid w:val="000B687A"/>
    <w:rsid w:val="000B68F8"/>
    <w:rsid w:val="000B693D"/>
    <w:rsid w:val="000B6B01"/>
    <w:rsid w:val="000B6BCC"/>
    <w:rsid w:val="000B6C6F"/>
    <w:rsid w:val="000B6C98"/>
    <w:rsid w:val="000B6D85"/>
    <w:rsid w:val="000B6DA5"/>
    <w:rsid w:val="000B6F39"/>
    <w:rsid w:val="000B6F78"/>
    <w:rsid w:val="000B6F94"/>
    <w:rsid w:val="000B70CF"/>
    <w:rsid w:val="000B7104"/>
    <w:rsid w:val="000B71E5"/>
    <w:rsid w:val="000B73AD"/>
    <w:rsid w:val="000B746A"/>
    <w:rsid w:val="000B7474"/>
    <w:rsid w:val="000B7704"/>
    <w:rsid w:val="000B7822"/>
    <w:rsid w:val="000B7873"/>
    <w:rsid w:val="000B7A8B"/>
    <w:rsid w:val="000B7B65"/>
    <w:rsid w:val="000B7C6F"/>
    <w:rsid w:val="000B7F32"/>
    <w:rsid w:val="000C003F"/>
    <w:rsid w:val="000C01B9"/>
    <w:rsid w:val="000C03A5"/>
    <w:rsid w:val="000C048B"/>
    <w:rsid w:val="000C056D"/>
    <w:rsid w:val="000C0ACD"/>
    <w:rsid w:val="000C0AF9"/>
    <w:rsid w:val="000C0AFA"/>
    <w:rsid w:val="000C0BC4"/>
    <w:rsid w:val="000C0CBB"/>
    <w:rsid w:val="000C0CC7"/>
    <w:rsid w:val="000C0F53"/>
    <w:rsid w:val="000C0F71"/>
    <w:rsid w:val="000C0F80"/>
    <w:rsid w:val="000C0FEF"/>
    <w:rsid w:val="000C10A6"/>
    <w:rsid w:val="000C1160"/>
    <w:rsid w:val="000C1558"/>
    <w:rsid w:val="000C15A4"/>
    <w:rsid w:val="000C15FE"/>
    <w:rsid w:val="000C162A"/>
    <w:rsid w:val="000C1662"/>
    <w:rsid w:val="000C16F5"/>
    <w:rsid w:val="000C1A23"/>
    <w:rsid w:val="000C1A59"/>
    <w:rsid w:val="000C1AC9"/>
    <w:rsid w:val="000C1AE7"/>
    <w:rsid w:val="000C1B5E"/>
    <w:rsid w:val="000C1C27"/>
    <w:rsid w:val="000C1C2C"/>
    <w:rsid w:val="000C1CF6"/>
    <w:rsid w:val="000C1D06"/>
    <w:rsid w:val="000C1D6C"/>
    <w:rsid w:val="000C1EA4"/>
    <w:rsid w:val="000C1EDD"/>
    <w:rsid w:val="000C1F62"/>
    <w:rsid w:val="000C1F83"/>
    <w:rsid w:val="000C1FAE"/>
    <w:rsid w:val="000C2201"/>
    <w:rsid w:val="000C2273"/>
    <w:rsid w:val="000C26E4"/>
    <w:rsid w:val="000C2839"/>
    <w:rsid w:val="000C28D0"/>
    <w:rsid w:val="000C29AF"/>
    <w:rsid w:val="000C2A0B"/>
    <w:rsid w:val="000C2BD7"/>
    <w:rsid w:val="000C2C15"/>
    <w:rsid w:val="000C2CA8"/>
    <w:rsid w:val="000C3134"/>
    <w:rsid w:val="000C31A9"/>
    <w:rsid w:val="000C3258"/>
    <w:rsid w:val="000C32A2"/>
    <w:rsid w:val="000C3466"/>
    <w:rsid w:val="000C3552"/>
    <w:rsid w:val="000C3561"/>
    <w:rsid w:val="000C35F0"/>
    <w:rsid w:val="000C36A2"/>
    <w:rsid w:val="000C382D"/>
    <w:rsid w:val="000C3831"/>
    <w:rsid w:val="000C3968"/>
    <w:rsid w:val="000C3994"/>
    <w:rsid w:val="000C3A43"/>
    <w:rsid w:val="000C3A4E"/>
    <w:rsid w:val="000C3CA2"/>
    <w:rsid w:val="000C3CF2"/>
    <w:rsid w:val="000C3D7F"/>
    <w:rsid w:val="000C3FA8"/>
    <w:rsid w:val="000C3FD9"/>
    <w:rsid w:val="000C4030"/>
    <w:rsid w:val="000C410D"/>
    <w:rsid w:val="000C41EC"/>
    <w:rsid w:val="000C42F6"/>
    <w:rsid w:val="000C43CD"/>
    <w:rsid w:val="000C43EE"/>
    <w:rsid w:val="000C4487"/>
    <w:rsid w:val="000C4580"/>
    <w:rsid w:val="000C45EC"/>
    <w:rsid w:val="000C466C"/>
    <w:rsid w:val="000C46E3"/>
    <w:rsid w:val="000C49E8"/>
    <w:rsid w:val="000C4A6A"/>
    <w:rsid w:val="000C4B47"/>
    <w:rsid w:val="000C4BFE"/>
    <w:rsid w:val="000C4CC5"/>
    <w:rsid w:val="000C4EE1"/>
    <w:rsid w:val="000C4F76"/>
    <w:rsid w:val="000C5093"/>
    <w:rsid w:val="000C50B2"/>
    <w:rsid w:val="000C50E1"/>
    <w:rsid w:val="000C50F4"/>
    <w:rsid w:val="000C5193"/>
    <w:rsid w:val="000C51D1"/>
    <w:rsid w:val="000C51D5"/>
    <w:rsid w:val="000C5242"/>
    <w:rsid w:val="000C540C"/>
    <w:rsid w:val="000C553D"/>
    <w:rsid w:val="000C555C"/>
    <w:rsid w:val="000C5662"/>
    <w:rsid w:val="000C5870"/>
    <w:rsid w:val="000C5922"/>
    <w:rsid w:val="000C59B5"/>
    <w:rsid w:val="000C5A7A"/>
    <w:rsid w:val="000C5AC5"/>
    <w:rsid w:val="000C5CCF"/>
    <w:rsid w:val="000C5CE4"/>
    <w:rsid w:val="000C5E51"/>
    <w:rsid w:val="000C6438"/>
    <w:rsid w:val="000C6542"/>
    <w:rsid w:val="000C693C"/>
    <w:rsid w:val="000C69DD"/>
    <w:rsid w:val="000C69EA"/>
    <w:rsid w:val="000C6B42"/>
    <w:rsid w:val="000C6CE6"/>
    <w:rsid w:val="000C6D86"/>
    <w:rsid w:val="000C6D92"/>
    <w:rsid w:val="000C6D97"/>
    <w:rsid w:val="000C6DA0"/>
    <w:rsid w:val="000C6F0E"/>
    <w:rsid w:val="000C70B6"/>
    <w:rsid w:val="000C70CA"/>
    <w:rsid w:val="000C70DB"/>
    <w:rsid w:val="000C711D"/>
    <w:rsid w:val="000C7161"/>
    <w:rsid w:val="000C71CA"/>
    <w:rsid w:val="000C72B3"/>
    <w:rsid w:val="000C72C9"/>
    <w:rsid w:val="000C72D7"/>
    <w:rsid w:val="000C749F"/>
    <w:rsid w:val="000C750B"/>
    <w:rsid w:val="000C7534"/>
    <w:rsid w:val="000C753E"/>
    <w:rsid w:val="000C758E"/>
    <w:rsid w:val="000C76C3"/>
    <w:rsid w:val="000C76DD"/>
    <w:rsid w:val="000C77B9"/>
    <w:rsid w:val="000C781A"/>
    <w:rsid w:val="000C78BD"/>
    <w:rsid w:val="000C78E5"/>
    <w:rsid w:val="000C7952"/>
    <w:rsid w:val="000C7B3B"/>
    <w:rsid w:val="000C7BAC"/>
    <w:rsid w:val="000C7BE3"/>
    <w:rsid w:val="000C7C2B"/>
    <w:rsid w:val="000C7ECE"/>
    <w:rsid w:val="000D0063"/>
    <w:rsid w:val="000D006B"/>
    <w:rsid w:val="000D0452"/>
    <w:rsid w:val="000D0784"/>
    <w:rsid w:val="000D07FA"/>
    <w:rsid w:val="000D0890"/>
    <w:rsid w:val="000D0895"/>
    <w:rsid w:val="000D08AB"/>
    <w:rsid w:val="000D09C2"/>
    <w:rsid w:val="000D09D0"/>
    <w:rsid w:val="000D0B32"/>
    <w:rsid w:val="000D0BBE"/>
    <w:rsid w:val="000D0D47"/>
    <w:rsid w:val="000D0E3E"/>
    <w:rsid w:val="000D0F0C"/>
    <w:rsid w:val="000D0F10"/>
    <w:rsid w:val="000D102C"/>
    <w:rsid w:val="000D1092"/>
    <w:rsid w:val="000D123F"/>
    <w:rsid w:val="000D1569"/>
    <w:rsid w:val="000D15F9"/>
    <w:rsid w:val="000D163A"/>
    <w:rsid w:val="000D1664"/>
    <w:rsid w:val="000D16B5"/>
    <w:rsid w:val="000D1824"/>
    <w:rsid w:val="000D1883"/>
    <w:rsid w:val="000D18AA"/>
    <w:rsid w:val="000D1A0C"/>
    <w:rsid w:val="000D1B86"/>
    <w:rsid w:val="000D1BB3"/>
    <w:rsid w:val="000D1BDC"/>
    <w:rsid w:val="000D1F32"/>
    <w:rsid w:val="000D1FB7"/>
    <w:rsid w:val="000D2044"/>
    <w:rsid w:val="000D20AC"/>
    <w:rsid w:val="000D20F4"/>
    <w:rsid w:val="000D213A"/>
    <w:rsid w:val="000D21C1"/>
    <w:rsid w:val="000D2209"/>
    <w:rsid w:val="000D2356"/>
    <w:rsid w:val="000D23D1"/>
    <w:rsid w:val="000D256B"/>
    <w:rsid w:val="000D263F"/>
    <w:rsid w:val="000D2674"/>
    <w:rsid w:val="000D2785"/>
    <w:rsid w:val="000D27AA"/>
    <w:rsid w:val="000D283E"/>
    <w:rsid w:val="000D2843"/>
    <w:rsid w:val="000D28AE"/>
    <w:rsid w:val="000D29D5"/>
    <w:rsid w:val="000D29E1"/>
    <w:rsid w:val="000D2AD3"/>
    <w:rsid w:val="000D2AEF"/>
    <w:rsid w:val="000D2B4E"/>
    <w:rsid w:val="000D2BB7"/>
    <w:rsid w:val="000D2C56"/>
    <w:rsid w:val="000D2C6A"/>
    <w:rsid w:val="000D2C7B"/>
    <w:rsid w:val="000D2DB7"/>
    <w:rsid w:val="000D2EFB"/>
    <w:rsid w:val="000D2F8E"/>
    <w:rsid w:val="000D307A"/>
    <w:rsid w:val="000D3152"/>
    <w:rsid w:val="000D3251"/>
    <w:rsid w:val="000D32FE"/>
    <w:rsid w:val="000D33BB"/>
    <w:rsid w:val="000D3454"/>
    <w:rsid w:val="000D349C"/>
    <w:rsid w:val="000D353E"/>
    <w:rsid w:val="000D358C"/>
    <w:rsid w:val="000D35E5"/>
    <w:rsid w:val="000D3611"/>
    <w:rsid w:val="000D36A2"/>
    <w:rsid w:val="000D3934"/>
    <w:rsid w:val="000D3957"/>
    <w:rsid w:val="000D3969"/>
    <w:rsid w:val="000D3A96"/>
    <w:rsid w:val="000D3AB5"/>
    <w:rsid w:val="000D3BD8"/>
    <w:rsid w:val="000D3CDE"/>
    <w:rsid w:val="000D3E1B"/>
    <w:rsid w:val="000D3F09"/>
    <w:rsid w:val="000D3F36"/>
    <w:rsid w:val="000D3FA1"/>
    <w:rsid w:val="000D40A8"/>
    <w:rsid w:val="000D416B"/>
    <w:rsid w:val="000D4225"/>
    <w:rsid w:val="000D4243"/>
    <w:rsid w:val="000D43F5"/>
    <w:rsid w:val="000D4479"/>
    <w:rsid w:val="000D4499"/>
    <w:rsid w:val="000D4506"/>
    <w:rsid w:val="000D4701"/>
    <w:rsid w:val="000D4827"/>
    <w:rsid w:val="000D4882"/>
    <w:rsid w:val="000D48AD"/>
    <w:rsid w:val="000D49CC"/>
    <w:rsid w:val="000D4ABE"/>
    <w:rsid w:val="000D4AD8"/>
    <w:rsid w:val="000D4AE0"/>
    <w:rsid w:val="000D4B14"/>
    <w:rsid w:val="000D4B1E"/>
    <w:rsid w:val="000D4BE7"/>
    <w:rsid w:val="000D4C0C"/>
    <w:rsid w:val="000D4C63"/>
    <w:rsid w:val="000D4EC0"/>
    <w:rsid w:val="000D4EC6"/>
    <w:rsid w:val="000D4FF7"/>
    <w:rsid w:val="000D51FA"/>
    <w:rsid w:val="000D52D6"/>
    <w:rsid w:val="000D52D9"/>
    <w:rsid w:val="000D52DA"/>
    <w:rsid w:val="000D5374"/>
    <w:rsid w:val="000D53F5"/>
    <w:rsid w:val="000D5420"/>
    <w:rsid w:val="000D55E5"/>
    <w:rsid w:val="000D5762"/>
    <w:rsid w:val="000D57AC"/>
    <w:rsid w:val="000D5821"/>
    <w:rsid w:val="000D5847"/>
    <w:rsid w:val="000D59AF"/>
    <w:rsid w:val="000D59D7"/>
    <w:rsid w:val="000D5A3E"/>
    <w:rsid w:val="000D5AEC"/>
    <w:rsid w:val="000D5C04"/>
    <w:rsid w:val="000D5C15"/>
    <w:rsid w:val="000D5C61"/>
    <w:rsid w:val="000D5D5E"/>
    <w:rsid w:val="000D5DAF"/>
    <w:rsid w:val="000D5DB3"/>
    <w:rsid w:val="000D5DBB"/>
    <w:rsid w:val="000D5E6F"/>
    <w:rsid w:val="000D5EC9"/>
    <w:rsid w:val="000D5F4B"/>
    <w:rsid w:val="000D6054"/>
    <w:rsid w:val="000D60AE"/>
    <w:rsid w:val="000D60C5"/>
    <w:rsid w:val="000D612D"/>
    <w:rsid w:val="000D6219"/>
    <w:rsid w:val="000D63A4"/>
    <w:rsid w:val="000D6407"/>
    <w:rsid w:val="000D6413"/>
    <w:rsid w:val="000D646A"/>
    <w:rsid w:val="000D65ED"/>
    <w:rsid w:val="000D6625"/>
    <w:rsid w:val="000D66A8"/>
    <w:rsid w:val="000D66CB"/>
    <w:rsid w:val="000D6708"/>
    <w:rsid w:val="000D67AC"/>
    <w:rsid w:val="000D68D5"/>
    <w:rsid w:val="000D69AD"/>
    <w:rsid w:val="000D6B45"/>
    <w:rsid w:val="000D6C1A"/>
    <w:rsid w:val="000D6C21"/>
    <w:rsid w:val="000D6C6C"/>
    <w:rsid w:val="000D6CFF"/>
    <w:rsid w:val="000D6D6C"/>
    <w:rsid w:val="000D6D8A"/>
    <w:rsid w:val="000D6E66"/>
    <w:rsid w:val="000D6ED1"/>
    <w:rsid w:val="000D6FD1"/>
    <w:rsid w:val="000D6FE7"/>
    <w:rsid w:val="000D7018"/>
    <w:rsid w:val="000D7039"/>
    <w:rsid w:val="000D707D"/>
    <w:rsid w:val="000D70AF"/>
    <w:rsid w:val="000D70D4"/>
    <w:rsid w:val="000D72A1"/>
    <w:rsid w:val="000D740A"/>
    <w:rsid w:val="000D742A"/>
    <w:rsid w:val="000D7454"/>
    <w:rsid w:val="000D7829"/>
    <w:rsid w:val="000D785F"/>
    <w:rsid w:val="000D7864"/>
    <w:rsid w:val="000D788D"/>
    <w:rsid w:val="000D792D"/>
    <w:rsid w:val="000D7946"/>
    <w:rsid w:val="000D79A9"/>
    <w:rsid w:val="000D7C21"/>
    <w:rsid w:val="000D7E04"/>
    <w:rsid w:val="000D7E74"/>
    <w:rsid w:val="000D7EF5"/>
    <w:rsid w:val="000D7F43"/>
    <w:rsid w:val="000E01F1"/>
    <w:rsid w:val="000E02CE"/>
    <w:rsid w:val="000E0319"/>
    <w:rsid w:val="000E0363"/>
    <w:rsid w:val="000E0397"/>
    <w:rsid w:val="000E04E1"/>
    <w:rsid w:val="000E05C2"/>
    <w:rsid w:val="000E074D"/>
    <w:rsid w:val="000E0799"/>
    <w:rsid w:val="000E07A5"/>
    <w:rsid w:val="000E0867"/>
    <w:rsid w:val="000E087B"/>
    <w:rsid w:val="000E08FB"/>
    <w:rsid w:val="000E08FD"/>
    <w:rsid w:val="000E0A2D"/>
    <w:rsid w:val="000E0A93"/>
    <w:rsid w:val="000E0B2B"/>
    <w:rsid w:val="000E0EA8"/>
    <w:rsid w:val="000E0EFA"/>
    <w:rsid w:val="000E1015"/>
    <w:rsid w:val="000E1030"/>
    <w:rsid w:val="000E1050"/>
    <w:rsid w:val="000E10E3"/>
    <w:rsid w:val="000E1151"/>
    <w:rsid w:val="000E1240"/>
    <w:rsid w:val="000E139C"/>
    <w:rsid w:val="000E143B"/>
    <w:rsid w:val="000E14AA"/>
    <w:rsid w:val="000E15CF"/>
    <w:rsid w:val="000E16C5"/>
    <w:rsid w:val="000E16ED"/>
    <w:rsid w:val="000E1722"/>
    <w:rsid w:val="000E178E"/>
    <w:rsid w:val="000E17D2"/>
    <w:rsid w:val="000E181F"/>
    <w:rsid w:val="000E18C2"/>
    <w:rsid w:val="000E19DA"/>
    <w:rsid w:val="000E1A3F"/>
    <w:rsid w:val="000E1BCF"/>
    <w:rsid w:val="000E1C70"/>
    <w:rsid w:val="000E1C9D"/>
    <w:rsid w:val="000E1CB3"/>
    <w:rsid w:val="000E1CDB"/>
    <w:rsid w:val="000E1D13"/>
    <w:rsid w:val="000E1DF4"/>
    <w:rsid w:val="000E1EB8"/>
    <w:rsid w:val="000E2047"/>
    <w:rsid w:val="000E208D"/>
    <w:rsid w:val="000E21E0"/>
    <w:rsid w:val="000E21F2"/>
    <w:rsid w:val="000E2264"/>
    <w:rsid w:val="000E2282"/>
    <w:rsid w:val="000E2306"/>
    <w:rsid w:val="000E252B"/>
    <w:rsid w:val="000E2564"/>
    <w:rsid w:val="000E25C6"/>
    <w:rsid w:val="000E2645"/>
    <w:rsid w:val="000E29A6"/>
    <w:rsid w:val="000E29DB"/>
    <w:rsid w:val="000E2BB7"/>
    <w:rsid w:val="000E2BD1"/>
    <w:rsid w:val="000E2C9D"/>
    <w:rsid w:val="000E2D14"/>
    <w:rsid w:val="000E2E63"/>
    <w:rsid w:val="000E2EF1"/>
    <w:rsid w:val="000E311B"/>
    <w:rsid w:val="000E33AD"/>
    <w:rsid w:val="000E3403"/>
    <w:rsid w:val="000E348D"/>
    <w:rsid w:val="000E34AD"/>
    <w:rsid w:val="000E3563"/>
    <w:rsid w:val="000E3637"/>
    <w:rsid w:val="000E36D3"/>
    <w:rsid w:val="000E3812"/>
    <w:rsid w:val="000E38A1"/>
    <w:rsid w:val="000E38D1"/>
    <w:rsid w:val="000E38D2"/>
    <w:rsid w:val="000E3931"/>
    <w:rsid w:val="000E3977"/>
    <w:rsid w:val="000E39C2"/>
    <w:rsid w:val="000E3A53"/>
    <w:rsid w:val="000E3D3D"/>
    <w:rsid w:val="000E3DA1"/>
    <w:rsid w:val="000E3FA3"/>
    <w:rsid w:val="000E402F"/>
    <w:rsid w:val="000E40DB"/>
    <w:rsid w:val="000E4187"/>
    <w:rsid w:val="000E4199"/>
    <w:rsid w:val="000E42F1"/>
    <w:rsid w:val="000E4314"/>
    <w:rsid w:val="000E4363"/>
    <w:rsid w:val="000E4395"/>
    <w:rsid w:val="000E4425"/>
    <w:rsid w:val="000E4470"/>
    <w:rsid w:val="000E456A"/>
    <w:rsid w:val="000E45BA"/>
    <w:rsid w:val="000E4600"/>
    <w:rsid w:val="000E46F2"/>
    <w:rsid w:val="000E472C"/>
    <w:rsid w:val="000E475B"/>
    <w:rsid w:val="000E4781"/>
    <w:rsid w:val="000E479C"/>
    <w:rsid w:val="000E48BF"/>
    <w:rsid w:val="000E491B"/>
    <w:rsid w:val="000E4B3B"/>
    <w:rsid w:val="000E4B94"/>
    <w:rsid w:val="000E4D14"/>
    <w:rsid w:val="000E4D3F"/>
    <w:rsid w:val="000E4D61"/>
    <w:rsid w:val="000E4DC6"/>
    <w:rsid w:val="000E4DED"/>
    <w:rsid w:val="000E4E4F"/>
    <w:rsid w:val="000E4EAF"/>
    <w:rsid w:val="000E4F5D"/>
    <w:rsid w:val="000E4FB9"/>
    <w:rsid w:val="000E5057"/>
    <w:rsid w:val="000E5286"/>
    <w:rsid w:val="000E53BF"/>
    <w:rsid w:val="000E541B"/>
    <w:rsid w:val="000E54D8"/>
    <w:rsid w:val="000E56CF"/>
    <w:rsid w:val="000E58C5"/>
    <w:rsid w:val="000E5953"/>
    <w:rsid w:val="000E59ED"/>
    <w:rsid w:val="000E5A75"/>
    <w:rsid w:val="000E5B17"/>
    <w:rsid w:val="000E5B1D"/>
    <w:rsid w:val="000E5C38"/>
    <w:rsid w:val="000E5DB2"/>
    <w:rsid w:val="000E5E57"/>
    <w:rsid w:val="000E5E84"/>
    <w:rsid w:val="000E5F03"/>
    <w:rsid w:val="000E5FFA"/>
    <w:rsid w:val="000E61BD"/>
    <w:rsid w:val="000E629A"/>
    <w:rsid w:val="000E62DF"/>
    <w:rsid w:val="000E6455"/>
    <w:rsid w:val="000E647B"/>
    <w:rsid w:val="000E64AC"/>
    <w:rsid w:val="000E65C5"/>
    <w:rsid w:val="000E667F"/>
    <w:rsid w:val="000E6778"/>
    <w:rsid w:val="000E6919"/>
    <w:rsid w:val="000E6989"/>
    <w:rsid w:val="000E6AB6"/>
    <w:rsid w:val="000E6B2F"/>
    <w:rsid w:val="000E6B77"/>
    <w:rsid w:val="000E6B89"/>
    <w:rsid w:val="000E6BEF"/>
    <w:rsid w:val="000E6C19"/>
    <w:rsid w:val="000E6CBA"/>
    <w:rsid w:val="000E6FCF"/>
    <w:rsid w:val="000E6FE5"/>
    <w:rsid w:val="000E7024"/>
    <w:rsid w:val="000E7061"/>
    <w:rsid w:val="000E70D6"/>
    <w:rsid w:val="000E70F8"/>
    <w:rsid w:val="000E71CF"/>
    <w:rsid w:val="000E723E"/>
    <w:rsid w:val="000E747F"/>
    <w:rsid w:val="000E75FE"/>
    <w:rsid w:val="000E772B"/>
    <w:rsid w:val="000E7887"/>
    <w:rsid w:val="000E791C"/>
    <w:rsid w:val="000E794A"/>
    <w:rsid w:val="000E7987"/>
    <w:rsid w:val="000E7AA3"/>
    <w:rsid w:val="000E7C64"/>
    <w:rsid w:val="000E7CB2"/>
    <w:rsid w:val="000E7CC2"/>
    <w:rsid w:val="000E7E12"/>
    <w:rsid w:val="000E7EBA"/>
    <w:rsid w:val="000E7ED8"/>
    <w:rsid w:val="000E7F03"/>
    <w:rsid w:val="000F0156"/>
    <w:rsid w:val="000F02A8"/>
    <w:rsid w:val="000F02B7"/>
    <w:rsid w:val="000F0306"/>
    <w:rsid w:val="000F039C"/>
    <w:rsid w:val="000F05ED"/>
    <w:rsid w:val="000F065D"/>
    <w:rsid w:val="000F067E"/>
    <w:rsid w:val="000F0739"/>
    <w:rsid w:val="000F0810"/>
    <w:rsid w:val="000F0816"/>
    <w:rsid w:val="000F08EB"/>
    <w:rsid w:val="000F096A"/>
    <w:rsid w:val="000F09E7"/>
    <w:rsid w:val="000F0AD8"/>
    <w:rsid w:val="000F0B39"/>
    <w:rsid w:val="000F0B40"/>
    <w:rsid w:val="000F0C4D"/>
    <w:rsid w:val="000F0D69"/>
    <w:rsid w:val="000F0E09"/>
    <w:rsid w:val="000F0FB4"/>
    <w:rsid w:val="000F0FD1"/>
    <w:rsid w:val="000F0FFD"/>
    <w:rsid w:val="000F1008"/>
    <w:rsid w:val="000F10E9"/>
    <w:rsid w:val="000F1113"/>
    <w:rsid w:val="000F11B0"/>
    <w:rsid w:val="000F11E3"/>
    <w:rsid w:val="000F1351"/>
    <w:rsid w:val="000F1363"/>
    <w:rsid w:val="000F1723"/>
    <w:rsid w:val="000F182C"/>
    <w:rsid w:val="000F1867"/>
    <w:rsid w:val="000F1A39"/>
    <w:rsid w:val="000F1AA3"/>
    <w:rsid w:val="000F1AFC"/>
    <w:rsid w:val="000F1BB3"/>
    <w:rsid w:val="000F1C06"/>
    <w:rsid w:val="000F1C88"/>
    <w:rsid w:val="000F1D9D"/>
    <w:rsid w:val="000F1DC3"/>
    <w:rsid w:val="000F1DEA"/>
    <w:rsid w:val="000F1F63"/>
    <w:rsid w:val="000F1FC4"/>
    <w:rsid w:val="000F202D"/>
    <w:rsid w:val="000F2051"/>
    <w:rsid w:val="000F2073"/>
    <w:rsid w:val="000F20BA"/>
    <w:rsid w:val="000F2305"/>
    <w:rsid w:val="000F231D"/>
    <w:rsid w:val="000F237A"/>
    <w:rsid w:val="000F2578"/>
    <w:rsid w:val="000F26FA"/>
    <w:rsid w:val="000F2712"/>
    <w:rsid w:val="000F27A3"/>
    <w:rsid w:val="000F27B9"/>
    <w:rsid w:val="000F27CC"/>
    <w:rsid w:val="000F286F"/>
    <w:rsid w:val="000F2AC2"/>
    <w:rsid w:val="000F2AFC"/>
    <w:rsid w:val="000F2B0C"/>
    <w:rsid w:val="000F2B2A"/>
    <w:rsid w:val="000F2D29"/>
    <w:rsid w:val="000F2EE7"/>
    <w:rsid w:val="000F2FB5"/>
    <w:rsid w:val="000F2FB7"/>
    <w:rsid w:val="000F3088"/>
    <w:rsid w:val="000F30D5"/>
    <w:rsid w:val="000F30FB"/>
    <w:rsid w:val="000F3352"/>
    <w:rsid w:val="000F3515"/>
    <w:rsid w:val="000F3550"/>
    <w:rsid w:val="000F357E"/>
    <w:rsid w:val="000F3650"/>
    <w:rsid w:val="000F36A3"/>
    <w:rsid w:val="000F3817"/>
    <w:rsid w:val="000F3A6E"/>
    <w:rsid w:val="000F3BA7"/>
    <w:rsid w:val="000F3E1D"/>
    <w:rsid w:val="000F3E42"/>
    <w:rsid w:val="000F3F3E"/>
    <w:rsid w:val="000F3F8A"/>
    <w:rsid w:val="000F404D"/>
    <w:rsid w:val="000F4063"/>
    <w:rsid w:val="000F406F"/>
    <w:rsid w:val="000F40D0"/>
    <w:rsid w:val="000F4155"/>
    <w:rsid w:val="000F4258"/>
    <w:rsid w:val="000F42C9"/>
    <w:rsid w:val="000F42CD"/>
    <w:rsid w:val="000F435B"/>
    <w:rsid w:val="000F4369"/>
    <w:rsid w:val="000F43DD"/>
    <w:rsid w:val="000F45AB"/>
    <w:rsid w:val="000F4610"/>
    <w:rsid w:val="000F4630"/>
    <w:rsid w:val="000F4636"/>
    <w:rsid w:val="000F465A"/>
    <w:rsid w:val="000F481C"/>
    <w:rsid w:val="000F481D"/>
    <w:rsid w:val="000F4B04"/>
    <w:rsid w:val="000F4E12"/>
    <w:rsid w:val="000F4E66"/>
    <w:rsid w:val="000F5042"/>
    <w:rsid w:val="000F5153"/>
    <w:rsid w:val="000F5166"/>
    <w:rsid w:val="000F5250"/>
    <w:rsid w:val="000F53BB"/>
    <w:rsid w:val="000F541C"/>
    <w:rsid w:val="000F5481"/>
    <w:rsid w:val="000F56CA"/>
    <w:rsid w:val="000F585E"/>
    <w:rsid w:val="000F5974"/>
    <w:rsid w:val="000F59C6"/>
    <w:rsid w:val="000F5C2F"/>
    <w:rsid w:val="000F5D0E"/>
    <w:rsid w:val="000F5F0E"/>
    <w:rsid w:val="000F603B"/>
    <w:rsid w:val="000F612D"/>
    <w:rsid w:val="000F627D"/>
    <w:rsid w:val="000F62FB"/>
    <w:rsid w:val="000F63FD"/>
    <w:rsid w:val="000F6411"/>
    <w:rsid w:val="000F6425"/>
    <w:rsid w:val="000F65E5"/>
    <w:rsid w:val="000F669C"/>
    <w:rsid w:val="000F6771"/>
    <w:rsid w:val="000F67D9"/>
    <w:rsid w:val="000F696B"/>
    <w:rsid w:val="000F69EC"/>
    <w:rsid w:val="000F6ABA"/>
    <w:rsid w:val="000F6C88"/>
    <w:rsid w:val="000F6C92"/>
    <w:rsid w:val="000F6E33"/>
    <w:rsid w:val="000F6F5F"/>
    <w:rsid w:val="000F702B"/>
    <w:rsid w:val="000F7072"/>
    <w:rsid w:val="000F707A"/>
    <w:rsid w:val="000F72DB"/>
    <w:rsid w:val="000F75B6"/>
    <w:rsid w:val="000F75CB"/>
    <w:rsid w:val="000F75D9"/>
    <w:rsid w:val="000F769B"/>
    <w:rsid w:val="000F76A6"/>
    <w:rsid w:val="000F7855"/>
    <w:rsid w:val="000F794B"/>
    <w:rsid w:val="000F79DF"/>
    <w:rsid w:val="000F7A07"/>
    <w:rsid w:val="000F7A4D"/>
    <w:rsid w:val="000F7BE5"/>
    <w:rsid w:val="000F7CD5"/>
    <w:rsid w:val="000F7D2D"/>
    <w:rsid w:val="000F7D4A"/>
    <w:rsid w:val="000F7EA6"/>
    <w:rsid w:val="000F7F30"/>
    <w:rsid w:val="000F7F91"/>
    <w:rsid w:val="000F7FD2"/>
    <w:rsid w:val="0010000C"/>
    <w:rsid w:val="0010010D"/>
    <w:rsid w:val="00100142"/>
    <w:rsid w:val="00100286"/>
    <w:rsid w:val="00100345"/>
    <w:rsid w:val="0010036C"/>
    <w:rsid w:val="001003C0"/>
    <w:rsid w:val="001003C7"/>
    <w:rsid w:val="00100509"/>
    <w:rsid w:val="0010059B"/>
    <w:rsid w:val="001005D9"/>
    <w:rsid w:val="0010065B"/>
    <w:rsid w:val="001006CA"/>
    <w:rsid w:val="001007CC"/>
    <w:rsid w:val="00100A04"/>
    <w:rsid w:val="00100C90"/>
    <w:rsid w:val="00100CB8"/>
    <w:rsid w:val="00100CDA"/>
    <w:rsid w:val="00100D50"/>
    <w:rsid w:val="00100D52"/>
    <w:rsid w:val="00100FBD"/>
    <w:rsid w:val="00101046"/>
    <w:rsid w:val="001012E6"/>
    <w:rsid w:val="00101367"/>
    <w:rsid w:val="001013C5"/>
    <w:rsid w:val="00101423"/>
    <w:rsid w:val="00101547"/>
    <w:rsid w:val="001015CC"/>
    <w:rsid w:val="00101625"/>
    <w:rsid w:val="001016D0"/>
    <w:rsid w:val="001018DB"/>
    <w:rsid w:val="001018E5"/>
    <w:rsid w:val="0010193C"/>
    <w:rsid w:val="001019C9"/>
    <w:rsid w:val="001019D9"/>
    <w:rsid w:val="00101AF0"/>
    <w:rsid w:val="00101C5B"/>
    <w:rsid w:val="00101C6D"/>
    <w:rsid w:val="00101CDE"/>
    <w:rsid w:val="00101D77"/>
    <w:rsid w:val="00101D92"/>
    <w:rsid w:val="00101DC3"/>
    <w:rsid w:val="00101F5C"/>
    <w:rsid w:val="00101FCE"/>
    <w:rsid w:val="0010200E"/>
    <w:rsid w:val="00102016"/>
    <w:rsid w:val="001020AC"/>
    <w:rsid w:val="00102179"/>
    <w:rsid w:val="001021FA"/>
    <w:rsid w:val="00102214"/>
    <w:rsid w:val="00102215"/>
    <w:rsid w:val="00102325"/>
    <w:rsid w:val="00102487"/>
    <w:rsid w:val="001027BA"/>
    <w:rsid w:val="001027C2"/>
    <w:rsid w:val="001027E0"/>
    <w:rsid w:val="001027E1"/>
    <w:rsid w:val="00102884"/>
    <w:rsid w:val="0010297F"/>
    <w:rsid w:val="00102A86"/>
    <w:rsid w:val="00102B1C"/>
    <w:rsid w:val="00102B55"/>
    <w:rsid w:val="00102BCD"/>
    <w:rsid w:val="00102BD1"/>
    <w:rsid w:val="00102C95"/>
    <w:rsid w:val="00102DEA"/>
    <w:rsid w:val="00102ED3"/>
    <w:rsid w:val="00102EDA"/>
    <w:rsid w:val="001030C8"/>
    <w:rsid w:val="0010315A"/>
    <w:rsid w:val="001031A4"/>
    <w:rsid w:val="001032DF"/>
    <w:rsid w:val="00103416"/>
    <w:rsid w:val="00103427"/>
    <w:rsid w:val="0010354B"/>
    <w:rsid w:val="00103565"/>
    <w:rsid w:val="001036F1"/>
    <w:rsid w:val="001036F9"/>
    <w:rsid w:val="001039E2"/>
    <w:rsid w:val="00103A1E"/>
    <w:rsid w:val="00103AAA"/>
    <w:rsid w:val="00103C60"/>
    <w:rsid w:val="00103CDE"/>
    <w:rsid w:val="00103E1B"/>
    <w:rsid w:val="00103ED7"/>
    <w:rsid w:val="00103EE8"/>
    <w:rsid w:val="001040B3"/>
    <w:rsid w:val="001041EC"/>
    <w:rsid w:val="00104224"/>
    <w:rsid w:val="00104231"/>
    <w:rsid w:val="0010438F"/>
    <w:rsid w:val="0010446D"/>
    <w:rsid w:val="001044C2"/>
    <w:rsid w:val="001044CE"/>
    <w:rsid w:val="0010456B"/>
    <w:rsid w:val="00104695"/>
    <w:rsid w:val="001046FE"/>
    <w:rsid w:val="001047ED"/>
    <w:rsid w:val="00104910"/>
    <w:rsid w:val="00104919"/>
    <w:rsid w:val="00104931"/>
    <w:rsid w:val="001049C2"/>
    <w:rsid w:val="00104A6C"/>
    <w:rsid w:val="00104BB4"/>
    <w:rsid w:val="00104C4E"/>
    <w:rsid w:val="00104C90"/>
    <w:rsid w:val="00104D6F"/>
    <w:rsid w:val="00104D88"/>
    <w:rsid w:val="00104FCA"/>
    <w:rsid w:val="00105013"/>
    <w:rsid w:val="00105031"/>
    <w:rsid w:val="0010508A"/>
    <w:rsid w:val="00105111"/>
    <w:rsid w:val="00105224"/>
    <w:rsid w:val="0010526C"/>
    <w:rsid w:val="00105298"/>
    <w:rsid w:val="001052AB"/>
    <w:rsid w:val="001052C4"/>
    <w:rsid w:val="001052CB"/>
    <w:rsid w:val="0010535F"/>
    <w:rsid w:val="00105391"/>
    <w:rsid w:val="001053D8"/>
    <w:rsid w:val="001054A5"/>
    <w:rsid w:val="0010551B"/>
    <w:rsid w:val="00105593"/>
    <w:rsid w:val="001055E5"/>
    <w:rsid w:val="0010565C"/>
    <w:rsid w:val="0010566F"/>
    <w:rsid w:val="0010571B"/>
    <w:rsid w:val="00105765"/>
    <w:rsid w:val="001057C3"/>
    <w:rsid w:val="0010584E"/>
    <w:rsid w:val="00105871"/>
    <w:rsid w:val="00105AC9"/>
    <w:rsid w:val="00105AE7"/>
    <w:rsid w:val="00105B18"/>
    <w:rsid w:val="00105B56"/>
    <w:rsid w:val="00105C0B"/>
    <w:rsid w:val="00105C53"/>
    <w:rsid w:val="00105D30"/>
    <w:rsid w:val="00105E67"/>
    <w:rsid w:val="00105ECB"/>
    <w:rsid w:val="00105F6E"/>
    <w:rsid w:val="00105FA4"/>
    <w:rsid w:val="00105FCD"/>
    <w:rsid w:val="00105FF4"/>
    <w:rsid w:val="00106003"/>
    <w:rsid w:val="00106028"/>
    <w:rsid w:val="00106195"/>
    <w:rsid w:val="001061B6"/>
    <w:rsid w:val="00106206"/>
    <w:rsid w:val="00106246"/>
    <w:rsid w:val="001063FA"/>
    <w:rsid w:val="00106433"/>
    <w:rsid w:val="0010645C"/>
    <w:rsid w:val="001065CE"/>
    <w:rsid w:val="00106726"/>
    <w:rsid w:val="00106748"/>
    <w:rsid w:val="00106771"/>
    <w:rsid w:val="0010677A"/>
    <w:rsid w:val="00106994"/>
    <w:rsid w:val="00106B02"/>
    <w:rsid w:val="00106B20"/>
    <w:rsid w:val="00106C3E"/>
    <w:rsid w:val="00106F9F"/>
    <w:rsid w:val="00106FA2"/>
    <w:rsid w:val="00107025"/>
    <w:rsid w:val="001070F2"/>
    <w:rsid w:val="0010721B"/>
    <w:rsid w:val="001072C5"/>
    <w:rsid w:val="001072F4"/>
    <w:rsid w:val="0010733C"/>
    <w:rsid w:val="0010736E"/>
    <w:rsid w:val="00107504"/>
    <w:rsid w:val="0010765B"/>
    <w:rsid w:val="0010768B"/>
    <w:rsid w:val="001077F2"/>
    <w:rsid w:val="00107939"/>
    <w:rsid w:val="00107980"/>
    <w:rsid w:val="00107A50"/>
    <w:rsid w:val="00107A5D"/>
    <w:rsid w:val="00107A8D"/>
    <w:rsid w:val="00107B5D"/>
    <w:rsid w:val="00107BCE"/>
    <w:rsid w:val="00107D76"/>
    <w:rsid w:val="00107DD7"/>
    <w:rsid w:val="00107E0B"/>
    <w:rsid w:val="00107E2C"/>
    <w:rsid w:val="00107EE2"/>
    <w:rsid w:val="00107EFF"/>
    <w:rsid w:val="00110011"/>
    <w:rsid w:val="00110033"/>
    <w:rsid w:val="00110048"/>
    <w:rsid w:val="0011007A"/>
    <w:rsid w:val="001100A5"/>
    <w:rsid w:val="00110203"/>
    <w:rsid w:val="00110323"/>
    <w:rsid w:val="001103FE"/>
    <w:rsid w:val="0011043B"/>
    <w:rsid w:val="00110491"/>
    <w:rsid w:val="001104FF"/>
    <w:rsid w:val="00110585"/>
    <w:rsid w:val="001106DF"/>
    <w:rsid w:val="001106ED"/>
    <w:rsid w:val="001107D9"/>
    <w:rsid w:val="001107F9"/>
    <w:rsid w:val="0011082C"/>
    <w:rsid w:val="00110954"/>
    <w:rsid w:val="00110A22"/>
    <w:rsid w:val="00110A7E"/>
    <w:rsid w:val="00110B77"/>
    <w:rsid w:val="00110BAF"/>
    <w:rsid w:val="00110BC8"/>
    <w:rsid w:val="00110C76"/>
    <w:rsid w:val="00110CC1"/>
    <w:rsid w:val="00110E0D"/>
    <w:rsid w:val="00110E4E"/>
    <w:rsid w:val="00111090"/>
    <w:rsid w:val="001110BB"/>
    <w:rsid w:val="0011113F"/>
    <w:rsid w:val="001111AD"/>
    <w:rsid w:val="0011128E"/>
    <w:rsid w:val="001112CB"/>
    <w:rsid w:val="0011132E"/>
    <w:rsid w:val="00111364"/>
    <w:rsid w:val="001114E0"/>
    <w:rsid w:val="00111502"/>
    <w:rsid w:val="0011150D"/>
    <w:rsid w:val="00111559"/>
    <w:rsid w:val="001115DC"/>
    <w:rsid w:val="00111645"/>
    <w:rsid w:val="00111707"/>
    <w:rsid w:val="001117EC"/>
    <w:rsid w:val="001117F6"/>
    <w:rsid w:val="001118AD"/>
    <w:rsid w:val="001119EF"/>
    <w:rsid w:val="00111AC0"/>
    <w:rsid w:val="00111B0B"/>
    <w:rsid w:val="00111E40"/>
    <w:rsid w:val="00111F6A"/>
    <w:rsid w:val="00111F6D"/>
    <w:rsid w:val="00111FB4"/>
    <w:rsid w:val="00112153"/>
    <w:rsid w:val="001121E0"/>
    <w:rsid w:val="00112216"/>
    <w:rsid w:val="001122E5"/>
    <w:rsid w:val="00112462"/>
    <w:rsid w:val="001125C8"/>
    <w:rsid w:val="00112666"/>
    <w:rsid w:val="0011287B"/>
    <w:rsid w:val="00112A65"/>
    <w:rsid w:val="00112C7A"/>
    <w:rsid w:val="00112DC4"/>
    <w:rsid w:val="00112DE3"/>
    <w:rsid w:val="00112F7B"/>
    <w:rsid w:val="00112FAE"/>
    <w:rsid w:val="001130C6"/>
    <w:rsid w:val="001132EE"/>
    <w:rsid w:val="00113327"/>
    <w:rsid w:val="00113349"/>
    <w:rsid w:val="00113362"/>
    <w:rsid w:val="001135E7"/>
    <w:rsid w:val="0011362C"/>
    <w:rsid w:val="00113AAB"/>
    <w:rsid w:val="00113AB0"/>
    <w:rsid w:val="00113BE7"/>
    <w:rsid w:val="00113C37"/>
    <w:rsid w:val="00113C4E"/>
    <w:rsid w:val="00113C78"/>
    <w:rsid w:val="00113C8A"/>
    <w:rsid w:val="00113C93"/>
    <w:rsid w:val="00113E26"/>
    <w:rsid w:val="00113ED4"/>
    <w:rsid w:val="00113F04"/>
    <w:rsid w:val="00114045"/>
    <w:rsid w:val="00114163"/>
    <w:rsid w:val="00114176"/>
    <w:rsid w:val="00114185"/>
    <w:rsid w:val="00114268"/>
    <w:rsid w:val="001142BB"/>
    <w:rsid w:val="001142CF"/>
    <w:rsid w:val="001142F5"/>
    <w:rsid w:val="0011452D"/>
    <w:rsid w:val="0011478B"/>
    <w:rsid w:val="00114892"/>
    <w:rsid w:val="00114996"/>
    <w:rsid w:val="00114C07"/>
    <w:rsid w:val="00114C5C"/>
    <w:rsid w:val="00114E10"/>
    <w:rsid w:val="00114E53"/>
    <w:rsid w:val="00114F59"/>
    <w:rsid w:val="00114F65"/>
    <w:rsid w:val="00114F74"/>
    <w:rsid w:val="00115039"/>
    <w:rsid w:val="0011510F"/>
    <w:rsid w:val="00115145"/>
    <w:rsid w:val="00115159"/>
    <w:rsid w:val="001151E0"/>
    <w:rsid w:val="001151F5"/>
    <w:rsid w:val="001152E7"/>
    <w:rsid w:val="0011536D"/>
    <w:rsid w:val="00115434"/>
    <w:rsid w:val="00115447"/>
    <w:rsid w:val="0011561A"/>
    <w:rsid w:val="0011562D"/>
    <w:rsid w:val="00115670"/>
    <w:rsid w:val="0011569F"/>
    <w:rsid w:val="00115774"/>
    <w:rsid w:val="0011577B"/>
    <w:rsid w:val="001158D1"/>
    <w:rsid w:val="00115914"/>
    <w:rsid w:val="001159A2"/>
    <w:rsid w:val="001159FC"/>
    <w:rsid w:val="00115AAF"/>
    <w:rsid w:val="00115B07"/>
    <w:rsid w:val="00115C4F"/>
    <w:rsid w:val="00115D90"/>
    <w:rsid w:val="00115DF2"/>
    <w:rsid w:val="00116219"/>
    <w:rsid w:val="0011632E"/>
    <w:rsid w:val="00116337"/>
    <w:rsid w:val="00116362"/>
    <w:rsid w:val="001164D6"/>
    <w:rsid w:val="00116673"/>
    <w:rsid w:val="001166CE"/>
    <w:rsid w:val="001166F7"/>
    <w:rsid w:val="001167B4"/>
    <w:rsid w:val="001168A0"/>
    <w:rsid w:val="001168FD"/>
    <w:rsid w:val="00116986"/>
    <w:rsid w:val="001169AE"/>
    <w:rsid w:val="001169E5"/>
    <w:rsid w:val="00116C8E"/>
    <w:rsid w:val="00116CA9"/>
    <w:rsid w:val="00116E4F"/>
    <w:rsid w:val="00116F1C"/>
    <w:rsid w:val="00116F47"/>
    <w:rsid w:val="00116F87"/>
    <w:rsid w:val="00117012"/>
    <w:rsid w:val="001171AF"/>
    <w:rsid w:val="00117280"/>
    <w:rsid w:val="00117303"/>
    <w:rsid w:val="0011730A"/>
    <w:rsid w:val="00117470"/>
    <w:rsid w:val="001174F5"/>
    <w:rsid w:val="0011754B"/>
    <w:rsid w:val="001177ED"/>
    <w:rsid w:val="001178A4"/>
    <w:rsid w:val="001178DE"/>
    <w:rsid w:val="00117912"/>
    <w:rsid w:val="00117BC9"/>
    <w:rsid w:val="00117CBF"/>
    <w:rsid w:val="00117E4E"/>
    <w:rsid w:val="00117E5C"/>
    <w:rsid w:val="00117FC9"/>
    <w:rsid w:val="00120064"/>
    <w:rsid w:val="00120075"/>
    <w:rsid w:val="001200E0"/>
    <w:rsid w:val="00120156"/>
    <w:rsid w:val="001201F5"/>
    <w:rsid w:val="00120223"/>
    <w:rsid w:val="0012033A"/>
    <w:rsid w:val="0012040D"/>
    <w:rsid w:val="0012059E"/>
    <w:rsid w:val="001205A8"/>
    <w:rsid w:val="001205E9"/>
    <w:rsid w:val="00120613"/>
    <w:rsid w:val="001206F0"/>
    <w:rsid w:val="00120A14"/>
    <w:rsid w:val="00120A40"/>
    <w:rsid w:val="00120B02"/>
    <w:rsid w:val="00120BEB"/>
    <w:rsid w:val="00120C02"/>
    <w:rsid w:val="00120CB3"/>
    <w:rsid w:val="00120E6F"/>
    <w:rsid w:val="001210DE"/>
    <w:rsid w:val="001211C3"/>
    <w:rsid w:val="001211D0"/>
    <w:rsid w:val="001212B2"/>
    <w:rsid w:val="00121539"/>
    <w:rsid w:val="0012158A"/>
    <w:rsid w:val="001215F9"/>
    <w:rsid w:val="00121692"/>
    <w:rsid w:val="00121762"/>
    <w:rsid w:val="00121A87"/>
    <w:rsid w:val="00121B4B"/>
    <w:rsid w:val="00121B9A"/>
    <w:rsid w:val="00121BA8"/>
    <w:rsid w:val="00121C85"/>
    <w:rsid w:val="00121D2A"/>
    <w:rsid w:val="00121DE7"/>
    <w:rsid w:val="00121F58"/>
    <w:rsid w:val="00121FC6"/>
    <w:rsid w:val="00121FCC"/>
    <w:rsid w:val="0012204F"/>
    <w:rsid w:val="0012229A"/>
    <w:rsid w:val="001222C8"/>
    <w:rsid w:val="0012234F"/>
    <w:rsid w:val="001223B5"/>
    <w:rsid w:val="001223EF"/>
    <w:rsid w:val="001223F3"/>
    <w:rsid w:val="00122574"/>
    <w:rsid w:val="001225A5"/>
    <w:rsid w:val="001225E5"/>
    <w:rsid w:val="001225F8"/>
    <w:rsid w:val="0012267B"/>
    <w:rsid w:val="001226A9"/>
    <w:rsid w:val="0012287F"/>
    <w:rsid w:val="00122883"/>
    <w:rsid w:val="00122898"/>
    <w:rsid w:val="00122A57"/>
    <w:rsid w:val="00122A88"/>
    <w:rsid w:val="00122C1C"/>
    <w:rsid w:val="00122C7A"/>
    <w:rsid w:val="00122D07"/>
    <w:rsid w:val="00122E26"/>
    <w:rsid w:val="00122F7A"/>
    <w:rsid w:val="00122FE3"/>
    <w:rsid w:val="00122FF6"/>
    <w:rsid w:val="001232D3"/>
    <w:rsid w:val="0012339B"/>
    <w:rsid w:val="00123535"/>
    <w:rsid w:val="001236AF"/>
    <w:rsid w:val="0012388C"/>
    <w:rsid w:val="001238BC"/>
    <w:rsid w:val="001238EC"/>
    <w:rsid w:val="001239F6"/>
    <w:rsid w:val="00123A28"/>
    <w:rsid w:val="00123A54"/>
    <w:rsid w:val="00123AAF"/>
    <w:rsid w:val="00123BDF"/>
    <w:rsid w:val="00123D9B"/>
    <w:rsid w:val="00123E5F"/>
    <w:rsid w:val="001240B4"/>
    <w:rsid w:val="0012422C"/>
    <w:rsid w:val="0012423A"/>
    <w:rsid w:val="00124318"/>
    <w:rsid w:val="00124328"/>
    <w:rsid w:val="00124362"/>
    <w:rsid w:val="001243B7"/>
    <w:rsid w:val="00124440"/>
    <w:rsid w:val="001244F6"/>
    <w:rsid w:val="001245C0"/>
    <w:rsid w:val="00124637"/>
    <w:rsid w:val="00124691"/>
    <w:rsid w:val="001247A2"/>
    <w:rsid w:val="001247CF"/>
    <w:rsid w:val="00124857"/>
    <w:rsid w:val="001248CC"/>
    <w:rsid w:val="001249D5"/>
    <w:rsid w:val="00124A48"/>
    <w:rsid w:val="00124B13"/>
    <w:rsid w:val="00124B6A"/>
    <w:rsid w:val="00124BD5"/>
    <w:rsid w:val="00124C35"/>
    <w:rsid w:val="00124D68"/>
    <w:rsid w:val="00124D78"/>
    <w:rsid w:val="00124E2D"/>
    <w:rsid w:val="00124E9F"/>
    <w:rsid w:val="00124F62"/>
    <w:rsid w:val="00124FE0"/>
    <w:rsid w:val="0012507F"/>
    <w:rsid w:val="0012533B"/>
    <w:rsid w:val="00125424"/>
    <w:rsid w:val="00125472"/>
    <w:rsid w:val="001254D3"/>
    <w:rsid w:val="00125589"/>
    <w:rsid w:val="001255AA"/>
    <w:rsid w:val="001255D7"/>
    <w:rsid w:val="00125733"/>
    <w:rsid w:val="00125978"/>
    <w:rsid w:val="00125A0A"/>
    <w:rsid w:val="00125A85"/>
    <w:rsid w:val="00125B3B"/>
    <w:rsid w:val="00125BE7"/>
    <w:rsid w:val="00125CE2"/>
    <w:rsid w:val="00125DC7"/>
    <w:rsid w:val="00125E7D"/>
    <w:rsid w:val="00125F1E"/>
    <w:rsid w:val="001260F4"/>
    <w:rsid w:val="00126373"/>
    <w:rsid w:val="001264A0"/>
    <w:rsid w:val="001264DC"/>
    <w:rsid w:val="001264FD"/>
    <w:rsid w:val="00126534"/>
    <w:rsid w:val="00126543"/>
    <w:rsid w:val="00126544"/>
    <w:rsid w:val="00126614"/>
    <w:rsid w:val="0012668F"/>
    <w:rsid w:val="001266C8"/>
    <w:rsid w:val="001267C1"/>
    <w:rsid w:val="001268FD"/>
    <w:rsid w:val="00126A22"/>
    <w:rsid w:val="00126A2D"/>
    <w:rsid w:val="00126CCC"/>
    <w:rsid w:val="00126DA6"/>
    <w:rsid w:val="00126E51"/>
    <w:rsid w:val="00126FEE"/>
    <w:rsid w:val="00127049"/>
    <w:rsid w:val="001270B0"/>
    <w:rsid w:val="00127186"/>
    <w:rsid w:val="001272F5"/>
    <w:rsid w:val="00127326"/>
    <w:rsid w:val="001273DC"/>
    <w:rsid w:val="001274BE"/>
    <w:rsid w:val="00127510"/>
    <w:rsid w:val="0012752E"/>
    <w:rsid w:val="001275C1"/>
    <w:rsid w:val="00127971"/>
    <w:rsid w:val="00127A01"/>
    <w:rsid w:val="00127DB0"/>
    <w:rsid w:val="00127DC8"/>
    <w:rsid w:val="00130010"/>
    <w:rsid w:val="00130027"/>
    <w:rsid w:val="00130161"/>
    <w:rsid w:val="001302F8"/>
    <w:rsid w:val="00130372"/>
    <w:rsid w:val="00130449"/>
    <w:rsid w:val="00130456"/>
    <w:rsid w:val="001304A1"/>
    <w:rsid w:val="001304DB"/>
    <w:rsid w:val="001304EF"/>
    <w:rsid w:val="0013051F"/>
    <w:rsid w:val="00130701"/>
    <w:rsid w:val="001307A9"/>
    <w:rsid w:val="001307B0"/>
    <w:rsid w:val="00130874"/>
    <w:rsid w:val="001308C5"/>
    <w:rsid w:val="00130983"/>
    <w:rsid w:val="001309E5"/>
    <w:rsid w:val="00130AA4"/>
    <w:rsid w:val="00130B88"/>
    <w:rsid w:val="00130BB8"/>
    <w:rsid w:val="00130C62"/>
    <w:rsid w:val="00130CB4"/>
    <w:rsid w:val="00130CD8"/>
    <w:rsid w:val="00130D12"/>
    <w:rsid w:val="00130D56"/>
    <w:rsid w:val="00130E26"/>
    <w:rsid w:val="00130E66"/>
    <w:rsid w:val="00130EAB"/>
    <w:rsid w:val="00130EBB"/>
    <w:rsid w:val="00130EE8"/>
    <w:rsid w:val="00130F5F"/>
    <w:rsid w:val="00131016"/>
    <w:rsid w:val="001311AF"/>
    <w:rsid w:val="00131240"/>
    <w:rsid w:val="0013126E"/>
    <w:rsid w:val="00131371"/>
    <w:rsid w:val="00131467"/>
    <w:rsid w:val="001314C9"/>
    <w:rsid w:val="0013159D"/>
    <w:rsid w:val="001315F2"/>
    <w:rsid w:val="001316C0"/>
    <w:rsid w:val="00131710"/>
    <w:rsid w:val="0013175B"/>
    <w:rsid w:val="001317D8"/>
    <w:rsid w:val="001317DA"/>
    <w:rsid w:val="00131864"/>
    <w:rsid w:val="001319C4"/>
    <w:rsid w:val="001319F4"/>
    <w:rsid w:val="00131A03"/>
    <w:rsid w:val="00131A3D"/>
    <w:rsid w:val="00131AEC"/>
    <w:rsid w:val="00131B6F"/>
    <w:rsid w:val="00131C5E"/>
    <w:rsid w:val="001320E0"/>
    <w:rsid w:val="00132271"/>
    <w:rsid w:val="001322CC"/>
    <w:rsid w:val="00132348"/>
    <w:rsid w:val="00132446"/>
    <w:rsid w:val="00132469"/>
    <w:rsid w:val="00132479"/>
    <w:rsid w:val="001324E2"/>
    <w:rsid w:val="00132707"/>
    <w:rsid w:val="001327A5"/>
    <w:rsid w:val="00132A50"/>
    <w:rsid w:val="00132A62"/>
    <w:rsid w:val="00132A7E"/>
    <w:rsid w:val="00132ACE"/>
    <w:rsid w:val="00132BD3"/>
    <w:rsid w:val="00132D6E"/>
    <w:rsid w:val="00132DED"/>
    <w:rsid w:val="00132E76"/>
    <w:rsid w:val="00132F35"/>
    <w:rsid w:val="00132FAB"/>
    <w:rsid w:val="0013316E"/>
    <w:rsid w:val="00133350"/>
    <w:rsid w:val="00133435"/>
    <w:rsid w:val="0013344D"/>
    <w:rsid w:val="00133472"/>
    <w:rsid w:val="00133656"/>
    <w:rsid w:val="001336FC"/>
    <w:rsid w:val="00133757"/>
    <w:rsid w:val="001337EE"/>
    <w:rsid w:val="001338C9"/>
    <w:rsid w:val="00133904"/>
    <w:rsid w:val="0013394E"/>
    <w:rsid w:val="0013395E"/>
    <w:rsid w:val="00133B16"/>
    <w:rsid w:val="00133BA4"/>
    <w:rsid w:val="00133BF8"/>
    <w:rsid w:val="00133C6A"/>
    <w:rsid w:val="00133DC2"/>
    <w:rsid w:val="00133DF8"/>
    <w:rsid w:val="00133FB8"/>
    <w:rsid w:val="0013401F"/>
    <w:rsid w:val="00134327"/>
    <w:rsid w:val="0013436D"/>
    <w:rsid w:val="001343B1"/>
    <w:rsid w:val="0013443A"/>
    <w:rsid w:val="001344FA"/>
    <w:rsid w:val="0013451D"/>
    <w:rsid w:val="001345D7"/>
    <w:rsid w:val="001346FF"/>
    <w:rsid w:val="001347D8"/>
    <w:rsid w:val="00134846"/>
    <w:rsid w:val="001348D1"/>
    <w:rsid w:val="001349F4"/>
    <w:rsid w:val="00134A16"/>
    <w:rsid w:val="00134C2E"/>
    <w:rsid w:val="00134C74"/>
    <w:rsid w:val="00134CAD"/>
    <w:rsid w:val="00134CD7"/>
    <w:rsid w:val="00134E0D"/>
    <w:rsid w:val="00134E6B"/>
    <w:rsid w:val="00134EEB"/>
    <w:rsid w:val="001350B5"/>
    <w:rsid w:val="001351CB"/>
    <w:rsid w:val="00135224"/>
    <w:rsid w:val="00135399"/>
    <w:rsid w:val="0013549A"/>
    <w:rsid w:val="00135540"/>
    <w:rsid w:val="00135544"/>
    <w:rsid w:val="00135552"/>
    <w:rsid w:val="0013563A"/>
    <w:rsid w:val="0013583A"/>
    <w:rsid w:val="0013586B"/>
    <w:rsid w:val="001358B5"/>
    <w:rsid w:val="00135915"/>
    <w:rsid w:val="001359B4"/>
    <w:rsid w:val="001359C0"/>
    <w:rsid w:val="00135AC8"/>
    <w:rsid w:val="00135ACF"/>
    <w:rsid w:val="00135C49"/>
    <w:rsid w:val="00135C4E"/>
    <w:rsid w:val="00135C60"/>
    <w:rsid w:val="00135D20"/>
    <w:rsid w:val="00135E4A"/>
    <w:rsid w:val="00136098"/>
    <w:rsid w:val="001361E3"/>
    <w:rsid w:val="00136259"/>
    <w:rsid w:val="001362E4"/>
    <w:rsid w:val="00136341"/>
    <w:rsid w:val="0013643D"/>
    <w:rsid w:val="0013651D"/>
    <w:rsid w:val="00136545"/>
    <w:rsid w:val="00136589"/>
    <w:rsid w:val="001365E9"/>
    <w:rsid w:val="0013670C"/>
    <w:rsid w:val="0013692E"/>
    <w:rsid w:val="00136944"/>
    <w:rsid w:val="00136A7A"/>
    <w:rsid w:val="00136A95"/>
    <w:rsid w:val="00136B4D"/>
    <w:rsid w:val="00136B6B"/>
    <w:rsid w:val="00136BA3"/>
    <w:rsid w:val="00136C27"/>
    <w:rsid w:val="00136C54"/>
    <w:rsid w:val="00136DC9"/>
    <w:rsid w:val="00136E03"/>
    <w:rsid w:val="00136F46"/>
    <w:rsid w:val="00136FD1"/>
    <w:rsid w:val="001370DC"/>
    <w:rsid w:val="00137306"/>
    <w:rsid w:val="00137363"/>
    <w:rsid w:val="00137394"/>
    <w:rsid w:val="00137534"/>
    <w:rsid w:val="001375DD"/>
    <w:rsid w:val="001377E1"/>
    <w:rsid w:val="001377E9"/>
    <w:rsid w:val="00137936"/>
    <w:rsid w:val="00137A95"/>
    <w:rsid w:val="00137BC1"/>
    <w:rsid w:val="00137C18"/>
    <w:rsid w:val="00137D57"/>
    <w:rsid w:val="00137E27"/>
    <w:rsid w:val="00137F52"/>
    <w:rsid w:val="00137F7B"/>
    <w:rsid w:val="0014001E"/>
    <w:rsid w:val="0014005F"/>
    <w:rsid w:val="001400B8"/>
    <w:rsid w:val="001400BC"/>
    <w:rsid w:val="0014011B"/>
    <w:rsid w:val="00140181"/>
    <w:rsid w:val="00140197"/>
    <w:rsid w:val="001401DE"/>
    <w:rsid w:val="0014020A"/>
    <w:rsid w:val="00140253"/>
    <w:rsid w:val="00140448"/>
    <w:rsid w:val="001404ED"/>
    <w:rsid w:val="00140568"/>
    <w:rsid w:val="001405AE"/>
    <w:rsid w:val="00140604"/>
    <w:rsid w:val="001406CB"/>
    <w:rsid w:val="001406ED"/>
    <w:rsid w:val="001407DA"/>
    <w:rsid w:val="00140820"/>
    <w:rsid w:val="00140861"/>
    <w:rsid w:val="001408BF"/>
    <w:rsid w:val="00140949"/>
    <w:rsid w:val="00140B85"/>
    <w:rsid w:val="00140C46"/>
    <w:rsid w:val="00140C71"/>
    <w:rsid w:val="00140C79"/>
    <w:rsid w:val="00140C7A"/>
    <w:rsid w:val="00140D04"/>
    <w:rsid w:val="00140D9A"/>
    <w:rsid w:val="00140DB8"/>
    <w:rsid w:val="00140E4B"/>
    <w:rsid w:val="00140E89"/>
    <w:rsid w:val="00140EE6"/>
    <w:rsid w:val="00140F2F"/>
    <w:rsid w:val="00140F46"/>
    <w:rsid w:val="00141022"/>
    <w:rsid w:val="0014119D"/>
    <w:rsid w:val="00141277"/>
    <w:rsid w:val="001414AC"/>
    <w:rsid w:val="00141606"/>
    <w:rsid w:val="0014164E"/>
    <w:rsid w:val="001416A6"/>
    <w:rsid w:val="001416B0"/>
    <w:rsid w:val="00141833"/>
    <w:rsid w:val="0014193B"/>
    <w:rsid w:val="0014194A"/>
    <w:rsid w:val="0014194C"/>
    <w:rsid w:val="00141971"/>
    <w:rsid w:val="00141992"/>
    <w:rsid w:val="001419BC"/>
    <w:rsid w:val="00141AFF"/>
    <w:rsid w:val="00141B8E"/>
    <w:rsid w:val="00141C1B"/>
    <w:rsid w:val="00141C44"/>
    <w:rsid w:val="00141D21"/>
    <w:rsid w:val="00141D72"/>
    <w:rsid w:val="0014203A"/>
    <w:rsid w:val="00142148"/>
    <w:rsid w:val="001421A6"/>
    <w:rsid w:val="001421E0"/>
    <w:rsid w:val="001421FB"/>
    <w:rsid w:val="0014224C"/>
    <w:rsid w:val="001426E1"/>
    <w:rsid w:val="001428F9"/>
    <w:rsid w:val="00142A51"/>
    <w:rsid w:val="00142A53"/>
    <w:rsid w:val="00142B0D"/>
    <w:rsid w:val="00142D3D"/>
    <w:rsid w:val="00142D3E"/>
    <w:rsid w:val="00142D76"/>
    <w:rsid w:val="00142E9E"/>
    <w:rsid w:val="00143082"/>
    <w:rsid w:val="0014310A"/>
    <w:rsid w:val="001431FA"/>
    <w:rsid w:val="00143260"/>
    <w:rsid w:val="001432CF"/>
    <w:rsid w:val="00143300"/>
    <w:rsid w:val="00143318"/>
    <w:rsid w:val="0014344B"/>
    <w:rsid w:val="00143503"/>
    <w:rsid w:val="0014359D"/>
    <w:rsid w:val="0014363C"/>
    <w:rsid w:val="00143675"/>
    <w:rsid w:val="0014370A"/>
    <w:rsid w:val="0014383F"/>
    <w:rsid w:val="00143ACE"/>
    <w:rsid w:val="00143AEE"/>
    <w:rsid w:val="00143B61"/>
    <w:rsid w:val="00143BCD"/>
    <w:rsid w:val="00143C97"/>
    <w:rsid w:val="00143ED8"/>
    <w:rsid w:val="00143F40"/>
    <w:rsid w:val="00144172"/>
    <w:rsid w:val="00144336"/>
    <w:rsid w:val="0014446A"/>
    <w:rsid w:val="001445EA"/>
    <w:rsid w:val="001446AB"/>
    <w:rsid w:val="0014473A"/>
    <w:rsid w:val="00144B11"/>
    <w:rsid w:val="00144B30"/>
    <w:rsid w:val="00144B54"/>
    <w:rsid w:val="00144C24"/>
    <w:rsid w:val="00144C6C"/>
    <w:rsid w:val="00144D39"/>
    <w:rsid w:val="00144E83"/>
    <w:rsid w:val="00144F2C"/>
    <w:rsid w:val="00144FA0"/>
    <w:rsid w:val="00144FA3"/>
    <w:rsid w:val="00144FBD"/>
    <w:rsid w:val="00144FCA"/>
    <w:rsid w:val="00145000"/>
    <w:rsid w:val="00145343"/>
    <w:rsid w:val="0014558B"/>
    <w:rsid w:val="0014578C"/>
    <w:rsid w:val="00145A35"/>
    <w:rsid w:val="00145AF9"/>
    <w:rsid w:val="00145BC4"/>
    <w:rsid w:val="00145CD4"/>
    <w:rsid w:val="00145D7A"/>
    <w:rsid w:val="00145E04"/>
    <w:rsid w:val="00145E40"/>
    <w:rsid w:val="00145E69"/>
    <w:rsid w:val="00145FEC"/>
    <w:rsid w:val="00146160"/>
    <w:rsid w:val="0014618B"/>
    <w:rsid w:val="00146328"/>
    <w:rsid w:val="0014632D"/>
    <w:rsid w:val="0014643D"/>
    <w:rsid w:val="00146448"/>
    <w:rsid w:val="00146449"/>
    <w:rsid w:val="00146529"/>
    <w:rsid w:val="001465F1"/>
    <w:rsid w:val="00146782"/>
    <w:rsid w:val="00146A3D"/>
    <w:rsid w:val="00146A93"/>
    <w:rsid w:val="00146B50"/>
    <w:rsid w:val="00146B6C"/>
    <w:rsid w:val="00146CA0"/>
    <w:rsid w:val="00146D43"/>
    <w:rsid w:val="00146DB8"/>
    <w:rsid w:val="00146E3C"/>
    <w:rsid w:val="00146EEC"/>
    <w:rsid w:val="00146F71"/>
    <w:rsid w:val="0014711C"/>
    <w:rsid w:val="00147161"/>
    <w:rsid w:val="001472A6"/>
    <w:rsid w:val="0014733D"/>
    <w:rsid w:val="0014747C"/>
    <w:rsid w:val="001474CE"/>
    <w:rsid w:val="001475C5"/>
    <w:rsid w:val="00147713"/>
    <w:rsid w:val="001477E6"/>
    <w:rsid w:val="00147950"/>
    <w:rsid w:val="00147AF9"/>
    <w:rsid w:val="00147B65"/>
    <w:rsid w:val="00147C21"/>
    <w:rsid w:val="00147C46"/>
    <w:rsid w:val="00147D4D"/>
    <w:rsid w:val="00147E32"/>
    <w:rsid w:val="00147EAD"/>
    <w:rsid w:val="00150011"/>
    <w:rsid w:val="00150204"/>
    <w:rsid w:val="00150725"/>
    <w:rsid w:val="0015080E"/>
    <w:rsid w:val="00150852"/>
    <w:rsid w:val="001508BA"/>
    <w:rsid w:val="00150937"/>
    <w:rsid w:val="001509A6"/>
    <w:rsid w:val="001509FE"/>
    <w:rsid w:val="00150A76"/>
    <w:rsid w:val="00150AED"/>
    <w:rsid w:val="00150D1C"/>
    <w:rsid w:val="00150D3B"/>
    <w:rsid w:val="00150E6E"/>
    <w:rsid w:val="00150E93"/>
    <w:rsid w:val="00150E9B"/>
    <w:rsid w:val="00150EA5"/>
    <w:rsid w:val="00150F7D"/>
    <w:rsid w:val="0015102A"/>
    <w:rsid w:val="00151069"/>
    <w:rsid w:val="001512AB"/>
    <w:rsid w:val="0015152A"/>
    <w:rsid w:val="00151535"/>
    <w:rsid w:val="00151567"/>
    <w:rsid w:val="001515FF"/>
    <w:rsid w:val="001516AC"/>
    <w:rsid w:val="00151701"/>
    <w:rsid w:val="0015176A"/>
    <w:rsid w:val="0015178D"/>
    <w:rsid w:val="001517E4"/>
    <w:rsid w:val="0015180D"/>
    <w:rsid w:val="00151914"/>
    <w:rsid w:val="00151C80"/>
    <w:rsid w:val="00151D46"/>
    <w:rsid w:val="00151E52"/>
    <w:rsid w:val="00152050"/>
    <w:rsid w:val="00152298"/>
    <w:rsid w:val="00152299"/>
    <w:rsid w:val="001522BD"/>
    <w:rsid w:val="001522C2"/>
    <w:rsid w:val="0015230D"/>
    <w:rsid w:val="00152347"/>
    <w:rsid w:val="00152451"/>
    <w:rsid w:val="00152502"/>
    <w:rsid w:val="001525DE"/>
    <w:rsid w:val="00152706"/>
    <w:rsid w:val="001527C8"/>
    <w:rsid w:val="00152838"/>
    <w:rsid w:val="00152981"/>
    <w:rsid w:val="00152A3F"/>
    <w:rsid w:val="00152A50"/>
    <w:rsid w:val="00152CF1"/>
    <w:rsid w:val="00152D23"/>
    <w:rsid w:val="00152D44"/>
    <w:rsid w:val="00152D72"/>
    <w:rsid w:val="00152EF5"/>
    <w:rsid w:val="00152F17"/>
    <w:rsid w:val="00152F18"/>
    <w:rsid w:val="001530F9"/>
    <w:rsid w:val="001531D6"/>
    <w:rsid w:val="00153249"/>
    <w:rsid w:val="00153253"/>
    <w:rsid w:val="00153352"/>
    <w:rsid w:val="00153358"/>
    <w:rsid w:val="001534E8"/>
    <w:rsid w:val="001536E1"/>
    <w:rsid w:val="0015397A"/>
    <w:rsid w:val="001539F3"/>
    <w:rsid w:val="00153A8A"/>
    <w:rsid w:val="00153ABE"/>
    <w:rsid w:val="00153AD0"/>
    <w:rsid w:val="00153AD7"/>
    <w:rsid w:val="00153B6D"/>
    <w:rsid w:val="00153BA8"/>
    <w:rsid w:val="00153CB4"/>
    <w:rsid w:val="00153E55"/>
    <w:rsid w:val="00153F62"/>
    <w:rsid w:val="00153F8D"/>
    <w:rsid w:val="00154072"/>
    <w:rsid w:val="0015412B"/>
    <w:rsid w:val="001541ED"/>
    <w:rsid w:val="001541FA"/>
    <w:rsid w:val="0015421A"/>
    <w:rsid w:val="001542B4"/>
    <w:rsid w:val="001542D1"/>
    <w:rsid w:val="001543AB"/>
    <w:rsid w:val="001543AE"/>
    <w:rsid w:val="00154409"/>
    <w:rsid w:val="0015443E"/>
    <w:rsid w:val="001544C0"/>
    <w:rsid w:val="001544C6"/>
    <w:rsid w:val="001544F5"/>
    <w:rsid w:val="001545A6"/>
    <w:rsid w:val="00154649"/>
    <w:rsid w:val="0015466E"/>
    <w:rsid w:val="00154718"/>
    <w:rsid w:val="001547DE"/>
    <w:rsid w:val="0015482B"/>
    <w:rsid w:val="00154AAE"/>
    <w:rsid w:val="00154BBE"/>
    <w:rsid w:val="00154CEC"/>
    <w:rsid w:val="00154CF6"/>
    <w:rsid w:val="00154D67"/>
    <w:rsid w:val="00154FB1"/>
    <w:rsid w:val="00154FF7"/>
    <w:rsid w:val="001550FA"/>
    <w:rsid w:val="00155145"/>
    <w:rsid w:val="00155371"/>
    <w:rsid w:val="001553D3"/>
    <w:rsid w:val="00155405"/>
    <w:rsid w:val="001554B8"/>
    <w:rsid w:val="001554D4"/>
    <w:rsid w:val="0015560D"/>
    <w:rsid w:val="0015561B"/>
    <w:rsid w:val="0015561C"/>
    <w:rsid w:val="0015561E"/>
    <w:rsid w:val="0015564D"/>
    <w:rsid w:val="001557D1"/>
    <w:rsid w:val="001558E7"/>
    <w:rsid w:val="0015593B"/>
    <w:rsid w:val="001559C0"/>
    <w:rsid w:val="00155A6F"/>
    <w:rsid w:val="00155B18"/>
    <w:rsid w:val="00155B96"/>
    <w:rsid w:val="00155BCC"/>
    <w:rsid w:val="00155D42"/>
    <w:rsid w:val="00155D66"/>
    <w:rsid w:val="00155EF0"/>
    <w:rsid w:val="00155FA6"/>
    <w:rsid w:val="001560BE"/>
    <w:rsid w:val="00156102"/>
    <w:rsid w:val="00156233"/>
    <w:rsid w:val="00156301"/>
    <w:rsid w:val="001563FC"/>
    <w:rsid w:val="00156435"/>
    <w:rsid w:val="001565D3"/>
    <w:rsid w:val="001565D5"/>
    <w:rsid w:val="001566AA"/>
    <w:rsid w:val="001566B8"/>
    <w:rsid w:val="00156747"/>
    <w:rsid w:val="0015689F"/>
    <w:rsid w:val="00156985"/>
    <w:rsid w:val="00156B61"/>
    <w:rsid w:val="00156BCE"/>
    <w:rsid w:val="00156BF3"/>
    <w:rsid w:val="00156D7A"/>
    <w:rsid w:val="00156DB3"/>
    <w:rsid w:val="00156F5B"/>
    <w:rsid w:val="00156FA1"/>
    <w:rsid w:val="0015700B"/>
    <w:rsid w:val="0015700C"/>
    <w:rsid w:val="00157016"/>
    <w:rsid w:val="0015719E"/>
    <w:rsid w:val="00157232"/>
    <w:rsid w:val="001572C4"/>
    <w:rsid w:val="0015731C"/>
    <w:rsid w:val="00157343"/>
    <w:rsid w:val="0015738C"/>
    <w:rsid w:val="001573E8"/>
    <w:rsid w:val="001574DB"/>
    <w:rsid w:val="0015792B"/>
    <w:rsid w:val="00157B8B"/>
    <w:rsid w:val="00157E2B"/>
    <w:rsid w:val="00157E7F"/>
    <w:rsid w:val="00157FE5"/>
    <w:rsid w:val="00160034"/>
    <w:rsid w:val="001600D5"/>
    <w:rsid w:val="001600DA"/>
    <w:rsid w:val="00160101"/>
    <w:rsid w:val="0016020B"/>
    <w:rsid w:val="0016034A"/>
    <w:rsid w:val="00160427"/>
    <w:rsid w:val="0016049D"/>
    <w:rsid w:val="00160597"/>
    <w:rsid w:val="001607F6"/>
    <w:rsid w:val="001608CB"/>
    <w:rsid w:val="001609B0"/>
    <w:rsid w:val="00160B4D"/>
    <w:rsid w:val="00160EEA"/>
    <w:rsid w:val="00160FAB"/>
    <w:rsid w:val="00161036"/>
    <w:rsid w:val="0016113A"/>
    <w:rsid w:val="001611AC"/>
    <w:rsid w:val="00161587"/>
    <w:rsid w:val="0016167A"/>
    <w:rsid w:val="001618CA"/>
    <w:rsid w:val="001618D9"/>
    <w:rsid w:val="00161A77"/>
    <w:rsid w:val="00161AAB"/>
    <w:rsid w:val="00161C05"/>
    <w:rsid w:val="00161CEA"/>
    <w:rsid w:val="00161E29"/>
    <w:rsid w:val="00161E2E"/>
    <w:rsid w:val="00161E89"/>
    <w:rsid w:val="00161E8F"/>
    <w:rsid w:val="00161FD5"/>
    <w:rsid w:val="00162019"/>
    <w:rsid w:val="001620D7"/>
    <w:rsid w:val="001620DD"/>
    <w:rsid w:val="00162174"/>
    <w:rsid w:val="00162179"/>
    <w:rsid w:val="0016241B"/>
    <w:rsid w:val="001624F2"/>
    <w:rsid w:val="0016258E"/>
    <w:rsid w:val="00162642"/>
    <w:rsid w:val="001626BC"/>
    <w:rsid w:val="00162770"/>
    <w:rsid w:val="0016280D"/>
    <w:rsid w:val="00162820"/>
    <w:rsid w:val="00162844"/>
    <w:rsid w:val="001628AF"/>
    <w:rsid w:val="00162908"/>
    <w:rsid w:val="00162A36"/>
    <w:rsid w:val="00162A8E"/>
    <w:rsid w:val="00162B1D"/>
    <w:rsid w:val="00162C06"/>
    <w:rsid w:val="00162C19"/>
    <w:rsid w:val="00162C2C"/>
    <w:rsid w:val="00162CC8"/>
    <w:rsid w:val="00162EFE"/>
    <w:rsid w:val="001630DF"/>
    <w:rsid w:val="0016312D"/>
    <w:rsid w:val="00163143"/>
    <w:rsid w:val="0016365A"/>
    <w:rsid w:val="0016365C"/>
    <w:rsid w:val="0016366D"/>
    <w:rsid w:val="00163766"/>
    <w:rsid w:val="0016378E"/>
    <w:rsid w:val="0016379E"/>
    <w:rsid w:val="0016390F"/>
    <w:rsid w:val="00163940"/>
    <w:rsid w:val="00163950"/>
    <w:rsid w:val="00163A37"/>
    <w:rsid w:val="00163ABA"/>
    <w:rsid w:val="00163ACF"/>
    <w:rsid w:val="00163B08"/>
    <w:rsid w:val="00163C29"/>
    <w:rsid w:val="00163CCB"/>
    <w:rsid w:val="00163D30"/>
    <w:rsid w:val="00163DDD"/>
    <w:rsid w:val="00163F07"/>
    <w:rsid w:val="00163F4E"/>
    <w:rsid w:val="00164024"/>
    <w:rsid w:val="00164041"/>
    <w:rsid w:val="00164162"/>
    <w:rsid w:val="00164315"/>
    <w:rsid w:val="0016439D"/>
    <w:rsid w:val="001643DC"/>
    <w:rsid w:val="001643F4"/>
    <w:rsid w:val="00164413"/>
    <w:rsid w:val="001644F3"/>
    <w:rsid w:val="0016450D"/>
    <w:rsid w:val="00164525"/>
    <w:rsid w:val="0016456C"/>
    <w:rsid w:val="001645CC"/>
    <w:rsid w:val="001645E4"/>
    <w:rsid w:val="001646B8"/>
    <w:rsid w:val="001646DB"/>
    <w:rsid w:val="001648C6"/>
    <w:rsid w:val="001649C2"/>
    <w:rsid w:val="001649EA"/>
    <w:rsid w:val="00164A0C"/>
    <w:rsid w:val="00164A2F"/>
    <w:rsid w:val="00164BDB"/>
    <w:rsid w:val="00164C03"/>
    <w:rsid w:val="00164D54"/>
    <w:rsid w:val="00164E34"/>
    <w:rsid w:val="00164E9F"/>
    <w:rsid w:val="00164EB9"/>
    <w:rsid w:val="00164ECD"/>
    <w:rsid w:val="00165170"/>
    <w:rsid w:val="001652FD"/>
    <w:rsid w:val="001653B3"/>
    <w:rsid w:val="0016540A"/>
    <w:rsid w:val="0016556A"/>
    <w:rsid w:val="001655A2"/>
    <w:rsid w:val="0016560F"/>
    <w:rsid w:val="00165635"/>
    <w:rsid w:val="0016565C"/>
    <w:rsid w:val="001657E9"/>
    <w:rsid w:val="00165945"/>
    <w:rsid w:val="00165952"/>
    <w:rsid w:val="0016597B"/>
    <w:rsid w:val="001659AB"/>
    <w:rsid w:val="00165A01"/>
    <w:rsid w:val="00165B0A"/>
    <w:rsid w:val="00165C42"/>
    <w:rsid w:val="00165D08"/>
    <w:rsid w:val="00165E6F"/>
    <w:rsid w:val="00165E8F"/>
    <w:rsid w:val="00165F38"/>
    <w:rsid w:val="00165F94"/>
    <w:rsid w:val="00166096"/>
    <w:rsid w:val="0016622B"/>
    <w:rsid w:val="0016627B"/>
    <w:rsid w:val="001662F3"/>
    <w:rsid w:val="00166426"/>
    <w:rsid w:val="0016664B"/>
    <w:rsid w:val="001667F3"/>
    <w:rsid w:val="00166836"/>
    <w:rsid w:val="001668DF"/>
    <w:rsid w:val="001669BF"/>
    <w:rsid w:val="00166A19"/>
    <w:rsid w:val="00166A4E"/>
    <w:rsid w:val="00166B08"/>
    <w:rsid w:val="00166B24"/>
    <w:rsid w:val="00166B9D"/>
    <w:rsid w:val="00166DD0"/>
    <w:rsid w:val="00166DDD"/>
    <w:rsid w:val="00166F88"/>
    <w:rsid w:val="00166FA9"/>
    <w:rsid w:val="00167259"/>
    <w:rsid w:val="001672B7"/>
    <w:rsid w:val="001672FB"/>
    <w:rsid w:val="00167304"/>
    <w:rsid w:val="0016732F"/>
    <w:rsid w:val="001676B1"/>
    <w:rsid w:val="001677A4"/>
    <w:rsid w:val="00167814"/>
    <w:rsid w:val="00167815"/>
    <w:rsid w:val="0016785F"/>
    <w:rsid w:val="00167886"/>
    <w:rsid w:val="00167899"/>
    <w:rsid w:val="001678CF"/>
    <w:rsid w:val="00167994"/>
    <w:rsid w:val="00167A5C"/>
    <w:rsid w:val="00167AD3"/>
    <w:rsid w:val="00167B20"/>
    <w:rsid w:val="00167BBE"/>
    <w:rsid w:val="00167D0D"/>
    <w:rsid w:val="00167DA9"/>
    <w:rsid w:val="00167DC0"/>
    <w:rsid w:val="00167E53"/>
    <w:rsid w:val="00167EC0"/>
    <w:rsid w:val="00167FCB"/>
    <w:rsid w:val="001700CA"/>
    <w:rsid w:val="00170113"/>
    <w:rsid w:val="00170208"/>
    <w:rsid w:val="00170246"/>
    <w:rsid w:val="0017040C"/>
    <w:rsid w:val="001704DA"/>
    <w:rsid w:val="001705F1"/>
    <w:rsid w:val="0017068D"/>
    <w:rsid w:val="0017074B"/>
    <w:rsid w:val="0017075A"/>
    <w:rsid w:val="00170761"/>
    <w:rsid w:val="001709F0"/>
    <w:rsid w:val="00170A0B"/>
    <w:rsid w:val="00170A9B"/>
    <w:rsid w:val="00170AA5"/>
    <w:rsid w:val="00170C57"/>
    <w:rsid w:val="00170C72"/>
    <w:rsid w:val="00170C98"/>
    <w:rsid w:val="00170DB8"/>
    <w:rsid w:val="00170DC2"/>
    <w:rsid w:val="00170E74"/>
    <w:rsid w:val="00170F37"/>
    <w:rsid w:val="00170F55"/>
    <w:rsid w:val="00170FAF"/>
    <w:rsid w:val="00171139"/>
    <w:rsid w:val="00171162"/>
    <w:rsid w:val="00171265"/>
    <w:rsid w:val="00171496"/>
    <w:rsid w:val="00171574"/>
    <w:rsid w:val="0017157C"/>
    <w:rsid w:val="001715CA"/>
    <w:rsid w:val="00171619"/>
    <w:rsid w:val="00171655"/>
    <w:rsid w:val="0017167A"/>
    <w:rsid w:val="00171841"/>
    <w:rsid w:val="0017188A"/>
    <w:rsid w:val="001718E7"/>
    <w:rsid w:val="00171A02"/>
    <w:rsid w:val="00171BF5"/>
    <w:rsid w:val="00171C5B"/>
    <w:rsid w:val="00171C8F"/>
    <w:rsid w:val="00171CF8"/>
    <w:rsid w:val="00171DBE"/>
    <w:rsid w:val="00171E8D"/>
    <w:rsid w:val="00172002"/>
    <w:rsid w:val="00172093"/>
    <w:rsid w:val="00172144"/>
    <w:rsid w:val="001721D7"/>
    <w:rsid w:val="001721FF"/>
    <w:rsid w:val="001723AB"/>
    <w:rsid w:val="00172461"/>
    <w:rsid w:val="00172488"/>
    <w:rsid w:val="001725AA"/>
    <w:rsid w:val="001725F9"/>
    <w:rsid w:val="0017269A"/>
    <w:rsid w:val="0017274C"/>
    <w:rsid w:val="001727CF"/>
    <w:rsid w:val="00172821"/>
    <w:rsid w:val="001728D8"/>
    <w:rsid w:val="00172916"/>
    <w:rsid w:val="00172950"/>
    <w:rsid w:val="00172B02"/>
    <w:rsid w:val="00172BE0"/>
    <w:rsid w:val="00172CF3"/>
    <w:rsid w:val="00172D13"/>
    <w:rsid w:val="00172DC0"/>
    <w:rsid w:val="00172DF1"/>
    <w:rsid w:val="00172EFF"/>
    <w:rsid w:val="00172FF8"/>
    <w:rsid w:val="00173086"/>
    <w:rsid w:val="0017312D"/>
    <w:rsid w:val="00173170"/>
    <w:rsid w:val="001731DB"/>
    <w:rsid w:val="0017327F"/>
    <w:rsid w:val="00173673"/>
    <w:rsid w:val="0017379F"/>
    <w:rsid w:val="0017380B"/>
    <w:rsid w:val="001738A0"/>
    <w:rsid w:val="001738EF"/>
    <w:rsid w:val="00173A99"/>
    <w:rsid w:val="00173B0A"/>
    <w:rsid w:val="00173BA9"/>
    <w:rsid w:val="00173C09"/>
    <w:rsid w:val="00173D8E"/>
    <w:rsid w:val="00174030"/>
    <w:rsid w:val="00174048"/>
    <w:rsid w:val="00174167"/>
    <w:rsid w:val="00174183"/>
    <w:rsid w:val="001742C2"/>
    <w:rsid w:val="0017438F"/>
    <w:rsid w:val="001744BA"/>
    <w:rsid w:val="001744DA"/>
    <w:rsid w:val="00174594"/>
    <w:rsid w:val="00174608"/>
    <w:rsid w:val="001747E0"/>
    <w:rsid w:val="00174854"/>
    <w:rsid w:val="0017489E"/>
    <w:rsid w:val="00174989"/>
    <w:rsid w:val="001749E6"/>
    <w:rsid w:val="00174AED"/>
    <w:rsid w:val="00174C7C"/>
    <w:rsid w:val="00174D2A"/>
    <w:rsid w:val="00174D49"/>
    <w:rsid w:val="00174E68"/>
    <w:rsid w:val="00174E80"/>
    <w:rsid w:val="00174EC5"/>
    <w:rsid w:val="00174ECB"/>
    <w:rsid w:val="00174EE3"/>
    <w:rsid w:val="00174EE9"/>
    <w:rsid w:val="00175001"/>
    <w:rsid w:val="001750B4"/>
    <w:rsid w:val="00175172"/>
    <w:rsid w:val="001751C0"/>
    <w:rsid w:val="00175399"/>
    <w:rsid w:val="00175426"/>
    <w:rsid w:val="0017549E"/>
    <w:rsid w:val="001754A9"/>
    <w:rsid w:val="00175560"/>
    <w:rsid w:val="0017561D"/>
    <w:rsid w:val="00175685"/>
    <w:rsid w:val="001756C0"/>
    <w:rsid w:val="0017573D"/>
    <w:rsid w:val="001757DD"/>
    <w:rsid w:val="00175875"/>
    <w:rsid w:val="00175911"/>
    <w:rsid w:val="0017596B"/>
    <w:rsid w:val="00175A0D"/>
    <w:rsid w:val="00175B36"/>
    <w:rsid w:val="00175C1B"/>
    <w:rsid w:val="00175D57"/>
    <w:rsid w:val="00175EEA"/>
    <w:rsid w:val="00175F5B"/>
    <w:rsid w:val="00175FBE"/>
    <w:rsid w:val="00176149"/>
    <w:rsid w:val="001761E4"/>
    <w:rsid w:val="0017632E"/>
    <w:rsid w:val="0017638A"/>
    <w:rsid w:val="0017646F"/>
    <w:rsid w:val="0017648F"/>
    <w:rsid w:val="001764CB"/>
    <w:rsid w:val="00176554"/>
    <w:rsid w:val="0017664F"/>
    <w:rsid w:val="0017668E"/>
    <w:rsid w:val="001766E8"/>
    <w:rsid w:val="00176854"/>
    <w:rsid w:val="00176983"/>
    <w:rsid w:val="00176A54"/>
    <w:rsid w:val="00176AC1"/>
    <w:rsid w:val="00176C8E"/>
    <w:rsid w:val="00176D2F"/>
    <w:rsid w:val="00176D47"/>
    <w:rsid w:val="00176D6D"/>
    <w:rsid w:val="00176DE0"/>
    <w:rsid w:val="00176E1A"/>
    <w:rsid w:val="00176FBF"/>
    <w:rsid w:val="0017703B"/>
    <w:rsid w:val="00177135"/>
    <w:rsid w:val="00177214"/>
    <w:rsid w:val="001772A8"/>
    <w:rsid w:val="001772E1"/>
    <w:rsid w:val="001774D0"/>
    <w:rsid w:val="001775A4"/>
    <w:rsid w:val="00177651"/>
    <w:rsid w:val="0017793A"/>
    <w:rsid w:val="00177971"/>
    <w:rsid w:val="00177A33"/>
    <w:rsid w:val="00177A6F"/>
    <w:rsid w:val="00177C0B"/>
    <w:rsid w:val="00177C19"/>
    <w:rsid w:val="00177C3A"/>
    <w:rsid w:val="00177CAB"/>
    <w:rsid w:val="00180003"/>
    <w:rsid w:val="0018004D"/>
    <w:rsid w:val="0018014E"/>
    <w:rsid w:val="001801AA"/>
    <w:rsid w:val="001801EE"/>
    <w:rsid w:val="0018024C"/>
    <w:rsid w:val="00180276"/>
    <w:rsid w:val="00180515"/>
    <w:rsid w:val="00180522"/>
    <w:rsid w:val="00180599"/>
    <w:rsid w:val="00180603"/>
    <w:rsid w:val="00180697"/>
    <w:rsid w:val="0018074D"/>
    <w:rsid w:val="0018095F"/>
    <w:rsid w:val="001809AF"/>
    <w:rsid w:val="00180A93"/>
    <w:rsid w:val="00180ACF"/>
    <w:rsid w:val="00180B3C"/>
    <w:rsid w:val="00180B88"/>
    <w:rsid w:val="00180C02"/>
    <w:rsid w:val="00180D98"/>
    <w:rsid w:val="00180DDA"/>
    <w:rsid w:val="00180DDD"/>
    <w:rsid w:val="00180E33"/>
    <w:rsid w:val="00180E9D"/>
    <w:rsid w:val="00181203"/>
    <w:rsid w:val="0018120B"/>
    <w:rsid w:val="00181391"/>
    <w:rsid w:val="0018148F"/>
    <w:rsid w:val="00181550"/>
    <w:rsid w:val="0018155A"/>
    <w:rsid w:val="00181675"/>
    <w:rsid w:val="001816F1"/>
    <w:rsid w:val="00181865"/>
    <w:rsid w:val="00181888"/>
    <w:rsid w:val="001819B8"/>
    <w:rsid w:val="00181B05"/>
    <w:rsid w:val="00181B3E"/>
    <w:rsid w:val="00181B5C"/>
    <w:rsid w:val="00181BEC"/>
    <w:rsid w:val="00181CBB"/>
    <w:rsid w:val="00181E95"/>
    <w:rsid w:val="00181F0E"/>
    <w:rsid w:val="00181F4F"/>
    <w:rsid w:val="0018201C"/>
    <w:rsid w:val="00182133"/>
    <w:rsid w:val="00182254"/>
    <w:rsid w:val="001822BE"/>
    <w:rsid w:val="00182317"/>
    <w:rsid w:val="00182343"/>
    <w:rsid w:val="00182480"/>
    <w:rsid w:val="001824C3"/>
    <w:rsid w:val="00182520"/>
    <w:rsid w:val="0018261A"/>
    <w:rsid w:val="00182887"/>
    <w:rsid w:val="001828A7"/>
    <w:rsid w:val="00182C70"/>
    <w:rsid w:val="00182D0F"/>
    <w:rsid w:val="00182DAE"/>
    <w:rsid w:val="00183219"/>
    <w:rsid w:val="00183287"/>
    <w:rsid w:val="0018333C"/>
    <w:rsid w:val="00183356"/>
    <w:rsid w:val="00183382"/>
    <w:rsid w:val="00183392"/>
    <w:rsid w:val="001833CB"/>
    <w:rsid w:val="001833EB"/>
    <w:rsid w:val="0018349A"/>
    <w:rsid w:val="001835A3"/>
    <w:rsid w:val="001835D1"/>
    <w:rsid w:val="001835F3"/>
    <w:rsid w:val="0018370B"/>
    <w:rsid w:val="001837A5"/>
    <w:rsid w:val="001837D3"/>
    <w:rsid w:val="00183833"/>
    <w:rsid w:val="00183906"/>
    <w:rsid w:val="00183A4E"/>
    <w:rsid w:val="00183A9D"/>
    <w:rsid w:val="00183AE4"/>
    <w:rsid w:val="00183DFF"/>
    <w:rsid w:val="00183E00"/>
    <w:rsid w:val="00183E97"/>
    <w:rsid w:val="00184026"/>
    <w:rsid w:val="0018414E"/>
    <w:rsid w:val="0018418E"/>
    <w:rsid w:val="00184351"/>
    <w:rsid w:val="001843CB"/>
    <w:rsid w:val="00184496"/>
    <w:rsid w:val="001844AB"/>
    <w:rsid w:val="00184519"/>
    <w:rsid w:val="0018458E"/>
    <w:rsid w:val="00184675"/>
    <w:rsid w:val="001847CC"/>
    <w:rsid w:val="001847F3"/>
    <w:rsid w:val="00184844"/>
    <w:rsid w:val="001849EA"/>
    <w:rsid w:val="00184A68"/>
    <w:rsid w:val="00184CC7"/>
    <w:rsid w:val="00185021"/>
    <w:rsid w:val="00185028"/>
    <w:rsid w:val="00185090"/>
    <w:rsid w:val="001850EE"/>
    <w:rsid w:val="0018518F"/>
    <w:rsid w:val="001851E5"/>
    <w:rsid w:val="0018521E"/>
    <w:rsid w:val="0018522D"/>
    <w:rsid w:val="00185239"/>
    <w:rsid w:val="0018536F"/>
    <w:rsid w:val="00185588"/>
    <w:rsid w:val="001855F4"/>
    <w:rsid w:val="0018560B"/>
    <w:rsid w:val="0018562A"/>
    <w:rsid w:val="001856EA"/>
    <w:rsid w:val="00185776"/>
    <w:rsid w:val="001858DB"/>
    <w:rsid w:val="00185A12"/>
    <w:rsid w:val="00185C30"/>
    <w:rsid w:val="00185C8C"/>
    <w:rsid w:val="00185D68"/>
    <w:rsid w:val="00185F37"/>
    <w:rsid w:val="00185F43"/>
    <w:rsid w:val="0018608F"/>
    <w:rsid w:val="00186099"/>
    <w:rsid w:val="001860E8"/>
    <w:rsid w:val="001860F1"/>
    <w:rsid w:val="00186137"/>
    <w:rsid w:val="0018617B"/>
    <w:rsid w:val="001862F6"/>
    <w:rsid w:val="0018633D"/>
    <w:rsid w:val="00186552"/>
    <w:rsid w:val="00186570"/>
    <w:rsid w:val="00186632"/>
    <w:rsid w:val="0018671A"/>
    <w:rsid w:val="0018671D"/>
    <w:rsid w:val="0018674F"/>
    <w:rsid w:val="001868C3"/>
    <w:rsid w:val="00186926"/>
    <w:rsid w:val="001869F0"/>
    <w:rsid w:val="00186B1F"/>
    <w:rsid w:val="00186B34"/>
    <w:rsid w:val="00186B8F"/>
    <w:rsid w:val="00186B9E"/>
    <w:rsid w:val="00186BE4"/>
    <w:rsid w:val="00186D30"/>
    <w:rsid w:val="00186D7B"/>
    <w:rsid w:val="00186D96"/>
    <w:rsid w:val="00186E25"/>
    <w:rsid w:val="00186F9B"/>
    <w:rsid w:val="0018704E"/>
    <w:rsid w:val="001871EF"/>
    <w:rsid w:val="00187206"/>
    <w:rsid w:val="001872BE"/>
    <w:rsid w:val="00187309"/>
    <w:rsid w:val="00187456"/>
    <w:rsid w:val="00187797"/>
    <w:rsid w:val="001877B3"/>
    <w:rsid w:val="001878C9"/>
    <w:rsid w:val="001878E5"/>
    <w:rsid w:val="00187946"/>
    <w:rsid w:val="0018799F"/>
    <w:rsid w:val="00187B4B"/>
    <w:rsid w:val="00187CE9"/>
    <w:rsid w:val="00187D26"/>
    <w:rsid w:val="00187D9E"/>
    <w:rsid w:val="00187DA7"/>
    <w:rsid w:val="00187E7F"/>
    <w:rsid w:val="00187E86"/>
    <w:rsid w:val="00187EF0"/>
    <w:rsid w:val="00190090"/>
    <w:rsid w:val="0019014C"/>
    <w:rsid w:val="001904F3"/>
    <w:rsid w:val="00190605"/>
    <w:rsid w:val="001906FD"/>
    <w:rsid w:val="00190710"/>
    <w:rsid w:val="00190742"/>
    <w:rsid w:val="0019079C"/>
    <w:rsid w:val="001907E8"/>
    <w:rsid w:val="001908FF"/>
    <w:rsid w:val="00190BE1"/>
    <w:rsid w:val="00190C4D"/>
    <w:rsid w:val="00190DA1"/>
    <w:rsid w:val="00190DBF"/>
    <w:rsid w:val="00190F04"/>
    <w:rsid w:val="001910C0"/>
    <w:rsid w:val="001910C9"/>
    <w:rsid w:val="001910EC"/>
    <w:rsid w:val="0019116A"/>
    <w:rsid w:val="00191536"/>
    <w:rsid w:val="001915B0"/>
    <w:rsid w:val="001915FB"/>
    <w:rsid w:val="00191707"/>
    <w:rsid w:val="0019173A"/>
    <w:rsid w:val="00191756"/>
    <w:rsid w:val="00191758"/>
    <w:rsid w:val="00191966"/>
    <w:rsid w:val="00191987"/>
    <w:rsid w:val="0019198A"/>
    <w:rsid w:val="001919A1"/>
    <w:rsid w:val="00191A0B"/>
    <w:rsid w:val="00191CB8"/>
    <w:rsid w:val="00192039"/>
    <w:rsid w:val="00192049"/>
    <w:rsid w:val="001922EB"/>
    <w:rsid w:val="00192454"/>
    <w:rsid w:val="00192460"/>
    <w:rsid w:val="001924AB"/>
    <w:rsid w:val="001924B3"/>
    <w:rsid w:val="001924CB"/>
    <w:rsid w:val="001924CC"/>
    <w:rsid w:val="001925D8"/>
    <w:rsid w:val="00192849"/>
    <w:rsid w:val="00192852"/>
    <w:rsid w:val="00192991"/>
    <w:rsid w:val="001929CA"/>
    <w:rsid w:val="00192A3D"/>
    <w:rsid w:val="00192A83"/>
    <w:rsid w:val="00192B9B"/>
    <w:rsid w:val="00192C5F"/>
    <w:rsid w:val="00192D41"/>
    <w:rsid w:val="00192DE4"/>
    <w:rsid w:val="00192E3C"/>
    <w:rsid w:val="00192E71"/>
    <w:rsid w:val="00192E7C"/>
    <w:rsid w:val="00192FA4"/>
    <w:rsid w:val="00192FA7"/>
    <w:rsid w:val="00192FB8"/>
    <w:rsid w:val="00193008"/>
    <w:rsid w:val="0019301E"/>
    <w:rsid w:val="001930D6"/>
    <w:rsid w:val="001930FD"/>
    <w:rsid w:val="0019322A"/>
    <w:rsid w:val="00193243"/>
    <w:rsid w:val="0019328F"/>
    <w:rsid w:val="001934F0"/>
    <w:rsid w:val="00193526"/>
    <w:rsid w:val="00193547"/>
    <w:rsid w:val="00193550"/>
    <w:rsid w:val="00193608"/>
    <w:rsid w:val="001938C7"/>
    <w:rsid w:val="0019393B"/>
    <w:rsid w:val="001939BC"/>
    <w:rsid w:val="00193A7E"/>
    <w:rsid w:val="00193B7A"/>
    <w:rsid w:val="00193C2E"/>
    <w:rsid w:val="00193D4A"/>
    <w:rsid w:val="00193F2F"/>
    <w:rsid w:val="001940D8"/>
    <w:rsid w:val="001940E2"/>
    <w:rsid w:val="00194124"/>
    <w:rsid w:val="001942A4"/>
    <w:rsid w:val="00194303"/>
    <w:rsid w:val="001945E6"/>
    <w:rsid w:val="00194706"/>
    <w:rsid w:val="00194772"/>
    <w:rsid w:val="00194847"/>
    <w:rsid w:val="0019489C"/>
    <w:rsid w:val="00194906"/>
    <w:rsid w:val="0019498F"/>
    <w:rsid w:val="001949E5"/>
    <w:rsid w:val="00194A4B"/>
    <w:rsid w:val="00194A58"/>
    <w:rsid w:val="00194AB5"/>
    <w:rsid w:val="00194B5D"/>
    <w:rsid w:val="00194D0E"/>
    <w:rsid w:val="00194D4E"/>
    <w:rsid w:val="00195211"/>
    <w:rsid w:val="00195256"/>
    <w:rsid w:val="00195393"/>
    <w:rsid w:val="001953CF"/>
    <w:rsid w:val="00195500"/>
    <w:rsid w:val="00195585"/>
    <w:rsid w:val="001957B1"/>
    <w:rsid w:val="001957EF"/>
    <w:rsid w:val="0019587F"/>
    <w:rsid w:val="00195939"/>
    <w:rsid w:val="00195AD7"/>
    <w:rsid w:val="00195CDF"/>
    <w:rsid w:val="00195D86"/>
    <w:rsid w:val="00195E11"/>
    <w:rsid w:val="00195EF9"/>
    <w:rsid w:val="00195F61"/>
    <w:rsid w:val="00196064"/>
    <w:rsid w:val="00196070"/>
    <w:rsid w:val="001961B5"/>
    <w:rsid w:val="001961F1"/>
    <w:rsid w:val="001962DB"/>
    <w:rsid w:val="0019636E"/>
    <w:rsid w:val="00196442"/>
    <w:rsid w:val="00196448"/>
    <w:rsid w:val="00196469"/>
    <w:rsid w:val="001966C3"/>
    <w:rsid w:val="00196713"/>
    <w:rsid w:val="00196794"/>
    <w:rsid w:val="0019680E"/>
    <w:rsid w:val="00196A00"/>
    <w:rsid w:val="00196A88"/>
    <w:rsid w:val="00196AA8"/>
    <w:rsid w:val="00196B0E"/>
    <w:rsid w:val="00196C26"/>
    <w:rsid w:val="00196C3A"/>
    <w:rsid w:val="00196CF1"/>
    <w:rsid w:val="00196DAA"/>
    <w:rsid w:val="00196EFF"/>
    <w:rsid w:val="00196F7A"/>
    <w:rsid w:val="00196FE0"/>
    <w:rsid w:val="00196FEC"/>
    <w:rsid w:val="00197010"/>
    <w:rsid w:val="00197030"/>
    <w:rsid w:val="00197169"/>
    <w:rsid w:val="00197264"/>
    <w:rsid w:val="0019734F"/>
    <w:rsid w:val="00197409"/>
    <w:rsid w:val="0019747F"/>
    <w:rsid w:val="00197767"/>
    <w:rsid w:val="00197776"/>
    <w:rsid w:val="001978B8"/>
    <w:rsid w:val="001979E7"/>
    <w:rsid w:val="001979EC"/>
    <w:rsid w:val="00197AFF"/>
    <w:rsid w:val="00197BB6"/>
    <w:rsid w:val="00197C6A"/>
    <w:rsid w:val="00197E21"/>
    <w:rsid w:val="001A0067"/>
    <w:rsid w:val="001A00A3"/>
    <w:rsid w:val="001A0156"/>
    <w:rsid w:val="001A0208"/>
    <w:rsid w:val="001A0229"/>
    <w:rsid w:val="001A0252"/>
    <w:rsid w:val="001A0312"/>
    <w:rsid w:val="001A03ED"/>
    <w:rsid w:val="001A0611"/>
    <w:rsid w:val="001A06D4"/>
    <w:rsid w:val="001A077F"/>
    <w:rsid w:val="001A07F5"/>
    <w:rsid w:val="001A0828"/>
    <w:rsid w:val="001A0916"/>
    <w:rsid w:val="001A0970"/>
    <w:rsid w:val="001A0A41"/>
    <w:rsid w:val="001A0D94"/>
    <w:rsid w:val="001A0DD2"/>
    <w:rsid w:val="001A0E4E"/>
    <w:rsid w:val="001A0E60"/>
    <w:rsid w:val="001A0FD0"/>
    <w:rsid w:val="001A0FFE"/>
    <w:rsid w:val="001A11B8"/>
    <w:rsid w:val="001A11BC"/>
    <w:rsid w:val="001A12ED"/>
    <w:rsid w:val="001A130C"/>
    <w:rsid w:val="001A1390"/>
    <w:rsid w:val="001A143B"/>
    <w:rsid w:val="001A14E8"/>
    <w:rsid w:val="001A1685"/>
    <w:rsid w:val="001A1A0C"/>
    <w:rsid w:val="001A1B20"/>
    <w:rsid w:val="001A1B62"/>
    <w:rsid w:val="001A1BE4"/>
    <w:rsid w:val="001A1E34"/>
    <w:rsid w:val="001A1E8D"/>
    <w:rsid w:val="001A1EA0"/>
    <w:rsid w:val="001A1F43"/>
    <w:rsid w:val="001A1F95"/>
    <w:rsid w:val="001A224A"/>
    <w:rsid w:val="001A237D"/>
    <w:rsid w:val="001A23B2"/>
    <w:rsid w:val="001A2487"/>
    <w:rsid w:val="001A25BB"/>
    <w:rsid w:val="001A2746"/>
    <w:rsid w:val="001A280E"/>
    <w:rsid w:val="001A282C"/>
    <w:rsid w:val="001A2877"/>
    <w:rsid w:val="001A28B3"/>
    <w:rsid w:val="001A2A12"/>
    <w:rsid w:val="001A2A87"/>
    <w:rsid w:val="001A2BAA"/>
    <w:rsid w:val="001A2BF1"/>
    <w:rsid w:val="001A2D40"/>
    <w:rsid w:val="001A2D41"/>
    <w:rsid w:val="001A2EB8"/>
    <w:rsid w:val="001A2F34"/>
    <w:rsid w:val="001A2FB0"/>
    <w:rsid w:val="001A31F4"/>
    <w:rsid w:val="001A3305"/>
    <w:rsid w:val="001A3337"/>
    <w:rsid w:val="001A356E"/>
    <w:rsid w:val="001A35B2"/>
    <w:rsid w:val="001A3621"/>
    <w:rsid w:val="001A3815"/>
    <w:rsid w:val="001A3872"/>
    <w:rsid w:val="001A3AD1"/>
    <w:rsid w:val="001A3B02"/>
    <w:rsid w:val="001A3C86"/>
    <w:rsid w:val="001A3E9D"/>
    <w:rsid w:val="001A3EBC"/>
    <w:rsid w:val="001A4231"/>
    <w:rsid w:val="001A4288"/>
    <w:rsid w:val="001A4385"/>
    <w:rsid w:val="001A4679"/>
    <w:rsid w:val="001A46D7"/>
    <w:rsid w:val="001A4727"/>
    <w:rsid w:val="001A479E"/>
    <w:rsid w:val="001A4866"/>
    <w:rsid w:val="001A49A9"/>
    <w:rsid w:val="001A4B45"/>
    <w:rsid w:val="001A4DE4"/>
    <w:rsid w:val="001A4E5B"/>
    <w:rsid w:val="001A50A2"/>
    <w:rsid w:val="001A5212"/>
    <w:rsid w:val="001A531E"/>
    <w:rsid w:val="001A532C"/>
    <w:rsid w:val="001A5430"/>
    <w:rsid w:val="001A54B7"/>
    <w:rsid w:val="001A54F0"/>
    <w:rsid w:val="001A5576"/>
    <w:rsid w:val="001A55E3"/>
    <w:rsid w:val="001A56ED"/>
    <w:rsid w:val="001A5719"/>
    <w:rsid w:val="001A5933"/>
    <w:rsid w:val="001A5CA4"/>
    <w:rsid w:val="001A5E16"/>
    <w:rsid w:val="001A5EC6"/>
    <w:rsid w:val="001A5F82"/>
    <w:rsid w:val="001A6092"/>
    <w:rsid w:val="001A609D"/>
    <w:rsid w:val="001A61B8"/>
    <w:rsid w:val="001A6200"/>
    <w:rsid w:val="001A6388"/>
    <w:rsid w:val="001A6451"/>
    <w:rsid w:val="001A64C6"/>
    <w:rsid w:val="001A6633"/>
    <w:rsid w:val="001A665B"/>
    <w:rsid w:val="001A667A"/>
    <w:rsid w:val="001A67E5"/>
    <w:rsid w:val="001A68E9"/>
    <w:rsid w:val="001A6985"/>
    <w:rsid w:val="001A69C9"/>
    <w:rsid w:val="001A6A22"/>
    <w:rsid w:val="001A6AAF"/>
    <w:rsid w:val="001A6B36"/>
    <w:rsid w:val="001A6BC1"/>
    <w:rsid w:val="001A6BD4"/>
    <w:rsid w:val="001A6CC6"/>
    <w:rsid w:val="001A6D18"/>
    <w:rsid w:val="001A6DF2"/>
    <w:rsid w:val="001A6E1D"/>
    <w:rsid w:val="001A6F08"/>
    <w:rsid w:val="001A717F"/>
    <w:rsid w:val="001A71F3"/>
    <w:rsid w:val="001A7569"/>
    <w:rsid w:val="001A75EB"/>
    <w:rsid w:val="001A760C"/>
    <w:rsid w:val="001A763B"/>
    <w:rsid w:val="001A77D1"/>
    <w:rsid w:val="001A77E8"/>
    <w:rsid w:val="001A78F4"/>
    <w:rsid w:val="001A79A8"/>
    <w:rsid w:val="001A7B02"/>
    <w:rsid w:val="001A7BB8"/>
    <w:rsid w:val="001A7C2C"/>
    <w:rsid w:val="001A7E14"/>
    <w:rsid w:val="001A7E6C"/>
    <w:rsid w:val="001A7ED6"/>
    <w:rsid w:val="001A7FA3"/>
    <w:rsid w:val="001B001C"/>
    <w:rsid w:val="001B0061"/>
    <w:rsid w:val="001B0070"/>
    <w:rsid w:val="001B019A"/>
    <w:rsid w:val="001B0537"/>
    <w:rsid w:val="001B056A"/>
    <w:rsid w:val="001B05ED"/>
    <w:rsid w:val="001B0668"/>
    <w:rsid w:val="001B06E0"/>
    <w:rsid w:val="001B079B"/>
    <w:rsid w:val="001B07F6"/>
    <w:rsid w:val="001B0B0D"/>
    <w:rsid w:val="001B0B1E"/>
    <w:rsid w:val="001B0BDA"/>
    <w:rsid w:val="001B0CBE"/>
    <w:rsid w:val="001B0D33"/>
    <w:rsid w:val="001B0D9B"/>
    <w:rsid w:val="001B0DC1"/>
    <w:rsid w:val="001B0E44"/>
    <w:rsid w:val="001B10CE"/>
    <w:rsid w:val="001B10DC"/>
    <w:rsid w:val="001B10E4"/>
    <w:rsid w:val="001B127A"/>
    <w:rsid w:val="001B1299"/>
    <w:rsid w:val="001B12E9"/>
    <w:rsid w:val="001B1382"/>
    <w:rsid w:val="001B1453"/>
    <w:rsid w:val="001B1602"/>
    <w:rsid w:val="001B171D"/>
    <w:rsid w:val="001B187C"/>
    <w:rsid w:val="001B18FA"/>
    <w:rsid w:val="001B195D"/>
    <w:rsid w:val="001B1B6C"/>
    <w:rsid w:val="001B1CA7"/>
    <w:rsid w:val="001B1D2B"/>
    <w:rsid w:val="001B1E64"/>
    <w:rsid w:val="001B2004"/>
    <w:rsid w:val="001B200E"/>
    <w:rsid w:val="001B209B"/>
    <w:rsid w:val="001B21BD"/>
    <w:rsid w:val="001B226D"/>
    <w:rsid w:val="001B2282"/>
    <w:rsid w:val="001B22B5"/>
    <w:rsid w:val="001B2546"/>
    <w:rsid w:val="001B2577"/>
    <w:rsid w:val="001B259B"/>
    <w:rsid w:val="001B263D"/>
    <w:rsid w:val="001B282F"/>
    <w:rsid w:val="001B2957"/>
    <w:rsid w:val="001B29F0"/>
    <w:rsid w:val="001B2A61"/>
    <w:rsid w:val="001B2A71"/>
    <w:rsid w:val="001B2C59"/>
    <w:rsid w:val="001B2D17"/>
    <w:rsid w:val="001B2D28"/>
    <w:rsid w:val="001B2D6A"/>
    <w:rsid w:val="001B2DA6"/>
    <w:rsid w:val="001B2DDC"/>
    <w:rsid w:val="001B2E9C"/>
    <w:rsid w:val="001B2F60"/>
    <w:rsid w:val="001B302E"/>
    <w:rsid w:val="001B312B"/>
    <w:rsid w:val="001B31AD"/>
    <w:rsid w:val="001B3292"/>
    <w:rsid w:val="001B332C"/>
    <w:rsid w:val="001B3488"/>
    <w:rsid w:val="001B34B9"/>
    <w:rsid w:val="001B34C3"/>
    <w:rsid w:val="001B356D"/>
    <w:rsid w:val="001B3819"/>
    <w:rsid w:val="001B38C8"/>
    <w:rsid w:val="001B397E"/>
    <w:rsid w:val="001B3A42"/>
    <w:rsid w:val="001B3B56"/>
    <w:rsid w:val="001B3C13"/>
    <w:rsid w:val="001B3CCB"/>
    <w:rsid w:val="001B3CF5"/>
    <w:rsid w:val="001B3E1D"/>
    <w:rsid w:val="001B3E60"/>
    <w:rsid w:val="001B3F25"/>
    <w:rsid w:val="001B3F3A"/>
    <w:rsid w:val="001B3F3D"/>
    <w:rsid w:val="001B3F4B"/>
    <w:rsid w:val="001B4011"/>
    <w:rsid w:val="001B40BB"/>
    <w:rsid w:val="001B4163"/>
    <w:rsid w:val="001B4166"/>
    <w:rsid w:val="001B4274"/>
    <w:rsid w:val="001B4377"/>
    <w:rsid w:val="001B43E1"/>
    <w:rsid w:val="001B448B"/>
    <w:rsid w:val="001B458A"/>
    <w:rsid w:val="001B45AF"/>
    <w:rsid w:val="001B45EB"/>
    <w:rsid w:val="001B46BD"/>
    <w:rsid w:val="001B4794"/>
    <w:rsid w:val="001B4795"/>
    <w:rsid w:val="001B4814"/>
    <w:rsid w:val="001B4857"/>
    <w:rsid w:val="001B4A00"/>
    <w:rsid w:val="001B4A87"/>
    <w:rsid w:val="001B4B50"/>
    <w:rsid w:val="001B4BA7"/>
    <w:rsid w:val="001B4BE4"/>
    <w:rsid w:val="001B4D61"/>
    <w:rsid w:val="001B4E0D"/>
    <w:rsid w:val="001B4E0E"/>
    <w:rsid w:val="001B4EBA"/>
    <w:rsid w:val="001B4F2C"/>
    <w:rsid w:val="001B4F46"/>
    <w:rsid w:val="001B4F58"/>
    <w:rsid w:val="001B4F7A"/>
    <w:rsid w:val="001B5041"/>
    <w:rsid w:val="001B512C"/>
    <w:rsid w:val="001B526D"/>
    <w:rsid w:val="001B534E"/>
    <w:rsid w:val="001B53D2"/>
    <w:rsid w:val="001B53F6"/>
    <w:rsid w:val="001B54BC"/>
    <w:rsid w:val="001B54FE"/>
    <w:rsid w:val="001B552E"/>
    <w:rsid w:val="001B55F5"/>
    <w:rsid w:val="001B578B"/>
    <w:rsid w:val="001B59D5"/>
    <w:rsid w:val="001B59F1"/>
    <w:rsid w:val="001B5B23"/>
    <w:rsid w:val="001B5B52"/>
    <w:rsid w:val="001B5CBA"/>
    <w:rsid w:val="001B5E17"/>
    <w:rsid w:val="001B5EFE"/>
    <w:rsid w:val="001B5FA6"/>
    <w:rsid w:val="001B60B2"/>
    <w:rsid w:val="001B6191"/>
    <w:rsid w:val="001B619D"/>
    <w:rsid w:val="001B61C2"/>
    <w:rsid w:val="001B6328"/>
    <w:rsid w:val="001B63BE"/>
    <w:rsid w:val="001B6408"/>
    <w:rsid w:val="001B6483"/>
    <w:rsid w:val="001B64D7"/>
    <w:rsid w:val="001B64DE"/>
    <w:rsid w:val="001B65C8"/>
    <w:rsid w:val="001B666E"/>
    <w:rsid w:val="001B6877"/>
    <w:rsid w:val="001B68C5"/>
    <w:rsid w:val="001B6DD8"/>
    <w:rsid w:val="001B6E59"/>
    <w:rsid w:val="001B6F13"/>
    <w:rsid w:val="001B7024"/>
    <w:rsid w:val="001B71A8"/>
    <w:rsid w:val="001B7232"/>
    <w:rsid w:val="001B7261"/>
    <w:rsid w:val="001B726A"/>
    <w:rsid w:val="001B7321"/>
    <w:rsid w:val="001B74AE"/>
    <w:rsid w:val="001B74D9"/>
    <w:rsid w:val="001B7547"/>
    <w:rsid w:val="001B757B"/>
    <w:rsid w:val="001B76E6"/>
    <w:rsid w:val="001B76ED"/>
    <w:rsid w:val="001B7779"/>
    <w:rsid w:val="001B78D0"/>
    <w:rsid w:val="001B7943"/>
    <w:rsid w:val="001B79C5"/>
    <w:rsid w:val="001B79EF"/>
    <w:rsid w:val="001B7B5C"/>
    <w:rsid w:val="001B7C89"/>
    <w:rsid w:val="001B7CE8"/>
    <w:rsid w:val="001B7E59"/>
    <w:rsid w:val="001B7EC7"/>
    <w:rsid w:val="001C00D9"/>
    <w:rsid w:val="001C00EB"/>
    <w:rsid w:val="001C028F"/>
    <w:rsid w:val="001C03AC"/>
    <w:rsid w:val="001C0412"/>
    <w:rsid w:val="001C04AA"/>
    <w:rsid w:val="001C050C"/>
    <w:rsid w:val="001C05B1"/>
    <w:rsid w:val="001C078B"/>
    <w:rsid w:val="001C0795"/>
    <w:rsid w:val="001C07AB"/>
    <w:rsid w:val="001C07B6"/>
    <w:rsid w:val="001C07D3"/>
    <w:rsid w:val="001C07DC"/>
    <w:rsid w:val="001C08AB"/>
    <w:rsid w:val="001C08B9"/>
    <w:rsid w:val="001C0A21"/>
    <w:rsid w:val="001C0B64"/>
    <w:rsid w:val="001C0C6F"/>
    <w:rsid w:val="001C0D44"/>
    <w:rsid w:val="001C0D77"/>
    <w:rsid w:val="001C0F1F"/>
    <w:rsid w:val="001C0F68"/>
    <w:rsid w:val="001C0F6D"/>
    <w:rsid w:val="001C0F75"/>
    <w:rsid w:val="001C1318"/>
    <w:rsid w:val="001C13C6"/>
    <w:rsid w:val="001C14ED"/>
    <w:rsid w:val="001C1772"/>
    <w:rsid w:val="001C17C0"/>
    <w:rsid w:val="001C181C"/>
    <w:rsid w:val="001C1842"/>
    <w:rsid w:val="001C1AB9"/>
    <w:rsid w:val="001C1B2E"/>
    <w:rsid w:val="001C1B89"/>
    <w:rsid w:val="001C1C28"/>
    <w:rsid w:val="001C1EAE"/>
    <w:rsid w:val="001C1F0C"/>
    <w:rsid w:val="001C1F63"/>
    <w:rsid w:val="001C1FA0"/>
    <w:rsid w:val="001C2076"/>
    <w:rsid w:val="001C21C4"/>
    <w:rsid w:val="001C225E"/>
    <w:rsid w:val="001C2275"/>
    <w:rsid w:val="001C23DA"/>
    <w:rsid w:val="001C25E5"/>
    <w:rsid w:val="001C2615"/>
    <w:rsid w:val="001C2685"/>
    <w:rsid w:val="001C27D0"/>
    <w:rsid w:val="001C2812"/>
    <w:rsid w:val="001C28B6"/>
    <w:rsid w:val="001C29A0"/>
    <w:rsid w:val="001C29BB"/>
    <w:rsid w:val="001C2A6A"/>
    <w:rsid w:val="001C2AC0"/>
    <w:rsid w:val="001C2AF1"/>
    <w:rsid w:val="001C2B09"/>
    <w:rsid w:val="001C2BA1"/>
    <w:rsid w:val="001C2C55"/>
    <w:rsid w:val="001C2C9E"/>
    <w:rsid w:val="001C2E82"/>
    <w:rsid w:val="001C2F9B"/>
    <w:rsid w:val="001C3001"/>
    <w:rsid w:val="001C304B"/>
    <w:rsid w:val="001C30BE"/>
    <w:rsid w:val="001C3106"/>
    <w:rsid w:val="001C3144"/>
    <w:rsid w:val="001C3258"/>
    <w:rsid w:val="001C3316"/>
    <w:rsid w:val="001C349F"/>
    <w:rsid w:val="001C3611"/>
    <w:rsid w:val="001C3706"/>
    <w:rsid w:val="001C37D3"/>
    <w:rsid w:val="001C388B"/>
    <w:rsid w:val="001C388C"/>
    <w:rsid w:val="001C38F9"/>
    <w:rsid w:val="001C3912"/>
    <w:rsid w:val="001C397D"/>
    <w:rsid w:val="001C3A2B"/>
    <w:rsid w:val="001C3C7E"/>
    <w:rsid w:val="001C3CA7"/>
    <w:rsid w:val="001C3CCF"/>
    <w:rsid w:val="001C3E8F"/>
    <w:rsid w:val="001C3FD0"/>
    <w:rsid w:val="001C413C"/>
    <w:rsid w:val="001C41A6"/>
    <w:rsid w:val="001C4377"/>
    <w:rsid w:val="001C4433"/>
    <w:rsid w:val="001C44E8"/>
    <w:rsid w:val="001C46F9"/>
    <w:rsid w:val="001C473F"/>
    <w:rsid w:val="001C47C8"/>
    <w:rsid w:val="001C47E8"/>
    <w:rsid w:val="001C4806"/>
    <w:rsid w:val="001C4825"/>
    <w:rsid w:val="001C486B"/>
    <w:rsid w:val="001C48BE"/>
    <w:rsid w:val="001C4940"/>
    <w:rsid w:val="001C4A36"/>
    <w:rsid w:val="001C4B38"/>
    <w:rsid w:val="001C4C64"/>
    <w:rsid w:val="001C4D11"/>
    <w:rsid w:val="001C4E5E"/>
    <w:rsid w:val="001C4E82"/>
    <w:rsid w:val="001C4FBC"/>
    <w:rsid w:val="001C50D8"/>
    <w:rsid w:val="001C51CC"/>
    <w:rsid w:val="001C54E0"/>
    <w:rsid w:val="001C56F5"/>
    <w:rsid w:val="001C574A"/>
    <w:rsid w:val="001C57A6"/>
    <w:rsid w:val="001C57A8"/>
    <w:rsid w:val="001C582C"/>
    <w:rsid w:val="001C5842"/>
    <w:rsid w:val="001C589C"/>
    <w:rsid w:val="001C59B9"/>
    <w:rsid w:val="001C5ACF"/>
    <w:rsid w:val="001C5B65"/>
    <w:rsid w:val="001C5BC0"/>
    <w:rsid w:val="001C5BFB"/>
    <w:rsid w:val="001C5C31"/>
    <w:rsid w:val="001C5CCC"/>
    <w:rsid w:val="001C5CEA"/>
    <w:rsid w:val="001C5D5C"/>
    <w:rsid w:val="001C5DAB"/>
    <w:rsid w:val="001C5DF8"/>
    <w:rsid w:val="001C5E08"/>
    <w:rsid w:val="001C5EA0"/>
    <w:rsid w:val="001C5F9D"/>
    <w:rsid w:val="001C606C"/>
    <w:rsid w:val="001C6196"/>
    <w:rsid w:val="001C6221"/>
    <w:rsid w:val="001C62FE"/>
    <w:rsid w:val="001C641E"/>
    <w:rsid w:val="001C6443"/>
    <w:rsid w:val="001C67C3"/>
    <w:rsid w:val="001C67C9"/>
    <w:rsid w:val="001C683E"/>
    <w:rsid w:val="001C687A"/>
    <w:rsid w:val="001C6919"/>
    <w:rsid w:val="001C6ACE"/>
    <w:rsid w:val="001C6B53"/>
    <w:rsid w:val="001C6C92"/>
    <w:rsid w:val="001C6E1F"/>
    <w:rsid w:val="001C6E32"/>
    <w:rsid w:val="001C6FAF"/>
    <w:rsid w:val="001C7000"/>
    <w:rsid w:val="001C7071"/>
    <w:rsid w:val="001C7105"/>
    <w:rsid w:val="001C7146"/>
    <w:rsid w:val="001C72FE"/>
    <w:rsid w:val="001C73D3"/>
    <w:rsid w:val="001C73D7"/>
    <w:rsid w:val="001C75E0"/>
    <w:rsid w:val="001C762A"/>
    <w:rsid w:val="001C7748"/>
    <w:rsid w:val="001C787E"/>
    <w:rsid w:val="001C7949"/>
    <w:rsid w:val="001C7998"/>
    <w:rsid w:val="001C7A6F"/>
    <w:rsid w:val="001C7AA9"/>
    <w:rsid w:val="001C7BA1"/>
    <w:rsid w:val="001C7DCD"/>
    <w:rsid w:val="001C7E65"/>
    <w:rsid w:val="001C7ED7"/>
    <w:rsid w:val="001C7F10"/>
    <w:rsid w:val="001C7F2C"/>
    <w:rsid w:val="001D0044"/>
    <w:rsid w:val="001D00F3"/>
    <w:rsid w:val="001D02A3"/>
    <w:rsid w:val="001D0369"/>
    <w:rsid w:val="001D0435"/>
    <w:rsid w:val="001D04C4"/>
    <w:rsid w:val="001D0589"/>
    <w:rsid w:val="001D0624"/>
    <w:rsid w:val="001D079A"/>
    <w:rsid w:val="001D0803"/>
    <w:rsid w:val="001D099B"/>
    <w:rsid w:val="001D09BF"/>
    <w:rsid w:val="001D0A84"/>
    <w:rsid w:val="001D0A92"/>
    <w:rsid w:val="001D0B6C"/>
    <w:rsid w:val="001D0B88"/>
    <w:rsid w:val="001D0C46"/>
    <w:rsid w:val="001D0CA7"/>
    <w:rsid w:val="001D0CB1"/>
    <w:rsid w:val="001D0CD1"/>
    <w:rsid w:val="001D0D88"/>
    <w:rsid w:val="001D0E20"/>
    <w:rsid w:val="001D0E84"/>
    <w:rsid w:val="001D0F1A"/>
    <w:rsid w:val="001D0F6F"/>
    <w:rsid w:val="001D0FBC"/>
    <w:rsid w:val="001D1125"/>
    <w:rsid w:val="001D130B"/>
    <w:rsid w:val="001D1361"/>
    <w:rsid w:val="001D14FB"/>
    <w:rsid w:val="001D15CD"/>
    <w:rsid w:val="001D15D9"/>
    <w:rsid w:val="001D16F9"/>
    <w:rsid w:val="001D17D2"/>
    <w:rsid w:val="001D17DC"/>
    <w:rsid w:val="001D181E"/>
    <w:rsid w:val="001D1851"/>
    <w:rsid w:val="001D199D"/>
    <w:rsid w:val="001D1A35"/>
    <w:rsid w:val="001D1A4B"/>
    <w:rsid w:val="001D1A7A"/>
    <w:rsid w:val="001D1AC4"/>
    <w:rsid w:val="001D1AD5"/>
    <w:rsid w:val="001D1AED"/>
    <w:rsid w:val="001D1B0F"/>
    <w:rsid w:val="001D1B76"/>
    <w:rsid w:val="001D1B97"/>
    <w:rsid w:val="001D1BC8"/>
    <w:rsid w:val="001D1C23"/>
    <w:rsid w:val="001D1D5E"/>
    <w:rsid w:val="001D1E62"/>
    <w:rsid w:val="001D21CE"/>
    <w:rsid w:val="001D21EA"/>
    <w:rsid w:val="001D22E7"/>
    <w:rsid w:val="001D233C"/>
    <w:rsid w:val="001D242E"/>
    <w:rsid w:val="001D2480"/>
    <w:rsid w:val="001D2496"/>
    <w:rsid w:val="001D256F"/>
    <w:rsid w:val="001D258C"/>
    <w:rsid w:val="001D25A0"/>
    <w:rsid w:val="001D26C7"/>
    <w:rsid w:val="001D2815"/>
    <w:rsid w:val="001D2857"/>
    <w:rsid w:val="001D2995"/>
    <w:rsid w:val="001D2A2E"/>
    <w:rsid w:val="001D2ACC"/>
    <w:rsid w:val="001D2B41"/>
    <w:rsid w:val="001D2B50"/>
    <w:rsid w:val="001D2D35"/>
    <w:rsid w:val="001D2ED9"/>
    <w:rsid w:val="001D2EE1"/>
    <w:rsid w:val="001D2F0B"/>
    <w:rsid w:val="001D2F7F"/>
    <w:rsid w:val="001D3075"/>
    <w:rsid w:val="001D30E7"/>
    <w:rsid w:val="001D312F"/>
    <w:rsid w:val="001D319E"/>
    <w:rsid w:val="001D3361"/>
    <w:rsid w:val="001D3384"/>
    <w:rsid w:val="001D3421"/>
    <w:rsid w:val="001D3597"/>
    <w:rsid w:val="001D3682"/>
    <w:rsid w:val="001D3714"/>
    <w:rsid w:val="001D3718"/>
    <w:rsid w:val="001D3797"/>
    <w:rsid w:val="001D381D"/>
    <w:rsid w:val="001D39A3"/>
    <w:rsid w:val="001D3B29"/>
    <w:rsid w:val="001D3B83"/>
    <w:rsid w:val="001D3C72"/>
    <w:rsid w:val="001D3D33"/>
    <w:rsid w:val="001D3DD6"/>
    <w:rsid w:val="001D3E36"/>
    <w:rsid w:val="001D3F7F"/>
    <w:rsid w:val="001D3F91"/>
    <w:rsid w:val="001D427C"/>
    <w:rsid w:val="001D42FE"/>
    <w:rsid w:val="001D431D"/>
    <w:rsid w:val="001D454A"/>
    <w:rsid w:val="001D48A1"/>
    <w:rsid w:val="001D48E0"/>
    <w:rsid w:val="001D4A2C"/>
    <w:rsid w:val="001D4A83"/>
    <w:rsid w:val="001D4AD0"/>
    <w:rsid w:val="001D4C00"/>
    <w:rsid w:val="001D4D12"/>
    <w:rsid w:val="001D4D6A"/>
    <w:rsid w:val="001D4D83"/>
    <w:rsid w:val="001D4E26"/>
    <w:rsid w:val="001D4EBB"/>
    <w:rsid w:val="001D4F4C"/>
    <w:rsid w:val="001D4FED"/>
    <w:rsid w:val="001D50DB"/>
    <w:rsid w:val="001D5250"/>
    <w:rsid w:val="001D5415"/>
    <w:rsid w:val="001D547F"/>
    <w:rsid w:val="001D54E1"/>
    <w:rsid w:val="001D567F"/>
    <w:rsid w:val="001D5750"/>
    <w:rsid w:val="001D584E"/>
    <w:rsid w:val="001D5899"/>
    <w:rsid w:val="001D5969"/>
    <w:rsid w:val="001D59F2"/>
    <w:rsid w:val="001D5A3B"/>
    <w:rsid w:val="001D5A79"/>
    <w:rsid w:val="001D5B6C"/>
    <w:rsid w:val="001D5BCD"/>
    <w:rsid w:val="001D5C82"/>
    <w:rsid w:val="001D5CD8"/>
    <w:rsid w:val="001D5D1A"/>
    <w:rsid w:val="001D5DF1"/>
    <w:rsid w:val="001D5E4B"/>
    <w:rsid w:val="001D5F2F"/>
    <w:rsid w:val="001D6011"/>
    <w:rsid w:val="001D6133"/>
    <w:rsid w:val="001D6197"/>
    <w:rsid w:val="001D6231"/>
    <w:rsid w:val="001D6287"/>
    <w:rsid w:val="001D642F"/>
    <w:rsid w:val="001D646A"/>
    <w:rsid w:val="001D6531"/>
    <w:rsid w:val="001D6570"/>
    <w:rsid w:val="001D65DA"/>
    <w:rsid w:val="001D65E7"/>
    <w:rsid w:val="001D666C"/>
    <w:rsid w:val="001D66C3"/>
    <w:rsid w:val="001D67AA"/>
    <w:rsid w:val="001D68FC"/>
    <w:rsid w:val="001D6956"/>
    <w:rsid w:val="001D6A6C"/>
    <w:rsid w:val="001D6B9B"/>
    <w:rsid w:val="001D6C21"/>
    <w:rsid w:val="001D6C55"/>
    <w:rsid w:val="001D6D7B"/>
    <w:rsid w:val="001D6DD0"/>
    <w:rsid w:val="001D6F20"/>
    <w:rsid w:val="001D6F2F"/>
    <w:rsid w:val="001D7052"/>
    <w:rsid w:val="001D714F"/>
    <w:rsid w:val="001D724F"/>
    <w:rsid w:val="001D7264"/>
    <w:rsid w:val="001D731F"/>
    <w:rsid w:val="001D73DC"/>
    <w:rsid w:val="001D73F1"/>
    <w:rsid w:val="001D7412"/>
    <w:rsid w:val="001D7521"/>
    <w:rsid w:val="001D7703"/>
    <w:rsid w:val="001D7764"/>
    <w:rsid w:val="001D791A"/>
    <w:rsid w:val="001D7981"/>
    <w:rsid w:val="001D7A00"/>
    <w:rsid w:val="001D7AE1"/>
    <w:rsid w:val="001D7C5C"/>
    <w:rsid w:val="001D7D05"/>
    <w:rsid w:val="001D7D9C"/>
    <w:rsid w:val="001D7F73"/>
    <w:rsid w:val="001D7F9C"/>
    <w:rsid w:val="001D7FC3"/>
    <w:rsid w:val="001E0091"/>
    <w:rsid w:val="001E01CA"/>
    <w:rsid w:val="001E025C"/>
    <w:rsid w:val="001E02BB"/>
    <w:rsid w:val="001E02CE"/>
    <w:rsid w:val="001E0506"/>
    <w:rsid w:val="001E051E"/>
    <w:rsid w:val="001E05D6"/>
    <w:rsid w:val="001E06A4"/>
    <w:rsid w:val="001E06DA"/>
    <w:rsid w:val="001E0756"/>
    <w:rsid w:val="001E07A5"/>
    <w:rsid w:val="001E07CF"/>
    <w:rsid w:val="001E0A5B"/>
    <w:rsid w:val="001E0A60"/>
    <w:rsid w:val="001E0B65"/>
    <w:rsid w:val="001E0C97"/>
    <w:rsid w:val="001E0D82"/>
    <w:rsid w:val="001E0DEB"/>
    <w:rsid w:val="001E0E5D"/>
    <w:rsid w:val="001E0F47"/>
    <w:rsid w:val="001E11A3"/>
    <w:rsid w:val="001E12C3"/>
    <w:rsid w:val="001E15D9"/>
    <w:rsid w:val="001E1632"/>
    <w:rsid w:val="001E1637"/>
    <w:rsid w:val="001E16C0"/>
    <w:rsid w:val="001E1841"/>
    <w:rsid w:val="001E1CFF"/>
    <w:rsid w:val="001E1D1C"/>
    <w:rsid w:val="001E1DD0"/>
    <w:rsid w:val="001E1E09"/>
    <w:rsid w:val="001E1E45"/>
    <w:rsid w:val="001E21C8"/>
    <w:rsid w:val="001E248E"/>
    <w:rsid w:val="001E257B"/>
    <w:rsid w:val="001E2590"/>
    <w:rsid w:val="001E260B"/>
    <w:rsid w:val="001E262D"/>
    <w:rsid w:val="001E2665"/>
    <w:rsid w:val="001E2690"/>
    <w:rsid w:val="001E26F0"/>
    <w:rsid w:val="001E27A1"/>
    <w:rsid w:val="001E2989"/>
    <w:rsid w:val="001E29A2"/>
    <w:rsid w:val="001E29BA"/>
    <w:rsid w:val="001E2A28"/>
    <w:rsid w:val="001E2B24"/>
    <w:rsid w:val="001E2B5B"/>
    <w:rsid w:val="001E2BB2"/>
    <w:rsid w:val="001E2EB2"/>
    <w:rsid w:val="001E2FBB"/>
    <w:rsid w:val="001E3021"/>
    <w:rsid w:val="001E309A"/>
    <w:rsid w:val="001E3153"/>
    <w:rsid w:val="001E31B9"/>
    <w:rsid w:val="001E31E1"/>
    <w:rsid w:val="001E32D0"/>
    <w:rsid w:val="001E3319"/>
    <w:rsid w:val="001E3444"/>
    <w:rsid w:val="001E346F"/>
    <w:rsid w:val="001E34B2"/>
    <w:rsid w:val="001E3529"/>
    <w:rsid w:val="001E35F4"/>
    <w:rsid w:val="001E3947"/>
    <w:rsid w:val="001E39DE"/>
    <w:rsid w:val="001E3B7E"/>
    <w:rsid w:val="001E3BCF"/>
    <w:rsid w:val="001E3C1B"/>
    <w:rsid w:val="001E3C1E"/>
    <w:rsid w:val="001E3C83"/>
    <w:rsid w:val="001E3F9F"/>
    <w:rsid w:val="001E4155"/>
    <w:rsid w:val="001E419C"/>
    <w:rsid w:val="001E41B6"/>
    <w:rsid w:val="001E43F3"/>
    <w:rsid w:val="001E480D"/>
    <w:rsid w:val="001E48AF"/>
    <w:rsid w:val="001E4A42"/>
    <w:rsid w:val="001E4A83"/>
    <w:rsid w:val="001E4B74"/>
    <w:rsid w:val="001E4B8B"/>
    <w:rsid w:val="001E4EF1"/>
    <w:rsid w:val="001E4FA1"/>
    <w:rsid w:val="001E5094"/>
    <w:rsid w:val="001E509E"/>
    <w:rsid w:val="001E50B4"/>
    <w:rsid w:val="001E5202"/>
    <w:rsid w:val="001E530B"/>
    <w:rsid w:val="001E5433"/>
    <w:rsid w:val="001E573B"/>
    <w:rsid w:val="001E5782"/>
    <w:rsid w:val="001E5941"/>
    <w:rsid w:val="001E5A06"/>
    <w:rsid w:val="001E5A6A"/>
    <w:rsid w:val="001E5AC2"/>
    <w:rsid w:val="001E5AF9"/>
    <w:rsid w:val="001E5BA9"/>
    <w:rsid w:val="001E5C3E"/>
    <w:rsid w:val="001E5C4D"/>
    <w:rsid w:val="001E5DBD"/>
    <w:rsid w:val="001E5E87"/>
    <w:rsid w:val="001E5F8C"/>
    <w:rsid w:val="001E5FCB"/>
    <w:rsid w:val="001E6019"/>
    <w:rsid w:val="001E6346"/>
    <w:rsid w:val="001E6491"/>
    <w:rsid w:val="001E6589"/>
    <w:rsid w:val="001E666D"/>
    <w:rsid w:val="001E6729"/>
    <w:rsid w:val="001E6765"/>
    <w:rsid w:val="001E67EB"/>
    <w:rsid w:val="001E690B"/>
    <w:rsid w:val="001E695F"/>
    <w:rsid w:val="001E69CE"/>
    <w:rsid w:val="001E6A7C"/>
    <w:rsid w:val="001E6E0B"/>
    <w:rsid w:val="001E70F0"/>
    <w:rsid w:val="001E71CD"/>
    <w:rsid w:val="001E723F"/>
    <w:rsid w:val="001E725A"/>
    <w:rsid w:val="001E72F1"/>
    <w:rsid w:val="001E7345"/>
    <w:rsid w:val="001E73E3"/>
    <w:rsid w:val="001E7476"/>
    <w:rsid w:val="001E7538"/>
    <w:rsid w:val="001E774C"/>
    <w:rsid w:val="001E77A9"/>
    <w:rsid w:val="001E7892"/>
    <w:rsid w:val="001E7C7F"/>
    <w:rsid w:val="001E7CD5"/>
    <w:rsid w:val="001E7D3A"/>
    <w:rsid w:val="001E7E42"/>
    <w:rsid w:val="001E7E45"/>
    <w:rsid w:val="001E7E9B"/>
    <w:rsid w:val="001E7EB1"/>
    <w:rsid w:val="001E7FB2"/>
    <w:rsid w:val="001F0022"/>
    <w:rsid w:val="001F00E4"/>
    <w:rsid w:val="001F0161"/>
    <w:rsid w:val="001F020D"/>
    <w:rsid w:val="001F0385"/>
    <w:rsid w:val="001F0489"/>
    <w:rsid w:val="001F05F2"/>
    <w:rsid w:val="001F0700"/>
    <w:rsid w:val="001F0727"/>
    <w:rsid w:val="001F07F9"/>
    <w:rsid w:val="001F094E"/>
    <w:rsid w:val="001F09E9"/>
    <w:rsid w:val="001F09F6"/>
    <w:rsid w:val="001F0A53"/>
    <w:rsid w:val="001F0A5E"/>
    <w:rsid w:val="001F0A84"/>
    <w:rsid w:val="001F0B23"/>
    <w:rsid w:val="001F0C38"/>
    <w:rsid w:val="001F0C3B"/>
    <w:rsid w:val="001F0CA4"/>
    <w:rsid w:val="001F0DB4"/>
    <w:rsid w:val="001F0E1A"/>
    <w:rsid w:val="001F0E1F"/>
    <w:rsid w:val="001F0E93"/>
    <w:rsid w:val="001F0EBF"/>
    <w:rsid w:val="001F0F93"/>
    <w:rsid w:val="001F0F9D"/>
    <w:rsid w:val="001F1111"/>
    <w:rsid w:val="001F11C5"/>
    <w:rsid w:val="001F11EE"/>
    <w:rsid w:val="001F125B"/>
    <w:rsid w:val="001F1370"/>
    <w:rsid w:val="001F1398"/>
    <w:rsid w:val="001F13D6"/>
    <w:rsid w:val="001F14A1"/>
    <w:rsid w:val="001F14DC"/>
    <w:rsid w:val="001F1503"/>
    <w:rsid w:val="001F1519"/>
    <w:rsid w:val="001F1581"/>
    <w:rsid w:val="001F15BB"/>
    <w:rsid w:val="001F16CF"/>
    <w:rsid w:val="001F16FA"/>
    <w:rsid w:val="001F170F"/>
    <w:rsid w:val="001F17C7"/>
    <w:rsid w:val="001F18DE"/>
    <w:rsid w:val="001F1936"/>
    <w:rsid w:val="001F1980"/>
    <w:rsid w:val="001F1989"/>
    <w:rsid w:val="001F1B9E"/>
    <w:rsid w:val="001F1CCA"/>
    <w:rsid w:val="001F1E81"/>
    <w:rsid w:val="001F1F40"/>
    <w:rsid w:val="001F209B"/>
    <w:rsid w:val="001F20A9"/>
    <w:rsid w:val="001F20D0"/>
    <w:rsid w:val="001F226F"/>
    <w:rsid w:val="001F2272"/>
    <w:rsid w:val="001F227E"/>
    <w:rsid w:val="001F22B7"/>
    <w:rsid w:val="001F2314"/>
    <w:rsid w:val="001F2349"/>
    <w:rsid w:val="001F2724"/>
    <w:rsid w:val="001F272F"/>
    <w:rsid w:val="001F2741"/>
    <w:rsid w:val="001F2788"/>
    <w:rsid w:val="001F29F1"/>
    <w:rsid w:val="001F2AEA"/>
    <w:rsid w:val="001F2B28"/>
    <w:rsid w:val="001F2E65"/>
    <w:rsid w:val="001F2EA5"/>
    <w:rsid w:val="001F3013"/>
    <w:rsid w:val="001F304B"/>
    <w:rsid w:val="001F30B7"/>
    <w:rsid w:val="001F324F"/>
    <w:rsid w:val="001F35FC"/>
    <w:rsid w:val="001F3623"/>
    <w:rsid w:val="001F3694"/>
    <w:rsid w:val="001F37BF"/>
    <w:rsid w:val="001F3800"/>
    <w:rsid w:val="001F3869"/>
    <w:rsid w:val="001F38B8"/>
    <w:rsid w:val="001F3944"/>
    <w:rsid w:val="001F39A1"/>
    <w:rsid w:val="001F39F3"/>
    <w:rsid w:val="001F3A03"/>
    <w:rsid w:val="001F3B66"/>
    <w:rsid w:val="001F3BAF"/>
    <w:rsid w:val="001F3C3C"/>
    <w:rsid w:val="001F3E84"/>
    <w:rsid w:val="001F3F26"/>
    <w:rsid w:val="001F3F30"/>
    <w:rsid w:val="001F3F34"/>
    <w:rsid w:val="001F3F4E"/>
    <w:rsid w:val="001F402E"/>
    <w:rsid w:val="001F4122"/>
    <w:rsid w:val="001F43AA"/>
    <w:rsid w:val="001F43DD"/>
    <w:rsid w:val="001F4472"/>
    <w:rsid w:val="001F459E"/>
    <w:rsid w:val="001F4662"/>
    <w:rsid w:val="001F4728"/>
    <w:rsid w:val="001F4759"/>
    <w:rsid w:val="001F4833"/>
    <w:rsid w:val="001F4837"/>
    <w:rsid w:val="001F499F"/>
    <w:rsid w:val="001F49A9"/>
    <w:rsid w:val="001F49EE"/>
    <w:rsid w:val="001F4A07"/>
    <w:rsid w:val="001F4AB7"/>
    <w:rsid w:val="001F4D04"/>
    <w:rsid w:val="001F4D62"/>
    <w:rsid w:val="001F4DA8"/>
    <w:rsid w:val="001F4E29"/>
    <w:rsid w:val="001F4F76"/>
    <w:rsid w:val="001F50CD"/>
    <w:rsid w:val="001F525D"/>
    <w:rsid w:val="001F52B9"/>
    <w:rsid w:val="001F5353"/>
    <w:rsid w:val="001F564C"/>
    <w:rsid w:val="001F5761"/>
    <w:rsid w:val="001F5787"/>
    <w:rsid w:val="001F5798"/>
    <w:rsid w:val="001F597E"/>
    <w:rsid w:val="001F5B05"/>
    <w:rsid w:val="001F5BE3"/>
    <w:rsid w:val="001F5CD0"/>
    <w:rsid w:val="001F5DCC"/>
    <w:rsid w:val="001F5DDC"/>
    <w:rsid w:val="001F5F23"/>
    <w:rsid w:val="001F5FE2"/>
    <w:rsid w:val="001F6096"/>
    <w:rsid w:val="001F6131"/>
    <w:rsid w:val="001F644F"/>
    <w:rsid w:val="001F6510"/>
    <w:rsid w:val="001F6599"/>
    <w:rsid w:val="001F6692"/>
    <w:rsid w:val="001F66AC"/>
    <w:rsid w:val="001F66FB"/>
    <w:rsid w:val="001F6727"/>
    <w:rsid w:val="001F673F"/>
    <w:rsid w:val="001F67B3"/>
    <w:rsid w:val="001F68C2"/>
    <w:rsid w:val="001F6948"/>
    <w:rsid w:val="001F698F"/>
    <w:rsid w:val="001F69DC"/>
    <w:rsid w:val="001F6C05"/>
    <w:rsid w:val="001F6C4B"/>
    <w:rsid w:val="001F6CEF"/>
    <w:rsid w:val="001F6D3C"/>
    <w:rsid w:val="001F6F9C"/>
    <w:rsid w:val="001F70B1"/>
    <w:rsid w:val="001F7154"/>
    <w:rsid w:val="001F7219"/>
    <w:rsid w:val="001F75EB"/>
    <w:rsid w:val="001F763F"/>
    <w:rsid w:val="001F764E"/>
    <w:rsid w:val="001F765F"/>
    <w:rsid w:val="001F7815"/>
    <w:rsid w:val="001F78FF"/>
    <w:rsid w:val="001F79BC"/>
    <w:rsid w:val="001F7A11"/>
    <w:rsid w:val="001F7A60"/>
    <w:rsid w:val="001F7A73"/>
    <w:rsid w:val="001F7C14"/>
    <w:rsid w:val="001F7C36"/>
    <w:rsid w:val="001F7C5C"/>
    <w:rsid w:val="001F7D24"/>
    <w:rsid w:val="001F7D4F"/>
    <w:rsid w:val="001F7E98"/>
    <w:rsid w:val="001F7F85"/>
    <w:rsid w:val="001F7FC7"/>
    <w:rsid w:val="001F7FCC"/>
    <w:rsid w:val="0020003C"/>
    <w:rsid w:val="00200120"/>
    <w:rsid w:val="0020012A"/>
    <w:rsid w:val="0020012F"/>
    <w:rsid w:val="0020049C"/>
    <w:rsid w:val="002008B7"/>
    <w:rsid w:val="0020090F"/>
    <w:rsid w:val="00200933"/>
    <w:rsid w:val="002009EF"/>
    <w:rsid w:val="00200B94"/>
    <w:rsid w:val="00200BC5"/>
    <w:rsid w:val="00200BE1"/>
    <w:rsid w:val="00200CA2"/>
    <w:rsid w:val="00200DA0"/>
    <w:rsid w:val="00200E99"/>
    <w:rsid w:val="00200F6F"/>
    <w:rsid w:val="00200FC1"/>
    <w:rsid w:val="00200FFF"/>
    <w:rsid w:val="0020105D"/>
    <w:rsid w:val="0020110C"/>
    <w:rsid w:val="00201144"/>
    <w:rsid w:val="0020118E"/>
    <w:rsid w:val="002011AE"/>
    <w:rsid w:val="002011F5"/>
    <w:rsid w:val="002012D8"/>
    <w:rsid w:val="0020142A"/>
    <w:rsid w:val="00201460"/>
    <w:rsid w:val="00201624"/>
    <w:rsid w:val="00201659"/>
    <w:rsid w:val="002016A0"/>
    <w:rsid w:val="002016FD"/>
    <w:rsid w:val="0020175D"/>
    <w:rsid w:val="002017EF"/>
    <w:rsid w:val="002017FB"/>
    <w:rsid w:val="002018D3"/>
    <w:rsid w:val="0020199B"/>
    <w:rsid w:val="00201B4A"/>
    <w:rsid w:val="00201B94"/>
    <w:rsid w:val="00201B9D"/>
    <w:rsid w:val="00201BAD"/>
    <w:rsid w:val="00201BD2"/>
    <w:rsid w:val="00201DE6"/>
    <w:rsid w:val="00201E8A"/>
    <w:rsid w:val="00201ED7"/>
    <w:rsid w:val="00201F36"/>
    <w:rsid w:val="00201FC6"/>
    <w:rsid w:val="0020208B"/>
    <w:rsid w:val="002020DC"/>
    <w:rsid w:val="00202269"/>
    <w:rsid w:val="002024C2"/>
    <w:rsid w:val="002024CF"/>
    <w:rsid w:val="002024D9"/>
    <w:rsid w:val="00202531"/>
    <w:rsid w:val="0020264D"/>
    <w:rsid w:val="00202744"/>
    <w:rsid w:val="0020292B"/>
    <w:rsid w:val="00202A02"/>
    <w:rsid w:val="00202B9B"/>
    <w:rsid w:val="00202BEE"/>
    <w:rsid w:val="00202C22"/>
    <w:rsid w:val="00202D61"/>
    <w:rsid w:val="002031C8"/>
    <w:rsid w:val="002034A9"/>
    <w:rsid w:val="002034C7"/>
    <w:rsid w:val="002036D6"/>
    <w:rsid w:val="00203820"/>
    <w:rsid w:val="00203857"/>
    <w:rsid w:val="0020396F"/>
    <w:rsid w:val="00203B67"/>
    <w:rsid w:val="00203BCE"/>
    <w:rsid w:val="00203BF5"/>
    <w:rsid w:val="00203C5A"/>
    <w:rsid w:val="00203C75"/>
    <w:rsid w:val="00203D23"/>
    <w:rsid w:val="00203DA4"/>
    <w:rsid w:val="00203DC3"/>
    <w:rsid w:val="00203E8C"/>
    <w:rsid w:val="00203ED0"/>
    <w:rsid w:val="00203F63"/>
    <w:rsid w:val="00203F76"/>
    <w:rsid w:val="00203F9C"/>
    <w:rsid w:val="002040AD"/>
    <w:rsid w:val="00204106"/>
    <w:rsid w:val="002042F3"/>
    <w:rsid w:val="00204402"/>
    <w:rsid w:val="00204441"/>
    <w:rsid w:val="00204466"/>
    <w:rsid w:val="0020452C"/>
    <w:rsid w:val="002045B6"/>
    <w:rsid w:val="002045B8"/>
    <w:rsid w:val="00204636"/>
    <w:rsid w:val="0020471E"/>
    <w:rsid w:val="0020476E"/>
    <w:rsid w:val="00204791"/>
    <w:rsid w:val="002047D1"/>
    <w:rsid w:val="00204871"/>
    <w:rsid w:val="00204872"/>
    <w:rsid w:val="00204954"/>
    <w:rsid w:val="002049BE"/>
    <w:rsid w:val="00204A1F"/>
    <w:rsid w:val="00204AFC"/>
    <w:rsid w:val="00204B30"/>
    <w:rsid w:val="00204B5E"/>
    <w:rsid w:val="00204B83"/>
    <w:rsid w:val="00204D67"/>
    <w:rsid w:val="00204DA1"/>
    <w:rsid w:val="00204E01"/>
    <w:rsid w:val="00204E47"/>
    <w:rsid w:val="00204F2B"/>
    <w:rsid w:val="00205022"/>
    <w:rsid w:val="0020506F"/>
    <w:rsid w:val="00205078"/>
    <w:rsid w:val="0020507C"/>
    <w:rsid w:val="002050AA"/>
    <w:rsid w:val="002051DE"/>
    <w:rsid w:val="00205213"/>
    <w:rsid w:val="002054C0"/>
    <w:rsid w:val="00205609"/>
    <w:rsid w:val="00205622"/>
    <w:rsid w:val="0020562C"/>
    <w:rsid w:val="0020578D"/>
    <w:rsid w:val="0020583E"/>
    <w:rsid w:val="002059F3"/>
    <w:rsid w:val="00205A48"/>
    <w:rsid w:val="00205AEC"/>
    <w:rsid w:val="00205D2C"/>
    <w:rsid w:val="00205D3B"/>
    <w:rsid w:val="00205D57"/>
    <w:rsid w:val="00205F01"/>
    <w:rsid w:val="00205F31"/>
    <w:rsid w:val="00205FF2"/>
    <w:rsid w:val="0020603C"/>
    <w:rsid w:val="002061F8"/>
    <w:rsid w:val="00206639"/>
    <w:rsid w:val="0020674F"/>
    <w:rsid w:val="00206779"/>
    <w:rsid w:val="002067DC"/>
    <w:rsid w:val="00206935"/>
    <w:rsid w:val="002069DD"/>
    <w:rsid w:val="00206A8E"/>
    <w:rsid w:val="00206B9D"/>
    <w:rsid w:val="00206BA1"/>
    <w:rsid w:val="00206CE7"/>
    <w:rsid w:val="00206D08"/>
    <w:rsid w:val="00206D57"/>
    <w:rsid w:val="00206D86"/>
    <w:rsid w:val="00206E3F"/>
    <w:rsid w:val="00206EF5"/>
    <w:rsid w:val="00207090"/>
    <w:rsid w:val="00207443"/>
    <w:rsid w:val="00207485"/>
    <w:rsid w:val="0020767B"/>
    <w:rsid w:val="00207926"/>
    <w:rsid w:val="00207958"/>
    <w:rsid w:val="00207A6B"/>
    <w:rsid w:val="00207AE7"/>
    <w:rsid w:val="00207B38"/>
    <w:rsid w:val="00207BA2"/>
    <w:rsid w:val="00207BC2"/>
    <w:rsid w:val="00207BD4"/>
    <w:rsid w:val="002100CF"/>
    <w:rsid w:val="002100F4"/>
    <w:rsid w:val="00210232"/>
    <w:rsid w:val="0021033C"/>
    <w:rsid w:val="00210369"/>
    <w:rsid w:val="0021040F"/>
    <w:rsid w:val="00210441"/>
    <w:rsid w:val="00210445"/>
    <w:rsid w:val="00210520"/>
    <w:rsid w:val="00210546"/>
    <w:rsid w:val="00210587"/>
    <w:rsid w:val="002105A8"/>
    <w:rsid w:val="002106D1"/>
    <w:rsid w:val="00210946"/>
    <w:rsid w:val="00210A16"/>
    <w:rsid w:val="00210ABE"/>
    <w:rsid w:val="00210BFD"/>
    <w:rsid w:val="00210C21"/>
    <w:rsid w:val="00210D25"/>
    <w:rsid w:val="00210ECD"/>
    <w:rsid w:val="00211282"/>
    <w:rsid w:val="002112B9"/>
    <w:rsid w:val="002112CF"/>
    <w:rsid w:val="00211308"/>
    <w:rsid w:val="0021130B"/>
    <w:rsid w:val="00211395"/>
    <w:rsid w:val="002113C7"/>
    <w:rsid w:val="00211499"/>
    <w:rsid w:val="002114DD"/>
    <w:rsid w:val="002115EC"/>
    <w:rsid w:val="00211603"/>
    <w:rsid w:val="002116AA"/>
    <w:rsid w:val="002116F6"/>
    <w:rsid w:val="0021187E"/>
    <w:rsid w:val="00211C81"/>
    <w:rsid w:val="00211D8A"/>
    <w:rsid w:val="00211EE2"/>
    <w:rsid w:val="00211F1B"/>
    <w:rsid w:val="002120BA"/>
    <w:rsid w:val="002121E7"/>
    <w:rsid w:val="002121F5"/>
    <w:rsid w:val="0021232E"/>
    <w:rsid w:val="00212424"/>
    <w:rsid w:val="00212466"/>
    <w:rsid w:val="00212606"/>
    <w:rsid w:val="0021263A"/>
    <w:rsid w:val="0021271B"/>
    <w:rsid w:val="0021289C"/>
    <w:rsid w:val="00212981"/>
    <w:rsid w:val="002129C3"/>
    <w:rsid w:val="00212AA8"/>
    <w:rsid w:val="00212C22"/>
    <w:rsid w:val="00212D5B"/>
    <w:rsid w:val="00212D5C"/>
    <w:rsid w:val="00212DE4"/>
    <w:rsid w:val="00212EA1"/>
    <w:rsid w:val="00212EF2"/>
    <w:rsid w:val="00212F2E"/>
    <w:rsid w:val="0021301A"/>
    <w:rsid w:val="00213066"/>
    <w:rsid w:val="0021308A"/>
    <w:rsid w:val="00213235"/>
    <w:rsid w:val="00213473"/>
    <w:rsid w:val="00213559"/>
    <w:rsid w:val="0021362D"/>
    <w:rsid w:val="002136FA"/>
    <w:rsid w:val="0021372B"/>
    <w:rsid w:val="002137AB"/>
    <w:rsid w:val="00213869"/>
    <w:rsid w:val="00213903"/>
    <w:rsid w:val="00213951"/>
    <w:rsid w:val="00213975"/>
    <w:rsid w:val="002139CB"/>
    <w:rsid w:val="00213AD3"/>
    <w:rsid w:val="00213B3A"/>
    <w:rsid w:val="00213DB3"/>
    <w:rsid w:val="00213DC4"/>
    <w:rsid w:val="00213DC5"/>
    <w:rsid w:val="00213E09"/>
    <w:rsid w:val="00213ED5"/>
    <w:rsid w:val="00213EFF"/>
    <w:rsid w:val="00214004"/>
    <w:rsid w:val="0021402B"/>
    <w:rsid w:val="0021409E"/>
    <w:rsid w:val="0021416E"/>
    <w:rsid w:val="002142E3"/>
    <w:rsid w:val="002144C0"/>
    <w:rsid w:val="0021455D"/>
    <w:rsid w:val="002145EB"/>
    <w:rsid w:val="00214610"/>
    <w:rsid w:val="00214622"/>
    <w:rsid w:val="002146E4"/>
    <w:rsid w:val="002148A1"/>
    <w:rsid w:val="002148A3"/>
    <w:rsid w:val="00214A31"/>
    <w:rsid w:val="00214A6B"/>
    <w:rsid w:val="00214B03"/>
    <w:rsid w:val="00214C4A"/>
    <w:rsid w:val="00214CE4"/>
    <w:rsid w:val="00214CFC"/>
    <w:rsid w:val="00214F71"/>
    <w:rsid w:val="0021519D"/>
    <w:rsid w:val="00215317"/>
    <w:rsid w:val="0021531E"/>
    <w:rsid w:val="0021538F"/>
    <w:rsid w:val="00215588"/>
    <w:rsid w:val="002155D7"/>
    <w:rsid w:val="002155FF"/>
    <w:rsid w:val="0021566C"/>
    <w:rsid w:val="0021567A"/>
    <w:rsid w:val="002156C0"/>
    <w:rsid w:val="002157B4"/>
    <w:rsid w:val="00215933"/>
    <w:rsid w:val="00215A5C"/>
    <w:rsid w:val="00215B02"/>
    <w:rsid w:val="00215B4E"/>
    <w:rsid w:val="00215B8E"/>
    <w:rsid w:val="00215BC9"/>
    <w:rsid w:val="00215C1D"/>
    <w:rsid w:val="00215D5A"/>
    <w:rsid w:val="00215D67"/>
    <w:rsid w:val="00215D97"/>
    <w:rsid w:val="00215EEB"/>
    <w:rsid w:val="00215FF5"/>
    <w:rsid w:val="00216092"/>
    <w:rsid w:val="00216213"/>
    <w:rsid w:val="0021621F"/>
    <w:rsid w:val="00216458"/>
    <w:rsid w:val="00216472"/>
    <w:rsid w:val="0021658F"/>
    <w:rsid w:val="002168A2"/>
    <w:rsid w:val="00216930"/>
    <w:rsid w:val="00216AC1"/>
    <w:rsid w:val="00216B26"/>
    <w:rsid w:val="00216CC8"/>
    <w:rsid w:val="00216DEA"/>
    <w:rsid w:val="00216EBE"/>
    <w:rsid w:val="00216FFA"/>
    <w:rsid w:val="0021725A"/>
    <w:rsid w:val="00217281"/>
    <w:rsid w:val="002172B7"/>
    <w:rsid w:val="0021730A"/>
    <w:rsid w:val="00217418"/>
    <w:rsid w:val="002175EF"/>
    <w:rsid w:val="0021771D"/>
    <w:rsid w:val="00217924"/>
    <w:rsid w:val="0021796D"/>
    <w:rsid w:val="00217A6F"/>
    <w:rsid w:val="00217ABC"/>
    <w:rsid w:val="00217AE3"/>
    <w:rsid w:val="00217B11"/>
    <w:rsid w:val="00217B3B"/>
    <w:rsid w:val="00217C84"/>
    <w:rsid w:val="00217C91"/>
    <w:rsid w:val="00217C9C"/>
    <w:rsid w:val="00217CF7"/>
    <w:rsid w:val="00217F5E"/>
    <w:rsid w:val="00220038"/>
    <w:rsid w:val="0022015C"/>
    <w:rsid w:val="00220246"/>
    <w:rsid w:val="002202B4"/>
    <w:rsid w:val="00220300"/>
    <w:rsid w:val="002203E9"/>
    <w:rsid w:val="002205D2"/>
    <w:rsid w:val="0022060C"/>
    <w:rsid w:val="00220961"/>
    <w:rsid w:val="00220A27"/>
    <w:rsid w:val="00220B26"/>
    <w:rsid w:val="00220D4A"/>
    <w:rsid w:val="00220D58"/>
    <w:rsid w:val="00220D9C"/>
    <w:rsid w:val="00220E60"/>
    <w:rsid w:val="00220EB5"/>
    <w:rsid w:val="00220F6B"/>
    <w:rsid w:val="00220F70"/>
    <w:rsid w:val="00220F76"/>
    <w:rsid w:val="00221039"/>
    <w:rsid w:val="0022103F"/>
    <w:rsid w:val="0022112D"/>
    <w:rsid w:val="00221150"/>
    <w:rsid w:val="002211CF"/>
    <w:rsid w:val="00221302"/>
    <w:rsid w:val="0022132F"/>
    <w:rsid w:val="00221348"/>
    <w:rsid w:val="0022158D"/>
    <w:rsid w:val="002216E2"/>
    <w:rsid w:val="002219C1"/>
    <w:rsid w:val="002219D7"/>
    <w:rsid w:val="00221B38"/>
    <w:rsid w:val="00221C23"/>
    <w:rsid w:val="00221C90"/>
    <w:rsid w:val="00221CA2"/>
    <w:rsid w:val="00221CAE"/>
    <w:rsid w:val="00221E64"/>
    <w:rsid w:val="00221F1A"/>
    <w:rsid w:val="0022201A"/>
    <w:rsid w:val="00222085"/>
    <w:rsid w:val="002220B6"/>
    <w:rsid w:val="002220E5"/>
    <w:rsid w:val="00222191"/>
    <w:rsid w:val="00222198"/>
    <w:rsid w:val="002221F2"/>
    <w:rsid w:val="0022236D"/>
    <w:rsid w:val="00222413"/>
    <w:rsid w:val="00222416"/>
    <w:rsid w:val="00222578"/>
    <w:rsid w:val="00222708"/>
    <w:rsid w:val="0022289A"/>
    <w:rsid w:val="00222A0F"/>
    <w:rsid w:val="00222A2D"/>
    <w:rsid w:val="00222A2F"/>
    <w:rsid w:val="00222AC8"/>
    <w:rsid w:val="00222DFA"/>
    <w:rsid w:val="00222EA8"/>
    <w:rsid w:val="0022309F"/>
    <w:rsid w:val="0022312F"/>
    <w:rsid w:val="0022318B"/>
    <w:rsid w:val="0022328F"/>
    <w:rsid w:val="00223460"/>
    <w:rsid w:val="002234D7"/>
    <w:rsid w:val="00223546"/>
    <w:rsid w:val="002235D0"/>
    <w:rsid w:val="00223669"/>
    <w:rsid w:val="00223697"/>
    <w:rsid w:val="002237F3"/>
    <w:rsid w:val="002237FC"/>
    <w:rsid w:val="0022387D"/>
    <w:rsid w:val="002238F1"/>
    <w:rsid w:val="00223901"/>
    <w:rsid w:val="002239A9"/>
    <w:rsid w:val="00223A5E"/>
    <w:rsid w:val="00223B4F"/>
    <w:rsid w:val="00223BBB"/>
    <w:rsid w:val="00223C0C"/>
    <w:rsid w:val="00223C42"/>
    <w:rsid w:val="00223C6F"/>
    <w:rsid w:val="00223DEC"/>
    <w:rsid w:val="00223E8B"/>
    <w:rsid w:val="00224073"/>
    <w:rsid w:val="00224166"/>
    <w:rsid w:val="0022442C"/>
    <w:rsid w:val="00224442"/>
    <w:rsid w:val="00224553"/>
    <w:rsid w:val="00224596"/>
    <w:rsid w:val="0022466A"/>
    <w:rsid w:val="0022477F"/>
    <w:rsid w:val="002248DC"/>
    <w:rsid w:val="002248F1"/>
    <w:rsid w:val="00224956"/>
    <w:rsid w:val="002249AB"/>
    <w:rsid w:val="00224A62"/>
    <w:rsid w:val="00224AD1"/>
    <w:rsid w:val="00224D18"/>
    <w:rsid w:val="00224DAF"/>
    <w:rsid w:val="00224DEF"/>
    <w:rsid w:val="002251AB"/>
    <w:rsid w:val="0022526A"/>
    <w:rsid w:val="002252AD"/>
    <w:rsid w:val="00225309"/>
    <w:rsid w:val="00225318"/>
    <w:rsid w:val="0022547F"/>
    <w:rsid w:val="002254C2"/>
    <w:rsid w:val="0022555F"/>
    <w:rsid w:val="002255A2"/>
    <w:rsid w:val="0022566A"/>
    <w:rsid w:val="002256C0"/>
    <w:rsid w:val="0022576B"/>
    <w:rsid w:val="00225953"/>
    <w:rsid w:val="0022597E"/>
    <w:rsid w:val="00225B29"/>
    <w:rsid w:val="00225B4E"/>
    <w:rsid w:val="00225B9B"/>
    <w:rsid w:val="00225C8D"/>
    <w:rsid w:val="00225DF4"/>
    <w:rsid w:val="00225E01"/>
    <w:rsid w:val="00225E8B"/>
    <w:rsid w:val="00225EB4"/>
    <w:rsid w:val="00225F18"/>
    <w:rsid w:val="00225FB4"/>
    <w:rsid w:val="0022609A"/>
    <w:rsid w:val="002260A8"/>
    <w:rsid w:val="002260FC"/>
    <w:rsid w:val="002261E3"/>
    <w:rsid w:val="0022624B"/>
    <w:rsid w:val="0022629A"/>
    <w:rsid w:val="00226408"/>
    <w:rsid w:val="00226479"/>
    <w:rsid w:val="00226633"/>
    <w:rsid w:val="0022674C"/>
    <w:rsid w:val="002267D8"/>
    <w:rsid w:val="002267F7"/>
    <w:rsid w:val="00226895"/>
    <w:rsid w:val="0022695F"/>
    <w:rsid w:val="00226A1A"/>
    <w:rsid w:val="00226A70"/>
    <w:rsid w:val="00226AC0"/>
    <w:rsid w:val="00226B0B"/>
    <w:rsid w:val="00226C93"/>
    <w:rsid w:val="00226D8C"/>
    <w:rsid w:val="00226E36"/>
    <w:rsid w:val="00227146"/>
    <w:rsid w:val="0022719E"/>
    <w:rsid w:val="002271FA"/>
    <w:rsid w:val="00227229"/>
    <w:rsid w:val="0022731D"/>
    <w:rsid w:val="0022752C"/>
    <w:rsid w:val="0022759D"/>
    <w:rsid w:val="002275B7"/>
    <w:rsid w:val="002275B9"/>
    <w:rsid w:val="002275BA"/>
    <w:rsid w:val="00227839"/>
    <w:rsid w:val="002278AC"/>
    <w:rsid w:val="0022794A"/>
    <w:rsid w:val="002279F6"/>
    <w:rsid w:val="00227AC4"/>
    <w:rsid w:val="00227B6D"/>
    <w:rsid w:val="00227C60"/>
    <w:rsid w:val="00227CC4"/>
    <w:rsid w:val="00227D08"/>
    <w:rsid w:val="00227D1C"/>
    <w:rsid w:val="00227DB2"/>
    <w:rsid w:val="00227E11"/>
    <w:rsid w:val="00230033"/>
    <w:rsid w:val="00230121"/>
    <w:rsid w:val="00230176"/>
    <w:rsid w:val="002301BD"/>
    <w:rsid w:val="002301E4"/>
    <w:rsid w:val="00230376"/>
    <w:rsid w:val="002303AF"/>
    <w:rsid w:val="002305F7"/>
    <w:rsid w:val="0023084F"/>
    <w:rsid w:val="0023097E"/>
    <w:rsid w:val="002309C0"/>
    <w:rsid w:val="002309C3"/>
    <w:rsid w:val="002309D8"/>
    <w:rsid w:val="00230A7A"/>
    <w:rsid w:val="00230B16"/>
    <w:rsid w:val="00230C29"/>
    <w:rsid w:val="00230C2F"/>
    <w:rsid w:val="00230C37"/>
    <w:rsid w:val="00230C9A"/>
    <w:rsid w:val="00230CE6"/>
    <w:rsid w:val="00230D50"/>
    <w:rsid w:val="00230DAB"/>
    <w:rsid w:val="00230EEB"/>
    <w:rsid w:val="00230F2A"/>
    <w:rsid w:val="00230F32"/>
    <w:rsid w:val="00230F3C"/>
    <w:rsid w:val="00230F93"/>
    <w:rsid w:val="00230FE5"/>
    <w:rsid w:val="00230FF6"/>
    <w:rsid w:val="0023111C"/>
    <w:rsid w:val="00231495"/>
    <w:rsid w:val="00231564"/>
    <w:rsid w:val="0023166C"/>
    <w:rsid w:val="002316F6"/>
    <w:rsid w:val="002318A5"/>
    <w:rsid w:val="002318B7"/>
    <w:rsid w:val="00231910"/>
    <w:rsid w:val="00231A43"/>
    <w:rsid w:val="00231B83"/>
    <w:rsid w:val="00231CB7"/>
    <w:rsid w:val="00231DAD"/>
    <w:rsid w:val="00231EB3"/>
    <w:rsid w:val="00231F3A"/>
    <w:rsid w:val="00232034"/>
    <w:rsid w:val="0023204C"/>
    <w:rsid w:val="00232115"/>
    <w:rsid w:val="00232207"/>
    <w:rsid w:val="00232248"/>
    <w:rsid w:val="002322B4"/>
    <w:rsid w:val="002324AB"/>
    <w:rsid w:val="002325B6"/>
    <w:rsid w:val="00232697"/>
    <w:rsid w:val="0023269E"/>
    <w:rsid w:val="002327BF"/>
    <w:rsid w:val="002327E0"/>
    <w:rsid w:val="00232920"/>
    <w:rsid w:val="00232949"/>
    <w:rsid w:val="00232AF6"/>
    <w:rsid w:val="00232B6F"/>
    <w:rsid w:val="00232BE1"/>
    <w:rsid w:val="00232CA8"/>
    <w:rsid w:val="00232CBC"/>
    <w:rsid w:val="00232D38"/>
    <w:rsid w:val="00232D8F"/>
    <w:rsid w:val="00232EAB"/>
    <w:rsid w:val="002330DA"/>
    <w:rsid w:val="002331E1"/>
    <w:rsid w:val="00233215"/>
    <w:rsid w:val="0023324A"/>
    <w:rsid w:val="0023330E"/>
    <w:rsid w:val="00233397"/>
    <w:rsid w:val="00233402"/>
    <w:rsid w:val="0023344E"/>
    <w:rsid w:val="002334D8"/>
    <w:rsid w:val="002335A5"/>
    <w:rsid w:val="00233787"/>
    <w:rsid w:val="00233924"/>
    <w:rsid w:val="002339C1"/>
    <w:rsid w:val="00233A13"/>
    <w:rsid w:val="00233CB6"/>
    <w:rsid w:val="00233EA9"/>
    <w:rsid w:val="002341A2"/>
    <w:rsid w:val="002341F8"/>
    <w:rsid w:val="00234305"/>
    <w:rsid w:val="0023452B"/>
    <w:rsid w:val="002345FF"/>
    <w:rsid w:val="002346D0"/>
    <w:rsid w:val="00234829"/>
    <w:rsid w:val="00234856"/>
    <w:rsid w:val="002348E4"/>
    <w:rsid w:val="002349E2"/>
    <w:rsid w:val="00234B35"/>
    <w:rsid w:val="00234C0E"/>
    <w:rsid w:val="00234F8E"/>
    <w:rsid w:val="00234F91"/>
    <w:rsid w:val="00234FFC"/>
    <w:rsid w:val="00235026"/>
    <w:rsid w:val="00235136"/>
    <w:rsid w:val="002351C0"/>
    <w:rsid w:val="00235211"/>
    <w:rsid w:val="00235236"/>
    <w:rsid w:val="00235417"/>
    <w:rsid w:val="002354B4"/>
    <w:rsid w:val="002354C4"/>
    <w:rsid w:val="00235595"/>
    <w:rsid w:val="0023570A"/>
    <w:rsid w:val="0023574B"/>
    <w:rsid w:val="00235845"/>
    <w:rsid w:val="00235872"/>
    <w:rsid w:val="00235950"/>
    <w:rsid w:val="00235BF6"/>
    <w:rsid w:val="00235C30"/>
    <w:rsid w:val="00235C46"/>
    <w:rsid w:val="00235CFA"/>
    <w:rsid w:val="00235DAE"/>
    <w:rsid w:val="00235DC8"/>
    <w:rsid w:val="00235DE0"/>
    <w:rsid w:val="00235EA1"/>
    <w:rsid w:val="00235FEC"/>
    <w:rsid w:val="0023603A"/>
    <w:rsid w:val="002362FA"/>
    <w:rsid w:val="0023634D"/>
    <w:rsid w:val="00236372"/>
    <w:rsid w:val="002363F3"/>
    <w:rsid w:val="0023663F"/>
    <w:rsid w:val="00236645"/>
    <w:rsid w:val="00236665"/>
    <w:rsid w:val="00236823"/>
    <w:rsid w:val="0023695C"/>
    <w:rsid w:val="00236C65"/>
    <w:rsid w:val="00236DBD"/>
    <w:rsid w:val="00236DF2"/>
    <w:rsid w:val="00236ED3"/>
    <w:rsid w:val="00237223"/>
    <w:rsid w:val="002372C9"/>
    <w:rsid w:val="00237320"/>
    <w:rsid w:val="002373DE"/>
    <w:rsid w:val="002374F8"/>
    <w:rsid w:val="002375E8"/>
    <w:rsid w:val="00237902"/>
    <w:rsid w:val="00237977"/>
    <w:rsid w:val="0023797E"/>
    <w:rsid w:val="002379B8"/>
    <w:rsid w:val="00237AB9"/>
    <w:rsid w:val="00237B5E"/>
    <w:rsid w:val="00237D62"/>
    <w:rsid w:val="00237EA4"/>
    <w:rsid w:val="00237EA8"/>
    <w:rsid w:val="00237FD1"/>
    <w:rsid w:val="00240035"/>
    <w:rsid w:val="0024014E"/>
    <w:rsid w:val="00240194"/>
    <w:rsid w:val="002402D1"/>
    <w:rsid w:val="002402F2"/>
    <w:rsid w:val="0024031A"/>
    <w:rsid w:val="0024039B"/>
    <w:rsid w:val="00240498"/>
    <w:rsid w:val="0024055F"/>
    <w:rsid w:val="0024061E"/>
    <w:rsid w:val="00240691"/>
    <w:rsid w:val="002406B8"/>
    <w:rsid w:val="00240752"/>
    <w:rsid w:val="002407F6"/>
    <w:rsid w:val="0024082C"/>
    <w:rsid w:val="002408DB"/>
    <w:rsid w:val="00240919"/>
    <w:rsid w:val="002409F4"/>
    <w:rsid w:val="00240ABF"/>
    <w:rsid w:val="00240B94"/>
    <w:rsid w:val="00240C02"/>
    <w:rsid w:val="00240EB1"/>
    <w:rsid w:val="00240F13"/>
    <w:rsid w:val="00240FB2"/>
    <w:rsid w:val="00240FEF"/>
    <w:rsid w:val="00240FFE"/>
    <w:rsid w:val="002410C4"/>
    <w:rsid w:val="00241282"/>
    <w:rsid w:val="002416FA"/>
    <w:rsid w:val="0024171A"/>
    <w:rsid w:val="0024186D"/>
    <w:rsid w:val="0024188E"/>
    <w:rsid w:val="002418CD"/>
    <w:rsid w:val="002419D3"/>
    <w:rsid w:val="00241BD9"/>
    <w:rsid w:val="00241C4D"/>
    <w:rsid w:val="00241D2E"/>
    <w:rsid w:val="00241D72"/>
    <w:rsid w:val="00241DA5"/>
    <w:rsid w:val="00241DA9"/>
    <w:rsid w:val="00241E1A"/>
    <w:rsid w:val="00241F7F"/>
    <w:rsid w:val="00242284"/>
    <w:rsid w:val="0024231A"/>
    <w:rsid w:val="00242575"/>
    <w:rsid w:val="0024269B"/>
    <w:rsid w:val="002426D9"/>
    <w:rsid w:val="002427CD"/>
    <w:rsid w:val="00242815"/>
    <w:rsid w:val="002429B6"/>
    <w:rsid w:val="002429B8"/>
    <w:rsid w:val="00242B31"/>
    <w:rsid w:val="00242D3C"/>
    <w:rsid w:val="00242EF0"/>
    <w:rsid w:val="002430BF"/>
    <w:rsid w:val="0024329B"/>
    <w:rsid w:val="00243335"/>
    <w:rsid w:val="00243357"/>
    <w:rsid w:val="002433E9"/>
    <w:rsid w:val="002433FE"/>
    <w:rsid w:val="00243419"/>
    <w:rsid w:val="00243421"/>
    <w:rsid w:val="00243465"/>
    <w:rsid w:val="0024369C"/>
    <w:rsid w:val="00243741"/>
    <w:rsid w:val="00243748"/>
    <w:rsid w:val="002438E7"/>
    <w:rsid w:val="00243C0B"/>
    <w:rsid w:val="00243C52"/>
    <w:rsid w:val="00243E7C"/>
    <w:rsid w:val="00243EA4"/>
    <w:rsid w:val="00243F51"/>
    <w:rsid w:val="00243FEC"/>
    <w:rsid w:val="0024404E"/>
    <w:rsid w:val="00244093"/>
    <w:rsid w:val="002440BF"/>
    <w:rsid w:val="00244101"/>
    <w:rsid w:val="00244519"/>
    <w:rsid w:val="0024461E"/>
    <w:rsid w:val="002446EE"/>
    <w:rsid w:val="002446F9"/>
    <w:rsid w:val="002447E1"/>
    <w:rsid w:val="002448DC"/>
    <w:rsid w:val="002448E7"/>
    <w:rsid w:val="002448FA"/>
    <w:rsid w:val="00244990"/>
    <w:rsid w:val="002449A6"/>
    <w:rsid w:val="002449CF"/>
    <w:rsid w:val="00244A39"/>
    <w:rsid w:val="00244A59"/>
    <w:rsid w:val="00244B2C"/>
    <w:rsid w:val="00244ED6"/>
    <w:rsid w:val="00244F15"/>
    <w:rsid w:val="0024505D"/>
    <w:rsid w:val="00245147"/>
    <w:rsid w:val="002451B6"/>
    <w:rsid w:val="002453EB"/>
    <w:rsid w:val="002453ED"/>
    <w:rsid w:val="0024548F"/>
    <w:rsid w:val="002456A3"/>
    <w:rsid w:val="002456AD"/>
    <w:rsid w:val="00245733"/>
    <w:rsid w:val="00245810"/>
    <w:rsid w:val="00245945"/>
    <w:rsid w:val="00245982"/>
    <w:rsid w:val="00245A08"/>
    <w:rsid w:val="00245AE9"/>
    <w:rsid w:val="00245C15"/>
    <w:rsid w:val="00245D09"/>
    <w:rsid w:val="00245D0B"/>
    <w:rsid w:val="00245DD5"/>
    <w:rsid w:val="00245F26"/>
    <w:rsid w:val="00245F4A"/>
    <w:rsid w:val="00246243"/>
    <w:rsid w:val="00246336"/>
    <w:rsid w:val="002463BE"/>
    <w:rsid w:val="00246423"/>
    <w:rsid w:val="00246602"/>
    <w:rsid w:val="00246675"/>
    <w:rsid w:val="00246699"/>
    <w:rsid w:val="002466FD"/>
    <w:rsid w:val="00246921"/>
    <w:rsid w:val="00246B1F"/>
    <w:rsid w:val="00246B7F"/>
    <w:rsid w:val="00246BB2"/>
    <w:rsid w:val="00246CE9"/>
    <w:rsid w:val="00246E7C"/>
    <w:rsid w:val="00246FBF"/>
    <w:rsid w:val="00247272"/>
    <w:rsid w:val="0024728B"/>
    <w:rsid w:val="002472FB"/>
    <w:rsid w:val="0024747B"/>
    <w:rsid w:val="0024756C"/>
    <w:rsid w:val="002475EE"/>
    <w:rsid w:val="002475F1"/>
    <w:rsid w:val="0024772A"/>
    <w:rsid w:val="002478BB"/>
    <w:rsid w:val="00247A1E"/>
    <w:rsid w:val="00247A82"/>
    <w:rsid w:val="00247BA7"/>
    <w:rsid w:val="00247C71"/>
    <w:rsid w:val="00247CCC"/>
    <w:rsid w:val="00247EE5"/>
    <w:rsid w:val="00247F4E"/>
    <w:rsid w:val="00250023"/>
    <w:rsid w:val="0025003C"/>
    <w:rsid w:val="0025007E"/>
    <w:rsid w:val="002500BD"/>
    <w:rsid w:val="002502C4"/>
    <w:rsid w:val="002502CB"/>
    <w:rsid w:val="002503E2"/>
    <w:rsid w:val="002504CF"/>
    <w:rsid w:val="002504DC"/>
    <w:rsid w:val="0025058B"/>
    <w:rsid w:val="002505BC"/>
    <w:rsid w:val="00250677"/>
    <w:rsid w:val="00250700"/>
    <w:rsid w:val="00250793"/>
    <w:rsid w:val="00250795"/>
    <w:rsid w:val="00250928"/>
    <w:rsid w:val="00250956"/>
    <w:rsid w:val="002509F8"/>
    <w:rsid w:val="00250B6B"/>
    <w:rsid w:val="00250C04"/>
    <w:rsid w:val="00250EFE"/>
    <w:rsid w:val="00250FBF"/>
    <w:rsid w:val="00250FC3"/>
    <w:rsid w:val="0025101F"/>
    <w:rsid w:val="00251084"/>
    <w:rsid w:val="0025109C"/>
    <w:rsid w:val="002510FE"/>
    <w:rsid w:val="00251154"/>
    <w:rsid w:val="00251315"/>
    <w:rsid w:val="0025131C"/>
    <w:rsid w:val="00251327"/>
    <w:rsid w:val="0025133C"/>
    <w:rsid w:val="0025135F"/>
    <w:rsid w:val="00251367"/>
    <w:rsid w:val="0025140E"/>
    <w:rsid w:val="00251428"/>
    <w:rsid w:val="00251485"/>
    <w:rsid w:val="0025149B"/>
    <w:rsid w:val="0025149C"/>
    <w:rsid w:val="002514D7"/>
    <w:rsid w:val="00251526"/>
    <w:rsid w:val="00251591"/>
    <w:rsid w:val="002517D3"/>
    <w:rsid w:val="00251898"/>
    <w:rsid w:val="0025192E"/>
    <w:rsid w:val="0025195E"/>
    <w:rsid w:val="00251BA8"/>
    <w:rsid w:val="00251C87"/>
    <w:rsid w:val="00251D2E"/>
    <w:rsid w:val="00251EAF"/>
    <w:rsid w:val="00251F30"/>
    <w:rsid w:val="00251F41"/>
    <w:rsid w:val="0025200A"/>
    <w:rsid w:val="002520FD"/>
    <w:rsid w:val="0025214B"/>
    <w:rsid w:val="002522BF"/>
    <w:rsid w:val="002522D6"/>
    <w:rsid w:val="00252331"/>
    <w:rsid w:val="00252384"/>
    <w:rsid w:val="002523E0"/>
    <w:rsid w:val="00252487"/>
    <w:rsid w:val="00252515"/>
    <w:rsid w:val="00252526"/>
    <w:rsid w:val="00252569"/>
    <w:rsid w:val="0025260F"/>
    <w:rsid w:val="002526A1"/>
    <w:rsid w:val="002526C0"/>
    <w:rsid w:val="00252755"/>
    <w:rsid w:val="0025279A"/>
    <w:rsid w:val="00252840"/>
    <w:rsid w:val="00252914"/>
    <w:rsid w:val="0025294D"/>
    <w:rsid w:val="00252AC8"/>
    <w:rsid w:val="00252C08"/>
    <w:rsid w:val="00252C74"/>
    <w:rsid w:val="00252CF0"/>
    <w:rsid w:val="00252DF9"/>
    <w:rsid w:val="00252E03"/>
    <w:rsid w:val="00252EB7"/>
    <w:rsid w:val="00252F73"/>
    <w:rsid w:val="00252F84"/>
    <w:rsid w:val="0025305A"/>
    <w:rsid w:val="002530F6"/>
    <w:rsid w:val="00253250"/>
    <w:rsid w:val="002533E0"/>
    <w:rsid w:val="002534A9"/>
    <w:rsid w:val="00253511"/>
    <w:rsid w:val="002535BA"/>
    <w:rsid w:val="002535CC"/>
    <w:rsid w:val="00253667"/>
    <w:rsid w:val="00253961"/>
    <w:rsid w:val="002539E6"/>
    <w:rsid w:val="00253A83"/>
    <w:rsid w:val="00253A9B"/>
    <w:rsid w:val="00253B98"/>
    <w:rsid w:val="00253CD4"/>
    <w:rsid w:val="00253DE6"/>
    <w:rsid w:val="00253EC1"/>
    <w:rsid w:val="00253FFF"/>
    <w:rsid w:val="002540B3"/>
    <w:rsid w:val="0025413E"/>
    <w:rsid w:val="002541F1"/>
    <w:rsid w:val="0025422E"/>
    <w:rsid w:val="0025432C"/>
    <w:rsid w:val="0025432E"/>
    <w:rsid w:val="0025440C"/>
    <w:rsid w:val="00254442"/>
    <w:rsid w:val="00254541"/>
    <w:rsid w:val="002545D7"/>
    <w:rsid w:val="00254848"/>
    <w:rsid w:val="002548D7"/>
    <w:rsid w:val="002548FE"/>
    <w:rsid w:val="0025494E"/>
    <w:rsid w:val="00254968"/>
    <w:rsid w:val="00254BD2"/>
    <w:rsid w:val="00254D7A"/>
    <w:rsid w:val="00254DF8"/>
    <w:rsid w:val="00254EDC"/>
    <w:rsid w:val="00254F26"/>
    <w:rsid w:val="002553D7"/>
    <w:rsid w:val="00255423"/>
    <w:rsid w:val="002554BD"/>
    <w:rsid w:val="002557FE"/>
    <w:rsid w:val="00255826"/>
    <w:rsid w:val="002558FD"/>
    <w:rsid w:val="00255934"/>
    <w:rsid w:val="0025596B"/>
    <w:rsid w:val="002559AD"/>
    <w:rsid w:val="00255FA5"/>
    <w:rsid w:val="00256039"/>
    <w:rsid w:val="002560C1"/>
    <w:rsid w:val="002560E8"/>
    <w:rsid w:val="002560FC"/>
    <w:rsid w:val="0025612D"/>
    <w:rsid w:val="0025621B"/>
    <w:rsid w:val="002562AB"/>
    <w:rsid w:val="00256332"/>
    <w:rsid w:val="00256356"/>
    <w:rsid w:val="002563D2"/>
    <w:rsid w:val="0025640E"/>
    <w:rsid w:val="0025668D"/>
    <w:rsid w:val="002567B5"/>
    <w:rsid w:val="00256825"/>
    <w:rsid w:val="00256872"/>
    <w:rsid w:val="00256A6F"/>
    <w:rsid w:val="00256B5B"/>
    <w:rsid w:val="00256BB1"/>
    <w:rsid w:val="00256BCA"/>
    <w:rsid w:val="00256C59"/>
    <w:rsid w:val="00256D70"/>
    <w:rsid w:val="00256D7A"/>
    <w:rsid w:val="00256E7A"/>
    <w:rsid w:val="00256F89"/>
    <w:rsid w:val="002570E3"/>
    <w:rsid w:val="00257174"/>
    <w:rsid w:val="002571E7"/>
    <w:rsid w:val="002572B2"/>
    <w:rsid w:val="00257319"/>
    <w:rsid w:val="002573F5"/>
    <w:rsid w:val="002574A8"/>
    <w:rsid w:val="002574F7"/>
    <w:rsid w:val="00257550"/>
    <w:rsid w:val="002575D0"/>
    <w:rsid w:val="00257663"/>
    <w:rsid w:val="0025791A"/>
    <w:rsid w:val="00257A26"/>
    <w:rsid w:val="00257A75"/>
    <w:rsid w:val="00257B23"/>
    <w:rsid w:val="00257C41"/>
    <w:rsid w:val="00257CBB"/>
    <w:rsid w:val="00260149"/>
    <w:rsid w:val="002601A8"/>
    <w:rsid w:val="002601D8"/>
    <w:rsid w:val="00260261"/>
    <w:rsid w:val="002602AF"/>
    <w:rsid w:val="002603A0"/>
    <w:rsid w:val="0026048D"/>
    <w:rsid w:val="002604BC"/>
    <w:rsid w:val="00260539"/>
    <w:rsid w:val="002605EA"/>
    <w:rsid w:val="0026061B"/>
    <w:rsid w:val="002607C4"/>
    <w:rsid w:val="002608B8"/>
    <w:rsid w:val="002608ED"/>
    <w:rsid w:val="0026090F"/>
    <w:rsid w:val="002609FB"/>
    <w:rsid w:val="00260ADA"/>
    <w:rsid w:val="00260B40"/>
    <w:rsid w:val="00260DDC"/>
    <w:rsid w:val="00260E2C"/>
    <w:rsid w:val="00261090"/>
    <w:rsid w:val="002610B3"/>
    <w:rsid w:val="0026115A"/>
    <w:rsid w:val="0026118C"/>
    <w:rsid w:val="00261258"/>
    <w:rsid w:val="002612F9"/>
    <w:rsid w:val="002613C5"/>
    <w:rsid w:val="002614A7"/>
    <w:rsid w:val="002614C2"/>
    <w:rsid w:val="002614E7"/>
    <w:rsid w:val="002615E9"/>
    <w:rsid w:val="00261620"/>
    <w:rsid w:val="00261726"/>
    <w:rsid w:val="00261BB4"/>
    <w:rsid w:val="00261C12"/>
    <w:rsid w:val="00261C79"/>
    <w:rsid w:val="00261CF0"/>
    <w:rsid w:val="00261EF3"/>
    <w:rsid w:val="00261F17"/>
    <w:rsid w:val="00261F4C"/>
    <w:rsid w:val="00261FCE"/>
    <w:rsid w:val="002620CD"/>
    <w:rsid w:val="00262111"/>
    <w:rsid w:val="0026223D"/>
    <w:rsid w:val="002622E6"/>
    <w:rsid w:val="0026248D"/>
    <w:rsid w:val="0026250F"/>
    <w:rsid w:val="002627F5"/>
    <w:rsid w:val="00262AC2"/>
    <w:rsid w:val="00262BA4"/>
    <w:rsid w:val="00262FF3"/>
    <w:rsid w:val="002630B2"/>
    <w:rsid w:val="002630BC"/>
    <w:rsid w:val="00263200"/>
    <w:rsid w:val="00263321"/>
    <w:rsid w:val="0026332E"/>
    <w:rsid w:val="00263444"/>
    <w:rsid w:val="002634D6"/>
    <w:rsid w:val="002637E5"/>
    <w:rsid w:val="00263809"/>
    <w:rsid w:val="0026387C"/>
    <w:rsid w:val="00263891"/>
    <w:rsid w:val="00263B9F"/>
    <w:rsid w:val="00263C01"/>
    <w:rsid w:val="00263D2A"/>
    <w:rsid w:val="00263D9B"/>
    <w:rsid w:val="00263E35"/>
    <w:rsid w:val="00263E4F"/>
    <w:rsid w:val="00263EB5"/>
    <w:rsid w:val="00263FD7"/>
    <w:rsid w:val="0026407F"/>
    <w:rsid w:val="0026421D"/>
    <w:rsid w:val="00264271"/>
    <w:rsid w:val="002643E3"/>
    <w:rsid w:val="00264545"/>
    <w:rsid w:val="002645E1"/>
    <w:rsid w:val="00264840"/>
    <w:rsid w:val="002648BA"/>
    <w:rsid w:val="002649FA"/>
    <w:rsid w:val="00264A4E"/>
    <w:rsid w:val="00264A73"/>
    <w:rsid w:val="00264AC0"/>
    <w:rsid w:val="00264BE8"/>
    <w:rsid w:val="00264C7A"/>
    <w:rsid w:val="00264E81"/>
    <w:rsid w:val="00264F99"/>
    <w:rsid w:val="00265104"/>
    <w:rsid w:val="002651BA"/>
    <w:rsid w:val="002651DE"/>
    <w:rsid w:val="00265233"/>
    <w:rsid w:val="00265292"/>
    <w:rsid w:val="00265434"/>
    <w:rsid w:val="002654B4"/>
    <w:rsid w:val="002655EE"/>
    <w:rsid w:val="00265746"/>
    <w:rsid w:val="0026576B"/>
    <w:rsid w:val="002657F4"/>
    <w:rsid w:val="00265867"/>
    <w:rsid w:val="00265A65"/>
    <w:rsid w:val="00265BD1"/>
    <w:rsid w:val="00265C14"/>
    <w:rsid w:val="00265CDB"/>
    <w:rsid w:val="00265D09"/>
    <w:rsid w:val="00265D0E"/>
    <w:rsid w:val="00265E46"/>
    <w:rsid w:val="00265F52"/>
    <w:rsid w:val="00266056"/>
    <w:rsid w:val="00266196"/>
    <w:rsid w:val="002666EC"/>
    <w:rsid w:val="00266A35"/>
    <w:rsid w:val="00266A54"/>
    <w:rsid w:val="00266AE4"/>
    <w:rsid w:val="00266C81"/>
    <w:rsid w:val="00266CC3"/>
    <w:rsid w:val="00266E88"/>
    <w:rsid w:val="00266EB2"/>
    <w:rsid w:val="00267018"/>
    <w:rsid w:val="002670A4"/>
    <w:rsid w:val="002671D3"/>
    <w:rsid w:val="00267333"/>
    <w:rsid w:val="002676AB"/>
    <w:rsid w:val="002676CE"/>
    <w:rsid w:val="00267869"/>
    <w:rsid w:val="0026796B"/>
    <w:rsid w:val="0026797A"/>
    <w:rsid w:val="00267DFC"/>
    <w:rsid w:val="00267E1A"/>
    <w:rsid w:val="00267E52"/>
    <w:rsid w:val="00267E76"/>
    <w:rsid w:val="00267F11"/>
    <w:rsid w:val="00267FBA"/>
    <w:rsid w:val="00270091"/>
    <w:rsid w:val="00270144"/>
    <w:rsid w:val="0027019F"/>
    <w:rsid w:val="00270281"/>
    <w:rsid w:val="00270306"/>
    <w:rsid w:val="002703E8"/>
    <w:rsid w:val="0027045F"/>
    <w:rsid w:val="002705E6"/>
    <w:rsid w:val="00270692"/>
    <w:rsid w:val="00270788"/>
    <w:rsid w:val="002707A7"/>
    <w:rsid w:val="002707D8"/>
    <w:rsid w:val="00270820"/>
    <w:rsid w:val="00270825"/>
    <w:rsid w:val="0027091E"/>
    <w:rsid w:val="00270A44"/>
    <w:rsid w:val="00270A70"/>
    <w:rsid w:val="00270AB5"/>
    <w:rsid w:val="00270B29"/>
    <w:rsid w:val="00270CAE"/>
    <w:rsid w:val="00270D26"/>
    <w:rsid w:val="00270D35"/>
    <w:rsid w:val="00270EFA"/>
    <w:rsid w:val="0027102E"/>
    <w:rsid w:val="00271129"/>
    <w:rsid w:val="0027112B"/>
    <w:rsid w:val="00271219"/>
    <w:rsid w:val="0027122A"/>
    <w:rsid w:val="002712B9"/>
    <w:rsid w:val="00271341"/>
    <w:rsid w:val="0027139C"/>
    <w:rsid w:val="002714ED"/>
    <w:rsid w:val="0027167F"/>
    <w:rsid w:val="00271955"/>
    <w:rsid w:val="0027198B"/>
    <w:rsid w:val="002719F2"/>
    <w:rsid w:val="00271AC5"/>
    <w:rsid w:val="00271B1C"/>
    <w:rsid w:val="00271ED7"/>
    <w:rsid w:val="00271EF5"/>
    <w:rsid w:val="00271F7E"/>
    <w:rsid w:val="00271FD3"/>
    <w:rsid w:val="00272048"/>
    <w:rsid w:val="0027207A"/>
    <w:rsid w:val="00272287"/>
    <w:rsid w:val="002722E4"/>
    <w:rsid w:val="002723B7"/>
    <w:rsid w:val="0027246D"/>
    <w:rsid w:val="002724AF"/>
    <w:rsid w:val="00272555"/>
    <w:rsid w:val="002725DF"/>
    <w:rsid w:val="002726B3"/>
    <w:rsid w:val="002726F5"/>
    <w:rsid w:val="002728AA"/>
    <w:rsid w:val="002728DF"/>
    <w:rsid w:val="00272A38"/>
    <w:rsid w:val="00272B15"/>
    <w:rsid w:val="00272D34"/>
    <w:rsid w:val="00272DE2"/>
    <w:rsid w:val="00272DFB"/>
    <w:rsid w:val="0027303F"/>
    <w:rsid w:val="0027308A"/>
    <w:rsid w:val="002730BB"/>
    <w:rsid w:val="0027314F"/>
    <w:rsid w:val="002733C8"/>
    <w:rsid w:val="00273748"/>
    <w:rsid w:val="00273830"/>
    <w:rsid w:val="002738C5"/>
    <w:rsid w:val="00273987"/>
    <w:rsid w:val="00273999"/>
    <w:rsid w:val="00273C37"/>
    <w:rsid w:val="00273CDA"/>
    <w:rsid w:val="00273D2F"/>
    <w:rsid w:val="00273E1E"/>
    <w:rsid w:val="00273E30"/>
    <w:rsid w:val="00273ED7"/>
    <w:rsid w:val="00273F28"/>
    <w:rsid w:val="00273FA0"/>
    <w:rsid w:val="00274046"/>
    <w:rsid w:val="0027406D"/>
    <w:rsid w:val="002740AC"/>
    <w:rsid w:val="00274178"/>
    <w:rsid w:val="00274256"/>
    <w:rsid w:val="0027425B"/>
    <w:rsid w:val="002742FC"/>
    <w:rsid w:val="00274512"/>
    <w:rsid w:val="0027465A"/>
    <w:rsid w:val="0027467E"/>
    <w:rsid w:val="002747D7"/>
    <w:rsid w:val="002748CD"/>
    <w:rsid w:val="0027493E"/>
    <w:rsid w:val="00274A2A"/>
    <w:rsid w:val="00274BC4"/>
    <w:rsid w:val="00274CBE"/>
    <w:rsid w:val="00274CF5"/>
    <w:rsid w:val="00274EC9"/>
    <w:rsid w:val="00274F06"/>
    <w:rsid w:val="00274FCE"/>
    <w:rsid w:val="00275100"/>
    <w:rsid w:val="00275142"/>
    <w:rsid w:val="002751E4"/>
    <w:rsid w:val="002753D2"/>
    <w:rsid w:val="00275588"/>
    <w:rsid w:val="002756C5"/>
    <w:rsid w:val="002756D1"/>
    <w:rsid w:val="002756D6"/>
    <w:rsid w:val="00275720"/>
    <w:rsid w:val="00275766"/>
    <w:rsid w:val="0027585C"/>
    <w:rsid w:val="002758F5"/>
    <w:rsid w:val="00275AA7"/>
    <w:rsid w:val="00275B3D"/>
    <w:rsid w:val="00275CAC"/>
    <w:rsid w:val="00275D26"/>
    <w:rsid w:val="00275D89"/>
    <w:rsid w:val="00275EC2"/>
    <w:rsid w:val="00276010"/>
    <w:rsid w:val="0027630B"/>
    <w:rsid w:val="0027638D"/>
    <w:rsid w:val="002763BB"/>
    <w:rsid w:val="002763E4"/>
    <w:rsid w:val="00276422"/>
    <w:rsid w:val="0027648E"/>
    <w:rsid w:val="00276780"/>
    <w:rsid w:val="002768E0"/>
    <w:rsid w:val="00276900"/>
    <w:rsid w:val="00276909"/>
    <w:rsid w:val="0027696B"/>
    <w:rsid w:val="002769D1"/>
    <w:rsid w:val="00276A68"/>
    <w:rsid w:val="00276A71"/>
    <w:rsid w:val="00276A84"/>
    <w:rsid w:val="00276B20"/>
    <w:rsid w:val="00276CFB"/>
    <w:rsid w:val="00276ED5"/>
    <w:rsid w:val="00276F2E"/>
    <w:rsid w:val="00276F54"/>
    <w:rsid w:val="00276F9D"/>
    <w:rsid w:val="002770DF"/>
    <w:rsid w:val="00277162"/>
    <w:rsid w:val="0027718B"/>
    <w:rsid w:val="002771E8"/>
    <w:rsid w:val="00277213"/>
    <w:rsid w:val="0027726B"/>
    <w:rsid w:val="002772C3"/>
    <w:rsid w:val="0027744C"/>
    <w:rsid w:val="0027746E"/>
    <w:rsid w:val="002774C5"/>
    <w:rsid w:val="002775D1"/>
    <w:rsid w:val="00277773"/>
    <w:rsid w:val="00277873"/>
    <w:rsid w:val="00277978"/>
    <w:rsid w:val="00277999"/>
    <w:rsid w:val="00277A6B"/>
    <w:rsid w:val="00277B9B"/>
    <w:rsid w:val="00277BCE"/>
    <w:rsid w:val="00277BFF"/>
    <w:rsid w:val="00277C19"/>
    <w:rsid w:val="00277C21"/>
    <w:rsid w:val="00277D8A"/>
    <w:rsid w:val="00277E60"/>
    <w:rsid w:val="00277F99"/>
    <w:rsid w:val="0028006C"/>
    <w:rsid w:val="002802D7"/>
    <w:rsid w:val="00280500"/>
    <w:rsid w:val="00280502"/>
    <w:rsid w:val="002805D7"/>
    <w:rsid w:val="002805ED"/>
    <w:rsid w:val="002807AA"/>
    <w:rsid w:val="002807CC"/>
    <w:rsid w:val="002807F2"/>
    <w:rsid w:val="002808CB"/>
    <w:rsid w:val="00280942"/>
    <w:rsid w:val="002809E2"/>
    <w:rsid w:val="00280A27"/>
    <w:rsid w:val="00280A36"/>
    <w:rsid w:val="00280ABD"/>
    <w:rsid w:val="00280B2B"/>
    <w:rsid w:val="00280BA6"/>
    <w:rsid w:val="00280E46"/>
    <w:rsid w:val="00280E80"/>
    <w:rsid w:val="00280EE8"/>
    <w:rsid w:val="00281045"/>
    <w:rsid w:val="0028105A"/>
    <w:rsid w:val="00281126"/>
    <w:rsid w:val="00281163"/>
    <w:rsid w:val="00281324"/>
    <w:rsid w:val="0028143C"/>
    <w:rsid w:val="0028145E"/>
    <w:rsid w:val="002815EC"/>
    <w:rsid w:val="00281639"/>
    <w:rsid w:val="0028175C"/>
    <w:rsid w:val="0028176A"/>
    <w:rsid w:val="002817F3"/>
    <w:rsid w:val="00281903"/>
    <w:rsid w:val="00281940"/>
    <w:rsid w:val="00281A07"/>
    <w:rsid w:val="00281AAC"/>
    <w:rsid w:val="00281B10"/>
    <w:rsid w:val="00281C30"/>
    <w:rsid w:val="00281C99"/>
    <w:rsid w:val="00281D93"/>
    <w:rsid w:val="00281EBE"/>
    <w:rsid w:val="002821D8"/>
    <w:rsid w:val="002823EA"/>
    <w:rsid w:val="00282462"/>
    <w:rsid w:val="0028247A"/>
    <w:rsid w:val="00282482"/>
    <w:rsid w:val="00282531"/>
    <w:rsid w:val="00282664"/>
    <w:rsid w:val="00282681"/>
    <w:rsid w:val="002828D2"/>
    <w:rsid w:val="00282962"/>
    <w:rsid w:val="002829ED"/>
    <w:rsid w:val="00282B52"/>
    <w:rsid w:val="00282C56"/>
    <w:rsid w:val="00282CBF"/>
    <w:rsid w:val="00282CFE"/>
    <w:rsid w:val="00282D84"/>
    <w:rsid w:val="00282E79"/>
    <w:rsid w:val="00282EF5"/>
    <w:rsid w:val="00282FB5"/>
    <w:rsid w:val="0028303B"/>
    <w:rsid w:val="00283075"/>
    <w:rsid w:val="002830AC"/>
    <w:rsid w:val="00283176"/>
    <w:rsid w:val="002831E2"/>
    <w:rsid w:val="002832AA"/>
    <w:rsid w:val="002832DE"/>
    <w:rsid w:val="0028336D"/>
    <w:rsid w:val="00283416"/>
    <w:rsid w:val="00283483"/>
    <w:rsid w:val="0028375B"/>
    <w:rsid w:val="002837E8"/>
    <w:rsid w:val="00283853"/>
    <w:rsid w:val="0028397B"/>
    <w:rsid w:val="00283A54"/>
    <w:rsid w:val="00283A83"/>
    <w:rsid w:val="00283AC6"/>
    <w:rsid w:val="00283AFD"/>
    <w:rsid w:val="00283B81"/>
    <w:rsid w:val="00283C9D"/>
    <w:rsid w:val="00283D4B"/>
    <w:rsid w:val="00283E67"/>
    <w:rsid w:val="00283E78"/>
    <w:rsid w:val="00283EDF"/>
    <w:rsid w:val="00283FAD"/>
    <w:rsid w:val="00283FF3"/>
    <w:rsid w:val="002840D6"/>
    <w:rsid w:val="002840E8"/>
    <w:rsid w:val="0028415B"/>
    <w:rsid w:val="00284270"/>
    <w:rsid w:val="0028439E"/>
    <w:rsid w:val="002845B7"/>
    <w:rsid w:val="002845B9"/>
    <w:rsid w:val="00284A04"/>
    <w:rsid w:val="00284A1C"/>
    <w:rsid w:val="00284A41"/>
    <w:rsid w:val="00284A4B"/>
    <w:rsid w:val="00284B40"/>
    <w:rsid w:val="00284B6B"/>
    <w:rsid w:val="00284C2C"/>
    <w:rsid w:val="00284C7C"/>
    <w:rsid w:val="00284D13"/>
    <w:rsid w:val="00284D90"/>
    <w:rsid w:val="00284D93"/>
    <w:rsid w:val="00284DC3"/>
    <w:rsid w:val="00284DE8"/>
    <w:rsid w:val="00284EE5"/>
    <w:rsid w:val="0028508F"/>
    <w:rsid w:val="00285218"/>
    <w:rsid w:val="00285521"/>
    <w:rsid w:val="002855F0"/>
    <w:rsid w:val="00285636"/>
    <w:rsid w:val="00285733"/>
    <w:rsid w:val="00285759"/>
    <w:rsid w:val="002857F2"/>
    <w:rsid w:val="00285834"/>
    <w:rsid w:val="00285842"/>
    <w:rsid w:val="00285916"/>
    <w:rsid w:val="0028593B"/>
    <w:rsid w:val="00285A54"/>
    <w:rsid w:val="00285AC0"/>
    <w:rsid w:val="00285AFD"/>
    <w:rsid w:val="00285B06"/>
    <w:rsid w:val="00285BC5"/>
    <w:rsid w:val="00285BDC"/>
    <w:rsid w:val="00285D91"/>
    <w:rsid w:val="00285E06"/>
    <w:rsid w:val="00285E28"/>
    <w:rsid w:val="00285F92"/>
    <w:rsid w:val="00286017"/>
    <w:rsid w:val="00286103"/>
    <w:rsid w:val="00286199"/>
    <w:rsid w:val="002861A7"/>
    <w:rsid w:val="0028629E"/>
    <w:rsid w:val="002862F4"/>
    <w:rsid w:val="00286426"/>
    <w:rsid w:val="00286490"/>
    <w:rsid w:val="00286616"/>
    <w:rsid w:val="0028679F"/>
    <w:rsid w:val="0028689A"/>
    <w:rsid w:val="002869AA"/>
    <w:rsid w:val="00286BD9"/>
    <w:rsid w:val="00286CC2"/>
    <w:rsid w:val="00286D73"/>
    <w:rsid w:val="00286D81"/>
    <w:rsid w:val="00286E77"/>
    <w:rsid w:val="00286EBA"/>
    <w:rsid w:val="00286F27"/>
    <w:rsid w:val="00286F7B"/>
    <w:rsid w:val="00286FBD"/>
    <w:rsid w:val="00287198"/>
    <w:rsid w:val="00287281"/>
    <w:rsid w:val="00287312"/>
    <w:rsid w:val="00287328"/>
    <w:rsid w:val="00287393"/>
    <w:rsid w:val="002873AD"/>
    <w:rsid w:val="002874AE"/>
    <w:rsid w:val="002874B9"/>
    <w:rsid w:val="0028754B"/>
    <w:rsid w:val="002875B2"/>
    <w:rsid w:val="0028765F"/>
    <w:rsid w:val="002876EC"/>
    <w:rsid w:val="0028774A"/>
    <w:rsid w:val="0028775E"/>
    <w:rsid w:val="0028781B"/>
    <w:rsid w:val="00287930"/>
    <w:rsid w:val="002879DA"/>
    <w:rsid w:val="002879F9"/>
    <w:rsid w:val="00287AD0"/>
    <w:rsid w:val="00287BCB"/>
    <w:rsid w:val="00287BEF"/>
    <w:rsid w:val="00287BF9"/>
    <w:rsid w:val="00287C1A"/>
    <w:rsid w:val="00287C85"/>
    <w:rsid w:val="00287CB7"/>
    <w:rsid w:val="00287E9E"/>
    <w:rsid w:val="00287F0E"/>
    <w:rsid w:val="00287F24"/>
    <w:rsid w:val="0029009C"/>
    <w:rsid w:val="002901EC"/>
    <w:rsid w:val="00290297"/>
    <w:rsid w:val="00290323"/>
    <w:rsid w:val="0029036B"/>
    <w:rsid w:val="0029047F"/>
    <w:rsid w:val="002906DD"/>
    <w:rsid w:val="00290828"/>
    <w:rsid w:val="0029085C"/>
    <w:rsid w:val="0029087A"/>
    <w:rsid w:val="00290955"/>
    <w:rsid w:val="00290966"/>
    <w:rsid w:val="002909B9"/>
    <w:rsid w:val="00290B8D"/>
    <w:rsid w:val="00290BBF"/>
    <w:rsid w:val="00290C5C"/>
    <w:rsid w:val="00290C61"/>
    <w:rsid w:val="00290D6B"/>
    <w:rsid w:val="00290D74"/>
    <w:rsid w:val="00290E21"/>
    <w:rsid w:val="00290E9F"/>
    <w:rsid w:val="0029100C"/>
    <w:rsid w:val="002910DC"/>
    <w:rsid w:val="002912D4"/>
    <w:rsid w:val="0029155D"/>
    <w:rsid w:val="0029159C"/>
    <w:rsid w:val="00291646"/>
    <w:rsid w:val="00291929"/>
    <w:rsid w:val="002919B8"/>
    <w:rsid w:val="00291B41"/>
    <w:rsid w:val="00291B87"/>
    <w:rsid w:val="00291DE7"/>
    <w:rsid w:val="00291E2D"/>
    <w:rsid w:val="00292095"/>
    <w:rsid w:val="00292244"/>
    <w:rsid w:val="0029248D"/>
    <w:rsid w:val="002924E8"/>
    <w:rsid w:val="0029254A"/>
    <w:rsid w:val="00292565"/>
    <w:rsid w:val="00292632"/>
    <w:rsid w:val="00292773"/>
    <w:rsid w:val="002927C1"/>
    <w:rsid w:val="00292807"/>
    <w:rsid w:val="00292854"/>
    <w:rsid w:val="00292A01"/>
    <w:rsid w:val="00292A2E"/>
    <w:rsid w:val="00292A6B"/>
    <w:rsid w:val="00292BE7"/>
    <w:rsid w:val="00292C8F"/>
    <w:rsid w:val="00292CDB"/>
    <w:rsid w:val="00292D50"/>
    <w:rsid w:val="00292DBF"/>
    <w:rsid w:val="00292FA9"/>
    <w:rsid w:val="00293028"/>
    <w:rsid w:val="002932AC"/>
    <w:rsid w:val="0029331B"/>
    <w:rsid w:val="0029335E"/>
    <w:rsid w:val="00293512"/>
    <w:rsid w:val="0029371A"/>
    <w:rsid w:val="002937C3"/>
    <w:rsid w:val="002937D7"/>
    <w:rsid w:val="0029384A"/>
    <w:rsid w:val="00293920"/>
    <w:rsid w:val="00293973"/>
    <w:rsid w:val="00293A03"/>
    <w:rsid w:val="00293B1A"/>
    <w:rsid w:val="00293B63"/>
    <w:rsid w:val="00293BA5"/>
    <w:rsid w:val="00293C39"/>
    <w:rsid w:val="00293C56"/>
    <w:rsid w:val="00293E29"/>
    <w:rsid w:val="00293E91"/>
    <w:rsid w:val="00294072"/>
    <w:rsid w:val="00294122"/>
    <w:rsid w:val="00294123"/>
    <w:rsid w:val="0029420F"/>
    <w:rsid w:val="0029422E"/>
    <w:rsid w:val="0029424A"/>
    <w:rsid w:val="002942BF"/>
    <w:rsid w:val="0029445C"/>
    <w:rsid w:val="0029450E"/>
    <w:rsid w:val="002945CE"/>
    <w:rsid w:val="00294A03"/>
    <w:rsid w:val="00294A31"/>
    <w:rsid w:val="00294A6E"/>
    <w:rsid w:val="00294B9A"/>
    <w:rsid w:val="00294BB6"/>
    <w:rsid w:val="00294C93"/>
    <w:rsid w:val="00294CF7"/>
    <w:rsid w:val="00294D25"/>
    <w:rsid w:val="00294D58"/>
    <w:rsid w:val="00294E6C"/>
    <w:rsid w:val="00294F85"/>
    <w:rsid w:val="00295018"/>
    <w:rsid w:val="0029519C"/>
    <w:rsid w:val="002951ED"/>
    <w:rsid w:val="00295204"/>
    <w:rsid w:val="0029521D"/>
    <w:rsid w:val="0029526D"/>
    <w:rsid w:val="0029529E"/>
    <w:rsid w:val="00295371"/>
    <w:rsid w:val="00295381"/>
    <w:rsid w:val="0029573C"/>
    <w:rsid w:val="0029577D"/>
    <w:rsid w:val="002957A1"/>
    <w:rsid w:val="002957E6"/>
    <w:rsid w:val="00295809"/>
    <w:rsid w:val="00295922"/>
    <w:rsid w:val="0029595E"/>
    <w:rsid w:val="00295AB9"/>
    <w:rsid w:val="00295B68"/>
    <w:rsid w:val="00295BAF"/>
    <w:rsid w:val="00295CBE"/>
    <w:rsid w:val="00295D99"/>
    <w:rsid w:val="00295E29"/>
    <w:rsid w:val="00295E85"/>
    <w:rsid w:val="00295F63"/>
    <w:rsid w:val="0029608D"/>
    <w:rsid w:val="002960AF"/>
    <w:rsid w:val="00296132"/>
    <w:rsid w:val="0029614A"/>
    <w:rsid w:val="0029618C"/>
    <w:rsid w:val="002961C8"/>
    <w:rsid w:val="00296255"/>
    <w:rsid w:val="002963A1"/>
    <w:rsid w:val="002963A7"/>
    <w:rsid w:val="002965E9"/>
    <w:rsid w:val="002966A4"/>
    <w:rsid w:val="002966E7"/>
    <w:rsid w:val="00296729"/>
    <w:rsid w:val="002968FA"/>
    <w:rsid w:val="002969AF"/>
    <w:rsid w:val="00296A0B"/>
    <w:rsid w:val="00296ABF"/>
    <w:rsid w:val="00296AC4"/>
    <w:rsid w:val="00296BB9"/>
    <w:rsid w:val="00296BBF"/>
    <w:rsid w:val="00296C29"/>
    <w:rsid w:val="00296C34"/>
    <w:rsid w:val="00296D40"/>
    <w:rsid w:val="00296E2E"/>
    <w:rsid w:val="00296F13"/>
    <w:rsid w:val="00296F1E"/>
    <w:rsid w:val="00296F24"/>
    <w:rsid w:val="00296F6D"/>
    <w:rsid w:val="00296FF7"/>
    <w:rsid w:val="0029728F"/>
    <w:rsid w:val="002972A9"/>
    <w:rsid w:val="00297404"/>
    <w:rsid w:val="00297564"/>
    <w:rsid w:val="0029765F"/>
    <w:rsid w:val="00297678"/>
    <w:rsid w:val="0029770F"/>
    <w:rsid w:val="002979AB"/>
    <w:rsid w:val="00297A6A"/>
    <w:rsid w:val="00297B11"/>
    <w:rsid w:val="00297B72"/>
    <w:rsid w:val="00297BA7"/>
    <w:rsid w:val="00297C63"/>
    <w:rsid w:val="00297D71"/>
    <w:rsid w:val="00297DB5"/>
    <w:rsid w:val="00297E85"/>
    <w:rsid w:val="002A0037"/>
    <w:rsid w:val="002A00F7"/>
    <w:rsid w:val="002A014B"/>
    <w:rsid w:val="002A0318"/>
    <w:rsid w:val="002A0469"/>
    <w:rsid w:val="002A0471"/>
    <w:rsid w:val="002A0482"/>
    <w:rsid w:val="002A04B0"/>
    <w:rsid w:val="002A0510"/>
    <w:rsid w:val="002A0605"/>
    <w:rsid w:val="002A062B"/>
    <w:rsid w:val="002A0673"/>
    <w:rsid w:val="002A08EA"/>
    <w:rsid w:val="002A0A87"/>
    <w:rsid w:val="002A0B41"/>
    <w:rsid w:val="002A0D99"/>
    <w:rsid w:val="002A0DC7"/>
    <w:rsid w:val="002A0DE6"/>
    <w:rsid w:val="002A0E87"/>
    <w:rsid w:val="002A100D"/>
    <w:rsid w:val="002A1026"/>
    <w:rsid w:val="002A125A"/>
    <w:rsid w:val="002A12ED"/>
    <w:rsid w:val="002A13A2"/>
    <w:rsid w:val="002A1418"/>
    <w:rsid w:val="002A14FF"/>
    <w:rsid w:val="002A1520"/>
    <w:rsid w:val="002A161C"/>
    <w:rsid w:val="002A1657"/>
    <w:rsid w:val="002A17EA"/>
    <w:rsid w:val="002A18E4"/>
    <w:rsid w:val="002A19EB"/>
    <w:rsid w:val="002A1B60"/>
    <w:rsid w:val="002A1CC6"/>
    <w:rsid w:val="002A201F"/>
    <w:rsid w:val="002A2205"/>
    <w:rsid w:val="002A2228"/>
    <w:rsid w:val="002A2250"/>
    <w:rsid w:val="002A232F"/>
    <w:rsid w:val="002A2335"/>
    <w:rsid w:val="002A2445"/>
    <w:rsid w:val="002A249E"/>
    <w:rsid w:val="002A25C7"/>
    <w:rsid w:val="002A266C"/>
    <w:rsid w:val="002A266D"/>
    <w:rsid w:val="002A28D8"/>
    <w:rsid w:val="002A292E"/>
    <w:rsid w:val="002A2998"/>
    <w:rsid w:val="002A2AA6"/>
    <w:rsid w:val="002A2B0B"/>
    <w:rsid w:val="002A2BEF"/>
    <w:rsid w:val="002A2C0F"/>
    <w:rsid w:val="002A2D9C"/>
    <w:rsid w:val="002A2DBE"/>
    <w:rsid w:val="002A2DC8"/>
    <w:rsid w:val="002A2E8C"/>
    <w:rsid w:val="002A2FE6"/>
    <w:rsid w:val="002A3000"/>
    <w:rsid w:val="002A3057"/>
    <w:rsid w:val="002A30E0"/>
    <w:rsid w:val="002A30FA"/>
    <w:rsid w:val="002A3281"/>
    <w:rsid w:val="002A33CD"/>
    <w:rsid w:val="002A3451"/>
    <w:rsid w:val="002A381D"/>
    <w:rsid w:val="002A386F"/>
    <w:rsid w:val="002A3976"/>
    <w:rsid w:val="002A39CE"/>
    <w:rsid w:val="002A3A4A"/>
    <w:rsid w:val="002A3A99"/>
    <w:rsid w:val="002A3BE4"/>
    <w:rsid w:val="002A3BE6"/>
    <w:rsid w:val="002A3CC5"/>
    <w:rsid w:val="002A3CD3"/>
    <w:rsid w:val="002A3D1F"/>
    <w:rsid w:val="002A3D33"/>
    <w:rsid w:val="002A3E66"/>
    <w:rsid w:val="002A3E9C"/>
    <w:rsid w:val="002A3F3D"/>
    <w:rsid w:val="002A3F5A"/>
    <w:rsid w:val="002A3FDF"/>
    <w:rsid w:val="002A40D6"/>
    <w:rsid w:val="002A411E"/>
    <w:rsid w:val="002A4191"/>
    <w:rsid w:val="002A424C"/>
    <w:rsid w:val="002A440B"/>
    <w:rsid w:val="002A4436"/>
    <w:rsid w:val="002A4457"/>
    <w:rsid w:val="002A44D7"/>
    <w:rsid w:val="002A4531"/>
    <w:rsid w:val="002A455A"/>
    <w:rsid w:val="002A45D1"/>
    <w:rsid w:val="002A468F"/>
    <w:rsid w:val="002A4717"/>
    <w:rsid w:val="002A48E2"/>
    <w:rsid w:val="002A48FE"/>
    <w:rsid w:val="002A4A83"/>
    <w:rsid w:val="002A4B86"/>
    <w:rsid w:val="002A4BD9"/>
    <w:rsid w:val="002A4CA6"/>
    <w:rsid w:val="002A4DE1"/>
    <w:rsid w:val="002A4DE3"/>
    <w:rsid w:val="002A4DEB"/>
    <w:rsid w:val="002A4E7C"/>
    <w:rsid w:val="002A4E8B"/>
    <w:rsid w:val="002A4FEA"/>
    <w:rsid w:val="002A4FEE"/>
    <w:rsid w:val="002A516C"/>
    <w:rsid w:val="002A52AC"/>
    <w:rsid w:val="002A52D6"/>
    <w:rsid w:val="002A5392"/>
    <w:rsid w:val="002A53A0"/>
    <w:rsid w:val="002A5473"/>
    <w:rsid w:val="002A5499"/>
    <w:rsid w:val="002A550F"/>
    <w:rsid w:val="002A56EF"/>
    <w:rsid w:val="002A5784"/>
    <w:rsid w:val="002A58DA"/>
    <w:rsid w:val="002A592C"/>
    <w:rsid w:val="002A5954"/>
    <w:rsid w:val="002A5B79"/>
    <w:rsid w:val="002A5C14"/>
    <w:rsid w:val="002A5CEA"/>
    <w:rsid w:val="002A5D45"/>
    <w:rsid w:val="002A5D69"/>
    <w:rsid w:val="002A5DCD"/>
    <w:rsid w:val="002A5DD5"/>
    <w:rsid w:val="002A5E4F"/>
    <w:rsid w:val="002A5F76"/>
    <w:rsid w:val="002A6189"/>
    <w:rsid w:val="002A61B9"/>
    <w:rsid w:val="002A6263"/>
    <w:rsid w:val="002A634C"/>
    <w:rsid w:val="002A6473"/>
    <w:rsid w:val="002A6484"/>
    <w:rsid w:val="002A658E"/>
    <w:rsid w:val="002A669F"/>
    <w:rsid w:val="002A6747"/>
    <w:rsid w:val="002A67E0"/>
    <w:rsid w:val="002A69D4"/>
    <w:rsid w:val="002A6A4F"/>
    <w:rsid w:val="002A6A5D"/>
    <w:rsid w:val="002A6BBF"/>
    <w:rsid w:val="002A6DEC"/>
    <w:rsid w:val="002A6E51"/>
    <w:rsid w:val="002A6E61"/>
    <w:rsid w:val="002A6F47"/>
    <w:rsid w:val="002A6F77"/>
    <w:rsid w:val="002A704A"/>
    <w:rsid w:val="002A70D7"/>
    <w:rsid w:val="002A7191"/>
    <w:rsid w:val="002A726E"/>
    <w:rsid w:val="002A729C"/>
    <w:rsid w:val="002A72E4"/>
    <w:rsid w:val="002A72E7"/>
    <w:rsid w:val="002A74BB"/>
    <w:rsid w:val="002A75AE"/>
    <w:rsid w:val="002A7673"/>
    <w:rsid w:val="002A7699"/>
    <w:rsid w:val="002A7755"/>
    <w:rsid w:val="002A77C6"/>
    <w:rsid w:val="002A77FC"/>
    <w:rsid w:val="002A786D"/>
    <w:rsid w:val="002A7871"/>
    <w:rsid w:val="002A7AED"/>
    <w:rsid w:val="002A7B1A"/>
    <w:rsid w:val="002A7BEB"/>
    <w:rsid w:val="002A7CC0"/>
    <w:rsid w:val="002A7D06"/>
    <w:rsid w:val="002A7D0E"/>
    <w:rsid w:val="002A7D21"/>
    <w:rsid w:val="002A7D24"/>
    <w:rsid w:val="002A7D33"/>
    <w:rsid w:val="002A7DAB"/>
    <w:rsid w:val="002A7DDB"/>
    <w:rsid w:val="002A7EA5"/>
    <w:rsid w:val="002A7F9F"/>
    <w:rsid w:val="002A7FC2"/>
    <w:rsid w:val="002B00F1"/>
    <w:rsid w:val="002B046E"/>
    <w:rsid w:val="002B051F"/>
    <w:rsid w:val="002B0544"/>
    <w:rsid w:val="002B07CD"/>
    <w:rsid w:val="002B07D7"/>
    <w:rsid w:val="002B0A10"/>
    <w:rsid w:val="002B0A13"/>
    <w:rsid w:val="002B0A2D"/>
    <w:rsid w:val="002B0A94"/>
    <w:rsid w:val="002B0B15"/>
    <w:rsid w:val="002B0C15"/>
    <w:rsid w:val="002B0D07"/>
    <w:rsid w:val="002B0D3A"/>
    <w:rsid w:val="002B0DE5"/>
    <w:rsid w:val="002B0E24"/>
    <w:rsid w:val="002B0EDB"/>
    <w:rsid w:val="002B0F1E"/>
    <w:rsid w:val="002B0F28"/>
    <w:rsid w:val="002B0F93"/>
    <w:rsid w:val="002B1008"/>
    <w:rsid w:val="002B102B"/>
    <w:rsid w:val="002B1094"/>
    <w:rsid w:val="002B1141"/>
    <w:rsid w:val="002B11D0"/>
    <w:rsid w:val="002B1254"/>
    <w:rsid w:val="002B12D6"/>
    <w:rsid w:val="002B13F0"/>
    <w:rsid w:val="002B146A"/>
    <w:rsid w:val="002B1703"/>
    <w:rsid w:val="002B1751"/>
    <w:rsid w:val="002B18CF"/>
    <w:rsid w:val="002B18FA"/>
    <w:rsid w:val="002B1957"/>
    <w:rsid w:val="002B19D7"/>
    <w:rsid w:val="002B19F9"/>
    <w:rsid w:val="002B1A2B"/>
    <w:rsid w:val="002B1AB0"/>
    <w:rsid w:val="002B1B86"/>
    <w:rsid w:val="002B1C36"/>
    <w:rsid w:val="002B1CAC"/>
    <w:rsid w:val="002B1D59"/>
    <w:rsid w:val="002B1D7F"/>
    <w:rsid w:val="002B1DDC"/>
    <w:rsid w:val="002B1F8C"/>
    <w:rsid w:val="002B1FAA"/>
    <w:rsid w:val="002B213D"/>
    <w:rsid w:val="002B2166"/>
    <w:rsid w:val="002B2188"/>
    <w:rsid w:val="002B2520"/>
    <w:rsid w:val="002B279B"/>
    <w:rsid w:val="002B28EA"/>
    <w:rsid w:val="002B2945"/>
    <w:rsid w:val="002B2959"/>
    <w:rsid w:val="002B2C0F"/>
    <w:rsid w:val="002B2C69"/>
    <w:rsid w:val="002B2DD8"/>
    <w:rsid w:val="002B30C0"/>
    <w:rsid w:val="002B31D6"/>
    <w:rsid w:val="002B3491"/>
    <w:rsid w:val="002B35BB"/>
    <w:rsid w:val="002B3672"/>
    <w:rsid w:val="002B3715"/>
    <w:rsid w:val="002B3760"/>
    <w:rsid w:val="002B377C"/>
    <w:rsid w:val="002B3830"/>
    <w:rsid w:val="002B38A0"/>
    <w:rsid w:val="002B3970"/>
    <w:rsid w:val="002B39E2"/>
    <w:rsid w:val="002B3E34"/>
    <w:rsid w:val="002B3E9B"/>
    <w:rsid w:val="002B4074"/>
    <w:rsid w:val="002B4184"/>
    <w:rsid w:val="002B420D"/>
    <w:rsid w:val="002B4238"/>
    <w:rsid w:val="002B4246"/>
    <w:rsid w:val="002B43D9"/>
    <w:rsid w:val="002B444A"/>
    <w:rsid w:val="002B445B"/>
    <w:rsid w:val="002B44A5"/>
    <w:rsid w:val="002B44C0"/>
    <w:rsid w:val="002B45A0"/>
    <w:rsid w:val="002B461F"/>
    <w:rsid w:val="002B463A"/>
    <w:rsid w:val="002B474F"/>
    <w:rsid w:val="002B48E0"/>
    <w:rsid w:val="002B48E3"/>
    <w:rsid w:val="002B4A18"/>
    <w:rsid w:val="002B4A56"/>
    <w:rsid w:val="002B4AE8"/>
    <w:rsid w:val="002B4AEA"/>
    <w:rsid w:val="002B4D0C"/>
    <w:rsid w:val="002B4E7F"/>
    <w:rsid w:val="002B4EB0"/>
    <w:rsid w:val="002B4EBF"/>
    <w:rsid w:val="002B4EC1"/>
    <w:rsid w:val="002B4F42"/>
    <w:rsid w:val="002B5090"/>
    <w:rsid w:val="002B514B"/>
    <w:rsid w:val="002B52DF"/>
    <w:rsid w:val="002B542B"/>
    <w:rsid w:val="002B548A"/>
    <w:rsid w:val="002B5588"/>
    <w:rsid w:val="002B55DF"/>
    <w:rsid w:val="002B563A"/>
    <w:rsid w:val="002B56A0"/>
    <w:rsid w:val="002B56B9"/>
    <w:rsid w:val="002B573F"/>
    <w:rsid w:val="002B57D1"/>
    <w:rsid w:val="002B5851"/>
    <w:rsid w:val="002B5914"/>
    <w:rsid w:val="002B59F1"/>
    <w:rsid w:val="002B5A75"/>
    <w:rsid w:val="002B5A9D"/>
    <w:rsid w:val="002B5CE2"/>
    <w:rsid w:val="002B5DAA"/>
    <w:rsid w:val="002B5F2B"/>
    <w:rsid w:val="002B610F"/>
    <w:rsid w:val="002B614F"/>
    <w:rsid w:val="002B617A"/>
    <w:rsid w:val="002B6214"/>
    <w:rsid w:val="002B632B"/>
    <w:rsid w:val="002B633C"/>
    <w:rsid w:val="002B64F2"/>
    <w:rsid w:val="002B6521"/>
    <w:rsid w:val="002B6669"/>
    <w:rsid w:val="002B6698"/>
    <w:rsid w:val="002B66CB"/>
    <w:rsid w:val="002B6702"/>
    <w:rsid w:val="002B673B"/>
    <w:rsid w:val="002B6905"/>
    <w:rsid w:val="002B6953"/>
    <w:rsid w:val="002B6C2C"/>
    <w:rsid w:val="002B6C8D"/>
    <w:rsid w:val="002B6CEC"/>
    <w:rsid w:val="002B6CF3"/>
    <w:rsid w:val="002B6FD6"/>
    <w:rsid w:val="002B711E"/>
    <w:rsid w:val="002B72A6"/>
    <w:rsid w:val="002B72F5"/>
    <w:rsid w:val="002B7338"/>
    <w:rsid w:val="002B760B"/>
    <w:rsid w:val="002B761D"/>
    <w:rsid w:val="002B771A"/>
    <w:rsid w:val="002B77AD"/>
    <w:rsid w:val="002B77E3"/>
    <w:rsid w:val="002B77F7"/>
    <w:rsid w:val="002B786D"/>
    <w:rsid w:val="002B78A5"/>
    <w:rsid w:val="002B7909"/>
    <w:rsid w:val="002B79A3"/>
    <w:rsid w:val="002B79B9"/>
    <w:rsid w:val="002B7BCD"/>
    <w:rsid w:val="002B7BFE"/>
    <w:rsid w:val="002B7C1B"/>
    <w:rsid w:val="002B7C69"/>
    <w:rsid w:val="002B7DDA"/>
    <w:rsid w:val="002B7DF5"/>
    <w:rsid w:val="002B7F48"/>
    <w:rsid w:val="002B7F68"/>
    <w:rsid w:val="002C0103"/>
    <w:rsid w:val="002C018E"/>
    <w:rsid w:val="002C0218"/>
    <w:rsid w:val="002C0333"/>
    <w:rsid w:val="002C0627"/>
    <w:rsid w:val="002C06C4"/>
    <w:rsid w:val="002C0711"/>
    <w:rsid w:val="002C0731"/>
    <w:rsid w:val="002C0819"/>
    <w:rsid w:val="002C09B7"/>
    <w:rsid w:val="002C09B9"/>
    <w:rsid w:val="002C0A72"/>
    <w:rsid w:val="002C0A7D"/>
    <w:rsid w:val="002C0AFB"/>
    <w:rsid w:val="002C0B5B"/>
    <w:rsid w:val="002C0DA9"/>
    <w:rsid w:val="002C0E3C"/>
    <w:rsid w:val="002C0F2C"/>
    <w:rsid w:val="002C0F4D"/>
    <w:rsid w:val="002C107A"/>
    <w:rsid w:val="002C10AF"/>
    <w:rsid w:val="002C10B9"/>
    <w:rsid w:val="002C1131"/>
    <w:rsid w:val="002C1228"/>
    <w:rsid w:val="002C1231"/>
    <w:rsid w:val="002C123E"/>
    <w:rsid w:val="002C1392"/>
    <w:rsid w:val="002C1400"/>
    <w:rsid w:val="002C1501"/>
    <w:rsid w:val="002C1526"/>
    <w:rsid w:val="002C1629"/>
    <w:rsid w:val="002C164B"/>
    <w:rsid w:val="002C1746"/>
    <w:rsid w:val="002C174C"/>
    <w:rsid w:val="002C17F9"/>
    <w:rsid w:val="002C1856"/>
    <w:rsid w:val="002C1979"/>
    <w:rsid w:val="002C19F2"/>
    <w:rsid w:val="002C1A5E"/>
    <w:rsid w:val="002C1B96"/>
    <w:rsid w:val="002C1BF9"/>
    <w:rsid w:val="002C1CAE"/>
    <w:rsid w:val="002C1CE1"/>
    <w:rsid w:val="002C1DEB"/>
    <w:rsid w:val="002C209A"/>
    <w:rsid w:val="002C2220"/>
    <w:rsid w:val="002C243B"/>
    <w:rsid w:val="002C255E"/>
    <w:rsid w:val="002C2600"/>
    <w:rsid w:val="002C2699"/>
    <w:rsid w:val="002C27A2"/>
    <w:rsid w:val="002C27F6"/>
    <w:rsid w:val="002C2811"/>
    <w:rsid w:val="002C2858"/>
    <w:rsid w:val="002C2979"/>
    <w:rsid w:val="002C2A8D"/>
    <w:rsid w:val="002C2D0E"/>
    <w:rsid w:val="002C2D4D"/>
    <w:rsid w:val="002C2D85"/>
    <w:rsid w:val="002C2F56"/>
    <w:rsid w:val="002C3026"/>
    <w:rsid w:val="002C302F"/>
    <w:rsid w:val="002C30A3"/>
    <w:rsid w:val="002C3104"/>
    <w:rsid w:val="002C3252"/>
    <w:rsid w:val="002C33B9"/>
    <w:rsid w:val="002C33EB"/>
    <w:rsid w:val="002C3406"/>
    <w:rsid w:val="002C3473"/>
    <w:rsid w:val="002C34F3"/>
    <w:rsid w:val="002C354F"/>
    <w:rsid w:val="002C3674"/>
    <w:rsid w:val="002C36C8"/>
    <w:rsid w:val="002C38F3"/>
    <w:rsid w:val="002C3984"/>
    <w:rsid w:val="002C39D2"/>
    <w:rsid w:val="002C3AE0"/>
    <w:rsid w:val="002C3C62"/>
    <w:rsid w:val="002C3C7C"/>
    <w:rsid w:val="002C3CEB"/>
    <w:rsid w:val="002C3D28"/>
    <w:rsid w:val="002C3D8A"/>
    <w:rsid w:val="002C3E12"/>
    <w:rsid w:val="002C3E5A"/>
    <w:rsid w:val="002C3F0D"/>
    <w:rsid w:val="002C3F57"/>
    <w:rsid w:val="002C3FCA"/>
    <w:rsid w:val="002C405E"/>
    <w:rsid w:val="002C40CD"/>
    <w:rsid w:val="002C40DD"/>
    <w:rsid w:val="002C41B7"/>
    <w:rsid w:val="002C4259"/>
    <w:rsid w:val="002C4325"/>
    <w:rsid w:val="002C447B"/>
    <w:rsid w:val="002C44D2"/>
    <w:rsid w:val="002C44F5"/>
    <w:rsid w:val="002C4515"/>
    <w:rsid w:val="002C46AD"/>
    <w:rsid w:val="002C46BD"/>
    <w:rsid w:val="002C4767"/>
    <w:rsid w:val="002C481F"/>
    <w:rsid w:val="002C4880"/>
    <w:rsid w:val="002C496F"/>
    <w:rsid w:val="002C4B45"/>
    <w:rsid w:val="002C4C01"/>
    <w:rsid w:val="002C4C84"/>
    <w:rsid w:val="002C4C92"/>
    <w:rsid w:val="002C4DCB"/>
    <w:rsid w:val="002C5003"/>
    <w:rsid w:val="002C503F"/>
    <w:rsid w:val="002C522E"/>
    <w:rsid w:val="002C55E1"/>
    <w:rsid w:val="002C57AF"/>
    <w:rsid w:val="002C58BA"/>
    <w:rsid w:val="002C58E6"/>
    <w:rsid w:val="002C595D"/>
    <w:rsid w:val="002C5990"/>
    <w:rsid w:val="002C59E4"/>
    <w:rsid w:val="002C59EB"/>
    <w:rsid w:val="002C5A24"/>
    <w:rsid w:val="002C5BC2"/>
    <w:rsid w:val="002C5C3A"/>
    <w:rsid w:val="002C5C68"/>
    <w:rsid w:val="002C5CE8"/>
    <w:rsid w:val="002C5D98"/>
    <w:rsid w:val="002C5E1E"/>
    <w:rsid w:val="002C5E42"/>
    <w:rsid w:val="002C5EB0"/>
    <w:rsid w:val="002C5F01"/>
    <w:rsid w:val="002C5F7F"/>
    <w:rsid w:val="002C5FA4"/>
    <w:rsid w:val="002C5FBF"/>
    <w:rsid w:val="002C638F"/>
    <w:rsid w:val="002C6445"/>
    <w:rsid w:val="002C65A1"/>
    <w:rsid w:val="002C660B"/>
    <w:rsid w:val="002C66EF"/>
    <w:rsid w:val="002C6760"/>
    <w:rsid w:val="002C6769"/>
    <w:rsid w:val="002C69D0"/>
    <w:rsid w:val="002C69E5"/>
    <w:rsid w:val="002C6A71"/>
    <w:rsid w:val="002C6A7C"/>
    <w:rsid w:val="002C6C91"/>
    <w:rsid w:val="002C6CF1"/>
    <w:rsid w:val="002C6D01"/>
    <w:rsid w:val="002C6E48"/>
    <w:rsid w:val="002C6E5C"/>
    <w:rsid w:val="002C6E95"/>
    <w:rsid w:val="002C6F1F"/>
    <w:rsid w:val="002C6FAC"/>
    <w:rsid w:val="002C6FB6"/>
    <w:rsid w:val="002C7026"/>
    <w:rsid w:val="002C7057"/>
    <w:rsid w:val="002C70A1"/>
    <w:rsid w:val="002C7172"/>
    <w:rsid w:val="002C724E"/>
    <w:rsid w:val="002C72E0"/>
    <w:rsid w:val="002C7342"/>
    <w:rsid w:val="002C739D"/>
    <w:rsid w:val="002C7402"/>
    <w:rsid w:val="002C7589"/>
    <w:rsid w:val="002C7652"/>
    <w:rsid w:val="002C7823"/>
    <w:rsid w:val="002C79A5"/>
    <w:rsid w:val="002C79C8"/>
    <w:rsid w:val="002C7A79"/>
    <w:rsid w:val="002C7B84"/>
    <w:rsid w:val="002C7BB6"/>
    <w:rsid w:val="002C7BF9"/>
    <w:rsid w:val="002C7C65"/>
    <w:rsid w:val="002C7F20"/>
    <w:rsid w:val="002C7F8E"/>
    <w:rsid w:val="002D0044"/>
    <w:rsid w:val="002D0091"/>
    <w:rsid w:val="002D00DF"/>
    <w:rsid w:val="002D01AF"/>
    <w:rsid w:val="002D01D1"/>
    <w:rsid w:val="002D02CD"/>
    <w:rsid w:val="002D02D0"/>
    <w:rsid w:val="002D0369"/>
    <w:rsid w:val="002D0516"/>
    <w:rsid w:val="002D05C8"/>
    <w:rsid w:val="002D0620"/>
    <w:rsid w:val="002D074D"/>
    <w:rsid w:val="002D07B2"/>
    <w:rsid w:val="002D07F0"/>
    <w:rsid w:val="002D0953"/>
    <w:rsid w:val="002D09F1"/>
    <w:rsid w:val="002D0C7B"/>
    <w:rsid w:val="002D0C8D"/>
    <w:rsid w:val="002D0CC2"/>
    <w:rsid w:val="002D0CD4"/>
    <w:rsid w:val="002D0D34"/>
    <w:rsid w:val="002D0FDF"/>
    <w:rsid w:val="002D10F9"/>
    <w:rsid w:val="002D1195"/>
    <w:rsid w:val="002D11E0"/>
    <w:rsid w:val="002D137A"/>
    <w:rsid w:val="002D13AE"/>
    <w:rsid w:val="002D1462"/>
    <w:rsid w:val="002D1531"/>
    <w:rsid w:val="002D15CE"/>
    <w:rsid w:val="002D15E5"/>
    <w:rsid w:val="002D161D"/>
    <w:rsid w:val="002D1698"/>
    <w:rsid w:val="002D180D"/>
    <w:rsid w:val="002D18EF"/>
    <w:rsid w:val="002D19A0"/>
    <w:rsid w:val="002D19BB"/>
    <w:rsid w:val="002D1A45"/>
    <w:rsid w:val="002D1A6E"/>
    <w:rsid w:val="002D1B97"/>
    <w:rsid w:val="002D1CA3"/>
    <w:rsid w:val="002D1CAA"/>
    <w:rsid w:val="002D1D05"/>
    <w:rsid w:val="002D1D68"/>
    <w:rsid w:val="002D1D88"/>
    <w:rsid w:val="002D1EED"/>
    <w:rsid w:val="002D1FC7"/>
    <w:rsid w:val="002D2022"/>
    <w:rsid w:val="002D21F4"/>
    <w:rsid w:val="002D2201"/>
    <w:rsid w:val="002D22CB"/>
    <w:rsid w:val="002D232F"/>
    <w:rsid w:val="002D24BB"/>
    <w:rsid w:val="002D255B"/>
    <w:rsid w:val="002D26EF"/>
    <w:rsid w:val="002D2865"/>
    <w:rsid w:val="002D2ACC"/>
    <w:rsid w:val="002D2C80"/>
    <w:rsid w:val="002D2D09"/>
    <w:rsid w:val="002D2DA8"/>
    <w:rsid w:val="002D2E8F"/>
    <w:rsid w:val="002D2F50"/>
    <w:rsid w:val="002D2FF6"/>
    <w:rsid w:val="002D3073"/>
    <w:rsid w:val="002D31D8"/>
    <w:rsid w:val="002D328B"/>
    <w:rsid w:val="002D32D6"/>
    <w:rsid w:val="002D32FF"/>
    <w:rsid w:val="002D341B"/>
    <w:rsid w:val="002D3454"/>
    <w:rsid w:val="002D3525"/>
    <w:rsid w:val="002D3902"/>
    <w:rsid w:val="002D3981"/>
    <w:rsid w:val="002D3996"/>
    <w:rsid w:val="002D3A67"/>
    <w:rsid w:val="002D3A73"/>
    <w:rsid w:val="002D3C19"/>
    <w:rsid w:val="002D3D4C"/>
    <w:rsid w:val="002D3F2A"/>
    <w:rsid w:val="002D439B"/>
    <w:rsid w:val="002D43EF"/>
    <w:rsid w:val="002D44D2"/>
    <w:rsid w:val="002D4555"/>
    <w:rsid w:val="002D456D"/>
    <w:rsid w:val="002D4662"/>
    <w:rsid w:val="002D46BB"/>
    <w:rsid w:val="002D4830"/>
    <w:rsid w:val="002D4932"/>
    <w:rsid w:val="002D4967"/>
    <w:rsid w:val="002D4A23"/>
    <w:rsid w:val="002D4B63"/>
    <w:rsid w:val="002D4BA7"/>
    <w:rsid w:val="002D4BCC"/>
    <w:rsid w:val="002D4C8A"/>
    <w:rsid w:val="002D4CCA"/>
    <w:rsid w:val="002D4D25"/>
    <w:rsid w:val="002D4D29"/>
    <w:rsid w:val="002D4DE5"/>
    <w:rsid w:val="002D4FD7"/>
    <w:rsid w:val="002D5073"/>
    <w:rsid w:val="002D50FB"/>
    <w:rsid w:val="002D516C"/>
    <w:rsid w:val="002D5173"/>
    <w:rsid w:val="002D51C0"/>
    <w:rsid w:val="002D51CC"/>
    <w:rsid w:val="002D51CD"/>
    <w:rsid w:val="002D52A4"/>
    <w:rsid w:val="002D52C3"/>
    <w:rsid w:val="002D53E0"/>
    <w:rsid w:val="002D5445"/>
    <w:rsid w:val="002D565F"/>
    <w:rsid w:val="002D572D"/>
    <w:rsid w:val="002D579B"/>
    <w:rsid w:val="002D5945"/>
    <w:rsid w:val="002D5A4D"/>
    <w:rsid w:val="002D5B38"/>
    <w:rsid w:val="002D5BE9"/>
    <w:rsid w:val="002D5D3B"/>
    <w:rsid w:val="002D5DA5"/>
    <w:rsid w:val="002D5DF5"/>
    <w:rsid w:val="002D5E4B"/>
    <w:rsid w:val="002D6092"/>
    <w:rsid w:val="002D60AA"/>
    <w:rsid w:val="002D6288"/>
    <w:rsid w:val="002D63DB"/>
    <w:rsid w:val="002D64E5"/>
    <w:rsid w:val="002D655C"/>
    <w:rsid w:val="002D65C5"/>
    <w:rsid w:val="002D670E"/>
    <w:rsid w:val="002D67AB"/>
    <w:rsid w:val="002D6A0B"/>
    <w:rsid w:val="002D6AA5"/>
    <w:rsid w:val="002D6AF4"/>
    <w:rsid w:val="002D6B80"/>
    <w:rsid w:val="002D6BC4"/>
    <w:rsid w:val="002D6BF2"/>
    <w:rsid w:val="002D6CC5"/>
    <w:rsid w:val="002D6E53"/>
    <w:rsid w:val="002D6FF3"/>
    <w:rsid w:val="002D7059"/>
    <w:rsid w:val="002D7202"/>
    <w:rsid w:val="002D720E"/>
    <w:rsid w:val="002D723E"/>
    <w:rsid w:val="002D7271"/>
    <w:rsid w:val="002D733E"/>
    <w:rsid w:val="002D7850"/>
    <w:rsid w:val="002D7A9C"/>
    <w:rsid w:val="002D7BC6"/>
    <w:rsid w:val="002D7C8A"/>
    <w:rsid w:val="002D7D8B"/>
    <w:rsid w:val="002D7FBF"/>
    <w:rsid w:val="002D7FD5"/>
    <w:rsid w:val="002E0097"/>
    <w:rsid w:val="002E00BD"/>
    <w:rsid w:val="002E0134"/>
    <w:rsid w:val="002E01C1"/>
    <w:rsid w:val="002E024E"/>
    <w:rsid w:val="002E02C7"/>
    <w:rsid w:val="002E0306"/>
    <w:rsid w:val="002E0399"/>
    <w:rsid w:val="002E039B"/>
    <w:rsid w:val="002E0549"/>
    <w:rsid w:val="002E05E1"/>
    <w:rsid w:val="002E05E7"/>
    <w:rsid w:val="002E06F0"/>
    <w:rsid w:val="002E0757"/>
    <w:rsid w:val="002E0815"/>
    <w:rsid w:val="002E09CD"/>
    <w:rsid w:val="002E09F8"/>
    <w:rsid w:val="002E0ADC"/>
    <w:rsid w:val="002E0B49"/>
    <w:rsid w:val="002E0B79"/>
    <w:rsid w:val="002E0C11"/>
    <w:rsid w:val="002E0C9E"/>
    <w:rsid w:val="002E0D27"/>
    <w:rsid w:val="002E0E11"/>
    <w:rsid w:val="002E0E3D"/>
    <w:rsid w:val="002E0E56"/>
    <w:rsid w:val="002E0FBA"/>
    <w:rsid w:val="002E10CF"/>
    <w:rsid w:val="002E1120"/>
    <w:rsid w:val="002E1283"/>
    <w:rsid w:val="002E1290"/>
    <w:rsid w:val="002E1363"/>
    <w:rsid w:val="002E1495"/>
    <w:rsid w:val="002E14BC"/>
    <w:rsid w:val="002E158A"/>
    <w:rsid w:val="002E1719"/>
    <w:rsid w:val="002E1732"/>
    <w:rsid w:val="002E17BA"/>
    <w:rsid w:val="002E1AD9"/>
    <w:rsid w:val="002E1AF2"/>
    <w:rsid w:val="002E1AF4"/>
    <w:rsid w:val="002E1C93"/>
    <w:rsid w:val="002E1D68"/>
    <w:rsid w:val="002E1E2B"/>
    <w:rsid w:val="002E1FB3"/>
    <w:rsid w:val="002E2129"/>
    <w:rsid w:val="002E22F3"/>
    <w:rsid w:val="002E23E8"/>
    <w:rsid w:val="002E23F5"/>
    <w:rsid w:val="002E248B"/>
    <w:rsid w:val="002E2518"/>
    <w:rsid w:val="002E2555"/>
    <w:rsid w:val="002E25C5"/>
    <w:rsid w:val="002E2620"/>
    <w:rsid w:val="002E2681"/>
    <w:rsid w:val="002E2791"/>
    <w:rsid w:val="002E29AE"/>
    <w:rsid w:val="002E2A48"/>
    <w:rsid w:val="002E2B70"/>
    <w:rsid w:val="002E2BB1"/>
    <w:rsid w:val="002E2C24"/>
    <w:rsid w:val="002E2C98"/>
    <w:rsid w:val="002E2F03"/>
    <w:rsid w:val="002E2F48"/>
    <w:rsid w:val="002E2F78"/>
    <w:rsid w:val="002E3212"/>
    <w:rsid w:val="002E324D"/>
    <w:rsid w:val="002E3328"/>
    <w:rsid w:val="002E33AD"/>
    <w:rsid w:val="002E35DB"/>
    <w:rsid w:val="002E37E3"/>
    <w:rsid w:val="002E383D"/>
    <w:rsid w:val="002E393D"/>
    <w:rsid w:val="002E395E"/>
    <w:rsid w:val="002E3A68"/>
    <w:rsid w:val="002E3BC6"/>
    <w:rsid w:val="002E3BDF"/>
    <w:rsid w:val="002E3DD9"/>
    <w:rsid w:val="002E3E4A"/>
    <w:rsid w:val="002E3F0E"/>
    <w:rsid w:val="002E3F24"/>
    <w:rsid w:val="002E3F61"/>
    <w:rsid w:val="002E3F74"/>
    <w:rsid w:val="002E4001"/>
    <w:rsid w:val="002E40DB"/>
    <w:rsid w:val="002E415B"/>
    <w:rsid w:val="002E421F"/>
    <w:rsid w:val="002E42EF"/>
    <w:rsid w:val="002E4488"/>
    <w:rsid w:val="002E448A"/>
    <w:rsid w:val="002E44D0"/>
    <w:rsid w:val="002E4772"/>
    <w:rsid w:val="002E47C3"/>
    <w:rsid w:val="002E47E0"/>
    <w:rsid w:val="002E488C"/>
    <w:rsid w:val="002E4ABF"/>
    <w:rsid w:val="002E4B61"/>
    <w:rsid w:val="002E4C34"/>
    <w:rsid w:val="002E4C82"/>
    <w:rsid w:val="002E4C9B"/>
    <w:rsid w:val="002E4CAC"/>
    <w:rsid w:val="002E4D91"/>
    <w:rsid w:val="002E4DEB"/>
    <w:rsid w:val="002E4E16"/>
    <w:rsid w:val="002E4E89"/>
    <w:rsid w:val="002E4EA9"/>
    <w:rsid w:val="002E4EBD"/>
    <w:rsid w:val="002E4EF8"/>
    <w:rsid w:val="002E4FB1"/>
    <w:rsid w:val="002E4FCE"/>
    <w:rsid w:val="002E4FE5"/>
    <w:rsid w:val="002E505B"/>
    <w:rsid w:val="002E50B0"/>
    <w:rsid w:val="002E5170"/>
    <w:rsid w:val="002E5238"/>
    <w:rsid w:val="002E5263"/>
    <w:rsid w:val="002E5589"/>
    <w:rsid w:val="002E5614"/>
    <w:rsid w:val="002E580B"/>
    <w:rsid w:val="002E5B75"/>
    <w:rsid w:val="002E5B97"/>
    <w:rsid w:val="002E5BBD"/>
    <w:rsid w:val="002E5C79"/>
    <w:rsid w:val="002E5CC9"/>
    <w:rsid w:val="002E5CDF"/>
    <w:rsid w:val="002E5CF2"/>
    <w:rsid w:val="002E5E29"/>
    <w:rsid w:val="002E601A"/>
    <w:rsid w:val="002E6088"/>
    <w:rsid w:val="002E6164"/>
    <w:rsid w:val="002E639D"/>
    <w:rsid w:val="002E661E"/>
    <w:rsid w:val="002E68D7"/>
    <w:rsid w:val="002E6934"/>
    <w:rsid w:val="002E6941"/>
    <w:rsid w:val="002E6964"/>
    <w:rsid w:val="002E6A79"/>
    <w:rsid w:val="002E6CBD"/>
    <w:rsid w:val="002E6D94"/>
    <w:rsid w:val="002E6DD1"/>
    <w:rsid w:val="002E6E1A"/>
    <w:rsid w:val="002E6FD0"/>
    <w:rsid w:val="002E7095"/>
    <w:rsid w:val="002E7109"/>
    <w:rsid w:val="002E72DF"/>
    <w:rsid w:val="002E73CD"/>
    <w:rsid w:val="002E744D"/>
    <w:rsid w:val="002E74A3"/>
    <w:rsid w:val="002E761A"/>
    <w:rsid w:val="002E770B"/>
    <w:rsid w:val="002E78C6"/>
    <w:rsid w:val="002E7BFD"/>
    <w:rsid w:val="002E7E7B"/>
    <w:rsid w:val="002E7ECA"/>
    <w:rsid w:val="002E7FC4"/>
    <w:rsid w:val="002E7FCF"/>
    <w:rsid w:val="002E7FDD"/>
    <w:rsid w:val="002F00CA"/>
    <w:rsid w:val="002F01B9"/>
    <w:rsid w:val="002F01F9"/>
    <w:rsid w:val="002F02DC"/>
    <w:rsid w:val="002F03C8"/>
    <w:rsid w:val="002F04BA"/>
    <w:rsid w:val="002F0683"/>
    <w:rsid w:val="002F0708"/>
    <w:rsid w:val="002F0846"/>
    <w:rsid w:val="002F097D"/>
    <w:rsid w:val="002F0992"/>
    <w:rsid w:val="002F0A6A"/>
    <w:rsid w:val="002F0B1C"/>
    <w:rsid w:val="002F0BC6"/>
    <w:rsid w:val="002F0BC8"/>
    <w:rsid w:val="002F0C2D"/>
    <w:rsid w:val="002F0C75"/>
    <w:rsid w:val="002F0D33"/>
    <w:rsid w:val="002F0D3F"/>
    <w:rsid w:val="002F0FAD"/>
    <w:rsid w:val="002F0FF6"/>
    <w:rsid w:val="002F11C8"/>
    <w:rsid w:val="002F11EA"/>
    <w:rsid w:val="002F1206"/>
    <w:rsid w:val="002F1222"/>
    <w:rsid w:val="002F164A"/>
    <w:rsid w:val="002F169E"/>
    <w:rsid w:val="002F176C"/>
    <w:rsid w:val="002F1775"/>
    <w:rsid w:val="002F17CA"/>
    <w:rsid w:val="002F182B"/>
    <w:rsid w:val="002F18C2"/>
    <w:rsid w:val="002F18D3"/>
    <w:rsid w:val="002F18DF"/>
    <w:rsid w:val="002F199A"/>
    <w:rsid w:val="002F1A9D"/>
    <w:rsid w:val="002F1AAB"/>
    <w:rsid w:val="002F1B27"/>
    <w:rsid w:val="002F1BE4"/>
    <w:rsid w:val="002F1C87"/>
    <w:rsid w:val="002F1CF9"/>
    <w:rsid w:val="002F1D63"/>
    <w:rsid w:val="002F1DF7"/>
    <w:rsid w:val="002F1EC4"/>
    <w:rsid w:val="002F1EEC"/>
    <w:rsid w:val="002F1EF0"/>
    <w:rsid w:val="002F1EFE"/>
    <w:rsid w:val="002F2018"/>
    <w:rsid w:val="002F2086"/>
    <w:rsid w:val="002F21EA"/>
    <w:rsid w:val="002F223C"/>
    <w:rsid w:val="002F22BA"/>
    <w:rsid w:val="002F235F"/>
    <w:rsid w:val="002F260D"/>
    <w:rsid w:val="002F2614"/>
    <w:rsid w:val="002F2692"/>
    <w:rsid w:val="002F26BB"/>
    <w:rsid w:val="002F271C"/>
    <w:rsid w:val="002F2A33"/>
    <w:rsid w:val="002F2AAE"/>
    <w:rsid w:val="002F2AC4"/>
    <w:rsid w:val="002F2B8C"/>
    <w:rsid w:val="002F2D02"/>
    <w:rsid w:val="002F2D39"/>
    <w:rsid w:val="002F2DEE"/>
    <w:rsid w:val="002F2E00"/>
    <w:rsid w:val="002F2F02"/>
    <w:rsid w:val="002F2FAF"/>
    <w:rsid w:val="002F3086"/>
    <w:rsid w:val="002F3096"/>
    <w:rsid w:val="002F320D"/>
    <w:rsid w:val="002F3225"/>
    <w:rsid w:val="002F32AE"/>
    <w:rsid w:val="002F32E0"/>
    <w:rsid w:val="002F3311"/>
    <w:rsid w:val="002F3332"/>
    <w:rsid w:val="002F33DA"/>
    <w:rsid w:val="002F34AB"/>
    <w:rsid w:val="002F362C"/>
    <w:rsid w:val="002F372B"/>
    <w:rsid w:val="002F38D7"/>
    <w:rsid w:val="002F38E9"/>
    <w:rsid w:val="002F3955"/>
    <w:rsid w:val="002F39CA"/>
    <w:rsid w:val="002F3B0F"/>
    <w:rsid w:val="002F3C3E"/>
    <w:rsid w:val="002F3C81"/>
    <w:rsid w:val="002F3DB9"/>
    <w:rsid w:val="002F3E79"/>
    <w:rsid w:val="002F3F97"/>
    <w:rsid w:val="002F4077"/>
    <w:rsid w:val="002F40B4"/>
    <w:rsid w:val="002F4250"/>
    <w:rsid w:val="002F42DD"/>
    <w:rsid w:val="002F43C1"/>
    <w:rsid w:val="002F43DE"/>
    <w:rsid w:val="002F4432"/>
    <w:rsid w:val="002F4438"/>
    <w:rsid w:val="002F4445"/>
    <w:rsid w:val="002F4485"/>
    <w:rsid w:val="002F448D"/>
    <w:rsid w:val="002F44BC"/>
    <w:rsid w:val="002F44FC"/>
    <w:rsid w:val="002F45B9"/>
    <w:rsid w:val="002F4688"/>
    <w:rsid w:val="002F499A"/>
    <w:rsid w:val="002F49FB"/>
    <w:rsid w:val="002F4A78"/>
    <w:rsid w:val="002F4A7F"/>
    <w:rsid w:val="002F4AAB"/>
    <w:rsid w:val="002F4AFA"/>
    <w:rsid w:val="002F4B57"/>
    <w:rsid w:val="002F4B59"/>
    <w:rsid w:val="002F4B5B"/>
    <w:rsid w:val="002F4BB2"/>
    <w:rsid w:val="002F4BF0"/>
    <w:rsid w:val="002F4BFA"/>
    <w:rsid w:val="002F4C1E"/>
    <w:rsid w:val="002F4D13"/>
    <w:rsid w:val="002F4D7B"/>
    <w:rsid w:val="002F4DE3"/>
    <w:rsid w:val="002F4DEC"/>
    <w:rsid w:val="002F4EDF"/>
    <w:rsid w:val="002F5007"/>
    <w:rsid w:val="002F514A"/>
    <w:rsid w:val="002F5217"/>
    <w:rsid w:val="002F53FA"/>
    <w:rsid w:val="002F53FF"/>
    <w:rsid w:val="002F544F"/>
    <w:rsid w:val="002F5490"/>
    <w:rsid w:val="002F5561"/>
    <w:rsid w:val="002F55F2"/>
    <w:rsid w:val="002F5621"/>
    <w:rsid w:val="002F5777"/>
    <w:rsid w:val="002F586A"/>
    <w:rsid w:val="002F5876"/>
    <w:rsid w:val="002F58E8"/>
    <w:rsid w:val="002F5985"/>
    <w:rsid w:val="002F59E0"/>
    <w:rsid w:val="002F5B77"/>
    <w:rsid w:val="002F5D19"/>
    <w:rsid w:val="002F5D89"/>
    <w:rsid w:val="002F611D"/>
    <w:rsid w:val="002F634A"/>
    <w:rsid w:val="002F6383"/>
    <w:rsid w:val="002F6459"/>
    <w:rsid w:val="002F6648"/>
    <w:rsid w:val="002F673A"/>
    <w:rsid w:val="002F6892"/>
    <w:rsid w:val="002F68D0"/>
    <w:rsid w:val="002F6C62"/>
    <w:rsid w:val="002F6CE4"/>
    <w:rsid w:val="002F6D5A"/>
    <w:rsid w:val="002F6E49"/>
    <w:rsid w:val="002F6E62"/>
    <w:rsid w:val="002F6F67"/>
    <w:rsid w:val="002F7077"/>
    <w:rsid w:val="002F70B6"/>
    <w:rsid w:val="002F70E6"/>
    <w:rsid w:val="002F7277"/>
    <w:rsid w:val="002F7322"/>
    <w:rsid w:val="002F7471"/>
    <w:rsid w:val="002F74F6"/>
    <w:rsid w:val="002F7508"/>
    <w:rsid w:val="002F7556"/>
    <w:rsid w:val="002F7557"/>
    <w:rsid w:val="002F7605"/>
    <w:rsid w:val="002F7943"/>
    <w:rsid w:val="002F7965"/>
    <w:rsid w:val="002F7969"/>
    <w:rsid w:val="002F7B5D"/>
    <w:rsid w:val="002F7BB6"/>
    <w:rsid w:val="002F7C26"/>
    <w:rsid w:val="002F7C63"/>
    <w:rsid w:val="002F7C85"/>
    <w:rsid w:val="002F7C8C"/>
    <w:rsid w:val="002F7DA1"/>
    <w:rsid w:val="002F7F51"/>
    <w:rsid w:val="002F7FE7"/>
    <w:rsid w:val="002F7FED"/>
    <w:rsid w:val="00300073"/>
    <w:rsid w:val="0030009D"/>
    <w:rsid w:val="003000EF"/>
    <w:rsid w:val="0030021A"/>
    <w:rsid w:val="0030021D"/>
    <w:rsid w:val="00300315"/>
    <w:rsid w:val="00300346"/>
    <w:rsid w:val="003003AC"/>
    <w:rsid w:val="0030042D"/>
    <w:rsid w:val="0030050A"/>
    <w:rsid w:val="00300543"/>
    <w:rsid w:val="0030055C"/>
    <w:rsid w:val="0030064F"/>
    <w:rsid w:val="00300AF9"/>
    <w:rsid w:val="00300B19"/>
    <w:rsid w:val="00300B90"/>
    <w:rsid w:val="00300BC3"/>
    <w:rsid w:val="00300CBA"/>
    <w:rsid w:val="00300CFB"/>
    <w:rsid w:val="00300D38"/>
    <w:rsid w:val="00300D7C"/>
    <w:rsid w:val="00300DA4"/>
    <w:rsid w:val="00300F7F"/>
    <w:rsid w:val="00300FED"/>
    <w:rsid w:val="00301065"/>
    <w:rsid w:val="00301160"/>
    <w:rsid w:val="00301172"/>
    <w:rsid w:val="00301189"/>
    <w:rsid w:val="003011F4"/>
    <w:rsid w:val="003012DE"/>
    <w:rsid w:val="0030141D"/>
    <w:rsid w:val="0030143A"/>
    <w:rsid w:val="003015C9"/>
    <w:rsid w:val="0030172A"/>
    <w:rsid w:val="0030180F"/>
    <w:rsid w:val="00301837"/>
    <w:rsid w:val="00301850"/>
    <w:rsid w:val="00301872"/>
    <w:rsid w:val="00301884"/>
    <w:rsid w:val="003018B7"/>
    <w:rsid w:val="003018C7"/>
    <w:rsid w:val="00301A58"/>
    <w:rsid w:val="00301AEC"/>
    <w:rsid w:val="00301C5F"/>
    <w:rsid w:val="00301CB0"/>
    <w:rsid w:val="00301E9E"/>
    <w:rsid w:val="00301F73"/>
    <w:rsid w:val="00302247"/>
    <w:rsid w:val="0030230C"/>
    <w:rsid w:val="003023ED"/>
    <w:rsid w:val="00302519"/>
    <w:rsid w:val="003025E4"/>
    <w:rsid w:val="003026A8"/>
    <w:rsid w:val="003026C3"/>
    <w:rsid w:val="003026FB"/>
    <w:rsid w:val="0030275C"/>
    <w:rsid w:val="00302783"/>
    <w:rsid w:val="003027E9"/>
    <w:rsid w:val="00302885"/>
    <w:rsid w:val="003028A5"/>
    <w:rsid w:val="00302C46"/>
    <w:rsid w:val="00302D5F"/>
    <w:rsid w:val="00302ECF"/>
    <w:rsid w:val="00302F12"/>
    <w:rsid w:val="00302FCD"/>
    <w:rsid w:val="00303036"/>
    <w:rsid w:val="0030320E"/>
    <w:rsid w:val="00303285"/>
    <w:rsid w:val="003032BF"/>
    <w:rsid w:val="003034F7"/>
    <w:rsid w:val="00303523"/>
    <w:rsid w:val="003036A7"/>
    <w:rsid w:val="0030371C"/>
    <w:rsid w:val="003037D4"/>
    <w:rsid w:val="00303931"/>
    <w:rsid w:val="00303987"/>
    <w:rsid w:val="003039B5"/>
    <w:rsid w:val="003039E5"/>
    <w:rsid w:val="00303A78"/>
    <w:rsid w:val="00303B44"/>
    <w:rsid w:val="00303BFA"/>
    <w:rsid w:val="00303C2A"/>
    <w:rsid w:val="00303C76"/>
    <w:rsid w:val="00303C77"/>
    <w:rsid w:val="00303DF4"/>
    <w:rsid w:val="00303E89"/>
    <w:rsid w:val="00303FC3"/>
    <w:rsid w:val="00304094"/>
    <w:rsid w:val="0030411C"/>
    <w:rsid w:val="00304144"/>
    <w:rsid w:val="0030434B"/>
    <w:rsid w:val="0030440E"/>
    <w:rsid w:val="00304411"/>
    <w:rsid w:val="00304448"/>
    <w:rsid w:val="003044DE"/>
    <w:rsid w:val="003044F6"/>
    <w:rsid w:val="0030451D"/>
    <w:rsid w:val="00304593"/>
    <w:rsid w:val="00304608"/>
    <w:rsid w:val="00304625"/>
    <w:rsid w:val="0030465A"/>
    <w:rsid w:val="00304814"/>
    <w:rsid w:val="003048B4"/>
    <w:rsid w:val="00304A5A"/>
    <w:rsid w:val="00304B47"/>
    <w:rsid w:val="00304B5A"/>
    <w:rsid w:val="00304C31"/>
    <w:rsid w:val="00304C49"/>
    <w:rsid w:val="00304C8A"/>
    <w:rsid w:val="00304D5C"/>
    <w:rsid w:val="00304DA9"/>
    <w:rsid w:val="00304F37"/>
    <w:rsid w:val="00305084"/>
    <w:rsid w:val="00305092"/>
    <w:rsid w:val="003050DA"/>
    <w:rsid w:val="0030527C"/>
    <w:rsid w:val="003053C7"/>
    <w:rsid w:val="003054B5"/>
    <w:rsid w:val="003054EE"/>
    <w:rsid w:val="003055B3"/>
    <w:rsid w:val="00305678"/>
    <w:rsid w:val="0030579D"/>
    <w:rsid w:val="00305823"/>
    <w:rsid w:val="00305954"/>
    <w:rsid w:val="0030598E"/>
    <w:rsid w:val="00305AF1"/>
    <w:rsid w:val="00305B8B"/>
    <w:rsid w:val="00305D05"/>
    <w:rsid w:val="00305E34"/>
    <w:rsid w:val="00305EAF"/>
    <w:rsid w:val="00305F29"/>
    <w:rsid w:val="00305FCD"/>
    <w:rsid w:val="00306453"/>
    <w:rsid w:val="00306532"/>
    <w:rsid w:val="00306769"/>
    <w:rsid w:val="003067B3"/>
    <w:rsid w:val="003067CC"/>
    <w:rsid w:val="003067DD"/>
    <w:rsid w:val="0030687B"/>
    <w:rsid w:val="0030691F"/>
    <w:rsid w:val="0030693E"/>
    <w:rsid w:val="00306981"/>
    <w:rsid w:val="003069F7"/>
    <w:rsid w:val="00306D26"/>
    <w:rsid w:val="00306D99"/>
    <w:rsid w:val="00306E5F"/>
    <w:rsid w:val="00306F9D"/>
    <w:rsid w:val="00307550"/>
    <w:rsid w:val="0030758A"/>
    <w:rsid w:val="003076A8"/>
    <w:rsid w:val="00307754"/>
    <w:rsid w:val="00307764"/>
    <w:rsid w:val="00307AF4"/>
    <w:rsid w:val="00307B14"/>
    <w:rsid w:val="00307B5F"/>
    <w:rsid w:val="00307BAF"/>
    <w:rsid w:val="00307C08"/>
    <w:rsid w:val="00307C65"/>
    <w:rsid w:val="00307DBF"/>
    <w:rsid w:val="00307F0F"/>
    <w:rsid w:val="0031007A"/>
    <w:rsid w:val="003100A8"/>
    <w:rsid w:val="003100EC"/>
    <w:rsid w:val="0031019F"/>
    <w:rsid w:val="003101A8"/>
    <w:rsid w:val="003102D9"/>
    <w:rsid w:val="0031030B"/>
    <w:rsid w:val="0031036E"/>
    <w:rsid w:val="0031047F"/>
    <w:rsid w:val="00310687"/>
    <w:rsid w:val="003107AD"/>
    <w:rsid w:val="003108CE"/>
    <w:rsid w:val="0031095C"/>
    <w:rsid w:val="00310960"/>
    <w:rsid w:val="00310BEF"/>
    <w:rsid w:val="00310CDC"/>
    <w:rsid w:val="00310E1D"/>
    <w:rsid w:val="00310E3E"/>
    <w:rsid w:val="00311273"/>
    <w:rsid w:val="00311290"/>
    <w:rsid w:val="0031131B"/>
    <w:rsid w:val="00311412"/>
    <w:rsid w:val="00311413"/>
    <w:rsid w:val="003114D9"/>
    <w:rsid w:val="00311538"/>
    <w:rsid w:val="00311690"/>
    <w:rsid w:val="003116B7"/>
    <w:rsid w:val="0031187C"/>
    <w:rsid w:val="003118B9"/>
    <w:rsid w:val="0031196D"/>
    <w:rsid w:val="00311AC7"/>
    <w:rsid w:val="00311AF0"/>
    <w:rsid w:val="00311BBD"/>
    <w:rsid w:val="00311C02"/>
    <w:rsid w:val="00311DBE"/>
    <w:rsid w:val="00311DC5"/>
    <w:rsid w:val="00311EF9"/>
    <w:rsid w:val="00311F02"/>
    <w:rsid w:val="00311FE7"/>
    <w:rsid w:val="0031202F"/>
    <w:rsid w:val="00312086"/>
    <w:rsid w:val="003120B6"/>
    <w:rsid w:val="0031227D"/>
    <w:rsid w:val="00312366"/>
    <w:rsid w:val="003123B9"/>
    <w:rsid w:val="00312438"/>
    <w:rsid w:val="00312451"/>
    <w:rsid w:val="0031255E"/>
    <w:rsid w:val="003126A4"/>
    <w:rsid w:val="003126EF"/>
    <w:rsid w:val="00312746"/>
    <w:rsid w:val="0031282F"/>
    <w:rsid w:val="003129EA"/>
    <w:rsid w:val="00312ACE"/>
    <w:rsid w:val="00312C3B"/>
    <w:rsid w:val="00312D67"/>
    <w:rsid w:val="00312E36"/>
    <w:rsid w:val="00312EB0"/>
    <w:rsid w:val="00312EC3"/>
    <w:rsid w:val="00312F92"/>
    <w:rsid w:val="00312FE9"/>
    <w:rsid w:val="00313039"/>
    <w:rsid w:val="00313108"/>
    <w:rsid w:val="00313299"/>
    <w:rsid w:val="003132DD"/>
    <w:rsid w:val="0031334E"/>
    <w:rsid w:val="00313587"/>
    <w:rsid w:val="003135C5"/>
    <w:rsid w:val="0031371B"/>
    <w:rsid w:val="00313775"/>
    <w:rsid w:val="003137F5"/>
    <w:rsid w:val="0031388F"/>
    <w:rsid w:val="003138A5"/>
    <w:rsid w:val="003139FC"/>
    <w:rsid w:val="00313AB5"/>
    <w:rsid w:val="00313B12"/>
    <w:rsid w:val="00313C2E"/>
    <w:rsid w:val="00313E04"/>
    <w:rsid w:val="00313E14"/>
    <w:rsid w:val="0031409B"/>
    <w:rsid w:val="003141B1"/>
    <w:rsid w:val="003141ED"/>
    <w:rsid w:val="00314392"/>
    <w:rsid w:val="003143A0"/>
    <w:rsid w:val="00314425"/>
    <w:rsid w:val="00314643"/>
    <w:rsid w:val="00314687"/>
    <w:rsid w:val="00314783"/>
    <w:rsid w:val="00314800"/>
    <w:rsid w:val="0031488A"/>
    <w:rsid w:val="00314914"/>
    <w:rsid w:val="0031499F"/>
    <w:rsid w:val="00314A85"/>
    <w:rsid w:val="00314DD3"/>
    <w:rsid w:val="00314E5F"/>
    <w:rsid w:val="00314E8B"/>
    <w:rsid w:val="00314FDD"/>
    <w:rsid w:val="00315101"/>
    <w:rsid w:val="0031510B"/>
    <w:rsid w:val="0031516A"/>
    <w:rsid w:val="0031524E"/>
    <w:rsid w:val="00315266"/>
    <w:rsid w:val="00315317"/>
    <w:rsid w:val="00315339"/>
    <w:rsid w:val="003153E6"/>
    <w:rsid w:val="0031545E"/>
    <w:rsid w:val="003154FA"/>
    <w:rsid w:val="003156EF"/>
    <w:rsid w:val="003158D4"/>
    <w:rsid w:val="003159E7"/>
    <w:rsid w:val="00315A5D"/>
    <w:rsid w:val="00315B60"/>
    <w:rsid w:val="00315B98"/>
    <w:rsid w:val="00315BAA"/>
    <w:rsid w:val="00315BD3"/>
    <w:rsid w:val="00315BEB"/>
    <w:rsid w:val="00315C3D"/>
    <w:rsid w:val="00315D13"/>
    <w:rsid w:val="00316173"/>
    <w:rsid w:val="00316198"/>
    <w:rsid w:val="003161A5"/>
    <w:rsid w:val="00316287"/>
    <w:rsid w:val="00316298"/>
    <w:rsid w:val="003164C7"/>
    <w:rsid w:val="00316574"/>
    <w:rsid w:val="0031669D"/>
    <w:rsid w:val="003166C1"/>
    <w:rsid w:val="0031680B"/>
    <w:rsid w:val="0031681B"/>
    <w:rsid w:val="0031688B"/>
    <w:rsid w:val="003168AE"/>
    <w:rsid w:val="0031694D"/>
    <w:rsid w:val="00316B04"/>
    <w:rsid w:val="00316B1F"/>
    <w:rsid w:val="00316C68"/>
    <w:rsid w:val="00316D78"/>
    <w:rsid w:val="00316E5F"/>
    <w:rsid w:val="00316F35"/>
    <w:rsid w:val="00317055"/>
    <w:rsid w:val="0031712C"/>
    <w:rsid w:val="003171B0"/>
    <w:rsid w:val="00317239"/>
    <w:rsid w:val="0031726B"/>
    <w:rsid w:val="0031732E"/>
    <w:rsid w:val="0031759F"/>
    <w:rsid w:val="003175F3"/>
    <w:rsid w:val="00317676"/>
    <w:rsid w:val="0031768F"/>
    <w:rsid w:val="003176A3"/>
    <w:rsid w:val="003176BE"/>
    <w:rsid w:val="003176DE"/>
    <w:rsid w:val="003176E2"/>
    <w:rsid w:val="00317751"/>
    <w:rsid w:val="003177BF"/>
    <w:rsid w:val="003177E0"/>
    <w:rsid w:val="003178B5"/>
    <w:rsid w:val="003178BD"/>
    <w:rsid w:val="00317C67"/>
    <w:rsid w:val="00317C91"/>
    <w:rsid w:val="00317EA6"/>
    <w:rsid w:val="00320049"/>
    <w:rsid w:val="0032008E"/>
    <w:rsid w:val="003200D7"/>
    <w:rsid w:val="003200FE"/>
    <w:rsid w:val="0032015B"/>
    <w:rsid w:val="003201B9"/>
    <w:rsid w:val="00320208"/>
    <w:rsid w:val="00320358"/>
    <w:rsid w:val="00320406"/>
    <w:rsid w:val="003205E9"/>
    <w:rsid w:val="003206E2"/>
    <w:rsid w:val="003206EC"/>
    <w:rsid w:val="0032081A"/>
    <w:rsid w:val="003208EC"/>
    <w:rsid w:val="00320911"/>
    <w:rsid w:val="00320984"/>
    <w:rsid w:val="00320BDB"/>
    <w:rsid w:val="00320D6F"/>
    <w:rsid w:val="00320E32"/>
    <w:rsid w:val="00321121"/>
    <w:rsid w:val="00321195"/>
    <w:rsid w:val="0032120F"/>
    <w:rsid w:val="00321233"/>
    <w:rsid w:val="00321257"/>
    <w:rsid w:val="00321344"/>
    <w:rsid w:val="00321460"/>
    <w:rsid w:val="00321691"/>
    <w:rsid w:val="00321732"/>
    <w:rsid w:val="0032176A"/>
    <w:rsid w:val="00321835"/>
    <w:rsid w:val="00321B3B"/>
    <w:rsid w:val="00321C44"/>
    <w:rsid w:val="00321CE3"/>
    <w:rsid w:val="00321DE7"/>
    <w:rsid w:val="00321E9D"/>
    <w:rsid w:val="00321ECD"/>
    <w:rsid w:val="00321EF4"/>
    <w:rsid w:val="003220D4"/>
    <w:rsid w:val="0032211E"/>
    <w:rsid w:val="0032216C"/>
    <w:rsid w:val="0032223B"/>
    <w:rsid w:val="003222A0"/>
    <w:rsid w:val="0032234F"/>
    <w:rsid w:val="00322534"/>
    <w:rsid w:val="00322549"/>
    <w:rsid w:val="00322601"/>
    <w:rsid w:val="00322636"/>
    <w:rsid w:val="003226D1"/>
    <w:rsid w:val="003227BE"/>
    <w:rsid w:val="0032282F"/>
    <w:rsid w:val="00322832"/>
    <w:rsid w:val="00322986"/>
    <w:rsid w:val="00322A3E"/>
    <w:rsid w:val="00322A92"/>
    <w:rsid w:val="00322C24"/>
    <w:rsid w:val="00322C3C"/>
    <w:rsid w:val="00322C9E"/>
    <w:rsid w:val="00322D4E"/>
    <w:rsid w:val="00323149"/>
    <w:rsid w:val="00323172"/>
    <w:rsid w:val="0032332C"/>
    <w:rsid w:val="003233C6"/>
    <w:rsid w:val="003234B1"/>
    <w:rsid w:val="00323620"/>
    <w:rsid w:val="00323643"/>
    <w:rsid w:val="00323724"/>
    <w:rsid w:val="00323AB4"/>
    <w:rsid w:val="00323ABE"/>
    <w:rsid w:val="00323BB8"/>
    <w:rsid w:val="00323C60"/>
    <w:rsid w:val="00323CFE"/>
    <w:rsid w:val="00323D3E"/>
    <w:rsid w:val="00323D85"/>
    <w:rsid w:val="00323DE7"/>
    <w:rsid w:val="00323E46"/>
    <w:rsid w:val="00323E76"/>
    <w:rsid w:val="00323E80"/>
    <w:rsid w:val="00323FC6"/>
    <w:rsid w:val="0032402B"/>
    <w:rsid w:val="00324068"/>
    <w:rsid w:val="00324175"/>
    <w:rsid w:val="003241A3"/>
    <w:rsid w:val="0032436D"/>
    <w:rsid w:val="0032463C"/>
    <w:rsid w:val="00324705"/>
    <w:rsid w:val="0032480B"/>
    <w:rsid w:val="00324922"/>
    <w:rsid w:val="003249CF"/>
    <w:rsid w:val="00324CA8"/>
    <w:rsid w:val="00324CFD"/>
    <w:rsid w:val="00324E75"/>
    <w:rsid w:val="00324E79"/>
    <w:rsid w:val="00325189"/>
    <w:rsid w:val="003251F8"/>
    <w:rsid w:val="003252D0"/>
    <w:rsid w:val="0032539A"/>
    <w:rsid w:val="0032557A"/>
    <w:rsid w:val="003255FD"/>
    <w:rsid w:val="003255FE"/>
    <w:rsid w:val="0032585C"/>
    <w:rsid w:val="0032597E"/>
    <w:rsid w:val="003259F7"/>
    <w:rsid w:val="00325A11"/>
    <w:rsid w:val="00325B83"/>
    <w:rsid w:val="00325D2C"/>
    <w:rsid w:val="00325E6E"/>
    <w:rsid w:val="00325E7D"/>
    <w:rsid w:val="00325ED4"/>
    <w:rsid w:val="003261DF"/>
    <w:rsid w:val="003261F8"/>
    <w:rsid w:val="0032623F"/>
    <w:rsid w:val="0032633D"/>
    <w:rsid w:val="003264B9"/>
    <w:rsid w:val="0032650B"/>
    <w:rsid w:val="0032657C"/>
    <w:rsid w:val="003265AF"/>
    <w:rsid w:val="00326602"/>
    <w:rsid w:val="0032678E"/>
    <w:rsid w:val="00326882"/>
    <w:rsid w:val="00326903"/>
    <w:rsid w:val="00326928"/>
    <w:rsid w:val="00326BBA"/>
    <w:rsid w:val="00326BED"/>
    <w:rsid w:val="00326C8D"/>
    <w:rsid w:val="00326DEF"/>
    <w:rsid w:val="00326E75"/>
    <w:rsid w:val="00326ED2"/>
    <w:rsid w:val="00326F4F"/>
    <w:rsid w:val="003270F9"/>
    <w:rsid w:val="003271DF"/>
    <w:rsid w:val="00327326"/>
    <w:rsid w:val="0032739C"/>
    <w:rsid w:val="003273B7"/>
    <w:rsid w:val="003273D1"/>
    <w:rsid w:val="00327415"/>
    <w:rsid w:val="003275F2"/>
    <w:rsid w:val="00327638"/>
    <w:rsid w:val="00327653"/>
    <w:rsid w:val="00327735"/>
    <w:rsid w:val="00327808"/>
    <w:rsid w:val="00327AF4"/>
    <w:rsid w:val="00327B26"/>
    <w:rsid w:val="00327B29"/>
    <w:rsid w:val="00327B2E"/>
    <w:rsid w:val="00327CC7"/>
    <w:rsid w:val="00327D33"/>
    <w:rsid w:val="00327DBF"/>
    <w:rsid w:val="00327F00"/>
    <w:rsid w:val="00327FD8"/>
    <w:rsid w:val="0033013A"/>
    <w:rsid w:val="0033038A"/>
    <w:rsid w:val="00330479"/>
    <w:rsid w:val="0033055F"/>
    <w:rsid w:val="003305FA"/>
    <w:rsid w:val="00330714"/>
    <w:rsid w:val="0033071B"/>
    <w:rsid w:val="003309A7"/>
    <w:rsid w:val="00330C90"/>
    <w:rsid w:val="00330D11"/>
    <w:rsid w:val="00330D7F"/>
    <w:rsid w:val="00330D82"/>
    <w:rsid w:val="00330EAD"/>
    <w:rsid w:val="00330EEE"/>
    <w:rsid w:val="00330F05"/>
    <w:rsid w:val="00330F54"/>
    <w:rsid w:val="00331000"/>
    <w:rsid w:val="00331066"/>
    <w:rsid w:val="00331290"/>
    <w:rsid w:val="00331356"/>
    <w:rsid w:val="0033136A"/>
    <w:rsid w:val="003313CD"/>
    <w:rsid w:val="003315B1"/>
    <w:rsid w:val="003315E9"/>
    <w:rsid w:val="0033163B"/>
    <w:rsid w:val="00331660"/>
    <w:rsid w:val="003317E6"/>
    <w:rsid w:val="0033186E"/>
    <w:rsid w:val="0033188F"/>
    <w:rsid w:val="003318F1"/>
    <w:rsid w:val="00331A6F"/>
    <w:rsid w:val="00331B22"/>
    <w:rsid w:val="00331BB3"/>
    <w:rsid w:val="00331D28"/>
    <w:rsid w:val="00331D55"/>
    <w:rsid w:val="00331D59"/>
    <w:rsid w:val="00331D86"/>
    <w:rsid w:val="00331F54"/>
    <w:rsid w:val="00331F6E"/>
    <w:rsid w:val="00331F71"/>
    <w:rsid w:val="00331FFB"/>
    <w:rsid w:val="00332048"/>
    <w:rsid w:val="003321DA"/>
    <w:rsid w:val="003322C5"/>
    <w:rsid w:val="0033231B"/>
    <w:rsid w:val="0033234F"/>
    <w:rsid w:val="003323CC"/>
    <w:rsid w:val="003325B8"/>
    <w:rsid w:val="003326CA"/>
    <w:rsid w:val="00332985"/>
    <w:rsid w:val="00332991"/>
    <w:rsid w:val="00332A2F"/>
    <w:rsid w:val="00332AB9"/>
    <w:rsid w:val="00332ADC"/>
    <w:rsid w:val="00332B91"/>
    <w:rsid w:val="00332BF2"/>
    <w:rsid w:val="00332C88"/>
    <w:rsid w:val="00332D74"/>
    <w:rsid w:val="00332E04"/>
    <w:rsid w:val="00332E41"/>
    <w:rsid w:val="00332E85"/>
    <w:rsid w:val="0033317F"/>
    <w:rsid w:val="003331F7"/>
    <w:rsid w:val="00333221"/>
    <w:rsid w:val="003332F6"/>
    <w:rsid w:val="00333491"/>
    <w:rsid w:val="003334C3"/>
    <w:rsid w:val="003334E4"/>
    <w:rsid w:val="003335FC"/>
    <w:rsid w:val="0033366A"/>
    <w:rsid w:val="003336A2"/>
    <w:rsid w:val="003337B7"/>
    <w:rsid w:val="0033389E"/>
    <w:rsid w:val="003338E1"/>
    <w:rsid w:val="0033396A"/>
    <w:rsid w:val="0033396C"/>
    <w:rsid w:val="00333A6A"/>
    <w:rsid w:val="00333A6F"/>
    <w:rsid w:val="00333A75"/>
    <w:rsid w:val="00333B7D"/>
    <w:rsid w:val="00333CFC"/>
    <w:rsid w:val="00333D8F"/>
    <w:rsid w:val="00333F59"/>
    <w:rsid w:val="00333F78"/>
    <w:rsid w:val="00333F95"/>
    <w:rsid w:val="00334026"/>
    <w:rsid w:val="003341AD"/>
    <w:rsid w:val="003341FF"/>
    <w:rsid w:val="00334258"/>
    <w:rsid w:val="003342C7"/>
    <w:rsid w:val="00334569"/>
    <w:rsid w:val="00334590"/>
    <w:rsid w:val="00334624"/>
    <w:rsid w:val="0033462B"/>
    <w:rsid w:val="0033473C"/>
    <w:rsid w:val="003347C1"/>
    <w:rsid w:val="0033484D"/>
    <w:rsid w:val="0033495E"/>
    <w:rsid w:val="00334ACF"/>
    <w:rsid w:val="00334D61"/>
    <w:rsid w:val="00334F30"/>
    <w:rsid w:val="00334FF0"/>
    <w:rsid w:val="00335004"/>
    <w:rsid w:val="00335125"/>
    <w:rsid w:val="003351B8"/>
    <w:rsid w:val="003352F2"/>
    <w:rsid w:val="0033533D"/>
    <w:rsid w:val="0033538D"/>
    <w:rsid w:val="003354E7"/>
    <w:rsid w:val="0033551A"/>
    <w:rsid w:val="003355BC"/>
    <w:rsid w:val="00335635"/>
    <w:rsid w:val="0033578A"/>
    <w:rsid w:val="0033583F"/>
    <w:rsid w:val="00335914"/>
    <w:rsid w:val="00335A30"/>
    <w:rsid w:val="00335A37"/>
    <w:rsid w:val="00335B26"/>
    <w:rsid w:val="00335B78"/>
    <w:rsid w:val="00335BB4"/>
    <w:rsid w:val="00335BBE"/>
    <w:rsid w:val="00335C1C"/>
    <w:rsid w:val="00335CE7"/>
    <w:rsid w:val="00335D3C"/>
    <w:rsid w:val="00335E9E"/>
    <w:rsid w:val="00335FE6"/>
    <w:rsid w:val="003362CC"/>
    <w:rsid w:val="003362E1"/>
    <w:rsid w:val="0033644F"/>
    <w:rsid w:val="003366A9"/>
    <w:rsid w:val="00336711"/>
    <w:rsid w:val="0033691E"/>
    <w:rsid w:val="00336B22"/>
    <w:rsid w:val="00336BA3"/>
    <w:rsid w:val="00336C4D"/>
    <w:rsid w:val="00336C68"/>
    <w:rsid w:val="00336D20"/>
    <w:rsid w:val="00336D63"/>
    <w:rsid w:val="00336E61"/>
    <w:rsid w:val="00336ECA"/>
    <w:rsid w:val="00336F05"/>
    <w:rsid w:val="00336FA1"/>
    <w:rsid w:val="00337079"/>
    <w:rsid w:val="003374C0"/>
    <w:rsid w:val="00337561"/>
    <w:rsid w:val="0033756F"/>
    <w:rsid w:val="003376FA"/>
    <w:rsid w:val="00337707"/>
    <w:rsid w:val="0033797C"/>
    <w:rsid w:val="00337A58"/>
    <w:rsid w:val="00337A85"/>
    <w:rsid w:val="00337C06"/>
    <w:rsid w:val="00337C53"/>
    <w:rsid w:val="00337C5A"/>
    <w:rsid w:val="00337CBF"/>
    <w:rsid w:val="00337D28"/>
    <w:rsid w:val="00337E44"/>
    <w:rsid w:val="00337EBD"/>
    <w:rsid w:val="00337FF5"/>
    <w:rsid w:val="0034008B"/>
    <w:rsid w:val="0034008C"/>
    <w:rsid w:val="003400FE"/>
    <w:rsid w:val="00340171"/>
    <w:rsid w:val="00340189"/>
    <w:rsid w:val="00340244"/>
    <w:rsid w:val="0034024F"/>
    <w:rsid w:val="00340277"/>
    <w:rsid w:val="003402B7"/>
    <w:rsid w:val="00340398"/>
    <w:rsid w:val="00340435"/>
    <w:rsid w:val="00340759"/>
    <w:rsid w:val="003407BE"/>
    <w:rsid w:val="00340801"/>
    <w:rsid w:val="00340866"/>
    <w:rsid w:val="00340883"/>
    <w:rsid w:val="003408C7"/>
    <w:rsid w:val="00340AD2"/>
    <w:rsid w:val="00340B95"/>
    <w:rsid w:val="00340BAB"/>
    <w:rsid w:val="00340BFB"/>
    <w:rsid w:val="00340BFF"/>
    <w:rsid w:val="00340CFF"/>
    <w:rsid w:val="00340D57"/>
    <w:rsid w:val="00340D9E"/>
    <w:rsid w:val="00340E8D"/>
    <w:rsid w:val="00340F22"/>
    <w:rsid w:val="00340F7B"/>
    <w:rsid w:val="003411F4"/>
    <w:rsid w:val="003413B7"/>
    <w:rsid w:val="00341411"/>
    <w:rsid w:val="00341633"/>
    <w:rsid w:val="0034164D"/>
    <w:rsid w:val="00341862"/>
    <w:rsid w:val="003418D2"/>
    <w:rsid w:val="003419C8"/>
    <w:rsid w:val="00341A72"/>
    <w:rsid w:val="00341B51"/>
    <w:rsid w:val="00341B5E"/>
    <w:rsid w:val="00341B95"/>
    <w:rsid w:val="00341BCB"/>
    <w:rsid w:val="00341C1F"/>
    <w:rsid w:val="00341C4E"/>
    <w:rsid w:val="00341D00"/>
    <w:rsid w:val="00342275"/>
    <w:rsid w:val="00342370"/>
    <w:rsid w:val="003424A9"/>
    <w:rsid w:val="00342542"/>
    <w:rsid w:val="00342686"/>
    <w:rsid w:val="00342692"/>
    <w:rsid w:val="003427E4"/>
    <w:rsid w:val="00342872"/>
    <w:rsid w:val="003429A7"/>
    <w:rsid w:val="00342A1E"/>
    <w:rsid w:val="00342B0E"/>
    <w:rsid w:val="00342C1E"/>
    <w:rsid w:val="00342C6A"/>
    <w:rsid w:val="00342C78"/>
    <w:rsid w:val="00342D60"/>
    <w:rsid w:val="00342E37"/>
    <w:rsid w:val="00342EAC"/>
    <w:rsid w:val="00342F9D"/>
    <w:rsid w:val="003430FA"/>
    <w:rsid w:val="003431FD"/>
    <w:rsid w:val="003431FF"/>
    <w:rsid w:val="00343249"/>
    <w:rsid w:val="003432E8"/>
    <w:rsid w:val="00343302"/>
    <w:rsid w:val="00343519"/>
    <w:rsid w:val="003435D9"/>
    <w:rsid w:val="003436E7"/>
    <w:rsid w:val="00343701"/>
    <w:rsid w:val="003439FD"/>
    <w:rsid w:val="00343A0A"/>
    <w:rsid w:val="00343A77"/>
    <w:rsid w:val="00343C3C"/>
    <w:rsid w:val="00343DAD"/>
    <w:rsid w:val="00343E48"/>
    <w:rsid w:val="00343F3A"/>
    <w:rsid w:val="00344115"/>
    <w:rsid w:val="003441A8"/>
    <w:rsid w:val="0034425F"/>
    <w:rsid w:val="00344473"/>
    <w:rsid w:val="0034463D"/>
    <w:rsid w:val="00344687"/>
    <w:rsid w:val="00344782"/>
    <w:rsid w:val="00344866"/>
    <w:rsid w:val="0034491F"/>
    <w:rsid w:val="003449D3"/>
    <w:rsid w:val="00344B15"/>
    <w:rsid w:val="00344BF4"/>
    <w:rsid w:val="00344C2B"/>
    <w:rsid w:val="00344CA0"/>
    <w:rsid w:val="00344D22"/>
    <w:rsid w:val="00344DF6"/>
    <w:rsid w:val="00344E65"/>
    <w:rsid w:val="00344EB9"/>
    <w:rsid w:val="00344EBC"/>
    <w:rsid w:val="00344F18"/>
    <w:rsid w:val="003450F9"/>
    <w:rsid w:val="003453AA"/>
    <w:rsid w:val="00345550"/>
    <w:rsid w:val="0034580D"/>
    <w:rsid w:val="0034595A"/>
    <w:rsid w:val="00345A12"/>
    <w:rsid w:val="00345A49"/>
    <w:rsid w:val="00345BAD"/>
    <w:rsid w:val="00345BDB"/>
    <w:rsid w:val="00345C1E"/>
    <w:rsid w:val="00345C39"/>
    <w:rsid w:val="00345CA4"/>
    <w:rsid w:val="00345D20"/>
    <w:rsid w:val="00345D84"/>
    <w:rsid w:val="00345E28"/>
    <w:rsid w:val="00345EA7"/>
    <w:rsid w:val="00346155"/>
    <w:rsid w:val="00346253"/>
    <w:rsid w:val="003462E9"/>
    <w:rsid w:val="003463C7"/>
    <w:rsid w:val="00346474"/>
    <w:rsid w:val="0034648B"/>
    <w:rsid w:val="003466B9"/>
    <w:rsid w:val="00346724"/>
    <w:rsid w:val="00346732"/>
    <w:rsid w:val="00346763"/>
    <w:rsid w:val="003467C0"/>
    <w:rsid w:val="00346932"/>
    <w:rsid w:val="00346A27"/>
    <w:rsid w:val="00346A2A"/>
    <w:rsid w:val="00346ABD"/>
    <w:rsid w:val="00346B5C"/>
    <w:rsid w:val="00346C08"/>
    <w:rsid w:val="00346C51"/>
    <w:rsid w:val="00346CD3"/>
    <w:rsid w:val="00346D9D"/>
    <w:rsid w:val="00346DC3"/>
    <w:rsid w:val="00347016"/>
    <w:rsid w:val="003470FA"/>
    <w:rsid w:val="00347148"/>
    <w:rsid w:val="0034723D"/>
    <w:rsid w:val="003473B4"/>
    <w:rsid w:val="00347434"/>
    <w:rsid w:val="003474EC"/>
    <w:rsid w:val="003474F9"/>
    <w:rsid w:val="00347513"/>
    <w:rsid w:val="00347581"/>
    <w:rsid w:val="0034761D"/>
    <w:rsid w:val="0034777B"/>
    <w:rsid w:val="00347857"/>
    <w:rsid w:val="00347886"/>
    <w:rsid w:val="00347890"/>
    <w:rsid w:val="003478E3"/>
    <w:rsid w:val="00347926"/>
    <w:rsid w:val="00347A10"/>
    <w:rsid w:val="00347A76"/>
    <w:rsid w:val="00347B93"/>
    <w:rsid w:val="00347BA4"/>
    <w:rsid w:val="00347BFA"/>
    <w:rsid w:val="00347C37"/>
    <w:rsid w:val="00347CA2"/>
    <w:rsid w:val="00347CEC"/>
    <w:rsid w:val="00347E30"/>
    <w:rsid w:val="00347E35"/>
    <w:rsid w:val="00347E4A"/>
    <w:rsid w:val="00347F2F"/>
    <w:rsid w:val="00347FE7"/>
    <w:rsid w:val="003500AF"/>
    <w:rsid w:val="003501EE"/>
    <w:rsid w:val="00350270"/>
    <w:rsid w:val="00350343"/>
    <w:rsid w:val="00350552"/>
    <w:rsid w:val="00350565"/>
    <w:rsid w:val="00350697"/>
    <w:rsid w:val="00350738"/>
    <w:rsid w:val="00350838"/>
    <w:rsid w:val="003508E6"/>
    <w:rsid w:val="00350947"/>
    <w:rsid w:val="00350950"/>
    <w:rsid w:val="003509BA"/>
    <w:rsid w:val="003509BB"/>
    <w:rsid w:val="00350A9B"/>
    <w:rsid w:val="00350B67"/>
    <w:rsid w:val="00350CF1"/>
    <w:rsid w:val="00350D12"/>
    <w:rsid w:val="00350D41"/>
    <w:rsid w:val="00350F3B"/>
    <w:rsid w:val="00351010"/>
    <w:rsid w:val="0035104F"/>
    <w:rsid w:val="003510F8"/>
    <w:rsid w:val="00351292"/>
    <w:rsid w:val="0035149A"/>
    <w:rsid w:val="003514AE"/>
    <w:rsid w:val="003514ED"/>
    <w:rsid w:val="003515DD"/>
    <w:rsid w:val="003517B2"/>
    <w:rsid w:val="003518DB"/>
    <w:rsid w:val="003519AF"/>
    <w:rsid w:val="003519B0"/>
    <w:rsid w:val="00351A8E"/>
    <w:rsid w:val="00351AD6"/>
    <w:rsid w:val="00351C2E"/>
    <w:rsid w:val="00351D57"/>
    <w:rsid w:val="00351DC0"/>
    <w:rsid w:val="00351E1F"/>
    <w:rsid w:val="00351FCC"/>
    <w:rsid w:val="003521BB"/>
    <w:rsid w:val="0035220C"/>
    <w:rsid w:val="00352247"/>
    <w:rsid w:val="0035229A"/>
    <w:rsid w:val="003522D0"/>
    <w:rsid w:val="003522DB"/>
    <w:rsid w:val="003523FD"/>
    <w:rsid w:val="00352564"/>
    <w:rsid w:val="003525AB"/>
    <w:rsid w:val="003525C2"/>
    <w:rsid w:val="00352766"/>
    <w:rsid w:val="00352810"/>
    <w:rsid w:val="00352899"/>
    <w:rsid w:val="00352994"/>
    <w:rsid w:val="00352A35"/>
    <w:rsid w:val="00352A3B"/>
    <w:rsid w:val="00352BAF"/>
    <w:rsid w:val="00352C7B"/>
    <w:rsid w:val="00352D7C"/>
    <w:rsid w:val="00352D82"/>
    <w:rsid w:val="00352DD7"/>
    <w:rsid w:val="00352EB0"/>
    <w:rsid w:val="00352FE6"/>
    <w:rsid w:val="00353035"/>
    <w:rsid w:val="0035305E"/>
    <w:rsid w:val="003530FD"/>
    <w:rsid w:val="00353107"/>
    <w:rsid w:val="003531A1"/>
    <w:rsid w:val="00353232"/>
    <w:rsid w:val="00353252"/>
    <w:rsid w:val="0035333D"/>
    <w:rsid w:val="003534AB"/>
    <w:rsid w:val="00353537"/>
    <w:rsid w:val="003535C1"/>
    <w:rsid w:val="00353791"/>
    <w:rsid w:val="003537BC"/>
    <w:rsid w:val="0035385F"/>
    <w:rsid w:val="0035399A"/>
    <w:rsid w:val="003539D4"/>
    <w:rsid w:val="00353B30"/>
    <w:rsid w:val="00353BC9"/>
    <w:rsid w:val="00353C14"/>
    <w:rsid w:val="00353CAC"/>
    <w:rsid w:val="00353E4B"/>
    <w:rsid w:val="00353EBA"/>
    <w:rsid w:val="00353F7F"/>
    <w:rsid w:val="0035418A"/>
    <w:rsid w:val="003541BB"/>
    <w:rsid w:val="0035420D"/>
    <w:rsid w:val="0035424F"/>
    <w:rsid w:val="0035426C"/>
    <w:rsid w:val="003542CE"/>
    <w:rsid w:val="003542DF"/>
    <w:rsid w:val="003543A9"/>
    <w:rsid w:val="003543EC"/>
    <w:rsid w:val="003544F3"/>
    <w:rsid w:val="00354621"/>
    <w:rsid w:val="00354627"/>
    <w:rsid w:val="003546D8"/>
    <w:rsid w:val="0035481B"/>
    <w:rsid w:val="003548CD"/>
    <w:rsid w:val="00354983"/>
    <w:rsid w:val="003549BA"/>
    <w:rsid w:val="003549D7"/>
    <w:rsid w:val="00354A9C"/>
    <w:rsid w:val="00354B37"/>
    <w:rsid w:val="00354B9B"/>
    <w:rsid w:val="00354BAE"/>
    <w:rsid w:val="00354C6A"/>
    <w:rsid w:val="00354CC5"/>
    <w:rsid w:val="00354CF1"/>
    <w:rsid w:val="00354EC3"/>
    <w:rsid w:val="00354EF3"/>
    <w:rsid w:val="00354F9F"/>
    <w:rsid w:val="00354FEF"/>
    <w:rsid w:val="00355035"/>
    <w:rsid w:val="003550CF"/>
    <w:rsid w:val="003550EE"/>
    <w:rsid w:val="00355212"/>
    <w:rsid w:val="0035523F"/>
    <w:rsid w:val="003556F5"/>
    <w:rsid w:val="003557BA"/>
    <w:rsid w:val="00355820"/>
    <w:rsid w:val="00355888"/>
    <w:rsid w:val="00355909"/>
    <w:rsid w:val="0035595C"/>
    <w:rsid w:val="00355A34"/>
    <w:rsid w:val="00355AA0"/>
    <w:rsid w:val="00355C29"/>
    <w:rsid w:val="00355DF4"/>
    <w:rsid w:val="00355E27"/>
    <w:rsid w:val="00355E35"/>
    <w:rsid w:val="00355E58"/>
    <w:rsid w:val="00355EAB"/>
    <w:rsid w:val="00355FD5"/>
    <w:rsid w:val="00356166"/>
    <w:rsid w:val="00356270"/>
    <w:rsid w:val="00356307"/>
    <w:rsid w:val="0035645C"/>
    <w:rsid w:val="003566A9"/>
    <w:rsid w:val="003566C7"/>
    <w:rsid w:val="003567EB"/>
    <w:rsid w:val="003569DA"/>
    <w:rsid w:val="003569F2"/>
    <w:rsid w:val="00356A18"/>
    <w:rsid w:val="00356B32"/>
    <w:rsid w:val="00356DC0"/>
    <w:rsid w:val="00356E53"/>
    <w:rsid w:val="00356F6D"/>
    <w:rsid w:val="00356FCF"/>
    <w:rsid w:val="003570EA"/>
    <w:rsid w:val="00357285"/>
    <w:rsid w:val="0035729C"/>
    <w:rsid w:val="003573FF"/>
    <w:rsid w:val="0035749A"/>
    <w:rsid w:val="00357522"/>
    <w:rsid w:val="00357595"/>
    <w:rsid w:val="00357707"/>
    <w:rsid w:val="00357723"/>
    <w:rsid w:val="00357738"/>
    <w:rsid w:val="00357CB7"/>
    <w:rsid w:val="00357D94"/>
    <w:rsid w:val="00357DBE"/>
    <w:rsid w:val="00357DC9"/>
    <w:rsid w:val="00357ECC"/>
    <w:rsid w:val="00357FC0"/>
    <w:rsid w:val="003602BB"/>
    <w:rsid w:val="0036037D"/>
    <w:rsid w:val="0036042E"/>
    <w:rsid w:val="003605B6"/>
    <w:rsid w:val="0036072C"/>
    <w:rsid w:val="0036093B"/>
    <w:rsid w:val="003609FA"/>
    <w:rsid w:val="00360A98"/>
    <w:rsid w:val="00360BC8"/>
    <w:rsid w:val="00360C0D"/>
    <w:rsid w:val="00360D83"/>
    <w:rsid w:val="00360DE3"/>
    <w:rsid w:val="00360E84"/>
    <w:rsid w:val="00360F04"/>
    <w:rsid w:val="00360F4D"/>
    <w:rsid w:val="00361460"/>
    <w:rsid w:val="003614B1"/>
    <w:rsid w:val="00361525"/>
    <w:rsid w:val="00361652"/>
    <w:rsid w:val="003616DA"/>
    <w:rsid w:val="00361712"/>
    <w:rsid w:val="0036191F"/>
    <w:rsid w:val="00361950"/>
    <w:rsid w:val="00361A54"/>
    <w:rsid w:val="00361A76"/>
    <w:rsid w:val="00361AD8"/>
    <w:rsid w:val="00361C6C"/>
    <w:rsid w:val="00361EC1"/>
    <w:rsid w:val="00361EF8"/>
    <w:rsid w:val="00361F65"/>
    <w:rsid w:val="00361FD7"/>
    <w:rsid w:val="0036200E"/>
    <w:rsid w:val="00362043"/>
    <w:rsid w:val="0036209E"/>
    <w:rsid w:val="0036219D"/>
    <w:rsid w:val="003621D4"/>
    <w:rsid w:val="00362255"/>
    <w:rsid w:val="00362380"/>
    <w:rsid w:val="003623C9"/>
    <w:rsid w:val="00362479"/>
    <w:rsid w:val="003624FB"/>
    <w:rsid w:val="0036254B"/>
    <w:rsid w:val="003625F9"/>
    <w:rsid w:val="003625FD"/>
    <w:rsid w:val="00362612"/>
    <w:rsid w:val="0036261C"/>
    <w:rsid w:val="00362781"/>
    <w:rsid w:val="003627C6"/>
    <w:rsid w:val="0036280A"/>
    <w:rsid w:val="0036281E"/>
    <w:rsid w:val="0036298B"/>
    <w:rsid w:val="00362A71"/>
    <w:rsid w:val="00362AF8"/>
    <w:rsid w:val="00362B02"/>
    <w:rsid w:val="00362B53"/>
    <w:rsid w:val="00362C14"/>
    <w:rsid w:val="00362D39"/>
    <w:rsid w:val="00362D8E"/>
    <w:rsid w:val="00362E86"/>
    <w:rsid w:val="00362FB8"/>
    <w:rsid w:val="0036303B"/>
    <w:rsid w:val="00363243"/>
    <w:rsid w:val="003633CE"/>
    <w:rsid w:val="00363620"/>
    <w:rsid w:val="0036387C"/>
    <w:rsid w:val="00363B53"/>
    <w:rsid w:val="00363C1C"/>
    <w:rsid w:val="00363C89"/>
    <w:rsid w:val="00363EA1"/>
    <w:rsid w:val="00363FF0"/>
    <w:rsid w:val="00364078"/>
    <w:rsid w:val="00364087"/>
    <w:rsid w:val="003640D3"/>
    <w:rsid w:val="003641D7"/>
    <w:rsid w:val="003641DF"/>
    <w:rsid w:val="003642DE"/>
    <w:rsid w:val="003643EC"/>
    <w:rsid w:val="00364601"/>
    <w:rsid w:val="0036462F"/>
    <w:rsid w:val="0036474D"/>
    <w:rsid w:val="00364761"/>
    <w:rsid w:val="00364784"/>
    <w:rsid w:val="003648D6"/>
    <w:rsid w:val="003648F4"/>
    <w:rsid w:val="003648F6"/>
    <w:rsid w:val="00364BE3"/>
    <w:rsid w:val="00364C2B"/>
    <w:rsid w:val="00364C5E"/>
    <w:rsid w:val="00364C81"/>
    <w:rsid w:val="00364CB9"/>
    <w:rsid w:val="00365041"/>
    <w:rsid w:val="00365135"/>
    <w:rsid w:val="0036513B"/>
    <w:rsid w:val="0036513C"/>
    <w:rsid w:val="00365165"/>
    <w:rsid w:val="003651C6"/>
    <w:rsid w:val="003651EA"/>
    <w:rsid w:val="003652DE"/>
    <w:rsid w:val="0036531B"/>
    <w:rsid w:val="00365507"/>
    <w:rsid w:val="0036557C"/>
    <w:rsid w:val="003655E2"/>
    <w:rsid w:val="003656A1"/>
    <w:rsid w:val="00365737"/>
    <w:rsid w:val="00365794"/>
    <w:rsid w:val="003657EB"/>
    <w:rsid w:val="0036581C"/>
    <w:rsid w:val="00365857"/>
    <w:rsid w:val="0036594E"/>
    <w:rsid w:val="00365AE0"/>
    <w:rsid w:val="00365DAB"/>
    <w:rsid w:val="00365DCC"/>
    <w:rsid w:val="00365F2D"/>
    <w:rsid w:val="00365F4A"/>
    <w:rsid w:val="00365F81"/>
    <w:rsid w:val="00366082"/>
    <w:rsid w:val="00366181"/>
    <w:rsid w:val="003661D9"/>
    <w:rsid w:val="0036621D"/>
    <w:rsid w:val="0036630F"/>
    <w:rsid w:val="00366328"/>
    <w:rsid w:val="003663AB"/>
    <w:rsid w:val="003665A6"/>
    <w:rsid w:val="0036662B"/>
    <w:rsid w:val="003667D3"/>
    <w:rsid w:val="003667FA"/>
    <w:rsid w:val="00366880"/>
    <w:rsid w:val="00366918"/>
    <w:rsid w:val="00366AE8"/>
    <w:rsid w:val="00366BC0"/>
    <w:rsid w:val="00366BED"/>
    <w:rsid w:val="00366BF7"/>
    <w:rsid w:val="00366C3C"/>
    <w:rsid w:val="00366C61"/>
    <w:rsid w:val="00366E4A"/>
    <w:rsid w:val="00366E58"/>
    <w:rsid w:val="00366E92"/>
    <w:rsid w:val="00366EEE"/>
    <w:rsid w:val="00366F31"/>
    <w:rsid w:val="00366F8C"/>
    <w:rsid w:val="00366FE8"/>
    <w:rsid w:val="003670BE"/>
    <w:rsid w:val="003670D9"/>
    <w:rsid w:val="0036710E"/>
    <w:rsid w:val="0036716C"/>
    <w:rsid w:val="003671CA"/>
    <w:rsid w:val="0036735A"/>
    <w:rsid w:val="003673B8"/>
    <w:rsid w:val="0036743A"/>
    <w:rsid w:val="00367444"/>
    <w:rsid w:val="003674ED"/>
    <w:rsid w:val="00367537"/>
    <w:rsid w:val="0036756E"/>
    <w:rsid w:val="00367587"/>
    <w:rsid w:val="0036769D"/>
    <w:rsid w:val="0036774F"/>
    <w:rsid w:val="0036785F"/>
    <w:rsid w:val="00367867"/>
    <w:rsid w:val="00367940"/>
    <w:rsid w:val="00367A94"/>
    <w:rsid w:val="00367C06"/>
    <w:rsid w:val="00367E32"/>
    <w:rsid w:val="00367E3E"/>
    <w:rsid w:val="00367EF1"/>
    <w:rsid w:val="00367F94"/>
    <w:rsid w:val="0037007B"/>
    <w:rsid w:val="00370249"/>
    <w:rsid w:val="0037024D"/>
    <w:rsid w:val="003704E3"/>
    <w:rsid w:val="0037070F"/>
    <w:rsid w:val="0037082C"/>
    <w:rsid w:val="00370868"/>
    <w:rsid w:val="00370876"/>
    <w:rsid w:val="00370A3B"/>
    <w:rsid w:val="00370A3E"/>
    <w:rsid w:val="00370B81"/>
    <w:rsid w:val="00370C95"/>
    <w:rsid w:val="00370D26"/>
    <w:rsid w:val="00370E99"/>
    <w:rsid w:val="00370FD6"/>
    <w:rsid w:val="0037114D"/>
    <w:rsid w:val="0037132A"/>
    <w:rsid w:val="0037137F"/>
    <w:rsid w:val="0037138A"/>
    <w:rsid w:val="003714B1"/>
    <w:rsid w:val="003714C9"/>
    <w:rsid w:val="0037158B"/>
    <w:rsid w:val="003715A6"/>
    <w:rsid w:val="00371669"/>
    <w:rsid w:val="00371687"/>
    <w:rsid w:val="00371835"/>
    <w:rsid w:val="00371A6C"/>
    <w:rsid w:val="00371C72"/>
    <w:rsid w:val="00371CFE"/>
    <w:rsid w:val="00371D20"/>
    <w:rsid w:val="00371D6F"/>
    <w:rsid w:val="00371FB5"/>
    <w:rsid w:val="0037214F"/>
    <w:rsid w:val="0037221A"/>
    <w:rsid w:val="0037222D"/>
    <w:rsid w:val="0037238D"/>
    <w:rsid w:val="003724A6"/>
    <w:rsid w:val="003724DE"/>
    <w:rsid w:val="00372502"/>
    <w:rsid w:val="00372523"/>
    <w:rsid w:val="0037267F"/>
    <w:rsid w:val="003726BF"/>
    <w:rsid w:val="003726C9"/>
    <w:rsid w:val="003726D4"/>
    <w:rsid w:val="00372854"/>
    <w:rsid w:val="0037286A"/>
    <w:rsid w:val="00372948"/>
    <w:rsid w:val="003729C7"/>
    <w:rsid w:val="00372A73"/>
    <w:rsid w:val="00372A84"/>
    <w:rsid w:val="00372B48"/>
    <w:rsid w:val="00372CB9"/>
    <w:rsid w:val="00372CCA"/>
    <w:rsid w:val="00372CF9"/>
    <w:rsid w:val="00372D2B"/>
    <w:rsid w:val="00372E81"/>
    <w:rsid w:val="00373046"/>
    <w:rsid w:val="00373325"/>
    <w:rsid w:val="00373345"/>
    <w:rsid w:val="00373353"/>
    <w:rsid w:val="003733AB"/>
    <w:rsid w:val="003733E6"/>
    <w:rsid w:val="00373432"/>
    <w:rsid w:val="003734DA"/>
    <w:rsid w:val="003736C9"/>
    <w:rsid w:val="00373723"/>
    <w:rsid w:val="00373804"/>
    <w:rsid w:val="003739AE"/>
    <w:rsid w:val="003739C2"/>
    <w:rsid w:val="003739D0"/>
    <w:rsid w:val="00373B65"/>
    <w:rsid w:val="00373BBA"/>
    <w:rsid w:val="00373CCD"/>
    <w:rsid w:val="00373D1A"/>
    <w:rsid w:val="00373DB5"/>
    <w:rsid w:val="00373E58"/>
    <w:rsid w:val="00373EDD"/>
    <w:rsid w:val="00373FEF"/>
    <w:rsid w:val="00374008"/>
    <w:rsid w:val="0037409D"/>
    <w:rsid w:val="003742BE"/>
    <w:rsid w:val="00374303"/>
    <w:rsid w:val="00374351"/>
    <w:rsid w:val="0037464E"/>
    <w:rsid w:val="003746DD"/>
    <w:rsid w:val="003746FC"/>
    <w:rsid w:val="0037478E"/>
    <w:rsid w:val="0037479C"/>
    <w:rsid w:val="003747C1"/>
    <w:rsid w:val="0037491D"/>
    <w:rsid w:val="00374A9B"/>
    <w:rsid w:val="00374B24"/>
    <w:rsid w:val="00374B5E"/>
    <w:rsid w:val="00374B64"/>
    <w:rsid w:val="00374BBC"/>
    <w:rsid w:val="00374D6C"/>
    <w:rsid w:val="00374DCD"/>
    <w:rsid w:val="00374E0C"/>
    <w:rsid w:val="00374EBF"/>
    <w:rsid w:val="00374F64"/>
    <w:rsid w:val="00374F8E"/>
    <w:rsid w:val="00374F9E"/>
    <w:rsid w:val="00375132"/>
    <w:rsid w:val="00375198"/>
    <w:rsid w:val="00375273"/>
    <w:rsid w:val="0037541E"/>
    <w:rsid w:val="003755D7"/>
    <w:rsid w:val="003755E4"/>
    <w:rsid w:val="003757F6"/>
    <w:rsid w:val="0037595B"/>
    <w:rsid w:val="00375A15"/>
    <w:rsid w:val="00375B09"/>
    <w:rsid w:val="00375C3F"/>
    <w:rsid w:val="00375C8F"/>
    <w:rsid w:val="00375CB9"/>
    <w:rsid w:val="00375D10"/>
    <w:rsid w:val="00375DBF"/>
    <w:rsid w:val="00375EAA"/>
    <w:rsid w:val="00375ED8"/>
    <w:rsid w:val="00375FFB"/>
    <w:rsid w:val="00376122"/>
    <w:rsid w:val="003761EB"/>
    <w:rsid w:val="003761F8"/>
    <w:rsid w:val="00376253"/>
    <w:rsid w:val="003762C9"/>
    <w:rsid w:val="003763B8"/>
    <w:rsid w:val="00376406"/>
    <w:rsid w:val="003764E2"/>
    <w:rsid w:val="0037651B"/>
    <w:rsid w:val="00376698"/>
    <w:rsid w:val="003767D9"/>
    <w:rsid w:val="003767DA"/>
    <w:rsid w:val="00376837"/>
    <w:rsid w:val="00376902"/>
    <w:rsid w:val="003769ED"/>
    <w:rsid w:val="00376A4C"/>
    <w:rsid w:val="00376B50"/>
    <w:rsid w:val="00376B87"/>
    <w:rsid w:val="00376BC2"/>
    <w:rsid w:val="00376E1B"/>
    <w:rsid w:val="00376E23"/>
    <w:rsid w:val="00376E6E"/>
    <w:rsid w:val="00376EA5"/>
    <w:rsid w:val="003770A1"/>
    <w:rsid w:val="003770EE"/>
    <w:rsid w:val="0037739D"/>
    <w:rsid w:val="0037739F"/>
    <w:rsid w:val="003773F8"/>
    <w:rsid w:val="00377459"/>
    <w:rsid w:val="003774DB"/>
    <w:rsid w:val="003775D5"/>
    <w:rsid w:val="003775D7"/>
    <w:rsid w:val="0037764D"/>
    <w:rsid w:val="003777D9"/>
    <w:rsid w:val="0037785F"/>
    <w:rsid w:val="003778F1"/>
    <w:rsid w:val="00377948"/>
    <w:rsid w:val="0037798A"/>
    <w:rsid w:val="003779AF"/>
    <w:rsid w:val="00377B7B"/>
    <w:rsid w:val="00377BE3"/>
    <w:rsid w:val="00377F4B"/>
    <w:rsid w:val="00380331"/>
    <w:rsid w:val="0038045E"/>
    <w:rsid w:val="00380488"/>
    <w:rsid w:val="0038049C"/>
    <w:rsid w:val="003804D6"/>
    <w:rsid w:val="0038051B"/>
    <w:rsid w:val="00380635"/>
    <w:rsid w:val="00380754"/>
    <w:rsid w:val="003807A1"/>
    <w:rsid w:val="0038081C"/>
    <w:rsid w:val="00380823"/>
    <w:rsid w:val="003808C4"/>
    <w:rsid w:val="00380947"/>
    <w:rsid w:val="0038095A"/>
    <w:rsid w:val="00380A64"/>
    <w:rsid w:val="00380E58"/>
    <w:rsid w:val="003810C6"/>
    <w:rsid w:val="003811EF"/>
    <w:rsid w:val="0038120F"/>
    <w:rsid w:val="00381281"/>
    <w:rsid w:val="00381316"/>
    <w:rsid w:val="003813C0"/>
    <w:rsid w:val="0038146B"/>
    <w:rsid w:val="00381481"/>
    <w:rsid w:val="00381518"/>
    <w:rsid w:val="00381614"/>
    <w:rsid w:val="0038161E"/>
    <w:rsid w:val="003818CD"/>
    <w:rsid w:val="00381922"/>
    <w:rsid w:val="00381A1D"/>
    <w:rsid w:val="00381AF9"/>
    <w:rsid w:val="00381B68"/>
    <w:rsid w:val="00381BD0"/>
    <w:rsid w:val="00381C60"/>
    <w:rsid w:val="00381C70"/>
    <w:rsid w:val="00381DBD"/>
    <w:rsid w:val="00381EAA"/>
    <w:rsid w:val="0038209F"/>
    <w:rsid w:val="003820DE"/>
    <w:rsid w:val="003821A5"/>
    <w:rsid w:val="003821BC"/>
    <w:rsid w:val="003821F1"/>
    <w:rsid w:val="00382221"/>
    <w:rsid w:val="0038230E"/>
    <w:rsid w:val="00382548"/>
    <w:rsid w:val="0038261D"/>
    <w:rsid w:val="003827BD"/>
    <w:rsid w:val="0038280D"/>
    <w:rsid w:val="0038285E"/>
    <w:rsid w:val="003828B9"/>
    <w:rsid w:val="003828F8"/>
    <w:rsid w:val="00382AAD"/>
    <w:rsid w:val="00382AEE"/>
    <w:rsid w:val="00382B3C"/>
    <w:rsid w:val="00382C19"/>
    <w:rsid w:val="00382C6D"/>
    <w:rsid w:val="00382DDD"/>
    <w:rsid w:val="00382E30"/>
    <w:rsid w:val="00382E83"/>
    <w:rsid w:val="00382FB8"/>
    <w:rsid w:val="0038314E"/>
    <w:rsid w:val="003831BB"/>
    <w:rsid w:val="003831D1"/>
    <w:rsid w:val="0038320F"/>
    <w:rsid w:val="0038329E"/>
    <w:rsid w:val="0038329F"/>
    <w:rsid w:val="003832DD"/>
    <w:rsid w:val="00383328"/>
    <w:rsid w:val="003833CA"/>
    <w:rsid w:val="003833FC"/>
    <w:rsid w:val="00383739"/>
    <w:rsid w:val="00383775"/>
    <w:rsid w:val="00383827"/>
    <w:rsid w:val="003839C1"/>
    <w:rsid w:val="003839EB"/>
    <w:rsid w:val="00383C73"/>
    <w:rsid w:val="00383D08"/>
    <w:rsid w:val="00383D4D"/>
    <w:rsid w:val="00383F22"/>
    <w:rsid w:val="00384079"/>
    <w:rsid w:val="003840BD"/>
    <w:rsid w:val="003840DC"/>
    <w:rsid w:val="00384157"/>
    <w:rsid w:val="0038423E"/>
    <w:rsid w:val="0038430C"/>
    <w:rsid w:val="00384504"/>
    <w:rsid w:val="0038454D"/>
    <w:rsid w:val="0038488C"/>
    <w:rsid w:val="0038497B"/>
    <w:rsid w:val="00384A20"/>
    <w:rsid w:val="00384BDE"/>
    <w:rsid w:val="00384D0B"/>
    <w:rsid w:val="00384D23"/>
    <w:rsid w:val="00384D7D"/>
    <w:rsid w:val="003850A3"/>
    <w:rsid w:val="003850A8"/>
    <w:rsid w:val="00385164"/>
    <w:rsid w:val="0038524D"/>
    <w:rsid w:val="003854AD"/>
    <w:rsid w:val="00385522"/>
    <w:rsid w:val="003855A8"/>
    <w:rsid w:val="0038593E"/>
    <w:rsid w:val="0038594D"/>
    <w:rsid w:val="0038597A"/>
    <w:rsid w:val="00385F90"/>
    <w:rsid w:val="0038608F"/>
    <w:rsid w:val="0038619A"/>
    <w:rsid w:val="0038649B"/>
    <w:rsid w:val="0038656E"/>
    <w:rsid w:val="00386676"/>
    <w:rsid w:val="003866A3"/>
    <w:rsid w:val="00386788"/>
    <w:rsid w:val="00386846"/>
    <w:rsid w:val="003869CF"/>
    <w:rsid w:val="00386BC6"/>
    <w:rsid w:val="00386C4E"/>
    <w:rsid w:val="00386D2C"/>
    <w:rsid w:val="00386D34"/>
    <w:rsid w:val="00386D77"/>
    <w:rsid w:val="00386EF0"/>
    <w:rsid w:val="00386FBF"/>
    <w:rsid w:val="0038703D"/>
    <w:rsid w:val="003870DA"/>
    <w:rsid w:val="00387273"/>
    <w:rsid w:val="00387441"/>
    <w:rsid w:val="003875FC"/>
    <w:rsid w:val="00387780"/>
    <w:rsid w:val="00387AA8"/>
    <w:rsid w:val="00387B88"/>
    <w:rsid w:val="00387BC0"/>
    <w:rsid w:val="00387C50"/>
    <w:rsid w:val="00387DA4"/>
    <w:rsid w:val="00387DBE"/>
    <w:rsid w:val="00387E72"/>
    <w:rsid w:val="00387E83"/>
    <w:rsid w:val="003900B1"/>
    <w:rsid w:val="003900B9"/>
    <w:rsid w:val="003900E5"/>
    <w:rsid w:val="00390115"/>
    <w:rsid w:val="0039013C"/>
    <w:rsid w:val="0039015B"/>
    <w:rsid w:val="003901C1"/>
    <w:rsid w:val="0039022D"/>
    <w:rsid w:val="0039027A"/>
    <w:rsid w:val="003903BA"/>
    <w:rsid w:val="0039058A"/>
    <w:rsid w:val="003907DB"/>
    <w:rsid w:val="00390859"/>
    <w:rsid w:val="003908BD"/>
    <w:rsid w:val="00390907"/>
    <w:rsid w:val="00390A02"/>
    <w:rsid w:val="00390AD8"/>
    <w:rsid w:val="00390AE9"/>
    <w:rsid w:val="00390BFA"/>
    <w:rsid w:val="00390E0E"/>
    <w:rsid w:val="00390E10"/>
    <w:rsid w:val="003910D9"/>
    <w:rsid w:val="003910F1"/>
    <w:rsid w:val="0039110F"/>
    <w:rsid w:val="00391161"/>
    <w:rsid w:val="00391245"/>
    <w:rsid w:val="003912C0"/>
    <w:rsid w:val="00391409"/>
    <w:rsid w:val="0039141B"/>
    <w:rsid w:val="00391535"/>
    <w:rsid w:val="00391608"/>
    <w:rsid w:val="00391882"/>
    <w:rsid w:val="003918A6"/>
    <w:rsid w:val="003918D4"/>
    <w:rsid w:val="00391A77"/>
    <w:rsid w:val="00391AB0"/>
    <w:rsid w:val="00391AF6"/>
    <w:rsid w:val="00391C0D"/>
    <w:rsid w:val="00391E4B"/>
    <w:rsid w:val="00391EE4"/>
    <w:rsid w:val="00391EFB"/>
    <w:rsid w:val="00391FC5"/>
    <w:rsid w:val="00392025"/>
    <w:rsid w:val="00392133"/>
    <w:rsid w:val="003922AF"/>
    <w:rsid w:val="00392320"/>
    <w:rsid w:val="00392364"/>
    <w:rsid w:val="003923A1"/>
    <w:rsid w:val="003923A2"/>
    <w:rsid w:val="00392459"/>
    <w:rsid w:val="003924D2"/>
    <w:rsid w:val="00392509"/>
    <w:rsid w:val="00392511"/>
    <w:rsid w:val="003925CF"/>
    <w:rsid w:val="003926DD"/>
    <w:rsid w:val="00392740"/>
    <w:rsid w:val="003929A1"/>
    <w:rsid w:val="00392A24"/>
    <w:rsid w:val="00392A8C"/>
    <w:rsid w:val="00392AEE"/>
    <w:rsid w:val="00392B0D"/>
    <w:rsid w:val="00392B65"/>
    <w:rsid w:val="00392BF8"/>
    <w:rsid w:val="00392D0A"/>
    <w:rsid w:val="00392D7A"/>
    <w:rsid w:val="00392DF6"/>
    <w:rsid w:val="00392E0B"/>
    <w:rsid w:val="00392E93"/>
    <w:rsid w:val="00392EC3"/>
    <w:rsid w:val="00392F62"/>
    <w:rsid w:val="00392F70"/>
    <w:rsid w:val="0039302E"/>
    <w:rsid w:val="0039312A"/>
    <w:rsid w:val="0039318C"/>
    <w:rsid w:val="003931F0"/>
    <w:rsid w:val="003932F1"/>
    <w:rsid w:val="00393432"/>
    <w:rsid w:val="00393433"/>
    <w:rsid w:val="003934EF"/>
    <w:rsid w:val="0039353B"/>
    <w:rsid w:val="003936E5"/>
    <w:rsid w:val="0039379E"/>
    <w:rsid w:val="00393835"/>
    <w:rsid w:val="00393A25"/>
    <w:rsid w:val="00393BAE"/>
    <w:rsid w:val="00393BC6"/>
    <w:rsid w:val="00393BCC"/>
    <w:rsid w:val="00393C55"/>
    <w:rsid w:val="00393D4E"/>
    <w:rsid w:val="00393F21"/>
    <w:rsid w:val="0039418A"/>
    <w:rsid w:val="0039432B"/>
    <w:rsid w:val="00394455"/>
    <w:rsid w:val="003944C2"/>
    <w:rsid w:val="00394667"/>
    <w:rsid w:val="00394782"/>
    <w:rsid w:val="0039482E"/>
    <w:rsid w:val="00394908"/>
    <w:rsid w:val="00394984"/>
    <w:rsid w:val="00394A67"/>
    <w:rsid w:val="00394B1F"/>
    <w:rsid w:val="00394BAF"/>
    <w:rsid w:val="00394C20"/>
    <w:rsid w:val="00394D89"/>
    <w:rsid w:val="00394EBB"/>
    <w:rsid w:val="00394EEA"/>
    <w:rsid w:val="00394FE5"/>
    <w:rsid w:val="00395102"/>
    <w:rsid w:val="0039517F"/>
    <w:rsid w:val="0039518C"/>
    <w:rsid w:val="003952CB"/>
    <w:rsid w:val="00395386"/>
    <w:rsid w:val="003953C1"/>
    <w:rsid w:val="00395552"/>
    <w:rsid w:val="0039557D"/>
    <w:rsid w:val="003956A4"/>
    <w:rsid w:val="00395733"/>
    <w:rsid w:val="0039577F"/>
    <w:rsid w:val="003958A9"/>
    <w:rsid w:val="003958C7"/>
    <w:rsid w:val="00395975"/>
    <w:rsid w:val="003959A6"/>
    <w:rsid w:val="003959E9"/>
    <w:rsid w:val="00395CF2"/>
    <w:rsid w:val="00395E75"/>
    <w:rsid w:val="00395FBA"/>
    <w:rsid w:val="0039605C"/>
    <w:rsid w:val="0039607B"/>
    <w:rsid w:val="00396089"/>
    <w:rsid w:val="00396110"/>
    <w:rsid w:val="003961FC"/>
    <w:rsid w:val="0039631C"/>
    <w:rsid w:val="00396534"/>
    <w:rsid w:val="003965E8"/>
    <w:rsid w:val="0039667F"/>
    <w:rsid w:val="00396747"/>
    <w:rsid w:val="0039677D"/>
    <w:rsid w:val="0039684D"/>
    <w:rsid w:val="00396892"/>
    <w:rsid w:val="00396A21"/>
    <w:rsid w:val="00396AA3"/>
    <w:rsid w:val="00396AE3"/>
    <w:rsid w:val="00396B77"/>
    <w:rsid w:val="00396CCF"/>
    <w:rsid w:val="00396CFE"/>
    <w:rsid w:val="00396D19"/>
    <w:rsid w:val="00396EB1"/>
    <w:rsid w:val="00396EED"/>
    <w:rsid w:val="0039719B"/>
    <w:rsid w:val="003973AD"/>
    <w:rsid w:val="00397416"/>
    <w:rsid w:val="0039743A"/>
    <w:rsid w:val="003976C7"/>
    <w:rsid w:val="003977BD"/>
    <w:rsid w:val="0039784D"/>
    <w:rsid w:val="003979B5"/>
    <w:rsid w:val="003979BE"/>
    <w:rsid w:val="003979C3"/>
    <w:rsid w:val="00397AAF"/>
    <w:rsid w:val="00397B67"/>
    <w:rsid w:val="00397C49"/>
    <w:rsid w:val="00397CAD"/>
    <w:rsid w:val="00397CFF"/>
    <w:rsid w:val="00397D06"/>
    <w:rsid w:val="00397DA8"/>
    <w:rsid w:val="00397E0D"/>
    <w:rsid w:val="003A003B"/>
    <w:rsid w:val="003A0052"/>
    <w:rsid w:val="003A021E"/>
    <w:rsid w:val="003A028E"/>
    <w:rsid w:val="003A0297"/>
    <w:rsid w:val="003A0350"/>
    <w:rsid w:val="003A03F4"/>
    <w:rsid w:val="003A0618"/>
    <w:rsid w:val="003A06BD"/>
    <w:rsid w:val="003A06CF"/>
    <w:rsid w:val="003A0772"/>
    <w:rsid w:val="003A0A22"/>
    <w:rsid w:val="003A0A65"/>
    <w:rsid w:val="003A0AC9"/>
    <w:rsid w:val="003A0B25"/>
    <w:rsid w:val="003A0BB4"/>
    <w:rsid w:val="003A0C90"/>
    <w:rsid w:val="003A0DA8"/>
    <w:rsid w:val="003A0E46"/>
    <w:rsid w:val="003A0E47"/>
    <w:rsid w:val="003A1012"/>
    <w:rsid w:val="003A10D0"/>
    <w:rsid w:val="003A110F"/>
    <w:rsid w:val="003A11CB"/>
    <w:rsid w:val="003A12F5"/>
    <w:rsid w:val="003A13D2"/>
    <w:rsid w:val="003A13D9"/>
    <w:rsid w:val="003A13DC"/>
    <w:rsid w:val="003A156D"/>
    <w:rsid w:val="003A15CC"/>
    <w:rsid w:val="003A1621"/>
    <w:rsid w:val="003A1733"/>
    <w:rsid w:val="003A1768"/>
    <w:rsid w:val="003A1865"/>
    <w:rsid w:val="003A18B6"/>
    <w:rsid w:val="003A18F4"/>
    <w:rsid w:val="003A193C"/>
    <w:rsid w:val="003A197B"/>
    <w:rsid w:val="003A1CB9"/>
    <w:rsid w:val="003A1D8F"/>
    <w:rsid w:val="003A1F65"/>
    <w:rsid w:val="003A1FB9"/>
    <w:rsid w:val="003A213C"/>
    <w:rsid w:val="003A216F"/>
    <w:rsid w:val="003A22D3"/>
    <w:rsid w:val="003A2392"/>
    <w:rsid w:val="003A2987"/>
    <w:rsid w:val="003A2A4C"/>
    <w:rsid w:val="003A2A69"/>
    <w:rsid w:val="003A2A76"/>
    <w:rsid w:val="003A2B00"/>
    <w:rsid w:val="003A2C2C"/>
    <w:rsid w:val="003A2CAD"/>
    <w:rsid w:val="003A2D6E"/>
    <w:rsid w:val="003A2F7F"/>
    <w:rsid w:val="003A306E"/>
    <w:rsid w:val="003A3073"/>
    <w:rsid w:val="003A317D"/>
    <w:rsid w:val="003A319E"/>
    <w:rsid w:val="003A31F5"/>
    <w:rsid w:val="003A3265"/>
    <w:rsid w:val="003A345F"/>
    <w:rsid w:val="003A350B"/>
    <w:rsid w:val="003A35E4"/>
    <w:rsid w:val="003A3601"/>
    <w:rsid w:val="003A364E"/>
    <w:rsid w:val="003A382B"/>
    <w:rsid w:val="003A38BA"/>
    <w:rsid w:val="003A390D"/>
    <w:rsid w:val="003A392A"/>
    <w:rsid w:val="003A3A09"/>
    <w:rsid w:val="003A3AD5"/>
    <w:rsid w:val="003A3B0D"/>
    <w:rsid w:val="003A3BEC"/>
    <w:rsid w:val="003A3DB2"/>
    <w:rsid w:val="003A3E3A"/>
    <w:rsid w:val="003A3ED6"/>
    <w:rsid w:val="003A3F1A"/>
    <w:rsid w:val="003A3F8B"/>
    <w:rsid w:val="003A402D"/>
    <w:rsid w:val="003A40AD"/>
    <w:rsid w:val="003A40FD"/>
    <w:rsid w:val="003A414C"/>
    <w:rsid w:val="003A4209"/>
    <w:rsid w:val="003A42DC"/>
    <w:rsid w:val="003A4319"/>
    <w:rsid w:val="003A431D"/>
    <w:rsid w:val="003A4398"/>
    <w:rsid w:val="003A4447"/>
    <w:rsid w:val="003A44F6"/>
    <w:rsid w:val="003A4501"/>
    <w:rsid w:val="003A459E"/>
    <w:rsid w:val="003A46D9"/>
    <w:rsid w:val="003A4802"/>
    <w:rsid w:val="003A488F"/>
    <w:rsid w:val="003A4927"/>
    <w:rsid w:val="003A492A"/>
    <w:rsid w:val="003A4AB2"/>
    <w:rsid w:val="003A4B81"/>
    <w:rsid w:val="003A4BFA"/>
    <w:rsid w:val="003A4C9B"/>
    <w:rsid w:val="003A4D05"/>
    <w:rsid w:val="003A4E14"/>
    <w:rsid w:val="003A4EC4"/>
    <w:rsid w:val="003A4EC5"/>
    <w:rsid w:val="003A5002"/>
    <w:rsid w:val="003A5137"/>
    <w:rsid w:val="003A5148"/>
    <w:rsid w:val="003A51DB"/>
    <w:rsid w:val="003A52A5"/>
    <w:rsid w:val="003A5433"/>
    <w:rsid w:val="003A543C"/>
    <w:rsid w:val="003A547E"/>
    <w:rsid w:val="003A54D8"/>
    <w:rsid w:val="003A551B"/>
    <w:rsid w:val="003A57E4"/>
    <w:rsid w:val="003A58B1"/>
    <w:rsid w:val="003A59B2"/>
    <w:rsid w:val="003A59FB"/>
    <w:rsid w:val="003A5B28"/>
    <w:rsid w:val="003A5C3C"/>
    <w:rsid w:val="003A5CA4"/>
    <w:rsid w:val="003A5CDF"/>
    <w:rsid w:val="003A5FB3"/>
    <w:rsid w:val="003A6125"/>
    <w:rsid w:val="003A61A2"/>
    <w:rsid w:val="003A6220"/>
    <w:rsid w:val="003A6280"/>
    <w:rsid w:val="003A62D0"/>
    <w:rsid w:val="003A62F9"/>
    <w:rsid w:val="003A664A"/>
    <w:rsid w:val="003A67D3"/>
    <w:rsid w:val="003A6871"/>
    <w:rsid w:val="003A688F"/>
    <w:rsid w:val="003A69A0"/>
    <w:rsid w:val="003A6B31"/>
    <w:rsid w:val="003A6EA9"/>
    <w:rsid w:val="003A6F61"/>
    <w:rsid w:val="003A71C9"/>
    <w:rsid w:val="003A7279"/>
    <w:rsid w:val="003A72E7"/>
    <w:rsid w:val="003A72F9"/>
    <w:rsid w:val="003A7354"/>
    <w:rsid w:val="003A7399"/>
    <w:rsid w:val="003A740E"/>
    <w:rsid w:val="003A7465"/>
    <w:rsid w:val="003A74C7"/>
    <w:rsid w:val="003A74FE"/>
    <w:rsid w:val="003A761E"/>
    <w:rsid w:val="003A76EB"/>
    <w:rsid w:val="003A7887"/>
    <w:rsid w:val="003A7891"/>
    <w:rsid w:val="003A7B77"/>
    <w:rsid w:val="003A7C57"/>
    <w:rsid w:val="003A7D89"/>
    <w:rsid w:val="003A7DC3"/>
    <w:rsid w:val="003A7DDD"/>
    <w:rsid w:val="003A7E59"/>
    <w:rsid w:val="003A7E6F"/>
    <w:rsid w:val="003A7F16"/>
    <w:rsid w:val="003B00C9"/>
    <w:rsid w:val="003B00E7"/>
    <w:rsid w:val="003B0339"/>
    <w:rsid w:val="003B0342"/>
    <w:rsid w:val="003B061A"/>
    <w:rsid w:val="003B0665"/>
    <w:rsid w:val="003B0681"/>
    <w:rsid w:val="003B06AC"/>
    <w:rsid w:val="003B0823"/>
    <w:rsid w:val="003B082C"/>
    <w:rsid w:val="003B086A"/>
    <w:rsid w:val="003B0909"/>
    <w:rsid w:val="003B0985"/>
    <w:rsid w:val="003B09F3"/>
    <w:rsid w:val="003B0AB7"/>
    <w:rsid w:val="003B0D19"/>
    <w:rsid w:val="003B0DA2"/>
    <w:rsid w:val="003B0E65"/>
    <w:rsid w:val="003B0E74"/>
    <w:rsid w:val="003B0EDB"/>
    <w:rsid w:val="003B0F21"/>
    <w:rsid w:val="003B100D"/>
    <w:rsid w:val="003B105D"/>
    <w:rsid w:val="003B1088"/>
    <w:rsid w:val="003B1114"/>
    <w:rsid w:val="003B11A3"/>
    <w:rsid w:val="003B1282"/>
    <w:rsid w:val="003B1456"/>
    <w:rsid w:val="003B14E5"/>
    <w:rsid w:val="003B1509"/>
    <w:rsid w:val="003B1731"/>
    <w:rsid w:val="003B17D8"/>
    <w:rsid w:val="003B1915"/>
    <w:rsid w:val="003B1A34"/>
    <w:rsid w:val="003B1AD8"/>
    <w:rsid w:val="003B1B47"/>
    <w:rsid w:val="003B1CF5"/>
    <w:rsid w:val="003B1D30"/>
    <w:rsid w:val="003B1D42"/>
    <w:rsid w:val="003B1D66"/>
    <w:rsid w:val="003B1D80"/>
    <w:rsid w:val="003B1E27"/>
    <w:rsid w:val="003B1F29"/>
    <w:rsid w:val="003B1F71"/>
    <w:rsid w:val="003B1FC3"/>
    <w:rsid w:val="003B21A4"/>
    <w:rsid w:val="003B21E5"/>
    <w:rsid w:val="003B21E9"/>
    <w:rsid w:val="003B2240"/>
    <w:rsid w:val="003B2282"/>
    <w:rsid w:val="003B2297"/>
    <w:rsid w:val="003B249E"/>
    <w:rsid w:val="003B268E"/>
    <w:rsid w:val="003B26AF"/>
    <w:rsid w:val="003B2883"/>
    <w:rsid w:val="003B2A8E"/>
    <w:rsid w:val="003B2B84"/>
    <w:rsid w:val="003B2B92"/>
    <w:rsid w:val="003B2BA4"/>
    <w:rsid w:val="003B2E58"/>
    <w:rsid w:val="003B2E65"/>
    <w:rsid w:val="003B2F19"/>
    <w:rsid w:val="003B2F1F"/>
    <w:rsid w:val="003B2F34"/>
    <w:rsid w:val="003B2FDD"/>
    <w:rsid w:val="003B2FE1"/>
    <w:rsid w:val="003B3076"/>
    <w:rsid w:val="003B31D5"/>
    <w:rsid w:val="003B3224"/>
    <w:rsid w:val="003B336C"/>
    <w:rsid w:val="003B33AC"/>
    <w:rsid w:val="003B33C0"/>
    <w:rsid w:val="003B3446"/>
    <w:rsid w:val="003B3460"/>
    <w:rsid w:val="003B355C"/>
    <w:rsid w:val="003B3560"/>
    <w:rsid w:val="003B36D5"/>
    <w:rsid w:val="003B36F4"/>
    <w:rsid w:val="003B3778"/>
    <w:rsid w:val="003B379C"/>
    <w:rsid w:val="003B3A55"/>
    <w:rsid w:val="003B3AB7"/>
    <w:rsid w:val="003B3C75"/>
    <w:rsid w:val="003B3C76"/>
    <w:rsid w:val="003B3CD2"/>
    <w:rsid w:val="003B3D95"/>
    <w:rsid w:val="003B3E8A"/>
    <w:rsid w:val="003B3F23"/>
    <w:rsid w:val="003B4113"/>
    <w:rsid w:val="003B4127"/>
    <w:rsid w:val="003B418D"/>
    <w:rsid w:val="003B432E"/>
    <w:rsid w:val="003B4377"/>
    <w:rsid w:val="003B44B7"/>
    <w:rsid w:val="003B452E"/>
    <w:rsid w:val="003B45CB"/>
    <w:rsid w:val="003B460F"/>
    <w:rsid w:val="003B4616"/>
    <w:rsid w:val="003B46E3"/>
    <w:rsid w:val="003B46EA"/>
    <w:rsid w:val="003B46F9"/>
    <w:rsid w:val="003B47D2"/>
    <w:rsid w:val="003B480B"/>
    <w:rsid w:val="003B48B9"/>
    <w:rsid w:val="003B4921"/>
    <w:rsid w:val="003B49B0"/>
    <w:rsid w:val="003B49BB"/>
    <w:rsid w:val="003B4D7F"/>
    <w:rsid w:val="003B4E64"/>
    <w:rsid w:val="003B4EB9"/>
    <w:rsid w:val="003B4EFB"/>
    <w:rsid w:val="003B5095"/>
    <w:rsid w:val="003B50E1"/>
    <w:rsid w:val="003B5178"/>
    <w:rsid w:val="003B521C"/>
    <w:rsid w:val="003B5315"/>
    <w:rsid w:val="003B5419"/>
    <w:rsid w:val="003B5500"/>
    <w:rsid w:val="003B577C"/>
    <w:rsid w:val="003B5940"/>
    <w:rsid w:val="003B59D2"/>
    <w:rsid w:val="003B5A08"/>
    <w:rsid w:val="003B5B69"/>
    <w:rsid w:val="003B5C52"/>
    <w:rsid w:val="003B5FD9"/>
    <w:rsid w:val="003B60DA"/>
    <w:rsid w:val="003B6132"/>
    <w:rsid w:val="003B6179"/>
    <w:rsid w:val="003B6187"/>
    <w:rsid w:val="003B61D3"/>
    <w:rsid w:val="003B61FA"/>
    <w:rsid w:val="003B6408"/>
    <w:rsid w:val="003B6442"/>
    <w:rsid w:val="003B6542"/>
    <w:rsid w:val="003B65A6"/>
    <w:rsid w:val="003B65B5"/>
    <w:rsid w:val="003B65CA"/>
    <w:rsid w:val="003B65E1"/>
    <w:rsid w:val="003B6615"/>
    <w:rsid w:val="003B6694"/>
    <w:rsid w:val="003B6748"/>
    <w:rsid w:val="003B67BB"/>
    <w:rsid w:val="003B67C8"/>
    <w:rsid w:val="003B689F"/>
    <w:rsid w:val="003B6916"/>
    <w:rsid w:val="003B6960"/>
    <w:rsid w:val="003B6A28"/>
    <w:rsid w:val="003B6A41"/>
    <w:rsid w:val="003B6A69"/>
    <w:rsid w:val="003B6B4A"/>
    <w:rsid w:val="003B6BEA"/>
    <w:rsid w:val="003B6C1B"/>
    <w:rsid w:val="003B6EBA"/>
    <w:rsid w:val="003B7327"/>
    <w:rsid w:val="003B75E9"/>
    <w:rsid w:val="003B7687"/>
    <w:rsid w:val="003B779B"/>
    <w:rsid w:val="003B77CF"/>
    <w:rsid w:val="003B7832"/>
    <w:rsid w:val="003B783F"/>
    <w:rsid w:val="003B78D2"/>
    <w:rsid w:val="003B79BD"/>
    <w:rsid w:val="003B79F5"/>
    <w:rsid w:val="003B7A04"/>
    <w:rsid w:val="003B7AB1"/>
    <w:rsid w:val="003B7B5E"/>
    <w:rsid w:val="003B7BB4"/>
    <w:rsid w:val="003B7D4B"/>
    <w:rsid w:val="003B7EA3"/>
    <w:rsid w:val="003B7EDD"/>
    <w:rsid w:val="003C00D0"/>
    <w:rsid w:val="003C0149"/>
    <w:rsid w:val="003C0172"/>
    <w:rsid w:val="003C01A8"/>
    <w:rsid w:val="003C01BF"/>
    <w:rsid w:val="003C0206"/>
    <w:rsid w:val="003C031B"/>
    <w:rsid w:val="003C0538"/>
    <w:rsid w:val="003C0544"/>
    <w:rsid w:val="003C05BB"/>
    <w:rsid w:val="003C063C"/>
    <w:rsid w:val="003C064F"/>
    <w:rsid w:val="003C069B"/>
    <w:rsid w:val="003C06AE"/>
    <w:rsid w:val="003C07C3"/>
    <w:rsid w:val="003C08D7"/>
    <w:rsid w:val="003C08F0"/>
    <w:rsid w:val="003C096D"/>
    <w:rsid w:val="003C0AAB"/>
    <w:rsid w:val="003C0C6F"/>
    <w:rsid w:val="003C0CDA"/>
    <w:rsid w:val="003C0CEC"/>
    <w:rsid w:val="003C0D7E"/>
    <w:rsid w:val="003C0E78"/>
    <w:rsid w:val="003C0F01"/>
    <w:rsid w:val="003C0F59"/>
    <w:rsid w:val="003C106C"/>
    <w:rsid w:val="003C1082"/>
    <w:rsid w:val="003C125D"/>
    <w:rsid w:val="003C12B8"/>
    <w:rsid w:val="003C14D7"/>
    <w:rsid w:val="003C14ED"/>
    <w:rsid w:val="003C1610"/>
    <w:rsid w:val="003C1847"/>
    <w:rsid w:val="003C18DC"/>
    <w:rsid w:val="003C193B"/>
    <w:rsid w:val="003C1A33"/>
    <w:rsid w:val="003C1AC6"/>
    <w:rsid w:val="003C1B6F"/>
    <w:rsid w:val="003C1BD9"/>
    <w:rsid w:val="003C1D9F"/>
    <w:rsid w:val="003C1DD7"/>
    <w:rsid w:val="003C1E4A"/>
    <w:rsid w:val="003C1E64"/>
    <w:rsid w:val="003C1F3C"/>
    <w:rsid w:val="003C1FD7"/>
    <w:rsid w:val="003C2106"/>
    <w:rsid w:val="003C2360"/>
    <w:rsid w:val="003C23AF"/>
    <w:rsid w:val="003C243F"/>
    <w:rsid w:val="003C29B2"/>
    <w:rsid w:val="003C2A4E"/>
    <w:rsid w:val="003C2B10"/>
    <w:rsid w:val="003C2B2F"/>
    <w:rsid w:val="003C2C94"/>
    <w:rsid w:val="003C2CD5"/>
    <w:rsid w:val="003C2D19"/>
    <w:rsid w:val="003C2E17"/>
    <w:rsid w:val="003C2E8C"/>
    <w:rsid w:val="003C2ED3"/>
    <w:rsid w:val="003C2F37"/>
    <w:rsid w:val="003C2FEE"/>
    <w:rsid w:val="003C2FFE"/>
    <w:rsid w:val="003C3028"/>
    <w:rsid w:val="003C308C"/>
    <w:rsid w:val="003C30A4"/>
    <w:rsid w:val="003C30BE"/>
    <w:rsid w:val="003C318E"/>
    <w:rsid w:val="003C328C"/>
    <w:rsid w:val="003C32A7"/>
    <w:rsid w:val="003C32F9"/>
    <w:rsid w:val="003C3385"/>
    <w:rsid w:val="003C3388"/>
    <w:rsid w:val="003C349D"/>
    <w:rsid w:val="003C3535"/>
    <w:rsid w:val="003C3545"/>
    <w:rsid w:val="003C360B"/>
    <w:rsid w:val="003C38BC"/>
    <w:rsid w:val="003C392E"/>
    <w:rsid w:val="003C397A"/>
    <w:rsid w:val="003C3982"/>
    <w:rsid w:val="003C3987"/>
    <w:rsid w:val="003C39AD"/>
    <w:rsid w:val="003C39BE"/>
    <w:rsid w:val="003C3AD1"/>
    <w:rsid w:val="003C3BCB"/>
    <w:rsid w:val="003C3CAB"/>
    <w:rsid w:val="003C3D6A"/>
    <w:rsid w:val="003C3DB5"/>
    <w:rsid w:val="003C3DD1"/>
    <w:rsid w:val="003C3E8D"/>
    <w:rsid w:val="003C3EAA"/>
    <w:rsid w:val="003C3FB0"/>
    <w:rsid w:val="003C3FDE"/>
    <w:rsid w:val="003C407D"/>
    <w:rsid w:val="003C4230"/>
    <w:rsid w:val="003C4449"/>
    <w:rsid w:val="003C445D"/>
    <w:rsid w:val="003C46B8"/>
    <w:rsid w:val="003C46EF"/>
    <w:rsid w:val="003C4932"/>
    <w:rsid w:val="003C493B"/>
    <w:rsid w:val="003C4A75"/>
    <w:rsid w:val="003C4CB7"/>
    <w:rsid w:val="003C4D9B"/>
    <w:rsid w:val="003C4EEE"/>
    <w:rsid w:val="003C4FCB"/>
    <w:rsid w:val="003C5091"/>
    <w:rsid w:val="003C536C"/>
    <w:rsid w:val="003C5418"/>
    <w:rsid w:val="003C54E1"/>
    <w:rsid w:val="003C56CF"/>
    <w:rsid w:val="003C56F1"/>
    <w:rsid w:val="003C5A4D"/>
    <w:rsid w:val="003C5A9D"/>
    <w:rsid w:val="003C5AD8"/>
    <w:rsid w:val="003C5B1B"/>
    <w:rsid w:val="003C5B6F"/>
    <w:rsid w:val="003C5B77"/>
    <w:rsid w:val="003C5BB1"/>
    <w:rsid w:val="003C5DE3"/>
    <w:rsid w:val="003C5EC1"/>
    <w:rsid w:val="003C6027"/>
    <w:rsid w:val="003C6049"/>
    <w:rsid w:val="003C6093"/>
    <w:rsid w:val="003C60A9"/>
    <w:rsid w:val="003C60F3"/>
    <w:rsid w:val="003C612D"/>
    <w:rsid w:val="003C614A"/>
    <w:rsid w:val="003C6165"/>
    <w:rsid w:val="003C6198"/>
    <w:rsid w:val="003C6268"/>
    <w:rsid w:val="003C6659"/>
    <w:rsid w:val="003C6752"/>
    <w:rsid w:val="003C67A4"/>
    <w:rsid w:val="003C6949"/>
    <w:rsid w:val="003C6D44"/>
    <w:rsid w:val="003C6D5E"/>
    <w:rsid w:val="003C6DBE"/>
    <w:rsid w:val="003C6F4D"/>
    <w:rsid w:val="003C717B"/>
    <w:rsid w:val="003C71A9"/>
    <w:rsid w:val="003C71B1"/>
    <w:rsid w:val="003C7243"/>
    <w:rsid w:val="003C7567"/>
    <w:rsid w:val="003C75EB"/>
    <w:rsid w:val="003C76EB"/>
    <w:rsid w:val="003C782D"/>
    <w:rsid w:val="003C78FA"/>
    <w:rsid w:val="003C7986"/>
    <w:rsid w:val="003C7AA8"/>
    <w:rsid w:val="003C7B15"/>
    <w:rsid w:val="003C7B30"/>
    <w:rsid w:val="003C7B4E"/>
    <w:rsid w:val="003C7C3B"/>
    <w:rsid w:val="003C7CB7"/>
    <w:rsid w:val="003D00F5"/>
    <w:rsid w:val="003D0192"/>
    <w:rsid w:val="003D01D6"/>
    <w:rsid w:val="003D037F"/>
    <w:rsid w:val="003D0884"/>
    <w:rsid w:val="003D092B"/>
    <w:rsid w:val="003D0AEB"/>
    <w:rsid w:val="003D0B42"/>
    <w:rsid w:val="003D0E40"/>
    <w:rsid w:val="003D0E78"/>
    <w:rsid w:val="003D0E82"/>
    <w:rsid w:val="003D0F08"/>
    <w:rsid w:val="003D0FF2"/>
    <w:rsid w:val="003D10C2"/>
    <w:rsid w:val="003D1277"/>
    <w:rsid w:val="003D132F"/>
    <w:rsid w:val="003D138A"/>
    <w:rsid w:val="003D13C5"/>
    <w:rsid w:val="003D14B5"/>
    <w:rsid w:val="003D1565"/>
    <w:rsid w:val="003D1588"/>
    <w:rsid w:val="003D15A4"/>
    <w:rsid w:val="003D160C"/>
    <w:rsid w:val="003D1632"/>
    <w:rsid w:val="003D1656"/>
    <w:rsid w:val="003D16FE"/>
    <w:rsid w:val="003D176A"/>
    <w:rsid w:val="003D1773"/>
    <w:rsid w:val="003D17D2"/>
    <w:rsid w:val="003D188F"/>
    <w:rsid w:val="003D1939"/>
    <w:rsid w:val="003D1941"/>
    <w:rsid w:val="003D1AFE"/>
    <w:rsid w:val="003D1B8D"/>
    <w:rsid w:val="003D1CEF"/>
    <w:rsid w:val="003D1D12"/>
    <w:rsid w:val="003D1D36"/>
    <w:rsid w:val="003D1D8B"/>
    <w:rsid w:val="003D1E63"/>
    <w:rsid w:val="003D20FB"/>
    <w:rsid w:val="003D215F"/>
    <w:rsid w:val="003D21B2"/>
    <w:rsid w:val="003D2241"/>
    <w:rsid w:val="003D24A3"/>
    <w:rsid w:val="003D2509"/>
    <w:rsid w:val="003D26D6"/>
    <w:rsid w:val="003D28A4"/>
    <w:rsid w:val="003D2A4F"/>
    <w:rsid w:val="003D2B56"/>
    <w:rsid w:val="003D2C17"/>
    <w:rsid w:val="003D2C50"/>
    <w:rsid w:val="003D2D14"/>
    <w:rsid w:val="003D2D7D"/>
    <w:rsid w:val="003D2DF4"/>
    <w:rsid w:val="003D2E6C"/>
    <w:rsid w:val="003D2FB0"/>
    <w:rsid w:val="003D300F"/>
    <w:rsid w:val="003D31A0"/>
    <w:rsid w:val="003D31E4"/>
    <w:rsid w:val="003D345E"/>
    <w:rsid w:val="003D3797"/>
    <w:rsid w:val="003D38F9"/>
    <w:rsid w:val="003D393B"/>
    <w:rsid w:val="003D39B7"/>
    <w:rsid w:val="003D3ACE"/>
    <w:rsid w:val="003D3AD8"/>
    <w:rsid w:val="003D3BC7"/>
    <w:rsid w:val="003D3BE4"/>
    <w:rsid w:val="003D3C0D"/>
    <w:rsid w:val="003D3CA2"/>
    <w:rsid w:val="003D3CD9"/>
    <w:rsid w:val="003D3EA5"/>
    <w:rsid w:val="003D3F22"/>
    <w:rsid w:val="003D3F6E"/>
    <w:rsid w:val="003D3F70"/>
    <w:rsid w:val="003D3F74"/>
    <w:rsid w:val="003D400A"/>
    <w:rsid w:val="003D40E6"/>
    <w:rsid w:val="003D41E1"/>
    <w:rsid w:val="003D4289"/>
    <w:rsid w:val="003D42EE"/>
    <w:rsid w:val="003D436C"/>
    <w:rsid w:val="003D4454"/>
    <w:rsid w:val="003D44A1"/>
    <w:rsid w:val="003D46CD"/>
    <w:rsid w:val="003D4754"/>
    <w:rsid w:val="003D488F"/>
    <w:rsid w:val="003D49E9"/>
    <w:rsid w:val="003D49F8"/>
    <w:rsid w:val="003D4A14"/>
    <w:rsid w:val="003D4AD0"/>
    <w:rsid w:val="003D4BA1"/>
    <w:rsid w:val="003D4C71"/>
    <w:rsid w:val="003D4C82"/>
    <w:rsid w:val="003D50CC"/>
    <w:rsid w:val="003D5186"/>
    <w:rsid w:val="003D51CE"/>
    <w:rsid w:val="003D52E3"/>
    <w:rsid w:val="003D52F3"/>
    <w:rsid w:val="003D5396"/>
    <w:rsid w:val="003D5451"/>
    <w:rsid w:val="003D55BD"/>
    <w:rsid w:val="003D57FA"/>
    <w:rsid w:val="003D5835"/>
    <w:rsid w:val="003D59A8"/>
    <w:rsid w:val="003D59FE"/>
    <w:rsid w:val="003D5A3C"/>
    <w:rsid w:val="003D5B31"/>
    <w:rsid w:val="003D5B72"/>
    <w:rsid w:val="003D5BE3"/>
    <w:rsid w:val="003D5C67"/>
    <w:rsid w:val="003D5CCC"/>
    <w:rsid w:val="003D5DC1"/>
    <w:rsid w:val="003D5E03"/>
    <w:rsid w:val="003D5E6D"/>
    <w:rsid w:val="003D5EBC"/>
    <w:rsid w:val="003D5EC0"/>
    <w:rsid w:val="003D60BD"/>
    <w:rsid w:val="003D6106"/>
    <w:rsid w:val="003D61E9"/>
    <w:rsid w:val="003D624A"/>
    <w:rsid w:val="003D634C"/>
    <w:rsid w:val="003D63A8"/>
    <w:rsid w:val="003D63BD"/>
    <w:rsid w:val="003D640D"/>
    <w:rsid w:val="003D644A"/>
    <w:rsid w:val="003D64CA"/>
    <w:rsid w:val="003D650B"/>
    <w:rsid w:val="003D66B3"/>
    <w:rsid w:val="003D66F3"/>
    <w:rsid w:val="003D67E7"/>
    <w:rsid w:val="003D6901"/>
    <w:rsid w:val="003D6A1D"/>
    <w:rsid w:val="003D6B2F"/>
    <w:rsid w:val="003D6B51"/>
    <w:rsid w:val="003D6B56"/>
    <w:rsid w:val="003D6BF2"/>
    <w:rsid w:val="003D6C28"/>
    <w:rsid w:val="003D6C61"/>
    <w:rsid w:val="003D6DBB"/>
    <w:rsid w:val="003D6E75"/>
    <w:rsid w:val="003D6F0D"/>
    <w:rsid w:val="003D6F65"/>
    <w:rsid w:val="003D70B1"/>
    <w:rsid w:val="003D70ED"/>
    <w:rsid w:val="003D722A"/>
    <w:rsid w:val="003D728E"/>
    <w:rsid w:val="003D732F"/>
    <w:rsid w:val="003D74AA"/>
    <w:rsid w:val="003D762D"/>
    <w:rsid w:val="003D768D"/>
    <w:rsid w:val="003D76DA"/>
    <w:rsid w:val="003D7740"/>
    <w:rsid w:val="003D78C4"/>
    <w:rsid w:val="003D7975"/>
    <w:rsid w:val="003D798F"/>
    <w:rsid w:val="003D7A07"/>
    <w:rsid w:val="003D7A8C"/>
    <w:rsid w:val="003D7C5E"/>
    <w:rsid w:val="003D7CEC"/>
    <w:rsid w:val="003D7D00"/>
    <w:rsid w:val="003D7EFE"/>
    <w:rsid w:val="003E0078"/>
    <w:rsid w:val="003E0132"/>
    <w:rsid w:val="003E0169"/>
    <w:rsid w:val="003E0282"/>
    <w:rsid w:val="003E0520"/>
    <w:rsid w:val="003E0589"/>
    <w:rsid w:val="003E0748"/>
    <w:rsid w:val="003E0806"/>
    <w:rsid w:val="003E08D0"/>
    <w:rsid w:val="003E0987"/>
    <w:rsid w:val="003E09C5"/>
    <w:rsid w:val="003E0C40"/>
    <w:rsid w:val="003E0C79"/>
    <w:rsid w:val="003E0D2E"/>
    <w:rsid w:val="003E0D9E"/>
    <w:rsid w:val="003E0DB9"/>
    <w:rsid w:val="003E0FF3"/>
    <w:rsid w:val="003E0FF6"/>
    <w:rsid w:val="003E1025"/>
    <w:rsid w:val="003E1040"/>
    <w:rsid w:val="003E1041"/>
    <w:rsid w:val="003E10C2"/>
    <w:rsid w:val="003E123B"/>
    <w:rsid w:val="003E129D"/>
    <w:rsid w:val="003E12F6"/>
    <w:rsid w:val="003E1352"/>
    <w:rsid w:val="003E1431"/>
    <w:rsid w:val="003E1467"/>
    <w:rsid w:val="003E17BA"/>
    <w:rsid w:val="003E184B"/>
    <w:rsid w:val="003E18AB"/>
    <w:rsid w:val="003E1932"/>
    <w:rsid w:val="003E1987"/>
    <w:rsid w:val="003E1C65"/>
    <w:rsid w:val="003E1D8C"/>
    <w:rsid w:val="003E1E7F"/>
    <w:rsid w:val="003E1EB6"/>
    <w:rsid w:val="003E1FBA"/>
    <w:rsid w:val="003E1FF1"/>
    <w:rsid w:val="003E2073"/>
    <w:rsid w:val="003E216E"/>
    <w:rsid w:val="003E23DC"/>
    <w:rsid w:val="003E254A"/>
    <w:rsid w:val="003E2579"/>
    <w:rsid w:val="003E25F9"/>
    <w:rsid w:val="003E268D"/>
    <w:rsid w:val="003E270B"/>
    <w:rsid w:val="003E2790"/>
    <w:rsid w:val="003E27D7"/>
    <w:rsid w:val="003E2A49"/>
    <w:rsid w:val="003E2B0E"/>
    <w:rsid w:val="003E2B70"/>
    <w:rsid w:val="003E2C7A"/>
    <w:rsid w:val="003E2E46"/>
    <w:rsid w:val="003E2F20"/>
    <w:rsid w:val="003E2F5E"/>
    <w:rsid w:val="003E3016"/>
    <w:rsid w:val="003E3055"/>
    <w:rsid w:val="003E30DD"/>
    <w:rsid w:val="003E3168"/>
    <w:rsid w:val="003E3202"/>
    <w:rsid w:val="003E32FC"/>
    <w:rsid w:val="003E333A"/>
    <w:rsid w:val="003E334B"/>
    <w:rsid w:val="003E334D"/>
    <w:rsid w:val="003E33DE"/>
    <w:rsid w:val="003E33F7"/>
    <w:rsid w:val="003E3734"/>
    <w:rsid w:val="003E3796"/>
    <w:rsid w:val="003E393E"/>
    <w:rsid w:val="003E3A33"/>
    <w:rsid w:val="003E3BEF"/>
    <w:rsid w:val="003E3CE9"/>
    <w:rsid w:val="003E3D22"/>
    <w:rsid w:val="003E3F6D"/>
    <w:rsid w:val="003E3FED"/>
    <w:rsid w:val="003E410F"/>
    <w:rsid w:val="003E4159"/>
    <w:rsid w:val="003E418D"/>
    <w:rsid w:val="003E4264"/>
    <w:rsid w:val="003E4403"/>
    <w:rsid w:val="003E45A0"/>
    <w:rsid w:val="003E4615"/>
    <w:rsid w:val="003E471B"/>
    <w:rsid w:val="003E472F"/>
    <w:rsid w:val="003E473A"/>
    <w:rsid w:val="003E48A4"/>
    <w:rsid w:val="003E4AB3"/>
    <w:rsid w:val="003E4AD5"/>
    <w:rsid w:val="003E4ADE"/>
    <w:rsid w:val="003E4C94"/>
    <w:rsid w:val="003E4C97"/>
    <w:rsid w:val="003E4CD9"/>
    <w:rsid w:val="003E4CE9"/>
    <w:rsid w:val="003E4D2D"/>
    <w:rsid w:val="003E4E95"/>
    <w:rsid w:val="003E50B1"/>
    <w:rsid w:val="003E512E"/>
    <w:rsid w:val="003E51BB"/>
    <w:rsid w:val="003E52AC"/>
    <w:rsid w:val="003E5439"/>
    <w:rsid w:val="003E5440"/>
    <w:rsid w:val="003E578B"/>
    <w:rsid w:val="003E57D2"/>
    <w:rsid w:val="003E58B6"/>
    <w:rsid w:val="003E5995"/>
    <w:rsid w:val="003E59E0"/>
    <w:rsid w:val="003E5A64"/>
    <w:rsid w:val="003E5F37"/>
    <w:rsid w:val="003E5F52"/>
    <w:rsid w:val="003E5FF3"/>
    <w:rsid w:val="003E6023"/>
    <w:rsid w:val="003E6052"/>
    <w:rsid w:val="003E606A"/>
    <w:rsid w:val="003E6259"/>
    <w:rsid w:val="003E62F3"/>
    <w:rsid w:val="003E634F"/>
    <w:rsid w:val="003E6371"/>
    <w:rsid w:val="003E64FE"/>
    <w:rsid w:val="003E651C"/>
    <w:rsid w:val="003E65CB"/>
    <w:rsid w:val="003E6628"/>
    <w:rsid w:val="003E66EC"/>
    <w:rsid w:val="003E67FB"/>
    <w:rsid w:val="003E680E"/>
    <w:rsid w:val="003E6940"/>
    <w:rsid w:val="003E6974"/>
    <w:rsid w:val="003E69B0"/>
    <w:rsid w:val="003E6A8A"/>
    <w:rsid w:val="003E6B8F"/>
    <w:rsid w:val="003E6BC9"/>
    <w:rsid w:val="003E6C17"/>
    <w:rsid w:val="003E6CCB"/>
    <w:rsid w:val="003E6D33"/>
    <w:rsid w:val="003E6E2A"/>
    <w:rsid w:val="003E6E9C"/>
    <w:rsid w:val="003E6EF5"/>
    <w:rsid w:val="003E6FD6"/>
    <w:rsid w:val="003E7117"/>
    <w:rsid w:val="003E715F"/>
    <w:rsid w:val="003E7164"/>
    <w:rsid w:val="003E71A0"/>
    <w:rsid w:val="003E71BF"/>
    <w:rsid w:val="003E7349"/>
    <w:rsid w:val="003E74CF"/>
    <w:rsid w:val="003E758F"/>
    <w:rsid w:val="003E75A9"/>
    <w:rsid w:val="003E76C0"/>
    <w:rsid w:val="003E77F6"/>
    <w:rsid w:val="003E78F5"/>
    <w:rsid w:val="003E79BD"/>
    <w:rsid w:val="003E7A64"/>
    <w:rsid w:val="003E7AA3"/>
    <w:rsid w:val="003E7ACC"/>
    <w:rsid w:val="003E7AED"/>
    <w:rsid w:val="003E7B35"/>
    <w:rsid w:val="003E7C97"/>
    <w:rsid w:val="003E7CF9"/>
    <w:rsid w:val="003E7D95"/>
    <w:rsid w:val="003E7DD8"/>
    <w:rsid w:val="003E7DFC"/>
    <w:rsid w:val="003E7E98"/>
    <w:rsid w:val="003E7FCD"/>
    <w:rsid w:val="003E7FEF"/>
    <w:rsid w:val="003F01E6"/>
    <w:rsid w:val="003F02BD"/>
    <w:rsid w:val="003F02F3"/>
    <w:rsid w:val="003F0370"/>
    <w:rsid w:val="003F037A"/>
    <w:rsid w:val="003F03B5"/>
    <w:rsid w:val="003F03C5"/>
    <w:rsid w:val="003F0512"/>
    <w:rsid w:val="003F0618"/>
    <w:rsid w:val="003F0640"/>
    <w:rsid w:val="003F0695"/>
    <w:rsid w:val="003F0764"/>
    <w:rsid w:val="003F07A2"/>
    <w:rsid w:val="003F08DF"/>
    <w:rsid w:val="003F0AE8"/>
    <w:rsid w:val="003F0AED"/>
    <w:rsid w:val="003F0B23"/>
    <w:rsid w:val="003F0B38"/>
    <w:rsid w:val="003F0B44"/>
    <w:rsid w:val="003F0DD8"/>
    <w:rsid w:val="003F0E6D"/>
    <w:rsid w:val="003F0F20"/>
    <w:rsid w:val="003F0FC9"/>
    <w:rsid w:val="003F1144"/>
    <w:rsid w:val="003F114F"/>
    <w:rsid w:val="003F1185"/>
    <w:rsid w:val="003F119B"/>
    <w:rsid w:val="003F11A1"/>
    <w:rsid w:val="003F124B"/>
    <w:rsid w:val="003F12AA"/>
    <w:rsid w:val="003F1410"/>
    <w:rsid w:val="003F1445"/>
    <w:rsid w:val="003F1497"/>
    <w:rsid w:val="003F15C1"/>
    <w:rsid w:val="003F16B2"/>
    <w:rsid w:val="003F182B"/>
    <w:rsid w:val="003F183C"/>
    <w:rsid w:val="003F18EF"/>
    <w:rsid w:val="003F1A29"/>
    <w:rsid w:val="003F1AF7"/>
    <w:rsid w:val="003F1B71"/>
    <w:rsid w:val="003F1D40"/>
    <w:rsid w:val="003F1DEB"/>
    <w:rsid w:val="003F1E94"/>
    <w:rsid w:val="003F1F6B"/>
    <w:rsid w:val="003F2087"/>
    <w:rsid w:val="003F208B"/>
    <w:rsid w:val="003F211A"/>
    <w:rsid w:val="003F2197"/>
    <w:rsid w:val="003F227B"/>
    <w:rsid w:val="003F2395"/>
    <w:rsid w:val="003F241F"/>
    <w:rsid w:val="003F2492"/>
    <w:rsid w:val="003F24CC"/>
    <w:rsid w:val="003F25D7"/>
    <w:rsid w:val="003F26EA"/>
    <w:rsid w:val="003F273B"/>
    <w:rsid w:val="003F276D"/>
    <w:rsid w:val="003F28D7"/>
    <w:rsid w:val="003F29A2"/>
    <w:rsid w:val="003F2A35"/>
    <w:rsid w:val="003F2AD1"/>
    <w:rsid w:val="003F2B2F"/>
    <w:rsid w:val="003F2C44"/>
    <w:rsid w:val="003F2D68"/>
    <w:rsid w:val="003F2DE2"/>
    <w:rsid w:val="003F2FC6"/>
    <w:rsid w:val="003F304D"/>
    <w:rsid w:val="003F30BE"/>
    <w:rsid w:val="003F30E5"/>
    <w:rsid w:val="003F31E5"/>
    <w:rsid w:val="003F33C4"/>
    <w:rsid w:val="003F33DD"/>
    <w:rsid w:val="003F33F8"/>
    <w:rsid w:val="003F343D"/>
    <w:rsid w:val="003F344B"/>
    <w:rsid w:val="003F36DF"/>
    <w:rsid w:val="003F3709"/>
    <w:rsid w:val="003F386D"/>
    <w:rsid w:val="003F3881"/>
    <w:rsid w:val="003F39F0"/>
    <w:rsid w:val="003F3B4B"/>
    <w:rsid w:val="003F3CA4"/>
    <w:rsid w:val="003F3E28"/>
    <w:rsid w:val="003F3E82"/>
    <w:rsid w:val="003F3EB4"/>
    <w:rsid w:val="003F3F57"/>
    <w:rsid w:val="003F4109"/>
    <w:rsid w:val="003F4205"/>
    <w:rsid w:val="003F42D9"/>
    <w:rsid w:val="003F430E"/>
    <w:rsid w:val="003F4358"/>
    <w:rsid w:val="003F43DA"/>
    <w:rsid w:val="003F4441"/>
    <w:rsid w:val="003F4663"/>
    <w:rsid w:val="003F467D"/>
    <w:rsid w:val="003F46C5"/>
    <w:rsid w:val="003F4940"/>
    <w:rsid w:val="003F4C14"/>
    <w:rsid w:val="003F4D33"/>
    <w:rsid w:val="003F4F4F"/>
    <w:rsid w:val="003F4F80"/>
    <w:rsid w:val="003F5276"/>
    <w:rsid w:val="003F530C"/>
    <w:rsid w:val="003F534B"/>
    <w:rsid w:val="003F538B"/>
    <w:rsid w:val="003F53C2"/>
    <w:rsid w:val="003F55E3"/>
    <w:rsid w:val="003F5778"/>
    <w:rsid w:val="003F57AD"/>
    <w:rsid w:val="003F5824"/>
    <w:rsid w:val="003F584C"/>
    <w:rsid w:val="003F5870"/>
    <w:rsid w:val="003F5AD2"/>
    <w:rsid w:val="003F5B46"/>
    <w:rsid w:val="003F5CC6"/>
    <w:rsid w:val="003F5E50"/>
    <w:rsid w:val="003F5EFC"/>
    <w:rsid w:val="003F5F9B"/>
    <w:rsid w:val="003F6056"/>
    <w:rsid w:val="003F60A6"/>
    <w:rsid w:val="003F60C0"/>
    <w:rsid w:val="003F60E5"/>
    <w:rsid w:val="003F6157"/>
    <w:rsid w:val="003F6282"/>
    <w:rsid w:val="003F62B4"/>
    <w:rsid w:val="003F62FB"/>
    <w:rsid w:val="003F645F"/>
    <w:rsid w:val="003F648F"/>
    <w:rsid w:val="003F65C6"/>
    <w:rsid w:val="003F6606"/>
    <w:rsid w:val="003F674F"/>
    <w:rsid w:val="003F6818"/>
    <w:rsid w:val="003F6B26"/>
    <w:rsid w:val="003F6B32"/>
    <w:rsid w:val="003F6C00"/>
    <w:rsid w:val="003F6D33"/>
    <w:rsid w:val="003F6F9C"/>
    <w:rsid w:val="003F700B"/>
    <w:rsid w:val="003F7079"/>
    <w:rsid w:val="003F70CE"/>
    <w:rsid w:val="003F71C7"/>
    <w:rsid w:val="003F71F8"/>
    <w:rsid w:val="003F724A"/>
    <w:rsid w:val="003F7286"/>
    <w:rsid w:val="003F73FC"/>
    <w:rsid w:val="003F7444"/>
    <w:rsid w:val="003F744D"/>
    <w:rsid w:val="003F747D"/>
    <w:rsid w:val="003F76A2"/>
    <w:rsid w:val="003F76AE"/>
    <w:rsid w:val="003F7758"/>
    <w:rsid w:val="003F77AF"/>
    <w:rsid w:val="003F77E7"/>
    <w:rsid w:val="003F786D"/>
    <w:rsid w:val="003F789A"/>
    <w:rsid w:val="003F7997"/>
    <w:rsid w:val="003F79FC"/>
    <w:rsid w:val="003F7AEE"/>
    <w:rsid w:val="003F7B54"/>
    <w:rsid w:val="003F7B84"/>
    <w:rsid w:val="003F7C03"/>
    <w:rsid w:val="003F7C61"/>
    <w:rsid w:val="003F7CF5"/>
    <w:rsid w:val="003F7D83"/>
    <w:rsid w:val="003F7DFF"/>
    <w:rsid w:val="003F7E14"/>
    <w:rsid w:val="003F7E8D"/>
    <w:rsid w:val="003F7EE6"/>
    <w:rsid w:val="003F7F27"/>
    <w:rsid w:val="003F7F4F"/>
    <w:rsid w:val="003F7FF7"/>
    <w:rsid w:val="004000D8"/>
    <w:rsid w:val="004001DF"/>
    <w:rsid w:val="00400221"/>
    <w:rsid w:val="0040039B"/>
    <w:rsid w:val="004003C1"/>
    <w:rsid w:val="00400401"/>
    <w:rsid w:val="004004A1"/>
    <w:rsid w:val="004005E3"/>
    <w:rsid w:val="0040069D"/>
    <w:rsid w:val="004007C6"/>
    <w:rsid w:val="00400842"/>
    <w:rsid w:val="00400933"/>
    <w:rsid w:val="004009BC"/>
    <w:rsid w:val="00400A79"/>
    <w:rsid w:val="00400B27"/>
    <w:rsid w:val="00400B70"/>
    <w:rsid w:val="00400BA8"/>
    <w:rsid w:val="00400C7F"/>
    <w:rsid w:val="00400DBD"/>
    <w:rsid w:val="00400E13"/>
    <w:rsid w:val="00400E6F"/>
    <w:rsid w:val="00400EC4"/>
    <w:rsid w:val="00400F19"/>
    <w:rsid w:val="00400F28"/>
    <w:rsid w:val="00400F29"/>
    <w:rsid w:val="00401204"/>
    <w:rsid w:val="0040122D"/>
    <w:rsid w:val="00401255"/>
    <w:rsid w:val="004013CC"/>
    <w:rsid w:val="0040144B"/>
    <w:rsid w:val="00401455"/>
    <w:rsid w:val="00401473"/>
    <w:rsid w:val="00401640"/>
    <w:rsid w:val="0040164C"/>
    <w:rsid w:val="004017CD"/>
    <w:rsid w:val="00401916"/>
    <w:rsid w:val="00401BAD"/>
    <w:rsid w:val="00401C74"/>
    <w:rsid w:val="00401D6E"/>
    <w:rsid w:val="00401E09"/>
    <w:rsid w:val="00401E31"/>
    <w:rsid w:val="00402039"/>
    <w:rsid w:val="00402089"/>
    <w:rsid w:val="004020B4"/>
    <w:rsid w:val="004020FF"/>
    <w:rsid w:val="00402279"/>
    <w:rsid w:val="004022A9"/>
    <w:rsid w:val="004022B9"/>
    <w:rsid w:val="00402303"/>
    <w:rsid w:val="0040250E"/>
    <w:rsid w:val="004025F0"/>
    <w:rsid w:val="004025F8"/>
    <w:rsid w:val="00402635"/>
    <w:rsid w:val="00402697"/>
    <w:rsid w:val="004026F6"/>
    <w:rsid w:val="00402805"/>
    <w:rsid w:val="00402ABF"/>
    <w:rsid w:val="00402AEE"/>
    <w:rsid w:val="00402C30"/>
    <w:rsid w:val="00402C4E"/>
    <w:rsid w:val="00402C8E"/>
    <w:rsid w:val="00402CC8"/>
    <w:rsid w:val="00402D4D"/>
    <w:rsid w:val="00402D5D"/>
    <w:rsid w:val="00402D9D"/>
    <w:rsid w:val="00402DA0"/>
    <w:rsid w:val="00402EA1"/>
    <w:rsid w:val="00403070"/>
    <w:rsid w:val="00403071"/>
    <w:rsid w:val="004030AF"/>
    <w:rsid w:val="0040315E"/>
    <w:rsid w:val="00403276"/>
    <w:rsid w:val="004032E6"/>
    <w:rsid w:val="004034C6"/>
    <w:rsid w:val="004035BD"/>
    <w:rsid w:val="004036AA"/>
    <w:rsid w:val="004036E1"/>
    <w:rsid w:val="00403AE2"/>
    <w:rsid w:val="00403BA1"/>
    <w:rsid w:val="00403C9C"/>
    <w:rsid w:val="00403D72"/>
    <w:rsid w:val="00403E1E"/>
    <w:rsid w:val="00403E47"/>
    <w:rsid w:val="00403F24"/>
    <w:rsid w:val="00403F68"/>
    <w:rsid w:val="00403F7F"/>
    <w:rsid w:val="00403FE8"/>
    <w:rsid w:val="00403FEE"/>
    <w:rsid w:val="0040412F"/>
    <w:rsid w:val="00404166"/>
    <w:rsid w:val="004041B0"/>
    <w:rsid w:val="004041F4"/>
    <w:rsid w:val="00404234"/>
    <w:rsid w:val="00404314"/>
    <w:rsid w:val="00404606"/>
    <w:rsid w:val="0040484C"/>
    <w:rsid w:val="004048A9"/>
    <w:rsid w:val="0040491F"/>
    <w:rsid w:val="0040496A"/>
    <w:rsid w:val="00404A3B"/>
    <w:rsid w:val="00404AB8"/>
    <w:rsid w:val="00404C0A"/>
    <w:rsid w:val="00404DC6"/>
    <w:rsid w:val="00404F44"/>
    <w:rsid w:val="00405008"/>
    <w:rsid w:val="004050BC"/>
    <w:rsid w:val="00405114"/>
    <w:rsid w:val="0040518C"/>
    <w:rsid w:val="0040526B"/>
    <w:rsid w:val="0040536C"/>
    <w:rsid w:val="004054E4"/>
    <w:rsid w:val="00405706"/>
    <w:rsid w:val="004057EC"/>
    <w:rsid w:val="004057F4"/>
    <w:rsid w:val="004058CC"/>
    <w:rsid w:val="00405A29"/>
    <w:rsid w:val="00405A88"/>
    <w:rsid w:val="00405A95"/>
    <w:rsid w:val="00405B60"/>
    <w:rsid w:val="00405C04"/>
    <w:rsid w:val="00405C4B"/>
    <w:rsid w:val="00405CB0"/>
    <w:rsid w:val="00405DD5"/>
    <w:rsid w:val="00405E80"/>
    <w:rsid w:val="00405F19"/>
    <w:rsid w:val="004060A9"/>
    <w:rsid w:val="00406236"/>
    <w:rsid w:val="00406348"/>
    <w:rsid w:val="0040634F"/>
    <w:rsid w:val="0040636F"/>
    <w:rsid w:val="00406383"/>
    <w:rsid w:val="004063C5"/>
    <w:rsid w:val="0040650E"/>
    <w:rsid w:val="0040650F"/>
    <w:rsid w:val="0040654E"/>
    <w:rsid w:val="0040683D"/>
    <w:rsid w:val="00406879"/>
    <w:rsid w:val="00406919"/>
    <w:rsid w:val="004069E4"/>
    <w:rsid w:val="00406B07"/>
    <w:rsid w:val="00406B2C"/>
    <w:rsid w:val="00406B67"/>
    <w:rsid w:val="00406D17"/>
    <w:rsid w:val="00406D2E"/>
    <w:rsid w:val="00406D66"/>
    <w:rsid w:val="00406E57"/>
    <w:rsid w:val="00406E95"/>
    <w:rsid w:val="00407060"/>
    <w:rsid w:val="004070EC"/>
    <w:rsid w:val="00407183"/>
    <w:rsid w:val="004071D5"/>
    <w:rsid w:val="00407214"/>
    <w:rsid w:val="004072F0"/>
    <w:rsid w:val="00407368"/>
    <w:rsid w:val="0040738D"/>
    <w:rsid w:val="004074C0"/>
    <w:rsid w:val="00407574"/>
    <w:rsid w:val="00407619"/>
    <w:rsid w:val="0040764F"/>
    <w:rsid w:val="00407654"/>
    <w:rsid w:val="00407739"/>
    <w:rsid w:val="00407878"/>
    <w:rsid w:val="004078AC"/>
    <w:rsid w:val="004078E3"/>
    <w:rsid w:val="00407909"/>
    <w:rsid w:val="004079B2"/>
    <w:rsid w:val="00407B92"/>
    <w:rsid w:val="00407B9C"/>
    <w:rsid w:val="00407EB2"/>
    <w:rsid w:val="0041001A"/>
    <w:rsid w:val="004100C6"/>
    <w:rsid w:val="004100E9"/>
    <w:rsid w:val="004101FD"/>
    <w:rsid w:val="004102C2"/>
    <w:rsid w:val="004102C9"/>
    <w:rsid w:val="004102D3"/>
    <w:rsid w:val="00410326"/>
    <w:rsid w:val="004103DB"/>
    <w:rsid w:val="00410659"/>
    <w:rsid w:val="00410814"/>
    <w:rsid w:val="0041085C"/>
    <w:rsid w:val="004108DD"/>
    <w:rsid w:val="0041093E"/>
    <w:rsid w:val="00410B26"/>
    <w:rsid w:val="00410B44"/>
    <w:rsid w:val="00410B52"/>
    <w:rsid w:val="00410C8C"/>
    <w:rsid w:val="00410D8F"/>
    <w:rsid w:val="00410E19"/>
    <w:rsid w:val="00410ED8"/>
    <w:rsid w:val="0041100B"/>
    <w:rsid w:val="004110F4"/>
    <w:rsid w:val="0041117A"/>
    <w:rsid w:val="00411270"/>
    <w:rsid w:val="004112E4"/>
    <w:rsid w:val="00411318"/>
    <w:rsid w:val="004113FD"/>
    <w:rsid w:val="00411452"/>
    <w:rsid w:val="004116E1"/>
    <w:rsid w:val="0041170E"/>
    <w:rsid w:val="00411764"/>
    <w:rsid w:val="00411862"/>
    <w:rsid w:val="004118E3"/>
    <w:rsid w:val="004119B4"/>
    <w:rsid w:val="004119C1"/>
    <w:rsid w:val="004119D1"/>
    <w:rsid w:val="00411A22"/>
    <w:rsid w:val="00411A91"/>
    <w:rsid w:val="00411B94"/>
    <w:rsid w:val="00411C69"/>
    <w:rsid w:val="00411CA1"/>
    <w:rsid w:val="00411D6C"/>
    <w:rsid w:val="00411FDD"/>
    <w:rsid w:val="00412030"/>
    <w:rsid w:val="004121B5"/>
    <w:rsid w:val="004124A1"/>
    <w:rsid w:val="00412560"/>
    <w:rsid w:val="004125EF"/>
    <w:rsid w:val="00412636"/>
    <w:rsid w:val="00412695"/>
    <w:rsid w:val="0041275D"/>
    <w:rsid w:val="00412830"/>
    <w:rsid w:val="004128A1"/>
    <w:rsid w:val="004128A6"/>
    <w:rsid w:val="0041295B"/>
    <w:rsid w:val="004129F3"/>
    <w:rsid w:val="00412A9B"/>
    <w:rsid w:val="00412CD3"/>
    <w:rsid w:val="00412D8D"/>
    <w:rsid w:val="00412D9E"/>
    <w:rsid w:val="00412DAD"/>
    <w:rsid w:val="00412DBD"/>
    <w:rsid w:val="00412F28"/>
    <w:rsid w:val="00412FC8"/>
    <w:rsid w:val="00412FD5"/>
    <w:rsid w:val="0041306E"/>
    <w:rsid w:val="004130C1"/>
    <w:rsid w:val="004130F4"/>
    <w:rsid w:val="0041316E"/>
    <w:rsid w:val="004131CA"/>
    <w:rsid w:val="0041331F"/>
    <w:rsid w:val="004133AC"/>
    <w:rsid w:val="004134D0"/>
    <w:rsid w:val="00413544"/>
    <w:rsid w:val="00413731"/>
    <w:rsid w:val="004139CD"/>
    <w:rsid w:val="00413ADB"/>
    <w:rsid w:val="00413C4E"/>
    <w:rsid w:val="00413E1E"/>
    <w:rsid w:val="00413F17"/>
    <w:rsid w:val="00414076"/>
    <w:rsid w:val="004141EB"/>
    <w:rsid w:val="0041429B"/>
    <w:rsid w:val="004142C6"/>
    <w:rsid w:val="00414455"/>
    <w:rsid w:val="004144DD"/>
    <w:rsid w:val="0041453E"/>
    <w:rsid w:val="00414574"/>
    <w:rsid w:val="00414590"/>
    <w:rsid w:val="00414616"/>
    <w:rsid w:val="00414632"/>
    <w:rsid w:val="00414756"/>
    <w:rsid w:val="00414770"/>
    <w:rsid w:val="004147A5"/>
    <w:rsid w:val="0041486D"/>
    <w:rsid w:val="00414972"/>
    <w:rsid w:val="00414BE5"/>
    <w:rsid w:val="00414C4F"/>
    <w:rsid w:val="00414D70"/>
    <w:rsid w:val="00414E43"/>
    <w:rsid w:val="00414FC8"/>
    <w:rsid w:val="00415004"/>
    <w:rsid w:val="0041506F"/>
    <w:rsid w:val="0041521D"/>
    <w:rsid w:val="004152CF"/>
    <w:rsid w:val="00415323"/>
    <w:rsid w:val="004154C0"/>
    <w:rsid w:val="0041556C"/>
    <w:rsid w:val="00415666"/>
    <w:rsid w:val="004156F4"/>
    <w:rsid w:val="004156FB"/>
    <w:rsid w:val="0041588D"/>
    <w:rsid w:val="004158BF"/>
    <w:rsid w:val="0041593C"/>
    <w:rsid w:val="00415B3C"/>
    <w:rsid w:val="00415B84"/>
    <w:rsid w:val="00415BD9"/>
    <w:rsid w:val="00415C28"/>
    <w:rsid w:val="00415C4A"/>
    <w:rsid w:val="00415CA4"/>
    <w:rsid w:val="00415D6B"/>
    <w:rsid w:val="00415E67"/>
    <w:rsid w:val="00415FD9"/>
    <w:rsid w:val="00416048"/>
    <w:rsid w:val="0041607D"/>
    <w:rsid w:val="00416214"/>
    <w:rsid w:val="004162DB"/>
    <w:rsid w:val="00416473"/>
    <w:rsid w:val="00416577"/>
    <w:rsid w:val="00416678"/>
    <w:rsid w:val="0041668A"/>
    <w:rsid w:val="004166DE"/>
    <w:rsid w:val="00416748"/>
    <w:rsid w:val="00416792"/>
    <w:rsid w:val="00416820"/>
    <w:rsid w:val="0041691D"/>
    <w:rsid w:val="00416951"/>
    <w:rsid w:val="00416AF9"/>
    <w:rsid w:val="00416D1C"/>
    <w:rsid w:val="00416E3C"/>
    <w:rsid w:val="00416ED4"/>
    <w:rsid w:val="00416F49"/>
    <w:rsid w:val="00416FBC"/>
    <w:rsid w:val="004170B1"/>
    <w:rsid w:val="004170D6"/>
    <w:rsid w:val="00417153"/>
    <w:rsid w:val="004171A1"/>
    <w:rsid w:val="004171BD"/>
    <w:rsid w:val="004171C5"/>
    <w:rsid w:val="004171E7"/>
    <w:rsid w:val="00417273"/>
    <w:rsid w:val="004172BE"/>
    <w:rsid w:val="004173D1"/>
    <w:rsid w:val="004174B9"/>
    <w:rsid w:val="00417879"/>
    <w:rsid w:val="00417A54"/>
    <w:rsid w:val="00417C67"/>
    <w:rsid w:val="00417D10"/>
    <w:rsid w:val="00417D26"/>
    <w:rsid w:val="00417D4B"/>
    <w:rsid w:val="00417F47"/>
    <w:rsid w:val="0042009A"/>
    <w:rsid w:val="004200B9"/>
    <w:rsid w:val="004201A4"/>
    <w:rsid w:val="00420246"/>
    <w:rsid w:val="004202AF"/>
    <w:rsid w:val="00420418"/>
    <w:rsid w:val="0042047C"/>
    <w:rsid w:val="004205B4"/>
    <w:rsid w:val="004205D3"/>
    <w:rsid w:val="0042079C"/>
    <w:rsid w:val="0042079E"/>
    <w:rsid w:val="00420857"/>
    <w:rsid w:val="00420891"/>
    <w:rsid w:val="00420916"/>
    <w:rsid w:val="00420A5D"/>
    <w:rsid w:val="00420A70"/>
    <w:rsid w:val="00420B06"/>
    <w:rsid w:val="00420B82"/>
    <w:rsid w:val="00420BDA"/>
    <w:rsid w:val="00420C19"/>
    <w:rsid w:val="00420C29"/>
    <w:rsid w:val="00420CCA"/>
    <w:rsid w:val="00420DCA"/>
    <w:rsid w:val="00420DFA"/>
    <w:rsid w:val="00420EEC"/>
    <w:rsid w:val="00420F5D"/>
    <w:rsid w:val="004210E0"/>
    <w:rsid w:val="0042113A"/>
    <w:rsid w:val="004211B0"/>
    <w:rsid w:val="0042140C"/>
    <w:rsid w:val="004214E8"/>
    <w:rsid w:val="004214F0"/>
    <w:rsid w:val="00421523"/>
    <w:rsid w:val="004215C1"/>
    <w:rsid w:val="004215C5"/>
    <w:rsid w:val="004216F2"/>
    <w:rsid w:val="004218D9"/>
    <w:rsid w:val="004218F2"/>
    <w:rsid w:val="004219C6"/>
    <w:rsid w:val="00421B96"/>
    <w:rsid w:val="00421B9B"/>
    <w:rsid w:val="00421C15"/>
    <w:rsid w:val="00421C5C"/>
    <w:rsid w:val="00421D1A"/>
    <w:rsid w:val="0042202D"/>
    <w:rsid w:val="00422116"/>
    <w:rsid w:val="00422233"/>
    <w:rsid w:val="0042230B"/>
    <w:rsid w:val="0042233E"/>
    <w:rsid w:val="004224C0"/>
    <w:rsid w:val="00422535"/>
    <w:rsid w:val="00422590"/>
    <w:rsid w:val="004225FC"/>
    <w:rsid w:val="0042269D"/>
    <w:rsid w:val="004227D8"/>
    <w:rsid w:val="00422AD9"/>
    <w:rsid w:val="00422BCF"/>
    <w:rsid w:val="00422D11"/>
    <w:rsid w:val="00422E77"/>
    <w:rsid w:val="00422F12"/>
    <w:rsid w:val="00422FBA"/>
    <w:rsid w:val="004230B0"/>
    <w:rsid w:val="0042315E"/>
    <w:rsid w:val="004231ED"/>
    <w:rsid w:val="00423220"/>
    <w:rsid w:val="00423247"/>
    <w:rsid w:val="00423261"/>
    <w:rsid w:val="0042347E"/>
    <w:rsid w:val="00423566"/>
    <w:rsid w:val="004235D8"/>
    <w:rsid w:val="00423708"/>
    <w:rsid w:val="004237C4"/>
    <w:rsid w:val="00423857"/>
    <w:rsid w:val="00423891"/>
    <w:rsid w:val="00423902"/>
    <w:rsid w:val="00423964"/>
    <w:rsid w:val="00423A3D"/>
    <w:rsid w:val="00423B5C"/>
    <w:rsid w:val="00423BD4"/>
    <w:rsid w:val="00423C99"/>
    <w:rsid w:val="00423C9E"/>
    <w:rsid w:val="00423CB4"/>
    <w:rsid w:val="00423D8A"/>
    <w:rsid w:val="00423DAE"/>
    <w:rsid w:val="00423EA2"/>
    <w:rsid w:val="00423FB3"/>
    <w:rsid w:val="00423FFD"/>
    <w:rsid w:val="004241F1"/>
    <w:rsid w:val="004243E2"/>
    <w:rsid w:val="0042441C"/>
    <w:rsid w:val="00424516"/>
    <w:rsid w:val="00424636"/>
    <w:rsid w:val="00424649"/>
    <w:rsid w:val="0042464E"/>
    <w:rsid w:val="0042475E"/>
    <w:rsid w:val="0042485E"/>
    <w:rsid w:val="00424B86"/>
    <w:rsid w:val="00424CE7"/>
    <w:rsid w:val="00424D85"/>
    <w:rsid w:val="00424E16"/>
    <w:rsid w:val="00424E6B"/>
    <w:rsid w:val="00424E7F"/>
    <w:rsid w:val="00424F97"/>
    <w:rsid w:val="00424FAF"/>
    <w:rsid w:val="00424FFE"/>
    <w:rsid w:val="004250E9"/>
    <w:rsid w:val="004250EF"/>
    <w:rsid w:val="0042519E"/>
    <w:rsid w:val="004252A5"/>
    <w:rsid w:val="0042537C"/>
    <w:rsid w:val="004253B9"/>
    <w:rsid w:val="004254F0"/>
    <w:rsid w:val="00425515"/>
    <w:rsid w:val="00425610"/>
    <w:rsid w:val="0042567B"/>
    <w:rsid w:val="00425876"/>
    <w:rsid w:val="00425980"/>
    <w:rsid w:val="00425A45"/>
    <w:rsid w:val="00425A46"/>
    <w:rsid w:val="00425A87"/>
    <w:rsid w:val="00425D35"/>
    <w:rsid w:val="00425DFA"/>
    <w:rsid w:val="00425EE3"/>
    <w:rsid w:val="004261A8"/>
    <w:rsid w:val="0042623B"/>
    <w:rsid w:val="0042628F"/>
    <w:rsid w:val="004264C3"/>
    <w:rsid w:val="00426504"/>
    <w:rsid w:val="004265A2"/>
    <w:rsid w:val="00426621"/>
    <w:rsid w:val="004267B2"/>
    <w:rsid w:val="00426898"/>
    <w:rsid w:val="004268B1"/>
    <w:rsid w:val="00426AA6"/>
    <w:rsid w:val="00426B21"/>
    <w:rsid w:val="00426B76"/>
    <w:rsid w:val="00426C22"/>
    <w:rsid w:val="00426C3D"/>
    <w:rsid w:val="00426D33"/>
    <w:rsid w:val="00426E7E"/>
    <w:rsid w:val="00426F65"/>
    <w:rsid w:val="0042701E"/>
    <w:rsid w:val="00427067"/>
    <w:rsid w:val="004270B7"/>
    <w:rsid w:val="00427171"/>
    <w:rsid w:val="00427282"/>
    <w:rsid w:val="0042733D"/>
    <w:rsid w:val="00427386"/>
    <w:rsid w:val="004275AA"/>
    <w:rsid w:val="004275F4"/>
    <w:rsid w:val="00427734"/>
    <w:rsid w:val="00427745"/>
    <w:rsid w:val="004277DA"/>
    <w:rsid w:val="004278FA"/>
    <w:rsid w:val="00427965"/>
    <w:rsid w:val="00427A74"/>
    <w:rsid w:val="00427D34"/>
    <w:rsid w:val="00427E12"/>
    <w:rsid w:val="00427E47"/>
    <w:rsid w:val="00430089"/>
    <w:rsid w:val="004300A9"/>
    <w:rsid w:val="004300AD"/>
    <w:rsid w:val="004305DF"/>
    <w:rsid w:val="00430655"/>
    <w:rsid w:val="00430683"/>
    <w:rsid w:val="004306C5"/>
    <w:rsid w:val="00430776"/>
    <w:rsid w:val="004307CA"/>
    <w:rsid w:val="004307E1"/>
    <w:rsid w:val="004307FD"/>
    <w:rsid w:val="004309FD"/>
    <w:rsid w:val="00430AA7"/>
    <w:rsid w:val="00430AB4"/>
    <w:rsid w:val="00430C2B"/>
    <w:rsid w:val="00430D13"/>
    <w:rsid w:val="00430E17"/>
    <w:rsid w:val="00430EED"/>
    <w:rsid w:val="00430EF0"/>
    <w:rsid w:val="00430F46"/>
    <w:rsid w:val="00430F5C"/>
    <w:rsid w:val="00431192"/>
    <w:rsid w:val="004311D3"/>
    <w:rsid w:val="0043128A"/>
    <w:rsid w:val="00431473"/>
    <w:rsid w:val="00431643"/>
    <w:rsid w:val="004316FD"/>
    <w:rsid w:val="00431739"/>
    <w:rsid w:val="0043188B"/>
    <w:rsid w:val="00431937"/>
    <w:rsid w:val="004319B0"/>
    <w:rsid w:val="00431A1A"/>
    <w:rsid w:val="00431B84"/>
    <w:rsid w:val="00431C85"/>
    <w:rsid w:val="00431E13"/>
    <w:rsid w:val="0043203C"/>
    <w:rsid w:val="004320B3"/>
    <w:rsid w:val="004320ED"/>
    <w:rsid w:val="00432146"/>
    <w:rsid w:val="00432220"/>
    <w:rsid w:val="00432304"/>
    <w:rsid w:val="00432500"/>
    <w:rsid w:val="00432566"/>
    <w:rsid w:val="004325AC"/>
    <w:rsid w:val="00432615"/>
    <w:rsid w:val="004326B4"/>
    <w:rsid w:val="0043270A"/>
    <w:rsid w:val="00432714"/>
    <w:rsid w:val="004329D2"/>
    <w:rsid w:val="00432BAE"/>
    <w:rsid w:val="00433208"/>
    <w:rsid w:val="004332FA"/>
    <w:rsid w:val="00433374"/>
    <w:rsid w:val="00433539"/>
    <w:rsid w:val="0043363A"/>
    <w:rsid w:val="004337E1"/>
    <w:rsid w:val="00433825"/>
    <w:rsid w:val="004338E1"/>
    <w:rsid w:val="004339D8"/>
    <w:rsid w:val="00433BC6"/>
    <w:rsid w:val="00433BEA"/>
    <w:rsid w:val="00433C2D"/>
    <w:rsid w:val="00433D08"/>
    <w:rsid w:val="00433D2E"/>
    <w:rsid w:val="00433D4B"/>
    <w:rsid w:val="00433D72"/>
    <w:rsid w:val="00433EB8"/>
    <w:rsid w:val="00434031"/>
    <w:rsid w:val="00434131"/>
    <w:rsid w:val="004341C5"/>
    <w:rsid w:val="00434320"/>
    <w:rsid w:val="0043451E"/>
    <w:rsid w:val="0043460A"/>
    <w:rsid w:val="0043464A"/>
    <w:rsid w:val="00434654"/>
    <w:rsid w:val="00434670"/>
    <w:rsid w:val="0043469D"/>
    <w:rsid w:val="004347E2"/>
    <w:rsid w:val="004348BF"/>
    <w:rsid w:val="004348E2"/>
    <w:rsid w:val="004349DD"/>
    <w:rsid w:val="00434A32"/>
    <w:rsid w:val="00434ADB"/>
    <w:rsid w:val="00434B01"/>
    <w:rsid w:val="00434B43"/>
    <w:rsid w:val="00434C5B"/>
    <w:rsid w:val="00434D0B"/>
    <w:rsid w:val="00434D28"/>
    <w:rsid w:val="00434D48"/>
    <w:rsid w:val="00434E46"/>
    <w:rsid w:val="00434F2A"/>
    <w:rsid w:val="0043537D"/>
    <w:rsid w:val="00435460"/>
    <w:rsid w:val="00435481"/>
    <w:rsid w:val="0043554A"/>
    <w:rsid w:val="00435639"/>
    <w:rsid w:val="004357DB"/>
    <w:rsid w:val="004359A7"/>
    <w:rsid w:val="004359E8"/>
    <w:rsid w:val="004359EF"/>
    <w:rsid w:val="00435A3A"/>
    <w:rsid w:val="00435D71"/>
    <w:rsid w:val="00435E20"/>
    <w:rsid w:val="00435E68"/>
    <w:rsid w:val="00435E86"/>
    <w:rsid w:val="00435EE1"/>
    <w:rsid w:val="00435EE9"/>
    <w:rsid w:val="00435FEE"/>
    <w:rsid w:val="00435FFB"/>
    <w:rsid w:val="004360B6"/>
    <w:rsid w:val="00436113"/>
    <w:rsid w:val="0043612E"/>
    <w:rsid w:val="00436286"/>
    <w:rsid w:val="0043630C"/>
    <w:rsid w:val="004363F3"/>
    <w:rsid w:val="00436415"/>
    <w:rsid w:val="004364A1"/>
    <w:rsid w:val="00436562"/>
    <w:rsid w:val="004366FE"/>
    <w:rsid w:val="00436733"/>
    <w:rsid w:val="0043678D"/>
    <w:rsid w:val="004367BC"/>
    <w:rsid w:val="00436994"/>
    <w:rsid w:val="004369A5"/>
    <w:rsid w:val="00436A48"/>
    <w:rsid w:val="00436B11"/>
    <w:rsid w:val="00436CEA"/>
    <w:rsid w:val="00436E4D"/>
    <w:rsid w:val="00436E62"/>
    <w:rsid w:val="00436E86"/>
    <w:rsid w:val="00436EB8"/>
    <w:rsid w:val="00437012"/>
    <w:rsid w:val="00437051"/>
    <w:rsid w:val="0043708F"/>
    <w:rsid w:val="004370F9"/>
    <w:rsid w:val="0043724F"/>
    <w:rsid w:val="0043735D"/>
    <w:rsid w:val="0043738A"/>
    <w:rsid w:val="0043749A"/>
    <w:rsid w:val="004374B9"/>
    <w:rsid w:val="004374C2"/>
    <w:rsid w:val="00437598"/>
    <w:rsid w:val="00437649"/>
    <w:rsid w:val="0043778E"/>
    <w:rsid w:val="00437903"/>
    <w:rsid w:val="004379E3"/>
    <w:rsid w:val="00437A3F"/>
    <w:rsid w:val="00437B0B"/>
    <w:rsid w:val="00437C32"/>
    <w:rsid w:val="00437CA9"/>
    <w:rsid w:val="00437D4F"/>
    <w:rsid w:val="00437DF3"/>
    <w:rsid w:val="00437EA7"/>
    <w:rsid w:val="00437FCE"/>
    <w:rsid w:val="00437FD7"/>
    <w:rsid w:val="004400A0"/>
    <w:rsid w:val="0044018A"/>
    <w:rsid w:val="004401CB"/>
    <w:rsid w:val="004401E1"/>
    <w:rsid w:val="0044025B"/>
    <w:rsid w:val="0044030B"/>
    <w:rsid w:val="00440452"/>
    <w:rsid w:val="0044047A"/>
    <w:rsid w:val="00440739"/>
    <w:rsid w:val="0044074C"/>
    <w:rsid w:val="0044084C"/>
    <w:rsid w:val="00440A57"/>
    <w:rsid w:val="00440A65"/>
    <w:rsid w:val="00440ACA"/>
    <w:rsid w:val="00440B7D"/>
    <w:rsid w:val="00440E62"/>
    <w:rsid w:val="00440E8C"/>
    <w:rsid w:val="004410BB"/>
    <w:rsid w:val="00441168"/>
    <w:rsid w:val="004411B0"/>
    <w:rsid w:val="004412E7"/>
    <w:rsid w:val="0044132E"/>
    <w:rsid w:val="00441354"/>
    <w:rsid w:val="0044135A"/>
    <w:rsid w:val="00441445"/>
    <w:rsid w:val="00441502"/>
    <w:rsid w:val="0044156E"/>
    <w:rsid w:val="004415C1"/>
    <w:rsid w:val="00441640"/>
    <w:rsid w:val="004416E2"/>
    <w:rsid w:val="00441969"/>
    <w:rsid w:val="00441A15"/>
    <w:rsid w:val="00441B3B"/>
    <w:rsid w:val="00441D07"/>
    <w:rsid w:val="00441D09"/>
    <w:rsid w:val="00441D4F"/>
    <w:rsid w:val="00441D61"/>
    <w:rsid w:val="00441E95"/>
    <w:rsid w:val="00441EA5"/>
    <w:rsid w:val="00441EED"/>
    <w:rsid w:val="00441FCD"/>
    <w:rsid w:val="0044201D"/>
    <w:rsid w:val="00442557"/>
    <w:rsid w:val="004425DD"/>
    <w:rsid w:val="0044261C"/>
    <w:rsid w:val="00442703"/>
    <w:rsid w:val="004427A8"/>
    <w:rsid w:val="004428A4"/>
    <w:rsid w:val="00442A33"/>
    <w:rsid w:val="00442C02"/>
    <w:rsid w:val="00442CB5"/>
    <w:rsid w:val="00442CBC"/>
    <w:rsid w:val="00442D4F"/>
    <w:rsid w:val="00442E20"/>
    <w:rsid w:val="00442F91"/>
    <w:rsid w:val="0044318F"/>
    <w:rsid w:val="004431A5"/>
    <w:rsid w:val="004431D3"/>
    <w:rsid w:val="00443232"/>
    <w:rsid w:val="004434B2"/>
    <w:rsid w:val="004434C6"/>
    <w:rsid w:val="004434D2"/>
    <w:rsid w:val="004434E4"/>
    <w:rsid w:val="0044369B"/>
    <w:rsid w:val="0044379B"/>
    <w:rsid w:val="004437EA"/>
    <w:rsid w:val="00443832"/>
    <w:rsid w:val="004438E7"/>
    <w:rsid w:val="004438F4"/>
    <w:rsid w:val="00443A52"/>
    <w:rsid w:val="00443BAE"/>
    <w:rsid w:val="00443DD2"/>
    <w:rsid w:val="00443E4A"/>
    <w:rsid w:val="00443EC5"/>
    <w:rsid w:val="00443F57"/>
    <w:rsid w:val="00443F8A"/>
    <w:rsid w:val="004440DE"/>
    <w:rsid w:val="00444181"/>
    <w:rsid w:val="004441D0"/>
    <w:rsid w:val="004441FE"/>
    <w:rsid w:val="004442AB"/>
    <w:rsid w:val="00444357"/>
    <w:rsid w:val="004443A1"/>
    <w:rsid w:val="004443D9"/>
    <w:rsid w:val="004444EC"/>
    <w:rsid w:val="0044454C"/>
    <w:rsid w:val="00444692"/>
    <w:rsid w:val="00444708"/>
    <w:rsid w:val="00444946"/>
    <w:rsid w:val="00444AAA"/>
    <w:rsid w:val="00444B85"/>
    <w:rsid w:val="00444BE9"/>
    <w:rsid w:val="00444CDF"/>
    <w:rsid w:val="00444D98"/>
    <w:rsid w:val="00445145"/>
    <w:rsid w:val="004451F2"/>
    <w:rsid w:val="00445239"/>
    <w:rsid w:val="0044524F"/>
    <w:rsid w:val="004452A6"/>
    <w:rsid w:val="00445399"/>
    <w:rsid w:val="004453D6"/>
    <w:rsid w:val="004454C2"/>
    <w:rsid w:val="004454D5"/>
    <w:rsid w:val="00445575"/>
    <w:rsid w:val="00445655"/>
    <w:rsid w:val="00445787"/>
    <w:rsid w:val="00445875"/>
    <w:rsid w:val="0044597D"/>
    <w:rsid w:val="00445A7C"/>
    <w:rsid w:val="00445AD7"/>
    <w:rsid w:val="00445B6F"/>
    <w:rsid w:val="00445C3D"/>
    <w:rsid w:val="00445CEB"/>
    <w:rsid w:val="00445D79"/>
    <w:rsid w:val="00445DF0"/>
    <w:rsid w:val="00445E0D"/>
    <w:rsid w:val="00445E41"/>
    <w:rsid w:val="00445EBB"/>
    <w:rsid w:val="00445F15"/>
    <w:rsid w:val="004460C6"/>
    <w:rsid w:val="00446325"/>
    <w:rsid w:val="0044638A"/>
    <w:rsid w:val="004463A8"/>
    <w:rsid w:val="004463C5"/>
    <w:rsid w:val="0044642C"/>
    <w:rsid w:val="004464E6"/>
    <w:rsid w:val="00446596"/>
    <w:rsid w:val="00446653"/>
    <w:rsid w:val="004466CD"/>
    <w:rsid w:val="0044670D"/>
    <w:rsid w:val="00446826"/>
    <w:rsid w:val="00446876"/>
    <w:rsid w:val="004469BA"/>
    <w:rsid w:val="00446A66"/>
    <w:rsid w:val="00446B4D"/>
    <w:rsid w:val="00446BA5"/>
    <w:rsid w:val="00446BEF"/>
    <w:rsid w:val="00446DF4"/>
    <w:rsid w:val="00446E55"/>
    <w:rsid w:val="00446FEC"/>
    <w:rsid w:val="00447000"/>
    <w:rsid w:val="0044716B"/>
    <w:rsid w:val="004472B6"/>
    <w:rsid w:val="0044746F"/>
    <w:rsid w:val="004474DB"/>
    <w:rsid w:val="00447612"/>
    <w:rsid w:val="0044771E"/>
    <w:rsid w:val="0044772F"/>
    <w:rsid w:val="00447862"/>
    <w:rsid w:val="004478B3"/>
    <w:rsid w:val="00447C86"/>
    <w:rsid w:val="00447CDF"/>
    <w:rsid w:val="00447D27"/>
    <w:rsid w:val="00447EE5"/>
    <w:rsid w:val="0045012C"/>
    <w:rsid w:val="0045014F"/>
    <w:rsid w:val="00450171"/>
    <w:rsid w:val="0045040F"/>
    <w:rsid w:val="00450411"/>
    <w:rsid w:val="004504D5"/>
    <w:rsid w:val="0045055D"/>
    <w:rsid w:val="004505A6"/>
    <w:rsid w:val="0045063E"/>
    <w:rsid w:val="00450777"/>
    <w:rsid w:val="0045077A"/>
    <w:rsid w:val="00450804"/>
    <w:rsid w:val="00450A21"/>
    <w:rsid w:val="00450D5E"/>
    <w:rsid w:val="00450EED"/>
    <w:rsid w:val="00450FE2"/>
    <w:rsid w:val="00451045"/>
    <w:rsid w:val="0045106A"/>
    <w:rsid w:val="0045107E"/>
    <w:rsid w:val="0045126F"/>
    <w:rsid w:val="004513FB"/>
    <w:rsid w:val="0045147A"/>
    <w:rsid w:val="004514F0"/>
    <w:rsid w:val="004515F5"/>
    <w:rsid w:val="004516B6"/>
    <w:rsid w:val="00451719"/>
    <w:rsid w:val="0045177F"/>
    <w:rsid w:val="004517B2"/>
    <w:rsid w:val="00451914"/>
    <w:rsid w:val="0045197C"/>
    <w:rsid w:val="00451A7C"/>
    <w:rsid w:val="00451C9E"/>
    <w:rsid w:val="00451E0E"/>
    <w:rsid w:val="00451E70"/>
    <w:rsid w:val="00451E88"/>
    <w:rsid w:val="00451F13"/>
    <w:rsid w:val="00451F15"/>
    <w:rsid w:val="00451F99"/>
    <w:rsid w:val="00452156"/>
    <w:rsid w:val="004522DB"/>
    <w:rsid w:val="0045241C"/>
    <w:rsid w:val="00452469"/>
    <w:rsid w:val="004524DE"/>
    <w:rsid w:val="00452588"/>
    <w:rsid w:val="00452679"/>
    <w:rsid w:val="004528D6"/>
    <w:rsid w:val="0045291E"/>
    <w:rsid w:val="004529EF"/>
    <w:rsid w:val="00452B22"/>
    <w:rsid w:val="00452B7B"/>
    <w:rsid w:val="00452C8E"/>
    <w:rsid w:val="00452D84"/>
    <w:rsid w:val="00452DDA"/>
    <w:rsid w:val="00452DF0"/>
    <w:rsid w:val="00452E0C"/>
    <w:rsid w:val="00452E14"/>
    <w:rsid w:val="00452EA5"/>
    <w:rsid w:val="00452EB5"/>
    <w:rsid w:val="00452F80"/>
    <w:rsid w:val="00452F8F"/>
    <w:rsid w:val="00453319"/>
    <w:rsid w:val="0045339C"/>
    <w:rsid w:val="004534DB"/>
    <w:rsid w:val="004536AF"/>
    <w:rsid w:val="004536D3"/>
    <w:rsid w:val="00453760"/>
    <w:rsid w:val="004537FE"/>
    <w:rsid w:val="00453837"/>
    <w:rsid w:val="004538A7"/>
    <w:rsid w:val="00453A22"/>
    <w:rsid w:val="00453AAE"/>
    <w:rsid w:val="00453AAF"/>
    <w:rsid w:val="00453C6B"/>
    <w:rsid w:val="00453CE8"/>
    <w:rsid w:val="00453E3C"/>
    <w:rsid w:val="00453E55"/>
    <w:rsid w:val="00453EF7"/>
    <w:rsid w:val="004540D7"/>
    <w:rsid w:val="00454220"/>
    <w:rsid w:val="00454321"/>
    <w:rsid w:val="0045450F"/>
    <w:rsid w:val="004545DA"/>
    <w:rsid w:val="004546D0"/>
    <w:rsid w:val="00454778"/>
    <w:rsid w:val="00454869"/>
    <w:rsid w:val="004548C3"/>
    <w:rsid w:val="004548D0"/>
    <w:rsid w:val="00454AAE"/>
    <w:rsid w:val="00454B8E"/>
    <w:rsid w:val="00454C68"/>
    <w:rsid w:val="00454CA4"/>
    <w:rsid w:val="00454DF1"/>
    <w:rsid w:val="00454F39"/>
    <w:rsid w:val="00455228"/>
    <w:rsid w:val="00455315"/>
    <w:rsid w:val="004555F7"/>
    <w:rsid w:val="00455630"/>
    <w:rsid w:val="00455763"/>
    <w:rsid w:val="00455844"/>
    <w:rsid w:val="00455A3F"/>
    <w:rsid w:val="00455A63"/>
    <w:rsid w:val="00455AA6"/>
    <w:rsid w:val="00455C3A"/>
    <w:rsid w:val="00455DD0"/>
    <w:rsid w:val="00455E39"/>
    <w:rsid w:val="00455EEF"/>
    <w:rsid w:val="0045623C"/>
    <w:rsid w:val="0045624B"/>
    <w:rsid w:val="00456261"/>
    <w:rsid w:val="0045630F"/>
    <w:rsid w:val="0045631D"/>
    <w:rsid w:val="0045643E"/>
    <w:rsid w:val="00456582"/>
    <w:rsid w:val="004566A2"/>
    <w:rsid w:val="0045671F"/>
    <w:rsid w:val="004568B9"/>
    <w:rsid w:val="0045699B"/>
    <w:rsid w:val="004569B1"/>
    <w:rsid w:val="00456AD1"/>
    <w:rsid w:val="00456C32"/>
    <w:rsid w:val="00456D89"/>
    <w:rsid w:val="00456F4B"/>
    <w:rsid w:val="00457093"/>
    <w:rsid w:val="004571A5"/>
    <w:rsid w:val="004571D0"/>
    <w:rsid w:val="00457278"/>
    <w:rsid w:val="00457302"/>
    <w:rsid w:val="00457383"/>
    <w:rsid w:val="004573CC"/>
    <w:rsid w:val="00457564"/>
    <w:rsid w:val="004575DE"/>
    <w:rsid w:val="00457652"/>
    <w:rsid w:val="00457658"/>
    <w:rsid w:val="0045769C"/>
    <w:rsid w:val="0045769E"/>
    <w:rsid w:val="004576CE"/>
    <w:rsid w:val="00457709"/>
    <w:rsid w:val="004577AB"/>
    <w:rsid w:val="004577B7"/>
    <w:rsid w:val="0045784E"/>
    <w:rsid w:val="00457A58"/>
    <w:rsid w:val="00457AA3"/>
    <w:rsid w:val="00457AAC"/>
    <w:rsid w:val="00457BDA"/>
    <w:rsid w:val="00457D7B"/>
    <w:rsid w:val="00457D89"/>
    <w:rsid w:val="00457DE4"/>
    <w:rsid w:val="00457E75"/>
    <w:rsid w:val="00457ECF"/>
    <w:rsid w:val="00457EDC"/>
    <w:rsid w:val="00457FA5"/>
    <w:rsid w:val="00460015"/>
    <w:rsid w:val="00460043"/>
    <w:rsid w:val="004600A7"/>
    <w:rsid w:val="004600A9"/>
    <w:rsid w:val="0046033A"/>
    <w:rsid w:val="00460342"/>
    <w:rsid w:val="00460377"/>
    <w:rsid w:val="004603E1"/>
    <w:rsid w:val="004604E1"/>
    <w:rsid w:val="00460502"/>
    <w:rsid w:val="004606E2"/>
    <w:rsid w:val="004606EB"/>
    <w:rsid w:val="0046072A"/>
    <w:rsid w:val="00460888"/>
    <w:rsid w:val="00460976"/>
    <w:rsid w:val="00460AB2"/>
    <w:rsid w:val="00460BEC"/>
    <w:rsid w:val="00460C65"/>
    <w:rsid w:val="00460CA8"/>
    <w:rsid w:val="00460E56"/>
    <w:rsid w:val="00460F35"/>
    <w:rsid w:val="00460F4E"/>
    <w:rsid w:val="00460F58"/>
    <w:rsid w:val="00461221"/>
    <w:rsid w:val="004612AB"/>
    <w:rsid w:val="00461326"/>
    <w:rsid w:val="00461371"/>
    <w:rsid w:val="00461432"/>
    <w:rsid w:val="00461440"/>
    <w:rsid w:val="004615BE"/>
    <w:rsid w:val="004615F4"/>
    <w:rsid w:val="004616B5"/>
    <w:rsid w:val="00461712"/>
    <w:rsid w:val="004618ED"/>
    <w:rsid w:val="0046190E"/>
    <w:rsid w:val="00461A4E"/>
    <w:rsid w:val="00461A5C"/>
    <w:rsid w:val="00461A5F"/>
    <w:rsid w:val="00461B3B"/>
    <w:rsid w:val="00461BA2"/>
    <w:rsid w:val="00461BCF"/>
    <w:rsid w:val="00461C98"/>
    <w:rsid w:val="0046210C"/>
    <w:rsid w:val="00462163"/>
    <w:rsid w:val="0046222D"/>
    <w:rsid w:val="0046223A"/>
    <w:rsid w:val="00462443"/>
    <w:rsid w:val="00462452"/>
    <w:rsid w:val="00462482"/>
    <w:rsid w:val="00462553"/>
    <w:rsid w:val="004625C1"/>
    <w:rsid w:val="00462681"/>
    <w:rsid w:val="00462694"/>
    <w:rsid w:val="00462779"/>
    <w:rsid w:val="0046277A"/>
    <w:rsid w:val="004628CF"/>
    <w:rsid w:val="00462945"/>
    <w:rsid w:val="00462988"/>
    <w:rsid w:val="004629A1"/>
    <w:rsid w:val="004629B1"/>
    <w:rsid w:val="004629DE"/>
    <w:rsid w:val="00462B5A"/>
    <w:rsid w:val="00462CC3"/>
    <w:rsid w:val="00462F46"/>
    <w:rsid w:val="00462F6C"/>
    <w:rsid w:val="004630CD"/>
    <w:rsid w:val="00463154"/>
    <w:rsid w:val="0046319D"/>
    <w:rsid w:val="004631FD"/>
    <w:rsid w:val="00463220"/>
    <w:rsid w:val="004632F4"/>
    <w:rsid w:val="00463347"/>
    <w:rsid w:val="0046334F"/>
    <w:rsid w:val="00463397"/>
    <w:rsid w:val="004634AB"/>
    <w:rsid w:val="004634BF"/>
    <w:rsid w:val="004635A1"/>
    <w:rsid w:val="00463631"/>
    <w:rsid w:val="00463672"/>
    <w:rsid w:val="004636EE"/>
    <w:rsid w:val="0046371C"/>
    <w:rsid w:val="0046376A"/>
    <w:rsid w:val="0046378F"/>
    <w:rsid w:val="0046379F"/>
    <w:rsid w:val="00463840"/>
    <w:rsid w:val="00463A39"/>
    <w:rsid w:val="00463A68"/>
    <w:rsid w:val="00463AC3"/>
    <w:rsid w:val="00463B93"/>
    <w:rsid w:val="00463C29"/>
    <w:rsid w:val="00463C84"/>
    <w:rsid w:val="00463CE0"/>
    <w:rsid w:val="00463CFA"/>
    <w:rsid w:val="00463D17"/>
    <w:rsid w:val="00463D35"/>
    <w:rsid w:val="00463D3B"/>
    <w:rsid w:val="00463D6D"/>
    <w:rsid w:val="00463E58"/>
    <w:rsid w:val="00463EC5"/>
    <w:rsid w:val="00463F29"/>
    <w:rsid w:val="00463F6C"/>
    <w:rsid w:val="004640C7"/>
    <w:rsid w:val="0046419E"/>
    <w:rsid w:val="00464232"/>
    <w:rsid w:val="00464350"/>
    <w:rsid w:val="0046437E"/>
    <w:rsid w:val="0046439D"/>
    <w:rsid w:val="00464416"/>
    <w:rsid w:val="00464474"/>
    <w:rsid w:val="00464503"/>
    <w:rsid w:val="0046459B"/>
    <w:rsid w:val="004647A1"/>
    <w:rsid w:val="00464841"/>
    <w:rsid w:val="0046490D"/>
    <w:rsid w:val="00464AA0"/>
    <w:rsid w:val="00464C56"/>
    <w:rsid w:val="00464DF1"/>
    <w:rsid w:val="00464EE5"/>
    <w:rsid w:val="00464EE7"/>
    <w:rsid w:val="00465049"/>
    <w:rsid w:val="00465288"/>
    <w:rsid w:val="004653F9"/>
    <w:rsid w:val="00465406"/>
    <w:rsid w:val="0046551F"/>
    <w:rsid w:val="0046557F"/>
    <w:rsid w:val="004655BA"/>
    <w:rsid w:val="00465696"/>
    <w:rsid w:val="004656B1"/>
    <w:rsid w:val="0046592D"/>
    <w:rsid w:val="00465957"/>
    <w:rsid w:val="00465B5F"/>
    <w:rsid w:val="00465D3C"/>
    <w:rsid w:val="00465D57"/>
    <w:rsid w:val="00465D8F"/>
    <w:rsid w:val="00466026"/>
    <w:rsid w:val="0046608F"/>
    <w:rsid w:val="00466130"/>
    <w:rsid w:val="0046614C"/>
    <w:rsid w:val="00466194"/>
    <w:rsid w:val="004661CB"/>
    <w:rsid w:val="0046657D"/>
    <w:rsid w:val="00466590"/>
    <w:rsid w:val="00466598"/>
    <w:rsid w:val="004665F1"/>
    <w:rsid w:val="0046664A"/>
    <w:rsid w:val="004666FE"/>
    <w:rsid w:val="004668E9"/>
    <w:rsid w:val="0046690E"/>
    <w:rsid w:val="00466974"/>
    <w:rsid w:val="00466A09"/>
    <w:rsid w:val="00466A95"/>
    <w:rsid w:val="00466B55"/>
    <w:rsid w:val="00466B6D"/>
    <w:rsid w:val="00466BFD"/>
    <w:rsid w:val="00466CA3"/>
    <w:rsid w:val="00466E65"/>
    <w:rsid w:val="00466FA5"/>
    <w:rsid w:val="00467054"/>
    <w:rsid w:val="00467231"/>
    <w:rsid w:val="004673E2"/>
    <w:rsid w:val="004674C3"/>
    <w:rsid w:val="00467525"/>
    <w:rsid w:val="00467775"/>
    <w:rsid w:val="0046784B"/>
    <w:rsid w:val="004678AE"/>
    <w:rsid w:val="00467916"/>
    <w:rsid w:val="00467920"/>
    <w:rsid w:val="00467C78"/>
    <w:rsid w:val="00467CFF"/>
    <w:rsid w:val="00467D0E"/>
    <w:rsid w:val="00467EEE"/>
    <w:rsid w:val="00467F78"/>
    <w:rsid w:val="00467FBC"/>
    <w:rsid w:val="00467FCE"/>
    <w:rsid w:val="0047001B"/>
    <w:rsid w:val="00470271"/>
    <w:rsid w:val="00470326"/>
    <w:rsid w:val="00470436"/>
    <w:rsid w:val="0047045D"/>
    <w:rsid w:val="00470559"/>
    <w:rsid w:val="004705B6"/>
    <w:rsid w:val="004706B0"/>
    <w:rsid w:val="00470716"/>
    <w:rsid w:val="0047077C"/>
    <w:rsid w:val="004707A0"/>
    <w:rsid w:val="00470842"/>
    <w:rsid w:val="0047093A"/>
    <w:rsid w:val="00470A90"/>
    <w:rsid w:val="00470AA9"/>
    <w:rsid w:val="00470AD4"/>
    <w:rsid w:val="00470B21"/>
    <w:rsid w:val="00470C0A"/>
    <w:rsid w:val="00470C76"/>
    <w:rsid w:val="00470C7A"/>
    <w:rsid w:val="00470D3A"/>
    <w:rsid w:val="00470DF5"/>
    <w:rsid w:val="00470E5B"/>
    <w:rsid w:val="00470F40"/>
    <w:rsid w:val="004710C3"/>
    <w:rsid w:val="00471106"/>
    <w:rsid w:val="004711F3"/>
    <w:rsid w:val="004712D6"/>
    <w:rsid w:val="00471353"/>
    <w:rsid w:val="0047135E"/>
    <w:rsid w:val="004713D5"/>
    <w:rsid w:val="004713DE"/>
    <w:rsid w:val="004714A3"/>
    <w:rsid w:val="004714EF"/>
    <w:rsid w:val="004714FC"/>
    <w:rsid w:val="004715AF"/>
    <w:rsid w:val="004715D9"/>
    <w:rsid w:val="0047184F"/>
    <w:rsid w:val="00471896"/>
    <w:rsid w:val="004718F9"/>
    <w:rsid w:val="00471ABE"/>
    <w:rsid w:val="00471B05"/>
    <w:rsid w:val="00471B47"/>
    <w:rsid w:val="00471DDC"/>
    <w:rsid w:val="00471E78"/>
    <w:rsid w:val="00471EDE"/>
    <w:rsid w:val="0047208A"/>
    <w:rsid w:val="00472188"/>
    <w:rsid w:val="00472210"/>
    <w:rsid w:val="00472297"/>
    <w:rsid w:val="0047230D"/>
    <w:rsid w:val="00472397"/>
    <w:rsid w:val="00472707"/>
    <w:rsid w:val="004727E7"/>
    <w:rsid w:val="00472807"/>
    <w:rsid w:val="00472900"/>
    <w:rsid w:val="004729C9"/>
    <w:rsid w:val="00472A1D"/>
    <w:rsid w:val="00472A86"/>
    <w:rsid w:val="00472BAE"/>
    <w:rsid w:val="00472C25"/>
    <w:rsid w:val="00472C94"/>
    <w:rsid w:val="00472E3E"/>
    <w:rsid w:val="00472E89"/>
    <w:rsid w:val="00472EBC"/>
    <w:rsid w:val="00473117"/>
    <w:rsid w:val="00473173"/>
    <w:rsid w:val="004731AC"/>
    <w:rsid w:val="004731B8"/>
    <w:rsid w:val="004731E0"/>
    <w:rsid w:val="0047322C"/>
    <w:rsid w:val="0047352D"/>
    <w:rsid w:val="00473595"/>
    <w:rsid w:val="004736B9"/>
    <w:rsid w:val="00473750"/>
    <w:rsid w:val="0047380E"/>
    <w:rsid w:val="004739A2"/>
    <w:rsid w:val="004739BB"/>
    <w:rsid w:val="00473A10"/>
    <w:rsid w:val="00473C42"/>
    <w:rsid w:val="00473DBD"/>
    <w:rsid w:val="00473DC0"/>
    <w:rsid w:val="00473FE5"/>
    <w:rsid w:val="0047401A"/>
    <w:rsid w:val="0047411F"/>
    <w:rsid w:val="004741E4"/>
    <w:rsid w:val="00474230"/>
    <w:rsid w:val="0047424D"/>
    <w:rsid w:val="004744D9"/>
    <w:rsid w:val="0047464A"/>
    <w:rsid w:val="00474748"/>
    <w:rsid w:val="004747F9"/>
    <w:rsid w:val="00474818"/>
    <w:rsid w:val="00474A0E"/>
    <w:rsid w:val="00474AA6"/>
    <w:rsid w:val="00474AB7"/>
    <w:rsid w:val="00474AFA"/>
    <w:rsid w:val="00474B3D"/>
    <w:rsid w:val="00474D39"/>
    <w:rsid w:val="00474D5A"/>
    <w:rsid w:val="00474DD6"/>
    <w:rsid w:val="004751B8"/>
    <w:rsid w:val="004751F6"/>
    <w:rsid w:val="00475213"/>
    <w:rsid w:val="004752B2"/>
    <w:rsid w:val="0047531B"/>
    <w:rsid w:val="00475437"/>
    <w:rsid w:val="00475577"/>
    <w:rsid w:val="004755E2"/>
    <w:rsid w:val="0047562C"/>
    <w:rsid w:val="00475637"/>
    <w:rsid w:val="0047572B"/>
    <w:rsid w:val="0047574D"/>
    <w:rsid w:val="0047577F"/>
    <w:rsid w:val="00475968"/>
    <w:rsid w:val="00475A2E"/>
    <w:rsid w:val="00475A8A"/>
    <w:rsid w:val="00475AC2"/>
    <w:rsid w:val="00475B75"/>
    <w:rsid w:val="00475BC8"/>
    <w:rsid w:val="00475BE2"/>
    <w:rsid w:val="00475C12"/>
    <w:rsid w:val="00475CC4"/>
    <w:rsid w:val="00475DC7"/>
    <w:rsid w:val="00475E83"/>
    <w:rsid w:val="004760ED"/>
    <w:rsid w:val="004761D9"/>
    <w:rsid w:val="0047622D"/>
    <w:rsid w:val="00476242"/>
    <w:rsid w:val="0047628A"/>
    <w:rsid w:val="004762F7"/>
    <w:rsid w:val="004762FD"/>
    <w:rsid w:val="00476478"/>
    <w:rsid w:val="0047647B"/>
    <w:rsid w:val="004765C6"/>
    <w:rsid w:val="004765DC"/>
    <w:rsid w:val="004765F2"/>
    <w:rsid w:val="0047671C"/>
    <w:rsid w:val="004767D7"/>
    <w:rsid w:val="0047684E"/>
    <w:rsid w:val="00476ADB"/>
    <w:rsid w:val="00476AFC"/>
    <w:rsid w:val="00476B00"/>
    <w:rsid w:val="00476C28"/>
    <w:rsid w:val="00476D13"/>
    <w:rsid w:val="00476E5E"/>
    <w:rsid w:val="00476EC5"/>
    <w:rsid w:val="00476FAF"/>
    <w:rsid w:val="00477004"/>
    <w:rsid w:val="00477157"/>
    <w:rsid w:val="0047718C"/>
    <w:rsid w:val="004771D7"/>
    <w:rsid w:val="00477289"/>
    <w:rsid w:val="0047730C"/>
    <w:rsid w:val="00477389"/>
    <w:rsid w:val="00477446"/>
    <w:rsid w:val="00477483"/>
    <w:rsid w:val="0047757B"/>
    <w:rsid w:val="0047763D"/>
    <w:rsid w:val="00477673"/>
    <w:rsid w:val="00477679"/>
    <w:rsid w:val="00477878"/>
    <w:rsid w:val="004778B4"/>
    <w:rsid w:val="004778BB"/>
    <w:rsid w:val="004778C0"/>
    <w:rsid w:val="0047793A"/>
    <w:rsid w:val="00477A67"/>
    <w:rsid w:val="00477AA3"/>
    <w:rsid w:val="00477BFB"/>
    <w:rsid w:val="00477D47"/>
    <w:rsid w:val="00477DA2"/>
    <w:rsid w:val="00477EA8"/>
    <w:rsid w:val="00477ED9"/>
    <w:rsid w:val="00477F61"/>
    <w:rsid w:val="0048026A"/>
    <w:rsid w:val="00480288"/>
    <w:rsid w:val="004802F7"/>
    <w:rsid w:val="00480508"/>
    <w:rsid w:val="004805AF"/>
    <w:rsid w:val="00480660"/>
    <w:rsid w:val="004806E3"/>
    <w:rsid w:val="0048071F"/>
    <w:rsid w:val="00480757"/>
    <w:rsid w:val="0048086B"/>
    <w:rsid w:val="004808EF"/>
    <w:rsid w:val="004808F3"/>
    <w:rsid w:val="00480962"/>
    <w:rsid w:val="00480B29"/>
    <w:rsid w:val="00480B38"/>
    <w:rsid w:val="00480B3F"/>
    <w:rsid w:val="00480B59"/>
    <w:rsid w:val="00480B99"/>
    <w:rsid w:val="00480CBA"/>
    <w:rsid w:val="00480E8E"/>
    <w:rsid w:val="00480EE9"/>
    <w:rsid w:val="00480F56"/>
    <w:rsid w:val="00480F6A"/>
    <w:rsid w:val="00480FA5"/>
    <w:rsid w:val="00481066"/>
    <w:rsid w:val="0048117D"/>
    <w:rsid w:val="004811AF"/>
    <w:rsid w:val="0048136C"/>
    <w:rsid w:val="00481384"/>
    <w:rsid w:val="004813C9"/>
    <w:rsid w:val="00481451"/>
    <w:rsid w:val="004814FF"/>
    <w:rsid w:val="00481538"/>
    <w:rsid w:val="00481783"/>
    <w:rsid w:val="00481837"/>
    <w:rsid w:val="004818BC"/>
    <w:rsid w:val="00481917"/>
    <w:rsid w:val="00481A50"/>
    <w:rsid w:val="00481ABA"/>
    <w:rsid w:val="00481D6E"/>
    <w:rsid w:val="00481DC5"/>
    <w:rsid w:val="00481F06"/>
    <w:rsid w:val="00482164"/>
    <w:rsid w:val="004821D9"/>
    <w:rsid w:val="004821E2"/>
    <w:rsid w:val="004822CA"/>
    <w:rsid w:val="00482313"/>
    <w:rsid w:val="00482473"/>
    <w:rsid w:val="004826B5"/>
    <w:rsid w:val="004827B8"/>
    <w:rsid w:val="00482875"/>
    <w:rsid w:val="00482987"/>
    <w:rsid w:val="00482A41"/>
    <w:rsid w:val="00482B6C"/>
    <w:rsid w:val="00482C5B"/>
    <w:rsid w:val="00482DA1"/>
    <w:rsid w:val="00482E38"/>
    <w:rsid w:val="00482FD1"/>
    <w:rsid w:val="00483152"/>
    <w:rsid w:val="00483177"/>
    <w:rsid w:val="00483525"/>
    <w:rsid w:val="0048354B"/>
    <w:rsid w:val="0048361E"/>
    <w:rsid w:val="00483622"/>
    <w:rsid w:val="0048365E"/>
    <w:rsid w:val="004836FF"/>
    <w:rsid w:val="0048385D"/>
    <w:rsid w:val="00483BA6"/>
    <w:rsid w:val="00483BAF"/>
    <w:rsid w:val="00483C06"/>
    <w:rsid w:val="00483C38"/>
    <w:rsid w:val="00483C72"/>
    <w:rsid w:val="00483C9E"/>
    <w:rsid w:val="00483D05"/>
    <w:rsid w:val="00483DCE"/>
    <w:rsid w:val="00483DD7"/>
    <w:rsid w:val="00483E11"/>
    <w:rsid w:val="00483F10"/>
    <w:rsid w:val="00483FD0"/>
    <w:rsid w:val="00484067"/>
    <w:rsid w:val="0048411F"/>
    <w:rsid w:val="0048414B"/>
    <w:rsid w:val="004841A4"/>
    <w:rsid w:val="0048442B"/>
    <w:rsid w:val="00484462"/>
    <w:rsid w:val="00484476"/>
    <w:rsid w:val="0048454F"/>
    <w:rsid w:val="00484558"/>
    <w:rsid w:val="0048456C"/>
    <w:rsid w:val="004845EB"/>
    <w:rsid w:val="004846DC"/>
    <w:rsid w:val="0048483A"/>
    <w:rsid w:val="0048488A"/>
    <w:rsid w:val="004848DA"/>
    <w:rsid w:val="004849A4"/>
    <w:rsid w:val="00484B66"/>
    <w:rsid w:val="00484C2B"/>
    <w:rsid w:val="00484D33"/>
    <w:rsid w:val="00484EA5"/>
    <w:rsid w:val="00484F0A"/>
    <w:rsid w:val="0048509B"/>
    <w:rsid w:val="0048523C"/>
    <w:rsid w:val="00485284"/>
    <w:rsid w:val="004852FF"/>
    <w:rsid w:val="00485346"/>
    <w:rsid w:val="00485368"/>
    <w:rsid w:val="004853CD"/>
    <w:rsid w:val="00485424"/>
    <w:rsid w:val="00485525"/>
    <w:rsid w:val="00485591"/>
    <w:rsid w:val="0048566D"/>
    <w:rsid w:val="004857A5"/>
    <w:rsid w:val="004857B8"/>
    <w:rsid w:val="00485899"/>
    <w:rsid w:val="004858E4"/>
    <w:rsid w:val="00485920"/>
    <w:rsid w:val="0048599D"/>
    <w:rsid w:val="004859FE"/>
    <w:rsid w:val="00485A72"/>
    <w:rsid w:val="00485B8A"/>
    <w:rsid w:val="00485D06"/>
    <w:rsid w:val="00485D70"/>
    <w:rsid w:val="00485EB3"/>
    <w:rsid w:val="00485EC6"/>
    <w:rsid w:val="00485EE3"/>
    <w:rsid w:val="00486090"/>
    <w:rsid w:val="0048609D"/>
    <w:rsid w:val="00486300"/>
    <w:rsid w:val="00486304"/>
    <w:rsid w:val="004864B4"/>
    <w:rsid w:val="00486656"/>
    <w:rsid w:val="004866C2"/>
    <w:rsid w:val="0048673B"/>
    <w:rsid w:val="004868B5"/>
    <w:rsid w:val="004868CA"/>
    <w:rsid w:val="0048693E"/>
    <w:rsid w:val="00486960"/>
    <w:rsid w:val="004869B9"/>
    <w:rsid w:val="00486A04"/>
    <w:rsid w:val="00486A60"/>
    <w:rsid w:val="00486AFB"/>
    <w:rsid w:val="00486BBD"/>
    <w:rsid w:val="00486C9C"/>
    <w:rsid w:val="00486CA0"/>
    <w:rsid w:val="00486CA3"/>
    <w:rsid w:val="00486D31"/>
    <w:rsid w:val="00486DDB"/>
    <w:rsid w:val="00486EE7"/>
    <w:rsid w:val="0048705D"/>
    <w:rsid w:val="00487156"/>
    <w:rsid w:val="00487190"/>
    <w:rsid w:val="00487230"/>
    <w:rsid w:val="0048723D"/>
    <w:rsid w:val="00487242"/>
    <w:rsid w:val="0048725B"/>
    <w:rsid w:val="00487354"/>
    <w:rsid w:val="004873DA"/>
    <w:rsid w:val="004874CD"/>
    <w:rsid w:val="004875EA"/>
    <w:rsid w:val="004875F7"/>
    <w:rsid w:val="00487619"/>
    <w:rsid w:val="00487777"/>
    <w:rsid w:val="004878A1"/>
    <w:rsid w:val="00487939"/>
    <w:rsid w:val="0048799B"/>
    <w:rsid w:val="00487A11"/>
    <w:rsid w:val="00487AAA"/>
    <w:rsid w:val="00487B0C"/>
    <w:rsid w:val="00487B2D"/>
    <w:rsid w:val="00487B7F"/>
    <w:rsid w:val="00487CAF"/>
    <w:rsid w:val="00487CE7"/>
    <w:rsid w:val="00487D50"/>
    <w:rsid w:val="00487FD1"/>
    <w:rsid w:val="00490037"/>
    <w:rsid w:val="00490132"/>
    <w:rsid w:val="00490470"/>
    <w:rsid w:val="004904D8"/>
    <w:rsid w:val="00490506"/>
    <w:rsid w:val="004905E2"/>
    <w:rsid w:val="00490605"/>
    <w:rsid w:val="004906E7"/>
    <w:rsid w:val="00490719"/>
    <w:rsid w:val="004908ED"/>
    <w:rsid w:val="0049091A"/>
    <w:rsid w:val="00490A28"/>
    <w:rsid w:val="00490A84"/>
    <w:rsid w:val="00490C17"/>
    <w:rsid w:val="00490CBF"/>
    <w:rsid w:val="00490D7D"/>
    <w:rsid w:val="00490DAA"/>
    <w:rsid w:val="00490E2E"/>
    <w:rsid w:val="00490EAF"/>
    <w:rsid w:val="00490EB2"/>
    <w:rsid w:val="00490FA6"/>
    <w:rsid w:val="00491076"/>
    <w:rsid w:val="004911AA"/>
    <w:rsid w:val="004911D7"/>
    <w:rsid w:val="004912B2"/>
    <w:rsid w:val="00491798"/>
    <w:rsid w:val="004917E5"/>
    <w:rsid w:val="0049181A"/>
    <w:rsid w:val="004918A1"/>
    <w:rsid w:val="00491AFD"/>
    <w:rsid w:val="00491B3A"/>
    <w:rsid w:val="00491B60"/>
    <w:rsid w:val="00491B90"/>
    <w:rsid w:val="00491BCA"/>
    <w:rsid w:val="00491C53"/>
    <w:rsid w:val="00491D1B"/>
    <w:rsid w:val="00491E2A"/>
    <w:rsid w:val="00491E48"/>
    <w:rsid w:val="00492033"/>
    <w:rsid w:val="004920E2"/>
    <w:rsid w:val="004920E4"/>
    <w:rsid w:val="00492184"/>
    <w:rsid w:val="0049227D"/>
    <w:rsid w:val="004923E2"/>
    <w:rsid w:val="0049248D"/>
    <w:rsid w:val="00492547"/>
    <w:rsid w:val="00492551"/>
    <w:rsid w:val="0049255A"/>
    <w:rsid w:val="00492699"/>
    <w:rsid w:val="00492A29"/>
    <w:rsid w:val="00492C99"/>
    <w:rsid w:val="00492D04"/>
    <w:rsid w:val="00492D3C"/>
    <w:rsid w:val="00492E1F"/>
    <w:rsid w:val="0049319C"/>
    <w:rsid w:val="004931B4"/>
    <w:rsid w:val="004931B6"/>
    <w:rsid w:val="004931CC"/>
    <w:rsid w:val="0049325E"/>
    <w:rsid w:val="0049325F"/>
    <w:rsid w:val="0049340F"/>
    <w:rsid w:val="0049345C"/>
    <w:rsid w:val="004934DA"/>
    <w:rsid w:val="00493534"/>
    <w:rsid w:val="00493609"/>
    <w:rsid w:val="00493686"/>
    <w:rsid w:val="00493742"/>
    <w:rsid w:val="004938CB"/>
    <w:rsid w:val="004938E7"/>
    <w:rsid w:val="00493A41"/>
    <w:rsid w:val="00493AA6"/>
    <w:rsid w:val="00493AF5"/>
    <w:rsid w:val="00493B2E"/>
    <w:rsid w:val="00493B55"/>
    <w:rsid w:val="00493D10"/>
    <w:rsid w:val="00493E3E"/>
    <w:rsid w:val="00493F0F"/>
    <w:rsid w:val="00493F3E"/>
    <w:rsid w:val="00493F94"/>
    <w:rsid w:val="00493FF1"/>
    <w:rsid w:val="0049404B"/>
    <w:rsid w:val="0049407D"/>
    <w:rsid w:val="00494142"/>
    <w:rsid w:val="004941EB"/>
    <w:rsid w:val="004942E6"/>
    <w:rsid w:val="00494384"/>
    <w:rsid w:val="0049440E"/>
    <w:rsid w:val="0049441F"/>
    <w:rsid w:val="00494431"/>
    <w:rsid w:val="00494434"/>
    <w:rsid w:val="00494453"/>
    <w:rsid w:val="00494725"/>
    <w:rsid w:val="004947A0"/>
    <w:rsid w:val="00494958"/>
    <w:rsid w:val="00494A6A"/>
    <w:rsid w:val="00494ACD"/>
    <w:rsid w:val="00494CFF"/>
    <w:rsid w:val="00494D17"/>
    <w:rsid w:val="00494EBC"/>
    <w:rsid w:val="00495001"/>
    <w:rsid w:val="00495083"/>
    <w:rsid w:val="004950CC"/>
    <w:rsid w:val="00495130"/>
    <w:rsid w:val="004951AC"/>
    <w:rsid w:val="0049527F"/>
    <w:rsid w:val="00495330"/>
    <w:rsid w:val="00495420"/>
    <w:rsid w:val="0049543E"/>
    <w:rsid w:val="0049554A"/>
    <w:rsid w:val="004955E1"/>
    <w:rsid w:val="0049575B"/>
    <w:rsid w:val="004958BF"/>
    <w:rsid w:val="0049595C"/>
    <w:rsid w:val="004959F6"/>
    <w:rsid w:val="00495A46"/>
    <w:rsid w:val="00495A7C"/>
    <w:rsid w:val="00495AE1"/>
    <w:rsid w:val="00495C31"/>
    <w:rsid w:val="00495D61"/>
    <w:rsid w:val="00495DC8"/>
    <w:rsid w:val="0049602F"/>
    <w:rsid w:val="004960AD"/>
    <w:rsid w:val="004960CD"/>
    <w:rsid w:val="004962D0"/>
    <w:rsid w:val="004962D5"/>
    <w:rsid w:val="00496372"/>
    <w:rsid w:val="004963F8"/>
    <w:rsid w:val="00496848"/>
    <w:rsid w:val="00496F22"/>
    <w:rsid w:val="00497058"/>
    <w:rsid w:val="0049705A"/>
    <w:rsid w:val="00497083"/>
    <w:rsid w:val="004970BC"/>
    <w:rsid w:val="004972A0"/>
    <w:rsid w:val="0049732F"/>
    <w:rsid w:val="00497552"/>
    <w:rsid w:val="00497576"/>
    <w:rsid w:val="004975F3"/>
    <w:rsid w:val="00497602"/>
    <w:rsid w:val="0049764B"/>
    <w:rsid w:val="004977D3"/>
    <w:rsid w:val="00497876"/>
    <w:rsid w:val="004978CA"/>
    <w:rsid w:val="004979CE"/>
    <w:rsid w:val="00497B15"/>
    <w:rsid w:val="00497B3C"/>
    <w:rsid w:val="00497B40"/>
    <w:rsid w:val="00497CA5"/>
    <w:rsid w:val="00497E65"/>
    <w:rsid w:val="00497EDF"/>
    <w:rsid w:val="00497F3B"/>
    <w:rsid w:val="004A0137"/>
    <w:rsid w:val="004A01EB"/>
    <w:rsid w:val="004A0214"/>
    <w:rsid w:val="004A04C4"/>
    <w:rsid w:val="004A06C9"/>
    <w:rsid w:val="004A0773"/>
    <w:rsid w:val="004A07F5"/>
    <w:rsid w:val="004A0898"/>
    <w:rsid w:val="004A08DA"/>
    <w:rsid w:val="004A098A"/>
    <w:rsid w:val="004A09B2"/>
    <w:rsid w:val="004A09DD"/>
    <w:rsid w:val="004A0A32"/>
    <w:rsid w:val="004A0AB2"/>
    <w:rsid w:val="004A0B5D"/>
    <w:rsid w:val="004A0BA5"/>
    <w:rsid w:val="004A0BC4"/>
    <w:rsid w:val="004A0C33"/>
    <w:rsid w:val="004A0C5C"/>
    <w:rsid w:val="004A0C76"/>
    <w:rsid w:val="004A0E9C"/>
    <w:rsid w:val="004A0EE6"/>
    <w:rsid w:val="004A0F9B"/>
    <w:rsid w:val="004A10E7"/>
    <w:rsid w:val="004A10FA"/>
    <w:rsid w:val="004A1349"/>
    <w:rsid w:val="004A13E8"/>
    <w:rsid w:val="004A145D"/>
    <w:rsid w:val="004A16AC"/>
    <w:rsid w:val="004A1765"/>
    <w:rsid w:val="004A1823"/>
    <w:rsid w:val="004A184E"/>
    <w:rsid w:val="004A19B0"/>
    <w:rsid w:val="004A1AD2"/>
    <w:rsid w:val="004A1AF1"/>
    <w:rsid w:val="004A1C4A"/>
    <w:rsid w:val="004A1C87"/>
    <w:rsid w:val="004A1D1D"/>
    <w:rsid w:val="004A1D67"/>
    <w:rsid w:val="004A1DAC"/>
    <w:rsid w:val="004A1E5D"/>
    <w:rsid w:val="004A21AC"/>
    <w:rsid w:val="004A22FB"/>
    <w:rsid w:val="004A22FD"/>
    <w:rsid w:val="004A2397"/>
    <w:rsid w:val="004A2440"/>
    <w:rsid w:val="004A2468"/>
    <w:rsid w:val="004A24E2"/>
    <w:rsid w:val="004A25F4"/>
    <w:rsid w:val="004A264F"/>
    <w:rsid w:val="004A26D4"/>
    <w:rsid w:val="004A27AB"/>
    <w:rsid w:val="004A280D"/>
    <w:rsid w:val="004A29C6"/>
    <w:rsid w:val="004A2A08"/>
    <w:rsid w:val="004A2AE8"/>
    <w:rsid w:val="004A2B55"/>
    <w:rsid w:val="004A2CE8"/>
    <w:rsid w:val="004A2D37"/>
    <w:rsid w:val="004A2D48"/>
    <w:rsid w:val="004A2E4C"/>
    <w:rsid w:val="004A2FEE"/>
    <w:rsid w:val="004A301E"/>
    <w:rsid w:val="004A3082"/>
    <w:rsid w:val="004A30CB"/>
    <w:rsid w:val="004A3150"/>
    <w:rsid w:val="004A31CF"/>
    <w:rsid w:val="004A3272"/>
    <w:rsid w:val="004A32E6"/>
    <w:rsid w:val="004A344C"/>
    <w:rsid w:val="004A3704"/>
    <w:rsid w:val="004A3780"/>
    <w:rsid w:val="004A37CC"/>
    <w:rsid w:val="004A37E3"/>
    <w:rsid w:val="004A3811"/>
    <w:rsid w:val="004A381F"/>
    <w:rsid w:val="004A382D"/>
    <w:rsid w:val="004A39BC"/>
    <w:rsid w:val="004A3A1F"/>
    <w:rsid w:val="004A3ACB"/>
    <w:rsid w:val="004A3BC4"/>
    <w:rsid w:val="004A3BFD"/>
    <w:rsid w:val="004A3C57"/>
    <w:rsid w:val="004A3CDE"/>
    <w:rsid w:val="004A3D2A"/>
    <w:rsid w:val="004A3DFC"/>
    <w:rsid w:val="004A3E23"/>
    <w:rsid w:val="004A415B"/>
    <w:rsid w:val="004A417C"/>
    <w:rsid w:val="004A418F"/>
    <w:rsid w:val="004A422D"/>
    <w:rsid w:val="004A42D5"/>
    <w:rsid w:val="004A42F1"/>
    <w:rsid w:val="004A432A"/>
    <w:rsid w:val="004A4354"/>
    <w:rsid w:val="004A44E9"/>
    <w:rsid w:val="004A450D"/>
    <w:rsid w:val="004A451A"/>
    <w:rsid w:val="004A453A"/>
    <w:rsid w:val="004A45FE"/>
    <w:rsid w:val="004A4681"/>
    <w:rsid w:val="004A46DD"/>
    <w:rsid w:val="004A46DF"/>
    <w:rsid w:val="004A473D"/>
    <w:rsid w:val="004A47F0"/>
    <w:rsid w:val="004A4864"/>
    <w:rsid w:val="004A48AC"/>
    <w:rsid w:val="004A48FF"/>
    <w:rsid w:val="004A4A14"/>
    <w:rsid w:val="004A4AB5"/>
    <w:rsid w:val="004A4AD2"/>
    <w:rsid w:val="004A4AE2"/>
    <w:rsid w:val="004A4C14"/>
    <w:rsid w:val="004A4C18"/>
    <w:rsid w:val="004A4CCC"/>
    <w:rsid w:val="004A4D5A"/>
    <w:rsid w:val="004A4F11"/>
    <w:rsid w:val="004A50F7"/>
    <w:rsid w:val="004A5295"/>
    <w:rsid w:val="004A52B1"/>
    <w:rsid w:val="004A5336"/>
    <w:rsid w:val="004A533B"/>
    <w:rsid w:val="004A53E0"/>
    <w:rsid w:val="004A5457"/>
    <w:rsid w:val="004A56CA"/>
    <w:rsid w:val="004A596B"/>
    <w:rsid w:val="004A5990"/>
    <w:rsid w:val="004A59CA"/>
    <w:rsid w:val="004A5A01"/>
    <w:rsid w:val="004A5BE1"/>
    <w:rsid w:val="004A5D24"/>
    <w:rsid w:val="004A5EBF"/>
    <w:rsid w:val="004A5FFD"/>
    <w:rsid w:val="004A6141"/>
    <w:rsid w:val="004A61A7"/>
    <w:rsid w:val="004A6287"/>
    <w:rsid w:val="004A6352"/>
    <w:rsid w:val="004A643E"/>
    <w:rsid w:val="004A64F9"/>
    <w:rsid w:val="004A6572"/>
    <w:rsid w:val="004A659C"/>
    <w:rsid w:val="004A66AB"/>
    <w:rsid w:val="004A6857"/>
    <w:rsid w:val="004A6937"/>
    <w:rsid w:val="004A696A"/>
    <w:rsid w:val="004A69B7"/>
    <w:rsid w:val="004A6AF4"/>
    <w:rsid w:val="004A6C2E"/>
    <w:rsid w:val="004A6C7D"/>
    <w:rsid w:val="004A6D66"/>
    <w:rsid w:val="004A6DD5"/>
    <w:rsid w:val="004A6ED4"/>
    <w:rsid w:val="004A6ED9"/>
    <w:rsid w:val="004A6F71"/>
    <w:rsid w:val="004A71BE"/>
    <w:rsid w:val="004A71D7"/>
    <w:rsid w:val="004A73BA"/>
    <w:rsid w:val="004A748F"/>
    <w:rsid w:val="004A7508"/>
    <w:rsid w:val="004A7639"/>
    <w:rsid w:val="004A7690"/>
    <w:rsid w:val="004A76B8"/>
    <w:rsid w:val="004A7A82"/>
    <w:rsid w:val="004A7B9D"/>
    <w:rsid w:val="004A7D69"/>
    <w:rsid w:val="004A7DC9"/>
    <w:rsid w:val="004A7EF8"/>
    <w:rsid w:val="004A7F4E"/>
    <w:rsid w:val="004A7FE8"/>
    <w:rsid w:val="004B0003"/>
    <w:rsid w:val="004B0022"/>
    <w:rsid w:val="004B023E"/>
    <w:rsid w:val="004B0379"/>
    <w:rsid w:val="004B03B1"/>
    <w:rsid w:val="004B04D3"/>
    <w:rsid w:val="004B0501"/>
    <w:rsid w:val="004B05D8"/>
    <w:rsid w:val="004B0601"/>
    <w:rsid w:val="004B0645"/>
    <w:rsid w:val="004B06CE"/>
    <w:rsid w:val="004B0754"/>
    <w:rsid w:val="004B0A03"/>
    <w:rsid w:val="004B0A1A"/>
    <w:rsid w:val="004B0A6E"/>
    <w:rsid w:val="004B0B44"/>
    <w:rsid w:val="004B0D04"/>
    <w:rsid w:val="004B0D15"/>
    <w:rsid w:val="004B0F1A"/>
    <w:rsid w:val="004B0F21"/>
    <w:rsid w:val="004B100E"/>
    <w:rsid w:val="004B117E"/>
    <w:rsid w:val="004B11C4"/>
    <w:rsid w:val="004B14C1"/>
    <w:rsid w:val="004B15AB"/>
    <w:rsid w:val="004B16B3"/>
    <w:rsid w:val="004B1894"/>
    <w:rsid w:val="004B18D2"/>
    <w:rsid w:val="004B18D6"/>
    <w:rsid w:val="004B1BDA"/>
    <w:rsid w:val="004B1D6A"/>
    <w:rsid w:val="004B1DB6"/>
    <w:rsid w:val="004B1E15"/>
    <w:rsid w:val="004B1EFE"/>
    <w:rsid w:val="004B1F07"/>
    <w:rsid w:val="004B1F8E"/>
    <w:rsid w:val="004B1FD2"/>
    <w:rsid w:val="004B2097"/>
    <w:rsid w:val="004B218F"/>
    <w:rsid w:val="004B2191"/>
    <w:rsid w:val="004B2253"/>
    <w:rsid w:val="004B2408"/>
    <w:rsid w:val="004B2435"/>
    <w:rsid w:val="004B2447"/>
    <w:rsid w:val="004B24AC"/>
    <w:rsid w:val="004B251D"/>
    <w:rsid w:val="004B2617"/>
    <w:rsid w:val="004B266B"/>
    <w:rsid w:val="004B2800"/>
    <w:rsid w:val="004B280E"/>
    <w:rsid w:val="004B283C"/>
    <w:rsid w:val="004B28B8"/>
    <w:rsid w:val="004B29DD"/>
    <w:rsid w:val="004B2B95"/>
    <w:rsid w:val="004B2DDB"/>
    <w:rsid w:val="004B2F60"/>
    <w:rsid w:val="004B2FB7"/>
    <w:rsid w:val="004B301E"/>
    <w:rsid w:val="004B331A"/>
    <w:rsid w:val="004B342D"/>
    <w:rsid w:val="004B34B1"/>
    <w:rsid w:val="004B363E"/>
    <w:rsid w:val="004B36D0"/>
    <w:rsid w:val="004B36D6"/>
    <w:rsid w:val="004B3989"/>
    <w:rsid w:val="004B39EB"/>
    <w:rsid w:val="004B3B43"/>
    <w:rsid w:val="004B3B95"/>
    <w:rsid w:val="004B3C3C"/>
    <w:rsid w:val="004B3C6C"/>
    <w:rsid w:val="004B3CDE"/>
    <w:rsid w:val="004B3D24"/>
    <w:rsid w:val="004B3E23"/>
    <w:rsid w:val="004B3EEA"/>
    <w:rsid w:val="004B3FDC"/>
    <w:rsid w:val="004B4492"/>
    <w:rsid w:val="004B44E8"/>
    <w:rsid w:val="004B4530"/>
    <w:rsid w:val="004B4611"/>
    <w:rsid w:val="004B4654"/>
    <w:rsid w:val="004B477D"/>
    <w:rsid w:val="004B498A"/>
    <w:rsid w:val="004B49F0"/>
    <w:rsid w:val="004B4A1E"/>
    <w:rsid w:val="004B4A9A"/>
    <w:rsid w:val="004B4AFE"/>
    <w:rsid w:val="004B4B21"/>
    <w:rsid w:val="004B4B82"/>
    <w:rsid w:val="004B4C81"/>
    <w:rsid w:val="004B4D08"/>
    <w:rsid w:val="004B4D34"/>
    <w:rsid w:val="004B4DF6"/>
    <w:rsid w:val="004B4E7E"/>
    <w:rsid w:val="004B4EC8"/>
    <w:rsid w:val="004B4ED2"/>
    <w:rsid w:val="004B4EE9"/>
    <w:rsid w:val="004B4F52"/>
    <w:rsid w:val="004B50FD"/>
    <w:rsid w:val="004B52A0"/>
    <w:rsid w:val="004B52C9"/>
    <w:rsid w:val="004B5383"/>
    <w:rsid w:val="004B53DA"/>
    <w:rsid w:val="004B53FC"/>
    <w:rsid w:val="004B5491"/>
    <w:rsid w:val="004B55DD"/>
    <w:rsid w:val="004B579B"/>
    <w:rsid w:val="004B582F"/>
    <w:rsid w:val="004B5854"/>
    <w:rsid w:val="004B589B"/>
    <w:rsid w:val="004B58AA"/>
    <w:rsid w:val="004B5981"/>
    <w:rsid w:val="004B59C9"/>
    <w:rsid w:val="004B5A18"/>
    <w:rsid w:val="004B5A90"/>
    <w:rsid w:val="004B5B8D"/>
    <w:rsid w:val="004B5C89"/>
    <w:rsid w:val="004B5CD9"/>
    <w:rsid w:val="004B5DCE"/>
    <w:rsid w:val="004B5E27"/>
    <w:rsid w:val="004B5EB1"/>
    <w:rsid w:val="004B5FC9"/>
    <w:rsid w:val="004B5FFB"/>
    <w:rsid w:val="004B60C1"/>
    <w:rsid w:val="004B6374"/>
    <w:rsid w:val="004B64E5"/>
    <w:rsid w:val="004B653C"/>
    <w:rsid w:val="004B663F"/>
    <w:rsid w:val="004B66A4"/>
    <w:rsid w:val="004B66D5"/>
    <w:rsid w:val="004B6776"/>
    <w:rsid w:val="004B6807"/>
    <w:rsid w:val="004B6855"/>
    <w:rsid w:val="004B6A7E"/>
    <w:rsid w:val="004B6ADB"/>
    <w:rsid w:val="004B6BBC"/>
    <w:rsid w:val="004B6CDB"/>
    <w:rsid w:val="004B6D1F"/>
    <w:rsid w:val="004B6D75"/>
    <w:rsid w:val="004B6E76"/>
    <w:rsid w:val="004B6F65"/>
    <w:rsid w:val="004B6FC5"/>
    <w:rsid w:val="004B7025"/>
    <w:rsid w:val="004B7182"/>
    <w:rsid w:val="004B71C3"/>
    <w:rsid w:val="004B72DD"/>
    <w:rsid w:val="004B7392"/>
    <w:rsid w:val="004B74A5"/>
    <w:rsid w:val="004B74CB"/>
    <w:rsid w:val="004B752C"/>
    <w:rsid w:val="004B755D"/>
    <w:rsid w:val="004B756F"/>
    <w:rsid w:val="004B764E"/>
    <w:rsid w:val="004B76FF"/>
    <w:rsid w:val="004B7805"/>
    <w:rsid w:val="004B788B"/>
    <w:rsid w:val="004B788C"/>
    <w:rsid w:val="004B789F"/>
    <w:rsid w:val="004B78C4"/>
    <w:rsid w:val="004B7986"/>
    <w:rsid w:val="004B7ACB"/>
    <w:rsid w:val="004B7E4F"/>
    <w:rsid w:val="004C00BB"/>
    <w:rsid w:val="004C0157"/>
    <w:rsid w:val="004C021F"/>
    <w:rsid w:val="004C025C"/>
    <w:rsid w:val="004C03A8"/>
    <w:rsid w:val="004C0402"/>
    <w:rsid w:val="004C048F"/>
    <w:rsid w:val="004C04A4"/>
    <w:rsid w:val="004C05E2"/>
    <w:rsid w:val="004C06AD"/>
    <w:rsid w:val="004C086C"/>
    <w:rsid w:val="004C08AE"/>
    <w:rsid w:val="004C0923"/>
    <w:rsid w:val="004C0986"/>
    <w:rsid w:val="004C09A4"/>
    <w:rsid w:val="004C09EE"/>
    <w:rsid w:val="004C0ABC"/>
    <w:rsid w:val="004C0CA7"/>
    <w:rsid w:val="004C0D0F"/>
    <w:rsid w:val="004C0D7F"/>
    <w:rsid w:val="004C0DA8"/>
    <w:rsid w:val="004C0E1F"/>
    <w:rsid w:val="004C0F4A"/>
    <w:rsid w:val="004C100B"/>
    <w:rsid w:val="004C11BA"/>
    <w:rsid w:val="004C11F7"/>
    <w:rsid w:val="004C1313"/>
    <w:rsid w:val="004C14E7"/>
    <w:rsid w:val="004C15D7"/>
    <w:rsid w:val="004C163C"/>
    <w:rsid w:val="004C16AA"/>
    <w:rsid w:val="004C176D"/>
    <w:rsid w:val="004C17BD"/>
    <w:rsid w:val="004C17E9"/>
    <w:rsid w:val="004C1921"/>
    <w:rsid w:val="004C1A09"/>
    <w:rsid w:val="004C1AB6"/>
    <w:rsid w:val="004C1AD9"/>
    <w:rsid w:val="004C1B8D"/>
    <w:rsid w:val="004C1C69"/>
    <w:rsid w:val="004C1C91"/>
    <w:rsid w:val="004C1D15"/>
    <w:rsid w:val="004C1D2F"/>
    <w:rsid w:val="004C1D91"/>
    <w:rsid w:val="004C1DBF"/>
    <w:rsid w:val="004C1DF6"/>
    <w:rsid w:val="004C21AD"/>
    <w:rsid w:val="004C22F6"/>
    <w:rsid w:val="004C2302"/>
    <w:rsid w:val="004C2540"/>
    <w:rsid w:val="004C25B0"/>
    <w:rsid w:val="004C2739"/>
    <w:rsid w:val="004C2757"/>
    <w:rsid w:val="004C2824"/>
    <w:rsid w:val="004C287D"/>
    <w:rsid w:val="004C292B"/>
    <w:rsid w:val="004C29CB"/>
    <w:rsid w:val="004C29D2"/>
    <w:rsid w:val="004C2AEE"/>
    <w:rsid w:val="004C2B83"/>
    <w:rsid w:val="004C2CCA"/>
    <w:rsid w:val="004C301C"/>
    <w:rsid w:val="004C3123"/>
    <w:rsid w:val="004C3174"/>
    <w:rsid w:val="004C33DF"/>
    <w:rsid w:val="004C34B7"/>
    <w:rsid w:val="004C34DD"/>
    <w:rsid w:val="004C3582"/>
    <w:rsid w:val="004C36E1"/>
    <w:rsid w:val="004C399D"/>
    <w:rsid w:val="004C39BF"/>
    <w:rsid w:val="004C3A24"/>
    <w:rsid w:val="004C3A89"/>
    <w:rsid w:val="004C3AD2"/>
    <w:rsid w:val="004C3C6D"/>
    <w:rsid w:val="004C3D8E"/>
    <w:rsid w:val="004C3DDA"/>
    <w:rsid w:val="004C3E67"/>
    <w:rsid w:val="004C3EE4"/>
    <w:rsid w:val="004C4438"/>
    <w:rsid w:val="004C44C8"/>
    <w:rsid w:val="004C4518"/>
    <w:rsid w:val="004C4538"/>
    <w:rsid w:val="004C4561"/>
    <w:rsid w:val="004C4628"/>
    <w:rsid w:val="004C464D"/>
    <w:rsid w:val="004C47F6"/>
    <w:rsid w:val="004C4825"/>
    <w:rsid w:val="004C4992"/>
    <w:rsid w:val="004C4BC8"/>
    <w:rsid w:val="004C4C7E"/>
    <w:rsid w:val="004C4D74"/>
    <w:rsid w:val="004C4E97"/>
    <w:rsid w:val="004C4F32"/>
    <w:rsid w:val="004C508E"/>
    <w:rsid w:val="004C5126"/>
    <w:rsid w:val="004C5194"/>
    <w:rsid w:val="004C52D6"/>
    <w:rsid w:val="004C53BF"/>
    <w:rsid w:val="004C53D9"/>
    <w:rsid w:val="004C55CB"/>
    <w:rsid w:val="004C5709"/>
    <w:rsid w:val="004C584D"/>
    <w:rsid w:val="004C5866"/>
    <w:rsid w:val="004C58B0"/>
    <w:rsid w:val="004C590A"/>
    <w:rsid w:val="004C5A01"/>
    <w:rsid w:val="004C5A4E"/>
    <w:rsid w:val="004C5A5A"/>
    <w:rsid w:val="004C5A68"/>
    <w:rsid w:val="004C5A72"/>
    <w:rsid w:val="004C5AB4"/>
    <w:rsid w:val="004C5AE5"/>
    <w:rsid w:val="004C5B0E"/>
    <w:rsid w:val="004C5B96"/>
    <w:rsid w:val="004C5C76"/>
    <w:rsid w:val="004C5C96"/>
    <w:rsid w:val="004C5CCB"/>
    <w:rsid w:val="004C5D47"/>
    <w:rsid w:val="004C5D4C"/>
    <w:rsid w:val="004C5D91"/>
    <w:rsid w:val="004C5DC9"/>
    <w:rsid w:val="004C5F41"/>
    <w:rsid w:val="004C5F6E"/>
    <w:rsid w:val="004C6024"/>
    <w:rsid w:val="004C607E"/>
    <w:rsid w:val="004C60B1"/>
    <w:rsid w:val="004C60DB"/>
    <w:rsid w:val="004C60F6"/>
    <w:rsid w:val="004C611C"/>
    <w:rsid w:val="004C61B4"/>
    <w:rsid w:val="004C6215"/>
    <w:rsid w:val="004C6243"/>
    <w:rsid w:val="004C6290"/>
    <w:rsid w:val="004C6297"/>
    <w:rsid w:val="004C6325"/>
    <w:rsid w:val="004C64A6"/>
    <w:rsid w:val="004C6709"/>
    <w:rsid w:val="004C674D"/>
    <w:rsid w:val="004C6822"/>
    <w:rsid w:val="004C6873"/>
    <w:rsid w:val="004C68FB"/>
    <w:rsid w:val="004C6947"/>
    <w:rsid w:val="004C69FE"/>
    <w:rsid w:val="004C6A0E"/>
    <w:rsid w:val="004C6A7E"/>
    <w:rsid w:val="004C6B84"/>
    <w:rsid w:val="004C6C1B"/>
    <w:rsid w:val="004C6D1E"/>
    <w:rsid w:val="004C6D81"/>
    <w:rsid w:val="004C6DB7"/>
    <w:rsid w:val="004C6DBA"/>
    <w:rsid w:val="004C6E64"/>
    <w:rsid w:val="004C6F0D"/>
    <w:rsid w:val="004C6F8D"/>
    <w:rsid w:val="004C7003"/>
    <w:rsid w:val="004C7023"/>
    <w:rsid w:val="004C7203"/>
    <w:rsid w:val="004C721F"/>
    <w:rsid w:val="004C72DD"/>
    <w:rsid w:val="004C73D8"/>
    <w:rsid w:val="004C7425"/>
    <w:rsid w:val="004C7448"/>
    <w:rsid w:val="004C75DB"/>
    <w:rsid w:val="004C785F"/>
    <w:rsid w:val="004C795E"/>
    <w:rsid w:val="004C7C1D"/>
    <w:rsid w:val="004C7C66"/>
    <w:rsid w:val="004C7CAA"/>
    <w:rsid w:val="004C7CC4"/>
    <w:rsid w:val="004C7CD4"/>
    <w:rsid w:val="004C7D01"/>
    <w:rsid w:val="004C7D10"/>
    <w:rsid w:val="004C7D11"/>
    <w:rsid w:val="004C7DD3"/>
    <w:rsid w:val="004C7E42"/>
    <w:rsid w:val="004C7E8C"/>
    <w:rsid w:val="004D005F"/>
    <w:rsid w:val="004D00CB"/>
    <w:rsid w:val="004D01E0"/>
    <w:rsid w:val="004D031D"/>
    <w:rsid w:val="004D03A4"/>
    <w:rsid w:val="004D0572"/>
    <w:rsid w:val="004D067A"/>
    <w:rsid w:val="004D06F6"/>
    <w:rsid w:val="004D072F"/>
    <w:rsid w:val="004D0780"/>
    <w:rsid w:val="004D0864"/>
    <w:rsid w:val="004D0873"/>
    <w:rsid w:val="004D0886"/>
    <w:rsid w:val="004D0908"/>
    <w:rsid w:val="004D0916"/>
    <w:rsid w:val="004D095E"/>
    <w:rsid w:val="004D0A26"/>
    <w:rsid w:val="004D0AFB"/>
    <w:rsid w:val="004D0B9E"/>
    <w:rsid w:val="004D0BAF"/>
    <w:rsid w:val="004D0D03"/>
    <w:rsid w:val="004D0E65"/>
    <w:rsid w:val="004D0F4A"/>
    <w:rsid w:val="004D0FDD"/>
    <w:rsid w:val="004D1013"/>
    <w:rsid w:val="004D106C"/>
    <w:rsid w:val="004D107C"/>
    <w:rsid w:val="004D1107"/>
    <w:rsid w:val="004D11C9"/>
    <w:rsid w:val="004D146C"/>
    <w:rsid w:val="004D150D"/>
    <w:rsid w:val="004D165F"/>
    <w:rsid w:val="004D167C"/>
    <w:rsid w:val="004D16A3"/>
    <w:rsid w:val="004D16BA"/>
    <w:rsid w:val="004D1826"/>
    <w:rsid w:val="004D1915"/>
    <w:rsid w:val="004D194B"/>
    <w:rsid w:val="004D1AF6"/>
    <w:rsid w:val="004D1B37"/>
    <w:rsid w:val="004D1D1C"/>
    <w:rsid w:val="004D1D87"/>
    <w:rsid w:val="004D1E19"/>
    <w:rsid w:val="004D1F73"/>
    <w:rsid w:val="004D216E"/>
    <w:rsid w:val="004D240A"/>
    <w:rsid w:val="004D246D"/>
    <w:rsid w:val="004D246E"/>
    <w:rsid w:val="004D2477"/>
    <w:rsid w:val="004D253A"/>
    <w:rsid w:val="004D263C"/>
    <w:rsid w:val="004D27E0"/>
    <w:rsid w:val="004D289F"/>
    <w:rsid w:val="004D29EF"/>
    <w:rsid w:val="004D2A49"/>
    <w:rsid w:val="004D2AC2"/>
    <w:rsid w:val="004D2ACD"/>
    <w:rsid w:val="004D2DCA"/>
    <w:rsid w:val="004D3061"/>
    <w:rsid w:val="004D308B"/>
    <w:rsid w:val="004D309A"/>
    <w:rsid w:val="004D30CE"/>
    <w:rsid w:val="004D3201"/>
    <w:rsid w:val="004D3231"/>
    <w:rsid w:val="004D32E3"/>
    <w:rsid w:val="004D3312"/>
    <w:rsid w:val="004D33A0"/>
    <w:rsid w:val="004D33BB"/>
    <w:rsid w:val="004D34DF"/>
    <w:rsid w:val="004D355F"/>
    <w:rsid w:val="004D384E"/>
    <w:rsid w:val="004D3858"/>
    <w:rsid w:val="004D3865"/>
    <w:rsid w:val="004D39BE"/>
    <w:rsid w:val="004D3CBB"/>
    <w:rsid w:val="004D3D07"/>
    <w:rsid w:val="004D3D35"/>
    <w:rsid w:val="004D3DDC"/>
    <w:rsid w:val="004D3EE4"/>
    <w:rsid w:val="004D3F84"/>
    <w:rsid w:val="004D3FB8"/>
    <w:rsid w:val="004D3FBF"/>
    <w:rsid w:val="004D4089"/>
    <w:rsid w:val="004D4110"/>
    <w:rsid w:val="004D4208"/>
    <w:rsid w:val="004D4323"/>
    <w:rsid w:val="004D4361"/>
    <w:rsid w:val="004D4386"/>
    <w:rsid w:val="004D4407"/>
    <w:rsid w:val="004D448F"/>
    <w:rsid w:val="004D44A7"/>
    <w:rsid w:val="004D46E7"/>
    <w:rsid w:val="004D4715"/>
    <w:rsid w:val="004D4788"/>
    <w:rsid w:val="004D481D"/>
    <w:rsid w:val="004D48A4"/>
    <w:rsid w:val="004D48FA"/>
    <w:rsid w:val="004D4A36"/>
    <w:rsid w:val="004D4A39"/>
    <w:rsid w:val="004D4C80"/>
    <w:rsid w:val="004D50F3"/>
    <w:rsid w:val="004D5171"/>
    <w:rsid w:val="004D5217"/>
    <w:rsid w:val="004D537B"/>
    <w:rsid w:val="004D5418"/>
    <w:rsid w:val="004D54E7"/>
    <w:rsid w:val="004D5510"/>
    <w:rsid w:val="004D5660"/>
    <w:rsid w:val="004D56FC"/>
    <w:rsid w:val="004D5803"/>
    <w:rsid w:val="004D5820"/>
    <w:rsid w:val="004D583C"/>
    <w:rsid w:val="004D5984"/>
    <w:rsid w:val="004D59BB"/>
    <w:rsid w:val="004D5A04"/>
    <w:rsid w:val="004D5B99"/>
    <w:rsid w:val="004D5BEA"/>
    <w:rsid w:val="004D5C05"/>
    <w:rsid w:val="004D5D18"/>
    <w:rsid w:val="004D5E33"/>
    <w:rsid w:val="004D5EA1"/>
    <w:rsid w:val="004D5EE8"/>
    <w:rsid w:val="004D600A"/>
    <w:rsid w:val="004D60B1"/>
    <w:rsid w:val="004D60CE"/>
    <w:rsid w:val="004D6344"/>
    <w:rsid w:val="004D6351"/>
    <w:rsid w:val="004D637C"/>
    <w:rsid w:val="004D63E8"/>
    <w:rsid w:val="004D6504"/>
    <w:rsid w:val="004D6512"/>
    <w:rsid w:val="004D657C"/>
    <w:rsid w:val="004D6586"/>
    <w:rsid w:val="004D6599"/>
    <w:rsid w:val="004D65AF"/>
    <w:rsid w:val="004D6611"/>
    <w:rsid w:val="004D66B8"/>
    <w:rsid w:val="004D66CB"/>
    <w:rsid w:val="004D66F5"/>
    <w:rsid w:val="004D675D"/>
    <w:rsid w:val="004D67A2"/>
    <w:rsid w:val="004D67B4"/>
    <w:rsid w:val="004D6894"/>
    <w:rsid w:val="004D6895"/>
    <w:rsid w:val="004D6923"/>
    <w:rsid w:val="004D69C3"/>
    <w:rsid w:val="004D6B3E"/>
    <w:rsid w:val="004D6B58"/>
    <w:rsid w:val="004D6D00"/>
    <w:rsid w:val="004D6E1D"/>
    <w:rsid w:val="004D6E36"/>
    <w:rsid w:val="004D6FF9"/>
    <w:rsid w:val="004D7000"/>
    <w:rsid w:val="004D7001"/>
    <w:rsid w:val="004D7113"/>
    <w:rsid w:val="004D7139"/>
    <w:rsid w:val="004D71A1"/>
    <w:rsid w:val="004D7201"/>
    <w:rsid w:val="004D72FC"/>
    <w:rsid w:val="004D7304"/>
    <w:rsid w:val="004D733B"/>
    <w:rsid w:val="004D7343"/>
    <w:rsid w:val="004D7369"/>
    <w:rsid w:val="004D74F2"/>
    <w:rsid w:val="004D7755"/>
    <w:rsid w:val="004D7899"/>
    <w:rsid w:val="004D79F2"/>
    <w:rsid w:val="004D7AB6"/>
    <w:rsid w:val="004D7CB8"/>
    <w:rsid w:val="004D7D32"/>
    <w:rsid w:val="004D7D54"/>
    <w:rsid w:val="004D7D82"/>
    <w:rsid w:val="004D7D9D"/>
    <w:rsid w:val="004D7E9E"/>
    <w:rsid w:val="004D7F06"/>
    <w:rsid w:val="004D7F0B"/>
    <w:rsid w:val="004D7F19"/>
    <w:rsid w:val="004D7F33"/>
    <w:rsid w:val="004D7F39"/>
    <w:rsid w:val="004E00E7"/>
    <w:rsid w:val="004E0384"/>
    <w:rsid w:val="004E04B9"/>
    <w:rsid w:val="004E050B"/>
    <w:rsid w:val="004E05C7"/>
    <w:rsid w:val="004E064A"/>
    <w:rsid w:val="004E064D"/>
    <w:rsid w:val="004E06CC"/>
    <w:rsid w:val="004E076A"/>
    <w:rsid w:val="004E07E7"/>
    <w:rsid w:val="004E0AB0"/>
    <w:rsid w:val="004E0B4F"/>
    <w:rsid w:val="004E0BF1"/>
    <w:rsid w:val="004E0D2E"/>
    <w:rsid w:val="004E0D91"/>
    <w:rsid w:val="004E0EC8"/>
    <w:rsid w:val="004E0F0D"/>
    <w:rsid w:val="004E101E"/>
    <w:rsid w:val="004E1114"/>
    <w:rsid w:val="004E1156"/>
    <w:rsid w:val="004E1164"/>
    <w:rsid w:val="004E117B"/>
    <w:rsid w:val="004E13EE"/>
    <w:rsid w:val="004E1508"/>
    <w:rsid w:val="004E158F"/>
    <w:rsid w:val="004E15E8"/>
    <w:rsid w:val="004E18F2"/>
    <w:rsid w:val="004E1A17"/>
    <w:rsid w:val="004E1BDF"/>
    <w:rsid w:val="004E1C61"/>
    <w:rsid w:val="004E1EEB"/>
    <w:rsid w:val="004E1FA9"/>
    <w:rsid w:val="004E2097"/>
    <w:rsid w:val="004E2191"/>
    <w:rsid w:val="004E239D"/>
    <w:rsid w:val="004E2502"/>
    <w:rsid w:val="004E25BC"/>
    <w:rsid w:val="004E25C3"/>
    <w:rsid w:val="004E2646"/>
    <w:rsid w:val="004E274D"/>
    <w:rsid w:val="004E2769"/>
    <w:rsid w:val="004E27B7"/>
    <w:rsid w:val="004E2943"/>
    <w:rsid w:val="004E2A0D"/>
    <w:rsid w:val="004E2A79"/>
    <w:rsid w:val="004E2BCE"/>
    <w:rsid w:val="004E2BFA"/>
    <w:rsid w:val="004E2C1A"/>
    <w:rsid w:val="004E2E2D"/>
    <w:rsid w:val="004E2E5C"/>
    <w:rsid w:val="004E2F58"/>
    <w:rsid w:val="004E2F9D"/>
    <w:rsid w:val="004E2FF5"/>
    <w:rsid w:val="004E31A1"/>
    <w:rsid w:val="004E31A6"/>
    <w:rsid w:val="004E31BD"/>
    <w:rsid w:val="004E328E"/>
    <w:rsid w:val="004E32F8"/>
    <w:rsid w:val="004E338A"/>
    <w:rsid w:val="004E33A5"/>
    <w:rsid w:val="004E33B0"/>
    <w:rsid w:val="004E33CE"/>
    <w:rsid w:val="004E34F6"/>
    <w:rsid w:val="004E371F"/>
    <w:rsid w:val="004E372E"/>
    <w:rsid w:val="004E375D"/>
    <w:rsid w:val="004E37C9"/>
    <w:rsid w:val="004E382E"/>
    <w:rsid w:val="004E393D"/>
    <w:rsid w:val="004E3B2D"/>
    <w:rsid w:val="004E3CDA"/>
    <w:rsid w:val="004E3D5A"/>
    <w:rsid w:val="004E3DD3"/>
    <w:rsid w:val="004E3F0E"/>
    <w:rsid w:val="004E4043"/>
    <w:rsid w:val="004E407F"/>
    <w:rsid w:val="004E4104"/>
    <w:rsid w:val="004E4117"/>
    <w:rsid w:val="004E4138"/>
    <w:rsid w:val="004E414B"/>
    <w:rsid w:val="004E4367"/>
    <w:rsid w:val="004E4498"/>
    <w:rsid w:val="004E4511"/>
    <w:rsid w:val="004E4634"/>
    <w:rsid w:val="004E468B"/>
    <w:rsid w:val="004E469B"/>
    <w:rsid w:val="004E4822"/>
    <w:rsid w:val="004E4862"/>
    <w:rsid w:val="004E4995"/>
    <w:rsid w:val="004E4A31"/>
    <w:rsid w:val="004E4A39"/>
    <w:rsid w:val="004E4A90"/>
    <w:rsid w:val="004E4AE0"/>
    <w:rsid w:val="004E4B7F"/>
    <w:rsid w:val="004E4B97"/>
    <w:rsid w:val="004E4C79"/>
    <w:rsid w:val="004E4CC3"/>
    <w:rsid w:val="004E4E1B"/>
    <w:rsid w:val="004E4F6B"/>
    <w:rsid w:val="004E4F8F"/>
    <w:rsid w:val="004E5096"/>
    <w:rsid w:val="004E5181"/>
    <w:rsid w:val="004E5214"/>
    <w:rsid w:val="004E53A8"/>
    <w:rsid w:val="004E54A1"/>
    <w:rsid w:val="004E55B5"/>
    <w:rsid w:val="004E5639"/>
    <w:rsid w:val="004E5650"/>
    <w:rsid w:val="004E58E5"/>
    <w:rsid w:val="004E58FD"/>
    <w:rsid w:val="004E596E"/>
    <w:rsid w:val="004E5A11"/>
    <w:rsid w:val="004E5B8C"/>
    <w:rsid w:val="004E5BE8"/>
    <w:rsid w:val="004E5CC4"/>
    <w:rsid w:val="004E5DEC"/>
    <w:rsid w:val="004E6118"/>
    <w:rsid w:val="004E6133"/>
    <w:rsid w:val="004E6156"/>
    <w:rsid w:val="004E61C0"/>
    <w:rsid w:val="004E6247"/>
    <w:rsid w:val="004E62EE"/>
    <w:rsid w:val="004E6320"/>
    <w:rsid w:val="004E63C7"/>
    <w:rsid w:val="004E646A"/>
    <w:rsid w:val="004E6525"/>
    <w:rsid w:val="004E6548"/>
    <w:rsid w:val="004E658A"/>
    <w:rsid w:val="004E65C5"/>
    <w:rsid w:val="004E66B8"/>
    <w:rsid w:val="004E68CA"/>
    <w:rsid w:val="004E69A3"/>
    <w:rsid w:val="004E6A55"/>
    <w:rsid w:val="004E6B85"/>
    <w:rsid w:val="004E6C3D"/>
    <w:rsid w:val="004E6C88"/>
    <w:rsid w:val="004E6D04"/>
    <w:rsid w:val="004E7071"/>
    <w:rsid w:val="004E70BD"/>
    <w:rsid w:val="004E7244"/>
    <w:rsid w:val="004E726F"/>
    <w:rsid w:val="004E7306"/>
    <w:rsid w:val="004E7348"/>
    <w:rsid w:val="004E73E5"/>
    <w:rsid w:val="004E73E8"/>
    <w:rsid w:val="004E7473"/>
    <w:rsid w:val="004E74BF"/>
    <w:rsid w:val="004E7549"/>
    <w:rsid w:val="004E75C9"/>
    <w:rsid w:val="004E7612"/>
    <w:rsid w:val="004E77E5"/>
    <w:rsid w:val="004E78F8"/>
    <w:rsid w:val="004E7917"/>
    <w:rsid w:val="004E7A03"/>
    <w:rsid w:val="004E7A5C"/>
    <w:rsid w:val="004E7AAE"/>
    <w:rsid w:val="004E7C18"/>
    <w:rsid w:val="004E7DE9"/>
    <w:rsid w:val="004E7F7F"/>
    <w:rsid w:val="004F00C5"/>
    <w:rsid w:val="004F00DE"/>
    <w:rsid w:val="004F03A9"/>
    <w:rsid w:val="004F03C9"/>
    <w:rsid w:val="004F0404"/>
    <w:rsid w:val="004F04B3"/>
    <w:rsid w:val="004F05B2"/>
    <w:rsid w:val="004F0789"/>
    <w:rsid w:val="004F078F"/>
    <w:rsid w:val="004F07AD"/>
    <w:rsid w:val="004F07EA"/>
    <w:rsid w:val="004F07EB"/>
    <w:rsid w:val="004F08B4"/>
    <w:rsid w:val="004F08F5"/>
    <w:rsid w:val="004F08F9"/>
    <w:rsid w:val="004F0974"/>
    <w:rsid w:val="004F0A4E"/>
    <w:rsid w:val="004F0B6B"/>
    <w:rsid w:val="004F0B94"/>
    <w:rsid w:val="004F0C73"/>
    <w:rsid w:val="004F0CEA"/>
    <w:rsid w:val="004F0D7B"/>
    <w:rsid w:val="004F0DBF"/>
    <w:rsid w:val="004F0DC7"/>
    <w:rsid w:val="004F103E"/>
    <w:rsid w:val="004F10AE"/>
    <w:rsid w:val="004F1211"/>
    <w:rsid w:val="004F125A"/>
    <w:rsid w:val="004F1287"/>
    <w:rsid w:val="004F1337"/>
    <w:rsid w:val="004F13AB"/>
    <w:rsid w:val="004F13E0"/>
    <w:rsid w:val="004F15EC"/>
    <w:rsid w:val="004F1693"/>
    <w:rsid w:val="004F169A"/>
    <w:rsid w:val="004F177D"/>
    <w:rsid w:val="004F18ED"/>
    <w:rsid w:val="004F192F"/>
    <w:rsid w:val="004F1945"/>
    <w:rsid w:val="004F1AB0"/>
    <w:rsid w:val="004F1C77"/>
    <w:rsid w:val="004F1C7B"/>
    <w:rsid w:val="004F1D45"/>
    <w:rsid w:val="004F1F13"/>
    <w:rsid w:val="004F1FED"/>
    <w:rsid w:val="004F200A"/>
    <w:rsid w:val="004F20CC"/>
    <w:rsid w:val="004F2136"/>
    <w:rsid w:val="004F2235"/>
    <w:rsid w:val="004F224C"/>
    <w:rsid w:val="004F224E"/>
    <w:rsid w:val="004F2280"/>
    <w:rsid w:val="004F238B"/>
    <w:rsid w:val="004F241C"/>
    <w:rsid w:val="004F249B"/>
    <w:rsid w:val="004F2538"/>
    <w:rsid w:val="004F2639"/>
    <w:rsid w:val="004F273A"/>
    <w:rsid w:val="004F276B"/>
    <w:rsid w:val="004F2797"/>
    <w:rsid w:val="004F2849"/>
    <w:rsid w:val="004F2969"/>
    <w:rsid w:val="004F2996"/>
    <w:rsid w:val="004F29C8"/>
    <w:rsid w:val="004F2A5D"/>
    <w:rsid w:val="004F2BE9"/>
    <w:rsid w:val="004F2C12"/>
    <w:rsid w:val="004F2C74"/>
    <w:rsid w:val="004F2E64"/>
    <w:rsid w:val="004F2EAF"/>
    <w:rsid w:val="004F2F7D"/>
    <w:rsid w:val="004F3161"/>
    <w:rsid w:val="004F318C"/>
    <w:rsid w:val="004F32A0"/>
    <w:rsid w:val="004F3309"/>
    <w:rsid w:val="004F34B8"/>
    <w:rsid w:val="004F35BB"/>
    <w:rsid w:val="004F3600"/>
    <w:rsid w:val="004F391A"/>
    <w:rsid w:val="004F391D"/>
    <w:rsid w:val="004F3925"/>
    <w:rsid w:val="004F39E7"/>
    <w:rsid w:val="004F3A42"/>
    <w:rsid w:val="004F3A4C"/>
    <w:rsid w:val="004F3A7F"/>
    <w:rsid w:val="004F3AE5"/>
    <w:rsid w:val="004F3BDE"/>
    <w:rsid w:val="004F3BE2"/>
    <w:rsid w:val="004F3EE7"/>
    <w:rsid w:val="004F3F4B"/>
    <w:rsid w:val="004F3F5F"/>
    <w:rsid w:val="004F3FA6"/>
    <w:rsid w:val="004F4242"/>
    <w:rsid w:val="004F4279"/>
    <w:rsid w:val="004F42F1"/>
    <w:rsid w:val="004F4306"/>
    <w:rsid w:val="004F4364"/>
    <w:rsid w:val="004F4527"/>
    <w:rsid w:val="004F456C"/>
    <w:rsid w:val="004F467D"/>
    <w:rsid w:val="004F46BA"/>
    <w:rsid w:val="004F47AA"/>
    <w:rsid w:val="004F47E2"/>
    <w:rsid w:val="004F4878"/>
    <w:rsid w:val="004F491B"/>
    <w:rsid w:val="004F4993"/>
    <w:rsid w:val="004F49B0"/>
    <w:rsid w:val="004F49B9"/>
    <w:rsid w:val="004F49E1"/>
    <w:rsid w:val="004F4A01"/>
    <w:rsid w:val="004F4A82"/>
    <w:rsid w:val="004F4B33"/>
    <w:rsid w:val="004F4CC5"/>
    <w:rsid w:val="004F4CED"/>
    <w:rsid w:val="004F4E85"/>
    <w:rsid w:val="004F4EEF"/>
    <w:rsid w:val="004F4F44"/>
    <w:rsid w:val="004F4FBA"/>
    <w:rsid w:val="004F4FCA"/>
    <w:rsid w:val="004F5112"/>
    <w:rsid w:val="004F539B"/>
    <w:rsid w:val="004F53AE"/>
    <w:rsid w:val="004F5440"/>
    <w:rsid w:val="004F5466"/>
    <w:rsid w:val="004F5490"/>
    <w:rsid w:val="004F56D3"/>
    <w:rsid w:val="004F5879"/>
    <w:rsid w:val="004F588B"/>
    <w:rsid w:val="004F5898"/>
    <w:rsid w:val="004F58B1"/>
    <w:rsid w:val="004F58BB"/>
    <w:rsid w:val="004F5904"/>
    <w:rsid w:val="004F5A32"/>
    <w:rsid w:val="004F5AE9"/>
    <w:rsid w:val="004F5B84"/>
    <w:rsid w:val="004F5CBC"/>
    <w:rsid w:val="004F5D26"/>
    <w:rsid w:val="004F5DBF"/>
    <w:rsid w:val="004F6082"/>
    <w:rsid w:val="004F60C3"/>
    <w:rsid w:val="004F60F5"/>
    <w:rsid w:val="004F6243"/>
    <w:rsid w:val="004F624F"/>
    <w:rsid w:val="004F631C"/>
    <w:rsid w:val="004F639B"/>
    <w:rsid w:val="004F642A"/>
    <w:rsid w:val="004F6588"/>
    <w:rsid w:val="004F660B"/>
    <w:rsid w:val="004F6622"/>
    <w:rsid w:val="004F6681"/>
    <w:rsid w:val="004F6919"/>
    <w:rsid w:val="004F6951"/>
    <w:rsid w:val="004F6B0E"/>
    <w:rsid w:val="004F6C35"/>
    <w:rsid w:val="004F6D5F"/>
    <w:rsid w:val="004F6D96"/>
    <w:rsid w:val="004F6DCC"/>
    <w:rsid w:val="004F6F87"/>
    <w:rsid w:val="004F6F8E"/>
    <w:rsid w:val="004F703F"/>
    <w:rsid w:val="004F7059"/>
    <w:rsid w:val="004F7221"/>
    <w:rsid w:val="004F72F0"/>
    <w:rsid w:val="004F7433"/>
    <w:rsid w:val="004F7481"/>
    <w:rsid w:val="004F7589"/>
    <w:rsid w:val="004F75BA"/>
    <w:rsid w:val="004F774B"/>
    <w:rsid w:val="004F77E7"/>
    <w:rsid w:val="004F7805"/>
    <w:rsid w:val="004F787C"/>
    <w:rsid w:val="004F7899"/>
    <w:rsid w:val="004F78AE"/>
    <w:rsid w:val="004F79E0"/>
    <w:rsid w:val="004F7B04"/>
    <w:rsid w:val="004F7C0C"/>
    <w:rsid w:val="004F7C23"/>
    <w:rsid w:val="004F7C50"/>
    <w:rsid w:val="004F7C57"/>
    <w:rsid w:val="004F7CC3"/>
    <w:rsid w:val="004F7CC5"/>
    <w:rsid w:val="004F7D55"/>
    <w:rsid w:val="004F7D57"/>
    <w:rsid w:val="004F7DED"/>
    <w:rsid w:val="004F7EF7"/>
    <w:rsid w:val="004F7F3B"/>
    <w:rsid w:val="0050011A"/>
    <w:rsid w:val="00500198"/>
    <w:rsid w:val="005003DC"/>
    <w:rsid w:val="0050044C"/>
    <w:rsid w:val="00500550"/>
    <w:rsid w:val="005005EA"/>
    <w:rsid w:val="005006B0"/>
    <w:rsid w:val="00500784"/>
    <w:rsid w:val="0050096C"/>
    <w:rsid w:val="005009BE"/>
    <w:rsid w:val="00500C15"/>
    <w:rsid w:val="00500CA0"/>
    <w:rsid w:val="00500D95"/>
    <w:rsid w:val="00500D9F"/>
    <w:rsid w:val="00500E08"/>
    <w:rsid w:val="00500ECB"/>
    <w:rsid w:val="0050101E"/>
    <w:rsid w:val="00501077"/>
    <w:rsid w:val="00501148"/>
    <w:rsid w:val="0050114B"/>
    <w:rsid w:val="005012C6"/>
    <w:rsid w:val="0050131D"/>
    <w:rsid w:val="0050145C"/>
    <w:rsid w:val="00501508"/>
    <w:rsid w:val="00501565"/>
    <w:rsid w:val="00501589"/>
    <w:rsid w:val="005015A3"/>
    <w:rsid w:val="00501641"/>
    <w:rsid w:val="00501695"/>
    <w:rsid w:val="005016E0"/>
    <w:rsid w:val="0050176F"/>
    <w:rsid w:val="005017F7"/>
    <w:rsid w:val="00501854"/>
    <w:rsid w:val="00501879"/>
    <w:rsid w:val="00501931"/>
    <w:rsid w:val="00501B05"/>
    <w:rsid w:val="00501B2D"/>
    <w:rsid w:val="00501B82"/>
    <w:rsid w:val="00501C54"/>
    <w:rsid w:val="00501CC0"/>
    <w:rsid w:val="00501CD3"/>
    <w:rsid w:val="00501D8D"/>
    <w:rsid w:val="00501D99"/>
    <w:rsid w:val="00501E6C"/>
    <w:rsid w:val="00501FAF"/>
    <w:rsid w:val="00501FDC"/>
    <w:rsid w:val="00501FF1"/>
    <w:rsid w:val="00501FF6"/>
    <w:rsid w:val="0050202B"/>
    <w:rsid w:val="00502495"/>
    <w:rsid w:val="00502539"/>
    <w:rsid w:val="0050254A"/>
    <w:rsid w:val="00502574"/>
    <w:rsid w:val="00502660"/>
    <w:rsid w:val="005026D6"/>
    <w:rsid w:val="005028C7"/>
    <w:rsid w:val="00502C25"/>
    <w:rsid w:val="00502C2B"/>
    <w:rsid w:val="00502CEA"/>
    <w:rsid w:val="00502D80"/>
    <w:rsid w:val="00502E14"/>
    <w:rsid w:val="00502E85"/>
    <w:rsid w:val="00502EEC"/>
    <w:rsid w:val="0050306B"/>
    <w:rsid w:val="005031A8"/>
    <w:rsid w:val="00503220"/>
    <w:rsid w:val="00503229"/>
    <w:rsid w:val="00503396"/>
    <w:rsid w:val="0050345E"/>
    <w:rsid w:val="005034FC"/>
    <w:rsid w:val="0050352B"/>
    <w:rsid w:val="0050356E"/>
    <w:rsid w:val="005036EA"/>
    <w:rsid w:val="00503703"/>
    <w:rsid w:val="005037FE"/>
    <w:rsid w:val="00503860"/>
    <w:rsid w:val="0050391D"/>
    <w:rsid w:val="0050393E"/>
    <w:rsid w:val="00503A31"/>
    <w:rsid w:val="00503A4B"/>
    <w:rsid w:val="00503B51"/>
    <w:rsid w:val="00503BEC"/>
    <w:rsid w:val="00503C3B"/>
    <w:rsid w:val="00503F0C"/>
    <w:rsid w:val="00503F65"/>
    <w:rsid w:val="00503FD6"/>
    <w:rsid w:val="00503FF8"/>
    <w:rsid w:val="005040A5"/>
    <w:rsid w:val="0050413C"/>
    <w:rsid w:val="00504174"/>
    <w:rsid w:val="00504191"/>
    <w:rsid w:val="005041CF"/>
    <w:rsid w:val="0050426A"/>
    <w:rsid w:val="0050426B"/>
    <w:rsid w:val="0050454E"/>
    <w:rsid w:val="005045BD"/>
    <w:rsid w:val="00504672"/>
    <w:rsid w:val="005046F8"/>
    <w:rsid w:val="005047CD"/>
    <w:rsid w:val="00504813"/>
    <w:rsid w:val="005048ED"/>
    <w:rsid w:val="00504CE7"/>
    <w:rsid w:val="00504FC7"/>
    <w:rsid w:val="0050515C"/>
    <w:rsid w:val="005051AD"/>
    <w:rsid w:val="005052C2"/>
    <w:rsid w:val="005052EE"/>
    <w:rsid w:val="0050548B"/>
    <w:rsid w:val="005054C0"/>
    <w:rsid w:val="005054C7"/>
    <w:rsid w:val="0050570F"/>
    <w:rsid w:val="005058C2"/>
    <w:rsid w:val="00505955"/>
    <w:rsid w:val="005059D2"/>
    <w:rsid w:val="005059DB"/>
    <w:rsid w:val="00505A75"/>
    <w:rsid w:val="00505D91"/>
    <w:rsid w:val="00505DC3"/>
    <w:rsid w:val="00505E1A"/>
    <w:rsid w:val="00505F53"/>
    <w:rsid w:val="00506045"/>
    <w:rsid w:val="00506171"/>
    <w:rsid w:val="005061BA"/>
    <w:rsid w:val="005061F4"/>
    <w:rsid w:val="0050620A"/>
    <w:rsid w:val="00506257"/>
    <w:rsid w:val="0050626E"/>
    <w:rsid w:val="005062F1"/>
    <w:rsid w:val="005064D7"/>
    <w:rsid w:val="005064F0"/>
    <w:rsid w:val="0050664E"/>
    <w:rsid w:val="005067B9"/>
    <w:rsid w:val="0050684E"/>
    <w:rsid w:val="00506A88"/>
    <w:rsid w:val="00506B76"/>
    <w:rsid w:val="00506B97"/>
    <w:rsid w:val="00506BDD"/>
    <w:rsid w:val="00506D05"/>
    <w:rsid w:val="00506D17"/>
    <w:rsid w:val="00506D86"/>
    <w:rsid w:val="00506F19"/>
    <w:rsid w:val="00506F71"/>
    <w:rsid w:val="00506FA7"/>
    <w:rsid w:val="0050708F"/>
    <w:rsid w:val="005070C4"/>
    <w:rsid w:val="005070E6"/>
    <w:rsid w:val="0050714E"/>
    <w:rsid w:val="005071BB"/>
    <w:rsid w:val="00507466"/>
    <w:rsid w:val="00507488"/>
    <w:rsid w:val="00507597"/>
    <w:rsid w:val="0050769A"/>
    <w:rsid w:val="0050781C"/>
    <w:rsid w:val="00507998"/>
    <w:rsid w:val="00507AC1"/>
    <w:rsid w:val="00507B1D"/>
    <w:rsid w:val="00507B22"/>
    <w:rsid w:val="00507BEE"/>
    <w:rsid w:val="00507FD9"/>
    <w:rsid w:val="005100C6"/>
    <w:rsid w:val="005100CA"/>
    <w:rsid w:val="005100D8"/>
    <w:rsid w:val="00510191"/>
    <w:rsid w:val="005102D1"/>
    <w:rsid w:val="005102D8"/>
    <w:rsid w:val="00510354"/>
    <w:rsid w:val="00510358"/>
    <w:rsid w:val="005103EF"/>
    <w:rsid w:val="00510404"/>
    <w:rsid w:val="0051044D"/>
    <w:rsid w:val="00510473"/>
    <w:rsid w:val="00510483"/>
    <w:rsid w:val="0051058F"/>
    <w:rsid w:val="00510605"/>
    <w:rsid w:val="00510831"/>
    <w:rsid w:val="00510894"/>
    <w:rsid w:val="0051096F"/>
    <w:rsid w:val="005109FD"/>
    <w:rsid w:val="00510AD9"/>
    <w:rsid w:val="00510ADE"/>
    <w:rsid w:val="00510BA0"/>
    <w:rsid w:val="00510C18"/>
    <w:rsid w:val="00510C96"/>
    <w:rsid w:val="00510D11"/>
    <w:rsid w:val="00510D21"/>
    <w:rsid w:val="00510D22"/>
    <w:rsid w:val="00510DD5"/>
    <w:rsid w:val="00510ED0"/>
    <w:rsid w:val="00510F05"/>
    <w:rsid w:val="005110BD"/>
    <w:rsid w:val="005110DB"/>
    <w:rsid w:val="0051115E"/>
    <w:rsid w:val="005112EE"/>
    <w:rsid w:val="005113E1"/>
    <w:rsid w:val="00511445"/>
    <w:rsid w:val="005114CF"/>
    <w:rsid w:val="00511572"/>
    <w:rsid w:val="005116F7"/>
    <w:rsid w:val="00511764"/>
    <w:rsid w:val="005117F5"/>
    <w:rsid w:val="0051187F"/>
    <w:rsid w:val="005118BE"/>
    <w:rsid w:val="005118DA"/>
    <w:rsid w:val="005119E0"/>
    <w:rsid w:val="00511A22"/>
    <w:rsid w:val="00511A35"/>
    <w:rsid w:val="00511B1E"/>
    <w:rsid w:val="00511BF6"/>
    <w:rsid w:val="00511D3F"/>
    <w:rsid w:val="00511DDD"/>
    <w:rsid w:val="00511F9B"/>
    <w:rsid w:val="00511FF4"/>
    <w:rsid w:val="00512015"/>
    <w:rsid w:val="00512022"/>
    <w:rsid w:val="005120DA"/>
    <w:rsid w:val="00512108"/>
    <w:rsid w:val="005123BA"/>
    <w:rsid w:val="00512433"/>
    <w:rsid w:val="0051245D"/>
    <w:rsid w:val="00512480"/>
    <w:rsid w:val="005124C9"/>
    <w:rsid w:val="0051261E"/>
    <w:rsid w:val="00512632"/>
    <w:rsid w:val="005128DA"/>
    <w:rsid w:val="005129A5"/>
    <w:rsid w:val="00512ACF"/>
    <w:rsid w:val="00512B7A"/>
    <w:rsid w:val="00512B9A"/>
    <w:rsid w:val="00512C8B"/>
    <w:rsid w:val="00512C98"/>
    <w:rsid w:val="00512EA8"/>
    <w:rsid w:val="00512EC2"/>
    <w:rsid w:val="005130E6"/>
    <w:rsid w:val="00513219"/>
    <w:rsid w:val="00513240"/>
    <w:rsid w:val="00513272"/>
    <w:rsid w:val="005133C1"/>
    <w:rsid w:val="00513433"/>
    <w:rsid w:val="005134CA"/>
    <w:rsid w:val="0051373C"/>
    <w:rsid w:val="0051380E"/>
    <w:rsid w:val="005138F5"/>
    <w:rsid w:val="00513903"/>
    <w:rsid w:val="00513942"/>
    <w:rsid w:val="00513A82"/>
    <w:rsid w:val="00513B05"/>
    <w:rsid w:val="00513CB3"/>
    <w:rsid w:val="00513D03"/>
    <w:rsid w:val="005141D0"/>
    <w:rsid w:val="00514283"/>
    <w:rsid w:val="00514389"/>
    <w:rsid w:val="005144C8"/>
    <w:rsid w:val="005144CE"/>
    <w:rsid w:val="00514602"/>
    <w:rsid w:val="00514690"/>
    <w:rsid w:val="005146FD"/>
    <w:rsid w:val="00514800"/>
    <w:rsid w:val="00514877"/>
    <w:rsid w:val="00514B71"/>
    <w:rsid w:val="00514CE8"/>
    <w:rsid w:val="00514D9D"/>
    <w:rsid w:val="00514E05"/>
    <w:rsid w:val="00514FE7"/>
    <w:rsid w:val="00515090"/>
    <w:rsid w:val="00515129"/>
    <w:rsid w:val="0051526E"/>
    <w:rsid w:val="00515500"/>
    <w:rsid w:val="00515541"/>
    <w:rsid w:val="005155F6"/>
    <w:rsid w:val="00515698"/>
    <w:rsid w:val="005157F8"/>
    <w:rsid w:val="005158D2"/>
    <w:rsid w:val="00515923"/>
    <w:rsid w:val="00515A2E"/>
    <w:rsid w:val="00515B22"/>
    <w:rsid w:val="00515B60"/>
    <w:rsid w:val="00515BD5"/>
    <w:rsid w:val="00515C06"/>
    <w:rsid w:val="00515C82"/>
    <w:rsid w:val="00515CE0"/>
    <w:rsid w:val="00515CEF"/>
    <w:rsid w:val="00515D2F"/>
    <w:rsid w:val="00515D3D"/>
    <w:rsid w:val="00515DA0"/>
    <w:rsid w:val="00515F1D"/>
    <w:rsid w:val="00515FCE"/>
    <w:rsid w:val="00516068"/>
    <w:rsid w:val="005160EB"/>
    <w:rsid w:val="00516175"/>
    <w:rsid w:val="005161F0"/>
    <w:rsid w:val="00516286"/>
    <w:rsid w:val="0051649D"/>
    <w:rsid w:val="005164DF"/>
    <w:rsid w:val="00516508"/>
    <w:rsid w:val="00516522"/>
    <w:rsid w:val="00516576"/>
    <w:rsid w:val="005166CE"/>
    <w:rsid w:val="005167FE"/>
    <w:rsid w:val="005169C8"/>
    <w:rsid w:val="005169E8"/>
    <w:rsid w:val="00516B7E"/>
    <w:rsid w:val="00516C21"/>
    <w:rsid w:val="00516C28"/>
    <w:rsid w:val="00516E69"/>
    <w:rsid w:val="00516EE2"/>
    <w:rsid w:val="00517065"/>
    <w:rsid w:val="0051718E"/>
    <w:rsid w:val="005171E5"/>
    <w:rsid w:val="0051737E"/>
    <w:rsid w:val="0051749D"/>
    <w:rsid w:val="0051755B"/>
    <w:rsid w:val="00517588"/>
    <w:rsid w:val="005175B2"/>
    <w:rsid w:val="00517848"/>
    <w:rsid w:val="005178B3"/>
    <w:rsid w:val="0051799A"/>
    <w:rsid w:val="005179ED"/>
    <w:rsid w:val="00517A53"/>
    <w:rsid w:val="00517B22"/>
    <w:rsid w:val="00517B5B"/>
    <w:rsid w:val="00517C5A"/>
    <w:rsid w:val="00517D77"/>
    <w:rsid w:val="00517DAA"/>
    <w:rsid w:val="00517DB7"/>
    <w:rsid w:val="00517FDB"/>
    <w:rsid w:val="0052009F"/>
    <w:rsid w:val="005200BD"/>
    <w:rsid w:val="005200DB"/>
    <w:rsid w:val="0052012B"/>
    <w:rsid w:val="005201DF"/>
    <w:rsid w:val="00520260"/>
    <w:rsid w:val="0052031F"/>
    <w:rsid w:val="005204B9"/>
    <w:rsid w:val="005205F1"/>
    <w:rsid w:val="0052063F"/>
    <w:rsid w:val="0052065C"/>
    <w:rsid w:val="0052070A"/>
    <w:rsid w:val="0052072B"/>
    <w:rsid w:val="00520783"/>
    <w:rsid w:val="005209DA"/>
    <w:rsid w:val="00520A6B"/>
    <w:rsid w:val="00520A9E"/>
    <w:rsid w:val="00520B18"/>
    <w:rsid w:val="00520E1E"/>
    <w:rsid w:val="00520F0A"/>
    <w:rsid w:val="00520FF4"/>
    <w:rsid w:val="005210F5"/>
    <w:rsid w:val="0052124E"/>
    <w:rsid w:val="005213AE"/>
    <w:rsid w:val="005213FA"/>
    <w:rsid w:val="0052145B"/>
    <w:rsid w:val="005215AC"/>
    <w:rsid w:val="005215BA"/>
    <w:rsid w:val="005215F9"/>
    <w:rsid w:val="0052164F"/>
    <w:rsid w:val="005216B2"/>
    <w:rsid w:val="005216D6"/>
    <w:rsid w:val="0052172A"/>
    <w:rsid w:val="005217FF"/>
    <w:rsid w:val="00521A89"/>
    <w:rsid w:val="00521AAF"/>
    <w:rsid w:val="00521BC5"/>
    <w:rsid w:val="00521CBA"/>
    <w:rsid w:val="00521E12"/>
    <w:rsid w:val="00521F87"/>
    <w:rsid w:val="0052201F"/>
    <w:rsid w:val="00522265"/>
    <w:rsid w:val="00522269"/>
    <w:rsid w:val="00522305"/>
    <w:rsid w:val="00522358"/>
    <w:rsid w:val="0052242B"/>
    <w:rsid w:val="0052242D"/>
    <w:rsid w:val="00522461"/>
    <w:rsid w:val="00522465"/>
    <w:rsid w:val="0052249D"/>
    <w:rsid w:val="00522511"/>
    <w:rsid w:val="0052251B"/>
    <w:rsid w:val="0052253E"/>
    <w:rsid w:val="00522569"/>
    <w:rsid w:val="0052263C"/>
    <w:rsid w:val="00522676"/>
    <w:rsid w:val="005227AF"/>
    <w:rsid w:val="00522844"/>
    <w:rsid w:val="00522875"/>
    <w:rsid w:val="005228D1"/>
    <w:rsid w:val="00522949"/>
    <w:rsid w:val="00522D01"/>
    <w:rsid w:val="00522D76"/>
    <w:rsid w:val="00522E13"/>
    <w:rsid w:val="00522F4B"/>
    <w:rsid w:val="00522FBB"/>
    <w:rsid w:val="005230FC"/>
    <w:rsid w:val="00523104"/>
    <w:rsid w:val="0052310E"/>
    <w:rsid w:val="005231C8"/>
    <w:rsid w:val="00523249"/>
    <w:rsid w:val="0052327C"/>
    <w:rsid w:val="0052351A"/>
    <w:rsid w:val="00523630"/>
    <w:rsid w:val="00523637"/>
    <w:rsid w:val="00523672"/>
    <w:rsid w:val="00523780"/>
    <w:rsid w:val="005237A7"/>
    <w:rsid w:val="005238BD"/>
    <w:rsid w:val="005239B3"/>
    <w:rsid w:val="005239B5"/>
    <w:rsid w:val="00523B9E"/>
    <w:rsid w:val="00523BB5"/>
    <w:rsid w:val="00523CDE"/>
    <w:rsid w:val="00523DBD"/>
    <w:rsid w:val="00523DC9"/>
    <w:rsid w:val="00523DE6"/>
    <w:rsid w:val="00523F21"/>
    <w:rsid w:val="00523F38"/>
    <w:rsid w:val="00524003"/>
    <w:rsid w:val="005240A0"/>
    <w:rsid w:val="005241EC"/>
    <w:rsid w:val="00524249"/>
    <w:rsid w:val="00524294"/>
    <w:rsid w:val="00524319"/>
    <w:rsid w:val="00524381"/>
    <w:rsid w:val="0052439C"/>
    <w:rsid w:val="005244CB"/>
    <w:rsid w:val="0052453C"/>
    <w:rsid w:val="005245AE"/>
    <w:rsid w:val="0052461C"/>
    <w:rsid w:val="0052463B"/>
    <w:rsid w:val="00524667"/>
    <w:rsid w:val="005246C6"/>
    <w:rsid w:val="00524796"/>
    <w:rsid w:val="005248E4"/>
    <w:rsid w:val="00524A35"/>
    <w:rsid w:val="00524ABF"/>
    <w:rsid w:val="00524BE8"/>
    <w:rsid w:val="00524C32"/>
    <w:rsid w:val="00524C5B"/>
    <w:rsid w:val="00524CC3"/>
    <w:rsid w:val="00524D36"/>
    <w:rsid w:val="00524DFC"/>
    <w:rsid w:val="00524EF2"/>
    <w:rsid w:val="00524F8E"/>
    <w:rsid w:val="005250D9"/>
    <w:rsid w:val="005250F7"/>
    <w:rsid w:val="005252A4"/>
    <w:rsid w:val="00525334"/>
    <w:rsid w:val="005253B7"/>
    <w:rsid w:val="00525811"/>
    <w:rsid w:val="005258F0"/>
    <w:rsid w:val="005259DC"/>
    <w:rsid w:val="005259DE"/>
    <w:rsid w:val="00525A1C"/>
    <w:rsid w:val="00525A30"/>
    <w:rsid w:val="00525AF3"/>
    <w:rsid w:val="00525AF7"/>
    <w:rsid w:val="00525BBC"/>
    <w:rsid w:val="0052600E"/>
    <w:rsid w:val="005261DB"/>
    <w:rsid w:val="005261F5"/>
    <w:rsid w:val="005262E2"/>
    <w:rsid w:val="0052631D"/>
    <w:rsid w:val="00526359"/>
    <w:rsid w:val="0052637C"/>
    <w:rsid w:val="00526751"/>
    <w:rsid w:val="00526797"/>
    <w:rsid w:val="005267D1"/>
    <w:rsid w:val="005268D7"/>
    <w:rsid w:val="005269E0"/>
    <w:rsid w:val="00526AA5"/>
    <w:rsid w:val="00526BA4"/>
    <w:rsid w:val="00526C40"/>
    <w:rsid w:val="00526C4B"/>
    <w:rsid w:val="00526CCB"/>
    <w:rsid w:val="00526F15"/>
    <w:rsid w:val="00526FE1"/>
    <w:rsid w:val="00527005"/>
    <w:rsid w:val="0052714B"/>
    <w:rsid w:val="0052720B"/>
    <w:rsid w:val="00527354"/>
    <w:rsid w:val="00527382"/>
    <w:rsid w:val="00527404"/>
    <w:rsid w:val="0052744D"/>
    <w:rsid w:val="005275BF"/>
    <w:rsid w:val="005275E8"/>
    <w:rsid w:val="005275EC"/>
    <w:rsid w:val="0052761E"/>
    <w:rsid w:val="00527725"/>
    <w:rsid w:val="005277E8"/>
    <w:rsid w:val="0052782B"/>
    <w:rsid w:val="00527837"/>
    <w:rsid w:val="0052788D"/>
    <w:rsid w:val="0052788F"/>
    <w:rsid w:val="00527968"/>
    <w:rsid w:val="00527A34"/>
    <w:rsid w:val="00527AB0"/>
    <w:rsid w:val="00527AF6"/>
    <w:rsid w:val="00527CB4"/>
    <w:rsid w:val="00527CFF"/>
    <w:rsid w:val="00527E04"/>
    <w:rsid w:val="005300E9"/>
    <w:rsid w:val="005300F0"/>
    <w:rsid w:val="00530114"/>
    <w:rsid w:val="0053016E"/>
    <w:rsid w:val="005302AA"/>
    <w:rsid w:val="005302C1"/>
    <w:rsid w:val="0053031A"/>
    <w:rsid w:val="00530458"/>
    <w:rsid w:val="0053055F"/>
    <w:rsid w:val="0053071D"/>
    <w:rsid w:val="0053075E"/>
    <w:rsid w:val="005307D3"/>
    <w:rsid w:val="005307E3"/>
    <w:rsid w:val="00530823"/>
    <w:rsid w:val="00530900"/>
    <w:rsid w:val="00530994"/>
    <w:rsid w:val="00530A13"/>
    <w:rsid w:val="00530A82"/>
    <w:rsid w:val="00530B7B"/>
    <w:rsid w:val="00530D3B"/>
    <w:rsid w:val="00530D94"/>
    <w:rsid w:val="00530E35"/>
    <w:rsid w:val="00530F36"/>
    <w:rsid w:val="0053100B"/>
    <w:rsid w:val="00531013"/>
    <w:rsid w:val="0053105F"/>
    <w:rsid w:val="0053107D"/>
    <w:rsid w:val="00531277"/>
    <w:rsid w:val="0053148C"/>
    <w:rsid w:val="00531545"/>
    <w:rsid w:val="005315AE"/>
    <w:rsid w:val="005315CB"/>
    <w:rsid w:val="005315DA"/>
    <w:rsid w:val="005316C6"/>
    <w:rsid w:val="0053182F"/>
    <w:rsid w:val="00531885"/>
    <w:rsid w:val="00531950"/>
    <w:rsid w:val="00531B34"/>
    <w:rsid w:val="00531BA4"/>
    <w:rsid w:val="00531CF6"/>
    <w:rsid w:val="005320DF"/>
    <w:rsid w:val="00532118"/>
    <w:rsid w:val="005321FB"/>
    <w:rsid w:val="00532354"/>
    <w:rsid w:val="005323F0"/>
    <w:rsid w:val="0053242C"/>
    <w:rsid w:val="00532444"/>
    <w:rsid w:val="005324FF"/>
    <w:rsid w:val="00532632"/>
    <w:rsid w:val="0053278A"/>
    <w:rsid w:val="005327F1"/>
    <w:rsid w:val="00532974"/>
    <w:rsid w:val="00532A63"/>
    <w:rsid w:val="00532A7C"/>
    <w:rsid w:val="00532A82"/>
    <w:rsid w:val="00532AD5"/>
    <w:rsid w:val="00532B38"/>
    <w:rsid w:val="00532CA2"/>
    <w:rsid w:val="00532D46"/>
    <w:rsid w:val="00532E41"/>
    <w:rsid w:val="00532ED9"/>
    <w:rsid w:val="00532EDC"/>
    <w:rsid w:val="00532F38"/>
    <w:rsid w:val="00532FD9"/>
    <w:rsid w:val="0053302F"/>
    <w:rsid w:val="0053321B"/>
    <w:rsid w:val="0053326D"/>
    <w:rsid w:val="005332F8"/>
    <w:rsid w:val="0053330B"/>
    <w:rsid w:val="00533365"/>
    <w:rsid w:val="0053337D"/>
    <w:rsid w:val="0053346A"/>
    <w:rsid w:val="00533512"/>
    <w:rsid w:val="0053352B"/>
    <w:rsid w:val="00533568"/>
    <w:rsid w:val="00533701"/>
    <w:rsid w:val="0053371A"/>
    <w:rsid w:val="00533771"/>
    <w:rsid w:val="0053386B"/>
    <w:rsid w:val="005338DD"/>
    <w:rsid w:val="005339CE"/>
    <w:rsid w:val="00533A23"/>
    <w:rsid w:val="00533A3F"/>
    <w:rsid w:val="00533A57"/>
    <w:rsid w:val="00533B33"/>
    <w:rsid w:val="00533D38"/>
    <w:rsid w:val="00533D4D"/>
    <w:rsid w:val="00533F00"/>
    <w:rsid w:val="00533FC8"/>
    <w:rsid w:val="00534044"/>
    <w:rsid w:val="00534177"/>
    <w:rsid w:val="00534328"/>
    <w:rsid w:val="00534343"/>
    <w:rsid w:val="005343A1"/>
    <w:rsid w:val="005343EA"/>
    <w:rsid w:val="0053447B"/>
    <w:rsid w:val="005344C7"/>
    <w:rsid w:val="00534609"/>
    <w:rsid w:val="00534664"/>
    <w:rsid w:val="005346D3"/>
    <w:rsid w:val="00534734"/>
    <w:rsid w:val="0053475B"/>
    <w:rsid w:val="0053493C"/>
    <w:rsid w:val="005349FA"/>
    <w:rsid w:val="00534A2F"/>
    <w:rsid w:val="00534A5E"/>
    <w:rsid w:val="00534AF6"/>
    <w:rsid w:val="00534BE2"/>
    <w:rsid w:val="00534C1E"/>
    <w:rsid w:val="00534C7D"/>
    <w:rsid w:val="00534D14"/>
    <w:rsid w:val="00534DDC"/>
    <w:rsid w:val="00534EE9"/>
    <w:rsid w:val="00534F53"/>
    <w:rsid w:val="00534F80"/>
    <w:rsid w:val="00535015"/>
    <w:rsid w:val="0053513C"/>
    <w:rsid w:val="00535178"/>
    <w:rsid w:val="00535192"/>
    <w:rsid w:val="005351C6"/>
    <w:rsid w:val="005351F8"/>
    <w:rsid w:val="00535384"/>
    <w:rsid w:val="0053538B"/>
    <w:rsid w:val="00535405"/>
    <w:rsid w:val="0053542C"/>
    <w:rsid w:val="005354B7"/>
    <w:rsid w:val="005356D1"/>
    <w:rsid w:val="005356EF"/>
    <w:rsid w:val="0053578E"/>
    <w:rsid w:val="00535791"/>
    <w:rsid w:val="005358D6"/>
    <w:rsid w:val="00535A2D"/>
    <w:rsid w:val="00535A5A"/>
    <w:rsid w:val="00535A93"/>
    <w:rsid w:val="00535B18"/>
    <w:rsid w:val="00535B2E"/>
    <w:rsid w:val="00535B9C"/>
    <w:rsid w:val="00535CBA"/>
    <w:rsid w:val="00535D3B"/>
    <w:rsid w:val="00535D6A"/>
    <w:rsid w:val="00535DA1"/>
    <w:rsid w:val="00535DAF"/>
    <w:rsid w:val="00535E20"/>
    <w:rsid w:val="00535F88"/>
    <w:rsid w:val="0053601D"/>
    <w:rsid w:val="0053602F"/>
    <w:rsid w:val="005361AE"/>
    <w:rsid w:val="005361E3"/>
    <w:rsid w:val="00536297"/>
    <w:rsid w:val="005362EA"/>
    <w:rsid w:val="005363CB"/>
    <w:rsid w:val="005364B4"/>
    <w:rsid w:val="005364B6"/>
    <w:rsid w:val="005364BF"/>
    <w:rsid w:val="00536514"/>
    <w:rsid w:val="0053653D"/>
    <w:rsid w:val="0053663B"/>
    <w:rsid w:val="0053673F"/>
    <w:rsid w:val="00536777"/>
    <w:rsid w:val="005367F8"/>
    <w:rsid w:val="00536852"/>
    <w:rsid w:val="00536871"/>
    <w:rsid w:val="005368A2"/>
    <w:rsid w:val="00536939"/>
    <w:rsid w:val="00536984"/>
    <w:rsid w:val="00536A54"/>
    <w:rsid w:val="00536A5E"/>
    <w:rsid w:val="00536A8D"/>
    <w:rsid w:val="00536B33"/>
    <w:rsid w:val="00536B83"/>
    <w:rsid w:val="00536D78"/>
    <w:rsid w:val="00536E9E"/>
    <w:rsid w:val="00536EE9"/>
    <w:rsid w:val="00536FDD"/>
    <w:rsid w:val="00537058"/>
    <w:rsid w:val="0053718C"/>
    <w:rsid w:val="00537252"/>
    <w:rsid w:val="005372B6"/>
    <w:rsid w:val="00537392"/>
    <w:rsid w:val="005373AF"/>
    <w:rsid w:val="005373E1"/>
    <w:rsid w:val="005373E3"/>
    <w:rsid w:val="0053749B"/>
    <w:rsid w:val="00537583"/>
    <w:rsid w:val="0053758A"/>
    <w:rsid w:val="0053767A"/>
    <w:rsid w:val="0053784A"/>
    <w:rsid w:val="0053785F"/>
    <w:rsid w:val="00537997"/>
    <w:rsid w:val="00537A15"/>
    <w:rsid w:val="00537ABF"/>
    <w:rsid w:val="00537C3F"/>
    <w:rsid w:val="00537DAD"/>
    <w:rsid w:val="00537F3B"/>
    <w:rsid w:val="0054003D"/>
    <w:rsid w:val="005400B1"/>
    <w:rsid w:val="0054015A"/>
    <w:rsid w:val="0054017D"/>
    <w:rsid w:val="0054044A"/>
    <w:rsid w:val="005404F7"/>
    <w:rsid w:val="00540676"/>
    <w:rsid w:val="0054068C"/>
    <w:rsid w:val="005406EA"/>
    <w:rsid w:val="00540844"/>
    <w:rsid w:val="00540924"/>
    <w:rsid w:val="0054098A"/>
    <w:rsid w:val="005409AC"/>
    <w:rsid w:val="005409D3"/>
    <w:rsid w:val="00540BEB"/>
    <w:rsid w:val="00540C36"/>
    <w:rsid w:val="00540C54"/>
    <w:rsid w:val="00540D07"/>
    <w:rsid w:val="00540D53"/>
    <w:rsid w:val="00540DBC"/>
    <w:rsid w:val="00540E2F"/>
    <w:rsid w:val="00540FD6"/>
    <w:rsid w:val="00541046"/>
    <w:rsid w:val="00541228"/>
    <w:rsid w:val="0054124A"/>
    <w:rsid w:val="0054126D"/>
    <w:rsid w:val="005412EF"/>
    <w:rsid w:val="00541315"/>
    <w:rsid w:val="00541347"/>
    <w:rsid w:val="00541369"/>
    <w:rsid w:val="0054162B"/>
    <w:rsid w:val="00541631"/>
    <w:rsid w:val="00541790"/>
    <w:rsid w:val="005418AD"/>
    <w:rsid w:val="00541941"/>
    <w:rsid w:val="00541B5B"/>
    <w:rsid w:val="00541D9A"/>
    <w:rsid w:val="00541DA0"/>
    <w:rsid w:val="00541F5D"/>
    <w:rsid w:val="00541F60"/>
    <w:rsid w:val="00541F94"/>
    <w:rsid w:val="005420B7"/>
    <w:rsid w:val="005420B9"/>
    <w:rsid w:val="0054224D"/>
    <w:rsid w:val="0054247B"/>
    <w:rsid w:val="005424B4"/>
    <w:rsid w:val="00542584"/>
    <w:rsid w:val="0054264B"/>
    <w:rsid w:val="0054269F"/>
    <w:rsid w:val="005426B4"/>
    <w:rsid w:val="0054273F"/>
    <w:rsid w:val="00542926"/>
    <w:rsid w:val="0054294D"/>
    <w:rsid w:val="00542958"/>
    <w:rsid w:val="005429F9"/>
    <w:rsid w:val="00542A11"/>
    <w:rsid w:val="00542A2F"/>
    <w:rsid w:val="00542B61"/>
    <w:rsid w:val="00542C27"/>
    <w:rsid w:val="00542CCA"/>
    <w:rsid w:val="00542DF4"/>
    <w:rsid w:val="00542EE3"/>
    <w:rsid w:val="00542F66"/>
    <w:rsid w:val="0054301F"/>
    <w:rsid w:val="00543080"/>
    <w:rsid w:val="00543182"/>
    <w:rsid w:val="00543231"/>
    <w:rsid w:val="00543281"/>
    <w:rsid w:val="00543372"/>
    <w:rsid w:val="0054341D"/>
    <w:rsid w:val="00543453"/>
    <w:rsid w:val="00543507"/>
    <w:rsid w:val="00543597"/>
    <w:rsid w:val="005435EE"/>
    <w:rsid w:val="0054366E"/>
    <w:rsid w:val="0054377F"/>
    <w:rsid w:val="005439AB"/>
    <w:rsid w:val="00543A73"/>
    <w:rsid w:val="00543ABA"/>
    <w:rsid w:val="00543B48"/>
    <w:rsid w:val="00543BCA"/>
    <w:rsid w:val="00543CD1"/>
    <w:rsid w:val="00543E01"/>
    <w:rsid w:val="00543FD0"/>
    <w:rsid w:val="00544139"/>
    <w:rsid w:val="005441E6"/>
    <w:rsid w:val="0054440A"/>
    <w:rsid w:val="0054484B"/>
    <w:rsid w:val="005448CA"/>
    <w:rsid w:val="00544BF0"/>
    <w:rsid w:val="00544BF6"/>
    <w:rsid w:val="00544C84"/>
    <w:rsid w:val="00544D4A"/>
    <w:rsid w:val="00544F83"/>
    <w:rsid w:val="00544FF1"/>
    <w:rsid w:val="00545182"/>
    <w:rsid w:val="005451A7"/>
    <w:rsid w:val="0054522D"/>
    <w:rsid w:val="0054528F"/>
    <w:rsid w:val="00545294"/>
    <w:rsid w:val="005452F7"/>
    <w:rsid w:val="0054537E"/>
    <w:rsid w:val="005453D6"/>
    <w:rsid w:val="005454B1"/>
    <w:rsid w:val="005454BB"/>
    <w:rsid w:val="00545532"/>
    <w:rsid w:val="00545653"/>
    <w:rsid w:val="0054566A"/>
    <w:rsid w:val="00545759"/>
    <w:rsid w:val="00545778"/>
    <w:rsid w:val="0054578A"/>
    <w:rsid w:val="00545828"/>
    <w:rsid w:val="00545886"/>
    <w:rsid w:val="00545906"/>
    <w:rsid w:val="00545A02"/>
    <w:rsid w:val="00545A0B"/>
    <w:rsid w:val="00545A35"/>
    <w:rsid w:val="00545A3C"/>
    <w:rsid w:val="00545A4E"/>
    <w:rsid w:val="00545AB6"/>
    <w:rsid w:val="00545ACA"/>
    <w:rsid w:val="00545CB1"/>
    <w:rsid w:val="00545D20"/>
    <w:rsid w:val="00545DB8"/>
    <w:rsid w:val="00545E04"/>
    <w:rsid w:val="00545E4B"/>
    <w:rsid w:val="00545EE5"/>
    <w:rsid w:val="00546058"/>
    <w:rsid w:val="00546095"/>
    <w:rsid w:val="0054626F"/>
    <w:rsid w:val="00546484"/>
    <w:rsid w:val="00546489"/>
    <w:rsid w:val="0054648A"/>
    <w:rsid w:val="005464EF"/>
    <w:rsid w:val="005465E0"/>
    <w:rsid w:val="00546692"/>
    <w:rsid w:val="00546756"/>
    <w:rsid w:val="005469A3"/>
    <w:rsid w:val="00546A55"/>
    <w:rsid w:val="00546AD3"/>
    <w:rsid w:val="00546B7C"/>
    <w:rsid w:val="00546B84"/>
    <w:rsid w:val="00546BAB"/>
    <w:rsid w:val="00546BE7"/>
    <w:rsid w:val="00546C6A"/>
    <w:rsid w:val="00546CF2"/>
    <w:rsid w:val="00546D66"/>
    <w:rsid w:val="00546DD9"/>
    <w:rsid w:val="00546E1C"/>
    <w:rsid w:val="00546EB1"/>
    <w:rsid w:val="00546EE8"/>
    <w:rsid w:val="00546EEB"/>
    <w:rsid w:val="00547076"/>
    <w:rsid w:val="005470B1"/>
    <w:rsid w:val="0054734F"/>
    <w:rsid w:val="005473B7"/>
    <w:rsid w:val="0054746E"/>
    <w:rsid w:val="00547518"/>
    <w:rsid w:val="005475C4"/>
    <w:rsid w:val="00547602"/>
    <w:rsid w:val="00547619"/>
    <w:rsid w:val="005477B6"/>
    <w:rsid w:val="005477C9"/>
    <w:rsid w:val="005477DF"/>
    <w:rsid w:val="005478F4"/>
    <w:rsid w:val="00547919"/>
    <w:rsid w:val="00547AB4"/>
    <w:rsid w:val="00547C24"/>
    <w:rsid w:val="00547EEA"/>
    <w:rsid w:val="00547F1E"/>
    <w:rsid w:val="00547F3E"/>
    <w:rsid w:val="00547F7B"/>
    <w:rsid w:val="00547FB9"/>
    <w:rsid w:val="0055025F"/>
    <w:rsid w:val="00550273"/>
    <w:rsid w:val="00550274"/>
    <w:rsid w:val="005503D9"/>
    <w:rsid w:val="005503EC"/>
    <w:rsid w:val="00550520"/>
    <w:rsid w:val="0055072A"/>
    <w:rsid w:val="0055076F"/>
    <w:rsid w:val="0055078A"/>
    <w:rsid w:val="005507A1"/>
    <w:rsid w:val="00550906"/>
    <w:rsid w:val="00550A44"/>
    <w:rsid w:val="00550B1D"/>
    <w:rsid w:val="00550C49"/>
    <w:rsid w:val="00550CA6"/>
    <w:rsid w:val="00550D66"/>
    <w:rsid w:val="00550D78"/>
    <w:rsid w:val="00550DDC"/>
    <w:rsid w:val="00550DED"/>
    <w:rsid w:val="00550E37"/>
    <w:rsid w:val="00550EEC"/>
    <w:rsid w:val="00550F67"/>
    <w:rsid w:val="00550F7E"/>
    <w:rsid w:val="00550F9A"/>
    <w:rsid w:val="00550FF5"/>
    <w:rsid w:val="00551439"/>
    <w:rsid w:val="0055146B"/>
    <w:rsid w:val="0055146E"/>
    <w:rsid w:val="00551613"/>
    <w:rsid w:val="005516BB"/>
    <w:rsid w:val="005516CA"/>
    <w:rsid w:val="005516D9"/>
    <w:rsid w:val="0055170E"/>
    <w:rsid w:val="00551713"/>
    <w:rsid w:val="0055179D"/>
    <w:rsid w:val="00551A31"/>
    <w:rsid w:val="00551AFA"/>
    <w:rsid w:val="00551C35"/>
    <w:rsid w:val="00551D46"/>
    <w:rsid w:val="00551E47"/>
    <w:rsid w:val="00551F2A"/>
    <w:rsid w:val="00552062"/>
    <w:rsid w:val="005520F8"/>
    <w:rsid w:val="00552105"/>
    <w:rsid w:val="0055239D"/>
    <w:rsid w:val="005523DC"/>
    <w:rsid w:val="00552418"/>
    <w:rsid w:val="00552486"/>
    <w:rsid w:val="00552630"/>
    <w:rsid w:val="00552738"/>
    <w:rsid w:val="00552747"/>
    <w:rsid w:val="005529CF"/>
    <w:rsid w:val="005529FA"/>
    <w:rsid w:val="00552AC9"/>
    <w:rsid w:val="00552BBF"/>
    <w:rsid w:val="00552C0C"/>
    <w:rsid w:val="00552C2A"/>
    <w:rsid w:val="00552DBF"/>
    <w:rsid w:val="00552E4F"/>
    <w:rsid w:val="00552FE8"/>
    <w:rsid w:val="00552FF5"/>
    <w:rsid w:val="0055325A"/>
    <w:rsid w:val="00553456"/>
    <w:rsid w:val="00553580"/>
    <w:rsid w:val="00553581"/>
    <w:rsid w:val="0055373E"/>
    <w:rsid w:val="005537E8"/>
    <w:rsid w:val="0055385E"/>
    <w:rsid w:val="00553866"/>
    <w:rsid w:val="005538D0"/>
    <w:rsid w:val="005539C5"/>
    <w:rsid w:val="005539CB"/>
    <w:rsid w:val="00553BBB"/>
    <w:rsid w:val="00553C9F"/>
    <w:rsid w:val="00553E97"/>
    <w:rsid w:val="00553EC0"/>
    <w:rsid w:val="00554012"/>
    <w:rsid w:val="005540F0"/>
    <w:rsid w:val="00554230"/>
    <w:rsid w:val="005542C7"/>
    <w:rsid w:val="00554328"/>
    <w:rsid w:val="005543D0"/>
    <w:rsid w:val="0055447A"/>
    <w:rsid w:val="00554497"/>
    <w:rsid w:val="005544B1"/>
    <w:rsid w:val="00554517"/>
    <w:rsid w:val="005545E5"/>
    <w:rsid w:val="0055477A"/>
    <w:rsid w:val="0055478F"/>
    <w:rsid w:val="005547B6"/>
    <w:rsid w:val="005547E1"/>
    <w:rsid w:val="0055486F"/>
    <w:rsid w:val="0055488F"/>
    <w:rsid w:val="005548F6"/>
    <w:rsid w:val="00554A1B"/>
    <w:rsid w:val="00554AF1"/>
    <w:rsid w:val="00554B2D"/>
    <w:rsid w:val="00554B7C"/>
    <w:rsid w:val="00554BFC"/>
    <w:rsid w:val="00554C2F"/>
    <w:rsid w:val="00554D24"/>
    <w:rsid w:val="00554D95"/>
    <w:rsid w:val="00554F0D"/>
    <w:rsid w:val="00554F1B"/>
    <w:rsid w:val="005550D0"/>
    <w:rsid w:val="005550EB"/>
    <w:rsid w:val="0055539E"/>
    <w:rsid w:val="005553BE"/>
    <w:rsid w:val="00555532"/>
    <w:rsid w:val="005555B9"/>
    <w:rsid w:val="00555681"/>
    <w:rsid w:val="005556E4"/>
    <w:rsid w:val="00555712"/>
    <w:rsid w:val="005557EC"/>
    <w:rsid w:val="005558C7"/>
    <w:rsid w:val="0055594E"/>
    <w:rsid w:val="005559AF"/>
    <w:rsid w:val="00555C74"/>
    <w:rsid w:val="00555D55"/>
    <w:rsid w:val="00555E70"/>
    <w:rsid w:val="00555F67"/>
    <w:rsid w:val="0055602B"/>
    <w:rsid w:val="005560B1"/>
    <w:rsid w:val="005560FC"/>
    <w:rsid w:val="005562C0"/>
    <w:rsid w:val="005562C8"/>
    <w:rsid w:val="00556308"/>
    <w:rsid w:val="005563E0"/>
    <w:rsid w:val="005563F9"/>
    <w:rsid w:val="0055652A"/>
    <w:rsid w:val="0055672A"/>
    <w:rsid w:val="00556750"/>
    <w:rsid w:val="00556821"/>
    <w:rsid w:val="00556826"/>
    <w:rsid w:val="005569DE"/>
    <w:rsid w:val="00556B1C"/>
    <w:rsid w:val="00556BEE"/>
    <w:rsid w:val="00556C78"/>
    <w:rsid w:val="00556DE0"/>
    <w:rsid w:val="00556E09"/>
    <w:rsid w:val="00556E14"/>
    <w:rsid w:val="00556ED8"/>
    <w:rsid w:val="0055705A"/>
    <w:rsid w:val="00557092"/>
    <w:rsid w:val="005570CC"/>
    <w:rsid w:val="005570CD"/>
    <w:rsid w:val="00557107"/>
    <w:rsid w:val="00557199"/>
    <w:rsid w:val="005571C9"/>
    <w:rsid w:val="0055737E"/>
    <w:rsid w:val="005573A2"/>
    <w:rsid w:val="005574F5"/>
    <w:rsid w:val="0055750F"/>
    <w:rsid w:val="0055757A"/>
    <w:rsid w:val="00557587"/>
    <w:rsid w:val="0055764B"/>
    <w:rsid w:val="005576DC"/>
    <w:rsid w:val="00557706"/>
    <w:rsid w:val="00557708"/>
    <w:rsid w:val="00557AF2"/>
    <w:rsid w:val="00557BE6"/>
    <w:rsid w:val="00557C0D"/>
    <w:rsid w:val="00557C68"/>
    <w:rsid w:val="00557C7E"/>
    <w:rsid w:val="00557E33"/>
    <w:rsid w:val="00557E7A"/>
    <w:rsid w:val="00557EDF"/>
    <w:rsid w:val="005601A3"/>
    <w:rsid w:val="005601DC"/>
    <w:rsid w:val="005601E3"/>
    <w:rsid w:val="005601E7"/>
    <w:rsid w:val="00560361"/>
    <w:rsid w:val="005603D5"/>
    <w:rsid w:val="0056045E"/>
    <w:rsid w:val="005604B4"/>
    <w:rsid w:val="005605C3"/>
    <w:rsid w:val="0056063E"/>
    <w:rsid w:val="0056074B"/>
    <w:rsid w:val="005607FF"/>
    <w:rsid w:val="005608B3"/>
    <w:rsid w:val="0056091B"/>
    <w:rsid w:val="00560971"/>
    <w:rsid w:val="005609E3"/>
    <w:rsid w:val="00560A33"/>
    <w:rsid w:val="00560A44"/>
    <w:rsid w:val="00560A67"/>
    <w:rsid w:val="00560B8E"/>
    <w:rsid w:val="00560BD4"/>
    <w:rsid w:val="00560CBA"/>
    <w:rsid w:val="00560D0A"/>
    <w:rsid w:val="00560D84"/>
    <w:rsid w:val="00560F60"/>
    <w:rsid w:val="00560FCD"/>
    <w:rsid w:val="005610A1"/>
    <w:rsid w:val="00561210"/>
    <w:rsid w:val="005612B4"/>
    <w:rsid w:val="00561305"/>
    <w:rsid w:val="00561349"/>
    <w:rsid w:val="0056134F"/>
    <w:rsid w:val="005613BF"/>
    <w:rsid w:val="005613C4"/>
    <w:rsid w:val="0056140E"/>
    <w:rsid w:val="00561429"/>
    <w:rsid w:val="00561540"/>
    <w:rsid w:val="0056160F"/>
    <w:rsid w:val="005616CD"/>
    <w:rsid w:val="00561774"/>
    <w:rsid w:val="005617B7"/>
    <w:rsid w:val="005617F5"/>
    <w:rsid w:val="00561868"/>
    <w:rsid w:val="005618F4"/>
    <w:rsid w:val="00561911"/>
    <w:rsid w:val="00561914"/>
    <w:rsid w:val="00561952"/>
    <w:rsid w:val="005619FA"/>
    <w:rsid w:val="00561A45"/>
    <w:rsid w:val="00561B52"/>
    <w:rsid w:val="00561CAC"/>
    <w:rsid w:val="00561DAF"/>
    <w:rsid w:val="00561DBA"/>
    <w:rsid w:val="00561E4A"/>
    <w:rsid w:val="00561E56"/>
    <w:rsid w:val="0056218F"/>
    <w:rsid w:val="005622AB"/>
    <w:rsid w:val="005624B4"/>
    <w:rsid w:val="005626C7"/>
    <w:rsid w:val="00562729"/>
    <w:rsid w:val="00562894"/>
    <w:rsid w:val="005629BC"/>
    <w:rsid w:val="00562B66"/>
    <w:rsid w:val="00562C12"/>
    <w:rsid w:val="00562C23"/>
    <w:rsid w:val="00562C4C"/>
    <w:rsid w:val="00562CAA"/>
    <w:rsid w:val="00562E1F"/>
    <w:rsid w:val="00562F79"/>
    <w:rsid w:val="00562FBC"/>
    <w:rsid w:val="00562FF9"/>
    <w:rsid w:val="00563049"/>
    <w:rsid w:val="00563084"/>
    <w:rsid w:val="0056327E"/>
    <w:rsid w:val="005632CF"/>
    <w:rsid w:val="00563316"/>
    <w:rsid w:val="00563420"/>
    <w:rsid w:val="00563632"/>
    <w:rsid w:val="00563719"/>
    <w:rsid w:val="00563858"/>
    <w:rsid w:val="00563956"/>
    <w:rsid w:val="00563A1E"/>
    <w:rsid w:val="00563A6D"/>
    <w:rsid w:val="00563A72"/>
    <w:rsid w:val="00563A74"/>
    <w:rsid w:val="00563C7A"/>
    <w:rsid w:val="00563DA0"/>
    <w:rsid w:val="00563DB2"/>
    <w:rsid w:val="005642B9"/>
    <w:rsid w:val="005642BF"/>
    <w:rsid w:val="00564326"/>
    <w:rsid w:val="0056436A"/>
    <w:rsid w:val="00564413"/>
    <w:rsid w:val="00564453"/>
    <w:rsid w:val="00564590"/>
    <w:rsid w:val="00564646"/>
    <w:rsid w:val="005646E1"/>
    <w:rsid w:val="005647DC"/>
    <w:rsid w:val="005647F9"/>
    <w:rsid w:val="00564913"/>
    <w:rsid w:val="0056493B"/>
    <w:rsid w:val="00564A99"/>
    <w:rsid w:val="00564AA4"/>
    <w:rsid w:val="00564B6A"/>
    <w:rsid w:val="00564B6B"/>
    <w:rsid w:val="00564C37"/>
    <w:rsid w:val="00564D70"/>
    <w:rsid w:val="00564D84"/>
    <w:rsid w:val="00565012"/>
    <w:rsid w:val="00565036"/>
    <w:rsid w:val="0056520F"/>
    <w:rsid w:val="0056538C"/>
    <w:rsid w:val="0056539E"/>
    <w:rsid w:val="005653D0"/>
    <w:rsid w:val="005654E7"/>
    <w:rsid w:val="00565517"/>
    <w:rsid w:val="00565619"/>
    <w:rsid w:val="0056577A"/>
    <w:rsid w:val="00565805"/>
    <w:rsid w:val="00565806"/>
    <w:rsid w:val="0056585D"/>
    <w:rsid w:val="00565894"/>
    <w:rsid w:val="0056595F"/>
    <w:rsid w:val="00565986"/>
    <w:rsid w:val="005659D7"/>
    <w:rsid w:val="00565A22"/>
    <w:rsid w:val="00565C18"/>
    <w:rsid w:val="00565C7B"/>
    <w:rsid w:val="00565D63"/>
    <w:rsid w:val="00565D9E"/>
    <w:rsid w:val="00565FF3"/>
    <w:rsid w:val="0056606E"/>
    <w:rsid w:val="00566236"/>
    <w:rsid w:val="00566333"/>
    <w:rsid w:val="0056633B"/>
    <w:rsid w:val="005663BA"/>
    <w:rsid w:val="005663D9"/>
    <w:rsid w:val="0056672E"/>
    <w:rsid w:val="005667FF"/>
    <w:rsid w:val="0056696F"/>
    <w:rsid w:val="00566A18"/>
    <w:rsid w:val="00566A6D"/>
    <w:rsid w:val="00566B0F"/>
    <w:rsid w:val="00566B93"/>
    <w:rsid w:val="00566C28"/>
    <w:rsid w:val="00566D0F"/>
    <w:rsid w:val="00566D99"/>
    <w:rsid w:val="00566E92"/>
    <w:rsid w:val="00566F7D"/>
    <w:rsid w:val="005670FA"/>
    <w:rsid w:val="00567144"/>
    <w:rsid w:val="00567187"/>
    <w:rsid w:val="005671DD"/>
    <w:rsid w:val="00567261"/>
    <w:rsid w:val="005672F5"/>
    <w:rsid w:val="00567346"/>
    <w:rsid w:val="005673FD"/>
    <w:rsid w:val="0056744F"/>
    <w:rsid w:val="005675D4"/>
    <w:rsid w:val="00567632"/>
    <w:rsid w:val="00567644"/>
    <w:rsid w:val="005676DA"/>
    <w:rsid w:val="005677A1"/>
    <w:rsid w:val="005677BD"/>
    <w:rsid w:val="00567823"/>
    <w:rsid w:val="00567844"/>
    <w:rsid w:val="0056790A"/>
    <w:rsid w:val="0056797F"/>
    <w:rsid w:val="005679D7"/>
    <w:rsid w:val="00567AF1"/>
    <w:rsid w:val="00567B76"/>
    <w:rsid w:val="00567C4D"/>
    <w:rsid w:val="00567D66"/>
    <w:rsid w:val="00567DAB"/>
    <w:rsid w:val="0057002D"/>
    <w:rsid w:val="0057006A"/>
    <w:rsid w:val="00570071"/>
    <w:rsid w:val="00570206"/>
    <w:rsid w:val="00570270"/>
    <w:rsid w:val="005704BF"/>
    <w:rsid w:val="005705D1"/>
    <w:rsid w:val="00570601"/>
    <w:rsid w:val="0057060A"/>
    <w:rsid w:val="0057063E"/>
    <w:rsid w:val="005707CA"/>
    <w:rsid w:val="00570814"/>
    <w:rsid w:val="00570958"/>
    <w:rsid w:val="005709B2"/>
    <w:rsid w:val="00570A00"/>
    <w:rsid w:val="00570A2B"/>
    <w:rsid w:val="00570AFF"/>
    <w:rsid w:val="00570B3D"/>
    <w:rsid w:val="00570B59"/>
    <w:rsid w:val="00570B81"/>
    <w:rsid w:val="00570C48"/>
    <w:rsid w:val="00570C54"/>
    <w:rsid w:val="00570C9E"/>
    <w:rsid w:val="00570F1C"/>
    <w:rsid w:val="00570F2E"/>
    <w:rsid w:val="00570FDC"/>
    <w:rsid w:val="005710C2"/>
    <w:rsid w:val="005710C4"/>
    <w:rsid w:val="005712C9"/>
    <w:rsid w:val="005712E8"/>
    <w:rsid w:val="0057139A"/>
    <w:rsid w:val="0057139C"/>
    <w:rsid w:val="0057151F"/>
    <w:rsid w:val="00571529"/>
    <w:rsid w:val="00571680"/>
    <w:rsid w:val="005716FD"/>
    <w:rsid w:val="00571791"/>
    <w:rsid w:val="005717D2"/>
    <w:rsid w:val="00571832"/>
    <w:rsid w:val="00571AEB"/>
    <w:rsid w:val="00571B86"/>
    <w:rsid w:val="00571E07"/>
    <w:rsid w:val="00571E11"/>
    <w:rsid w:val="00571E1F"/>
    <w:rsid w:val="00571E5A"/>
    <w:rsid w:val="00571E62"/>
    <w:rsid w:val="00571EA1"/>
    <w:rsid w:val="0057203B"/>
    <w:rsid w:val="005720A6"/>
    <w:rsid w:val="005720C8"/>
    <w:rsid w:val="00572107"/>
    <w:rsid w:val="005722A8"/>
    <w:rsid w:val="0057242B"/>
    <w:rsid w:val="0057262E"/>
    <w:rsid w:val="0057268D"/>
    <w:rsid w:val="005726A1"/>
    <w:rsid w:val="005726E9"/>
    <w:rsid w:val="0057274A"/>
    <w:rsid w:val="005727DA"/>
    <w:rsid w:val="00572810"/>
    <w:rsid w:val="005728CA"/>
    <w:rsid w:val="00572968"/>
    <w:rsid w:val="005729BF"/>
    <w:rsid w:val="00572A65"/>
    <w:rsid w:val="00572AD4"/>
    <w:rsid w:val="00572BEF"/>
    <w:rsid w:val="00572C92"/>
    <w:rsid w:val="00572CAB"/>
    <w:rsid w:val="00572CEA"/>
    <w:rsid w:val="00572DDD"/>
    <w:rsid w:val="00572EA3"/>
    <w:rsid w:val="00572EA7"/>
    <w:rsid w:val="0057301F"/>
    <w:rsid w:val="00573092"/>
    <w:rsid w:val="005730FA"/>
    <w:rsid w:val="005731B8"/>
    <w:rsid w:val="00573354"/>
    <w:rsid w:val="005733BD"/>
    <w:rsid w:val="0057341C"/>
    <w:rsid w:val="0057343C"/>
    <w:rsid w:val="00573492"/>
    <w:rsid w:val="0057349D"/>
    <w:rsid w:val="00573579"/>
    <w:rsid w:val="00573604"/>
    <w:rsid w:val="005736AD"/>
    <w:rsid w:val="005736E7"/>
    <w:rsid w:val="005737BE"/>
    <w:rsid w:val="0057390E"/>
    <w:rsid w:val="00573BF3"/>
    <w:rsid w:val="00573CDB"/>
    <w:rsid w:val="00573CEA"/>
    <w:rsid w:val="00573CEE"/>
    <w:rsid w:val="00573CF5"/>
    <w:rsid w:val="00573D6F"/>
    <w:rsid w:val="00573DD1"/>
    <w:rsid w:val="00573E30"/>
    <w:rsid w:val="00573EDF"/>
    <w:rsid w:val="00573EF5"/>
    <w:rsid w:val="00573F0B"/>
    <w:rsid w:val="0057409E"/>
    <w:rsid w:val="00574282"/>
    <w:rsid w:val="00574372"/>
    <w:rsid w:val="00574393"/>
    <w:rsid w:val="005743FC"/>
    <w:rsid w:val="00574498"/>
    <w:rsid w:val="005744BB"/>
    <w:rsid w:val="00574523"/>
    <w:rsid w:val="00574550"/>
    <w:rsid w:val="005745C5"/>
    <w:rsid w:val="0057469B"/>
    <w:rsid w:val="0057496F"/>
    <w:rsid w:val="005749EA"/>
    <w:rsid w:val="00574A37"/>
    <w:rsid w:val="00574A80"/>
    <w:rsid w:val="00574AE5"/>
    <w:rsid w:val="00574AF2"/>
    <w:rsid w:val="00574B76"/>
    <w:rsid w:val="00574BAC"/>
    <w:rsid w:val="00574C1E"/>
    <w:rsid w:val="00574CB7"/>
    <w:rsid w:val="00574D32"/>
    <w:rsid w:val="00574D89"/>
    <w:rsid w:val="00574E19"/>
    <w:rsid w:val="00574EC3"/>
    <w:rsid w:val="00574F34"/>
    <w:rsid w:val="00574F4E"/>
    <w:rsid w:val="00574F6F"/>
    <w:rsid w:val="00574FCC"/>
    <w:rsid w:val="005750EF"/>
    <w:rsid w:val="005751DF"/>
    <w:rsid w:val="005752C2"/>
    <w:rsid w:val="00575327"/>
    <w:rsid w:val="00575364"/>
    <w:rsid w:val="0057536C"/>
    <w:rsid w:val="0057538A"/>
    <w:rsid w:val="0057546D"/>
    <w:rsid w:val="0057552D"/>
    <w:rsid w:val="00575555"/>
    <w:rsid w:val="0057557E"/>
    <w:rsid w:val="00575644"/>
    <w:rsid w:val="005756B2"/>
    <w:rsid w:val="005756C2"/>
    <w:rsid w:val="0057575B"/>
    <w:rsid w:val="0057579C"/>
    <w:rsid w:val="00575861"/>
    <w:rsid w:val="00575882"/>
    <w:rsid w:val="00575901"/>
    <w:rsid w:val="00575919"/>
    <w:rsid w:val="00575B4F"/>
    <w:rsid w:val="00575CD5"/>
    <w:rsid w:val="0057607F"/>
    <w:rsid w:val="00576295"/>
    <w:rsid w:val="00576474"/>
    <w:rsid w:val="00576488"/>
    <w:rsid w:val="005764D6"/>
    <w:rsid w:val="005764FF"/>
    <w:rsid w:val="005769C8"/>
    <w:rsid w:val="005769F9"/>
    <w:rsid w:val="00576A26"/>
    <w:rsid w:val="00576A44"/>
    <w:rsid w:val="00576C13"/>
    <w:rsid w:val="00576C9F"/>
    <w:rsid w:val="00576D6A"/>
    <w:rsid w:val="00576D83"/>
    <w:rsid w:val="00576E41"/>
    <w:rsid w:val="00576F62"/>
    <w:rsid w:val="00576F8F"/>
    <w:rsid w:val="0057700F"/>
    <w:rsid w:val="005771DA"/>
    <w:rsid w:val="0057727E"/>
    <w:rsid w:val="005772E4"/>
    <w:rsid w:val="00577469"/>
    <w:rsid w:val="005774F0"/>
    <w:rsid w:val="00577517"/>
    <w:rsid w:val="00577880"/>
    <w:rsid w:val="00577966"/>
    <w:rsid w:val="00577A38"/>
    <w:rsid w:val="00577AEA"/>
    <w:rsid w:val="00577AF7"/>
    <w:rsid w:val="00577BAC"/>
    <w:rsid w:val="00577D87"/>
    <w:rsid w:val="00577DD3"/>
    <w:rsid w:val="00577E29"/>
    <w:rsid w:val="00577EAA"/>
    <w:rsid w:val="00577F65"/>
    <w:rsid w:val="00577F95"/>
    <w:rsid w:val="00580055"/>
    <w:rsid w:val="0058022A"/>
    <w:rsid w:val="00580409"/>
    <w:rsid w:val="0058053C"/>
    <w:rsid w:val="0058080D"/>
    <w:rsid w:val="00580A3C"/>
    <w:rsid w:val="00580A6D"/>
    <w:rsid w:val="00580A9B"/>
    <w:rsid w:val="00580B4F"/>
    <w:rsid w:val="00580C7D"/>
    <w:rsid w:val="00580E34"/>
    <w:rsid w:val="00580E62"/>
    <w:rsid w:val="00581299"/>
    <w:rsid w:val="005815D7"/>
    <w:rsid w:val="0058167F"/>
    <w:rsid w:val="00581931"/>
    <w:rsid w:val="0058193D"/>
    <w:rsid w:val="0058194D"/>
    <w:rsid w:val="00581A1A"/>
    <w:rsid w:val="00581A35"/>
    <w:rsid w:val="00581B0E"/>
    <w:rsid w:val="00581B91"/>
    <w:rsid w:val="00581C58"/>
    <w:rsid w:val="00581CEF"/>
    <w:rsid w:val="00581D26"/>
    <w:rsid w:val="00581D7D"/>
    <w:rsid w:val="00581E0D"/>
    <w:rsid w:val="00581EEE"/>
    <w:rsid w:val="00582091"/>
    <w:rsid w:val="005820B8"/>
    <w:rsid w:val="00582187"/>
    <w:rsid w:val="005823D7"/>
    <w:rsid w:val="005823DC"/>
    <w:rsid w:val="00582461"/>
    <w:rsid w:val="0058263C"/>
    <w:rsid w:val="0058269E"/>
    <w:rsid w:val="005826FD"/>
    <w:rsid w:val="00582A3B"/>
    <w:rsid w:val="00582AE3"/>
    <w:rsid w:val="00582D2D"/>
    <w:rsid w:val="00582D3C"/>
    <w:rsid w:val="00582FE0"/>
    <w:rsid w:val="00582FF5"/>
    <w:rsid w:val="00583140"/>
    <w:rsid w:val="00583173"/>
    <w:rsid w:val="0058325A"/>
    <w:rsid w:val="00583317"/>
    <w:rsid w:val="0058331F"/>
    <w:rsid w:val="005833BE"/>
    <w:rsid w:val="005835DD"/>
    <w:rsid w:val="005835EE"/>
    <w:rsid w:val="00583656"/>
    <w:rsid w:val="005836C0"/>
    <w:rsid w:val="00583872"/>
    <w:rsid w:val="00583959"/>
    <w:rsid w:val="00583C16"/>
    <w:rsid w:val="00583CF4"/>
    <w:rsid w:val="00583D31"/>
    <w:rsid w:val="00583D92"/>
    <w:rsid w:val="00583DF7"/>
    <w:rsid w:val="005840B1"/>
    <w:rsid w:val="0058410B"/>
    <w:rsid w:val="0058410F"/>
    <w:rsid w:val="00584130"/>
    <w:rsid w:val="00584179"/>
    <w:rsid w:val="00584302"/>
    <w:rsid w:val="00584352"/>
    <w:rsid w:val="00584386"/>
    <w:rsid w:val="00584434"/>
    <w:rsid w:val="00584478"/>
    <w:rsid w:val="00584492"/>
    <w:rsid w:val="005844AC"/>
    <w:rsid w:val="00584771"/>
    <w:rsid w:val="005847FB"/>
    <w:rsid w:val="0058486D"/>
    <w:rsid w:val="0058487A"/>
    <w:rsid w:val="00584963"/>
    <w:rsid w:val="00584BAD"/>
    <w:rsid w:val="00584C59"/>
    <w:rsid w:val="00584C72"/>
    <w:rsid w:val="00584C74"/>
    <w:rsid w:val="00584E09"/>
    <w:rsid w:val="00584E10"/>
    <w:rsid w:val="00584FFB"/>
    <w:rsid w:val="00585072"/>
    <w:rsid w:val="00585193"/>
    <w:rsid w:val="00585250"/>
    <w:rsid w:val="00585253"/>
    <w:rsid w:val="00585298"/>
    <w:rsid w:val="00585377"/>
    <w:rsid w:val="00585472"/>
    <w:rsid w:val="00585745"/>
    <w:rsid w:val="0058574A"/>
    <w:rsid w:val="0058575D"/>
    <w:rsid w:val="00585852"/>
    <w:rsid w:val="00585892"/>
    <w:rsid w:val="005858FE"/>
    <w:rsid w:val="00585930"/>
    <w:rsid w:val="0058595B"/>
    <w:rsid w:val="0058595E"/>
    <w:rsid w:val="00585979"/>
    <w:rsid w:val="00585995"/>
    <w:rsid w:val="00585AA3"/>
    <w:rsid w:val="00585C27"/>
    <w:rsid w:val="00585D47"/>
    <w:rsid w:val="00585E35"/>
    <w:rsid w:val="00585E55"/>
    <w:rsid w:val="00586006"/>
    <w:rsid w:val="00586056"/>
    <w:rsid w:val="005860A9"/>
    <w:rsid w:val="0058618B"/>
    <w:rsid w:val="00586234"/>
    <w:rsid w:val="005862E5"/>
    <w:rsid w:val="005863E7"/>
    <w:rsid w:val="0058652F"/>
    <w:rsid w:val="00586585"/>
    <w:rsid w:val="005865DA"/>
    <w:rsid w:val="0058667D"/>
    <w:rsid w:val="00586706"/>
    <w:rsid w:val="0058677C"/>
    <w:rsid w:val="0058698A"/>
    <w:rsid w:val="00586B08"/>
    <w:rsid w:val="00586E47"/>
    <w:rsid w:val="00586E65"/>
    <w:rsid w:val="00586F78"/>
    <w:rsid w:val="0058702D"/>
    <w:rsid w:val="0058705B"/>
    <w:rsid w:val="0058712B"/>
    <w:rsid w:val="005871DA"/>
    <w:rsid w:val="005871E0"/>
    <w:rsid w:val="005872F9"/>
    <w:rsid w:val="00587309"/>
    <w:rsid w:val="005873D7"/>
    <w:rsid w:val="0058749F"/>
    <w:rsid w:val="005874B3"/>
    <w:rsid w:val="005875A7"/>
    <w:rsid w:val="005876A4"/>
    <w:rsid w:val="00587775"/>
    <w:rsid w:val="0058781E"/>
    <w:rsid w:val="0058792A"/>
    <w:rsid w:val="005879EA"/>
    <w:rsid w:val="005879FD"/>
    <w:rsid w:val="00587A01"/>
    <w:rsid w:val="00587A14"/>
    <w:rsid w:val="00587AA8"/>
    <w:rsid w:val="00587CFA"/>
    <w:rsid w:val="00587D49"/>
    <w:rsid w:val="00587D4C"/>
    <w:rsid w:val="00587DAF"/>
    <w:rsid w:val="00587DB4"/>
    <w:rsid w:val="00587EE1"/>
    <w:rsid w:val="00587FDE"/>
    <w:rsid w:val="00590056"/>
    <w:rsid w:val="00590057"/>
    <w:rsid w:val="005900CE"/>
    <w:rsid w:val="005902CF"/>
    <w:rsid w:val="0059050D"/>
    <w:rsid w:val="00590585"/>
    <w:rsid w:val="005905A6"/>
    <w:rsid w:val="005906F9"/>
    <w:rsid w:val="005907C3"/>
    <w:rsid w:val="00590CED"/>
    <w:rsid w:val="00590D5B"/>
    <w:rsid w:val="00591052"/>
    <w:rsid w:val="005911DB"/>
    <w:rsid w:val="00591268"/>
    <w:rsid w:val="005913F9"/>
    <w:rsid w:val="00591421"/>
    <w:rsid w:val="00591462"/>
    <w:rsid w:val="00591695"/>
    <w:rsid w:val="0059196A"/>
    <w:rsid w:val="005919FD"/>
    <w:rsid w:val="00591A36"/>
    <w:rsid w:val="00591BF1"/>
    <w:rsid w:val="00591C91"/>
    <w:rsid w:val="00591F7A"/>
    <w:rsid w:val="00591FF5"/>
    <w:rsid w:val="005920DC"/>
    <w:rsid w:val="0059219D"/>
    <w:rsid w:val="0059225B"/>
    <w:rsid w:val="00592543"/>
    <w:rsid w:val="00592699"/>
    <w:rsid w:val="005926F6"/>
    <w:rsid w:val="00592751"/>
    <w:rsid w:val="0059279E"/>
    <w:rsid w:val="005927BB"/>
    <w:rsid w:val="0059280D"/>
    <w:rsid w:val="00592BA3"/>
    <w:rsid w:val="00592BFE"/>
    <w:rsid w:val="00592C79"/>
    <w:rsid w:val="00592E6B"/>
    <w:rsid w:val="00592F4E"/>
    <w:rsid w:val="00592FF2"/>
    <w:rsid w:val="00593102"/>
    <w:rsid w:val="005931BB"/>
    <w:rsid w:val="005932D1"/>
    <w:rsid w:val="0059336F"/>
    <w:rsid w:val="005933EC"/>
    <w:rsid w:val="005934D6"/>
    <w:rsid w:val="0059369B"/>
    <w:rsid w:val="005937BD"/>
    <w:rsid w:val="005939B1"/>
    <w:rsid w:val="00593B78"/>
    <w:rsid w:val="00593C3D"/>
    <w:rsid w:val="00593D97"/>
    <w:rsid w:val="00593ECE"/>
    <w:rsid w:val="00593F33"/>
    <w:rsid w:val="0059409D"/>
    <w:rsid w:val="0059422D"/>
    <w:rsid w:val="005942D5"/>
    <w:rsid w:val="00594317"/>
    <w:rsid w:val="0059444F"/>
    <w:rsid w:val="00594484"/>
    <w:rsid w:val="005944B5"/>
    <w:rsid w:val="0059467D"/>
    <w:rsid w:val="005946A9"/>
    <w:rsid w:val="0059474D"/>
    <w:rsid w:val="00594764"/>
    <w:rsid w:val="0059489C"/>
    <w:rsid w:val="00594944"/>
    <w:rsid w:val="0059495E"/>
    <w:rsid w:val="00594A0B"/>
    <w:rsid w:val="00594A22"/>
    <w:rsid w:val="00594D92"/>
    <w:rsid w:val="00594E2D"/>
    <w:rsid w:val="00594E3E"/>
    <w:rsid w:val="00594EC8"/>
    <w:rsid w:val="00594EF3"/>
    <w:rsid w:val="005950C1"/>
    <w:rsid w:val="005950F0"/>
    <w:rsid w:val="0059534B"/>
    <w:rsid w:val="005953C8"/>
    <w:rsid w:val="005953CD"/>
    <w:rsid w:val="0059544C"/>
    <w:rsid w:val="005954E8"/>
    <w:rsid w:val="00595519"/>
    <w:rsid w:val="00595569"/>
    <w:rsid w:val="005955D3"/>
    <w:rsid w:val="00595729"/>
    <w:rsid w:val="005959C9"/>
    <w:rsid w:val="005959DC"/>
    <w:rsid w:val="00595A52"/>
    <w:rsid w:val="00595B29"/>
    <w:rsid w:val="00595B6A"/>
    <w:rsid w:val="00595FC1"/>
    <w:rsid w:val="005961E2"/>
    <w:rsid w:val="00596209"/>
    <w:rsid w:val="0059620D"/>
    <w:rsid w:val="0059634D"/>
    <w:rsid w:val="0059637D"/>
    <w:rsid w:val="005964E2"/>
    <w:rsid w:val="00596713"/>
    <w:rsid w:val="005968D0"/>
    <w:rsid w:val="00596A90"/>
    <w:rsid w:val="00596C31"/>
    <w:rsid w:val="00596CA9"/>
    <w:rsid w:val="00596E40"/>
    <w:rsid w:val="00596EA4"/>
    <w:rsid w:val="00596F97"/>
    <w:rsid w:val="00596FFA"/>
    <w:rsid w:val="00597012"/>
    <w:rsid w:val="0059701D"/>
    <w:rsid w:val="005970ED"/>
    <w:rsid w:val="005971AF"/>
    <w:rsid w:val="00597235"/>
    <w:rsid w:val="005972FB"/>
    <w:rsid w:val="005973A1"/>
    <w:rsid w:val="005974A3"/>
    <w:rsid w:val="005974EC"/>
    <w:rsid w:val="0059774F"/>
    <w:rsid w:val="005978ED"/>
    <w:rsid w:val="00597950"/>
    <w:rsid w:val="00597ACD"/>
    <w:rsid w:val="00597B01"/>
    <w:rsid w:val="00597B12"/>
    <w:rsid w:val="00597B66"/>
    <w:rsid w:val="00597BC0"/>
    <w:rsid w:val="00597D02"/>
    <w:rsid w:val="00597E97"/>
    <w:rsid w:val="00597EA5"/>
    <w:rsid w:val="00597FA0"/>
    <w:rsid w:val="005A00CF"/>
    <w:rsid w:val="005A018A"/>
    <w:rsid w:val="005A01D3"/>
    <w:rsid w:val="005A01F1"/>
    <w:rsid w:val="005A0219"/>
    <w:rsid w:val="005A031A"/>
    <w:rsid w:val="005A031D"/>
    <w:rsid w:val="005A03CF"/>
    <w:rsid w:val="005A03D0"/>
    <w:rsid w:val="005A0501"/>
    <w:rsid w:val="005A06C9"/>
    <w:rsid w:val="005A0764"/>
    <w:rsid w:val="005A0797"/>
    <w:rsid w:val="005A07FA"/>
    <w:rsid w:val="005A0973"/>
    <w:rsid w:val="005A0AB0"/>
    <w:rsid w:val="005A0B4D"/>
    <w:rsid w:val="005A0BC4"/>
    <w:rsid w:val="005A0C23"/>
    <w:rsid w:val="005A0D28"/>
    <w:rsid w:val="005A0D72"/>
    <w:rsid w:val="005A0E64"/>
    <w:rsid w:val="005A0ECC"/>
    <w:rsid w:val="005A0ED9"/>
    <w:rsid w:val="005A0FCC"/>
    <w:rsid w:val="005A1061"/>
    <w:rsid w:val="005A11A6"/>
    <w:rsid w:val="005A12D8"/>
    <w:rsid w:val="005A1389"/>
    <w:rsid w:val="005A1442"/>
    <w:rsid w:val="005A14A6"/>
    <w:rsid w:val="005A154C"/>
    <w:rsid w:val="005A15F1"/>
    <w:rsid w:val="005A16AE"/>
    <w:rsid w:val="005A16C5"/>
    <w:rsid w:val="005A1861"/>
    <w:rsid w:val="005A189A"/>
    <w:rsid w:val="005A1924"/>
    <w:rsid w:val="005A19DB"/>
    <w:rsid w:val="005A1C07"/>
    <w:rsid w:val="005A1C7C"/>
    <w:rsid w:val="005A1E12"/>
    <w:rsid w:val="005A1E3D"/>
    <w:rsid w:val="005A1E48"/>
    <w:rsid w:val="005A1ED1"/>
    <w:rsid w:val="005A1F56"/>
    <w:rsid w:val="005A1F57"/>
    <w:rsid w:val="005A20FC"/>
    <w:rsid w:val="005A21E5"/>
    <w:rsid w:val="005A2393"/>
    <w:rsid w:val="005A23CA"/>
    <w:rsid w:val="005A2759"/>
    <w:rsid w:val="005A27FE"/>
    <w:rsid w:val="005A294B"/>
    <w:rsid w:val="005A2976"/>
    <w:rsid w:val="005A29DB"/>
    <w:rsid w:val="005A2A7A"/>
    <w:rsid w:val="005A2A93"/>
    <w:rsid w:val="005A2AB8"/>
    <w:rsid w:val="005A2AFD"/>
    <w:rsid w:val="005A2B6E"/>
    <w:rsid w:val="005A2BE3"/>
    <w:rsid w:val="005A2C2F"/>
    <w:rsid w:val="005A2C9F"/>
    <w:rsid w:val="005A2D03"/>
    <w:rsid w:val="005A2D61"/>
    <w:rsid w:val="005A2DA3"/>
    <w:rsid w:val="005A2E87"/>
    <w:rsid w:val="005A2EBE"/>
    <w:rsid w:val="005A2F36"/>
    <w:rsid w:val="005A2FF1"/>
    <w:rsid w:val="005A3091"/>
    <w:rsid w:val="005A33FD"/>
    <w:rsid w:val="005A344C"/>
    <w:rsid w:val="005A34C3"/>
    <w:rsid w:val="005A34C5"/>
    <w:rsid w:val="005A363F"/>
    <w:rsid w:val="005A369A"/>
    <w:rsid w:val="005A3749"/>
    <w:rsid w:val="005A3757"/>
    <w:rsid w:val="005A37EF"/>
    <w:rsid w:val="005A39CD"/>
    <w:rsid w:val="005A39D3"/>
    <w:rsid w:val="005A3A92"/>
    <w:rsid w:val="005A3C4D"/>
    <w:rsid w:val="005A3DA7"/>
    <w:rsid w:val="005A3DF7"/>
    <w:rsid w:val="005A3EEC"/>
    <w:rsid w:val="005A40CE"/>
    <w:rsid w:val="005A41ED"/>
    <w:rsid w:val="005A42AE"/>
    <w:rsid w:val="005A4305"/>
    <w:rsid w:val="005A4396"/>
    <w:rsid w:val="005A4469"/>
    <w:rsid w:val="005A44A5"/>
    <w:rsid w:val="005A456E"/>
    <w:rsid w:val="005A4593"/>
    <w:rsid w:val="005A45F6"/>
    <w:rsid w:val="005A46C4"/>
    <w:rsid w:val="005A476D"/>
    <w:rsid w:val="005A4860"/>
    <w:rsid w:val="005A4883"/>
    <w:rsid w:val="005A49B0"/>
    <w:rsid w:val="005A4C41"/>
    <w:rsid w:val="005A4C79"/>
    <w:rsid w:val="005A4CD9"/>
    <w:rsid w:val="005A4D92"/>
    <w:rsid w:val="005A4E15"/>
    <w:rsid w:val="005A4E8E"/>
    <w:rsid w:val="005A4EC4"/>
    <w:rsid w:val="005A5023"/>
    <w:rsid w:val="005A50D7"/>
    <w:rsid w:val="005A518A"/>
    <w:rsid w:val="005A53FB"/>
    <w:rsid w:val="005A53FD"/>
    <w:rsid w:val="005A540F"/>
    <w:rsid w:val="005A543C"/>
    <w:rsid w:val="005A5498"/>
    <w:rsid w:val="005A5604"/>
    <w:rsid w:val="005A5622"/>
    <w:rsid w:val="005A566B"/>
    <w:rsid w:val="005A56A5"/>
    <w:rsid w:val="005A5745"/>
    <w:rsid w:val="005A58A2"/>
    <w:rsid w:val="005A58AA"/>
    <w:rsid w:val="005A58B1"/>
    <w:rsid w:val="005A58E3"/>
    <w:rsid w:val="005A5A3C"/>
    <w:rsid w:val="005A5AB6"/>
    <w:rsid w:val="005A5D1E"/>
    <w:rsid w:val="005A5DAB"/>
    <w:rsid w:val="005A5E6E"/>
    <w:rsid w:val="005A6138"/>
    <w:rsid w:val="005A6268"/>
    <w:rsid w:val="005A63B1"/>
    <w:rsid w:val="005A63CF"/>
    <w:rsid w:val="005A6491"/>
    <w:rsid w:val="005A64B8"/>
    <w:rsid w:val="005A6581"/>
    <w:rsid w:val="005A65DF"/>
    <w:rsid w:val="005A668B"/>
    <w:rsid w:val="005A668C"/>
    <w:rsid w:val="005A66ED"/>
    <w:rsid w:val="005A6A49"/>
    <w:rsid w:val="005A6B35"/>
    <w:rsid w:val="005A6B61"/>
    <w:rsid w:val="005A6C73"/>
    <w:rsid w:val="005A6CD0"/>
    <w:rsid w:val="005A6DCD"/>
    <w:rsid w:val="005A6DF3"/>
    <w:rsid w:val="005A6E46"/>
    <w:rsid w:val="005A6E75"/>
    <w:rsid w:val="005A6F1B"/>
    <w:rsid w:val="005A6F2F"/>
    <w:rsid w:val="005A6F9A"/>
    <w:rsid w:val="005A706F"/>
    <w:rsid w:val="005A70AD"/>
    <w:rsid w:val="005A7123"/>
    <w:rsid w:val="005A7130"/>
    <w:rsid w:val="005A72BB"/>
    <w:rsid w:val="005A72C5"/>
    <w:rsid w:val="005A72D3"/>
    <w:rsid w:val="005A731E"/>
    <w:rsid w:val="005A7367"/>
    <w:rsid w:val="005A7417"/>
    <w:rsid w:val="005A75AF"/>
    <w:rsid w:val="005A7617"/>
    <w:rsid w:val="005A761E"/>
    <w:rsid w:val="005A7775"/>
    <w:rsid w:val="005A7778"/>
    <w:rsid w:val="005A7897"/>
    <w:rsid w:val="005A796F"/>
    <w:rsid w:val="005A7993"/>
    <w:rsid w:val="005A79F0"/>
    <w:rsid w:val="005A7A41"/>
    <w:rsid w:val="005A7BEB"/>
    <w:rsid w:val="005A7C8A"/>
    <w:rsid w:val="005A7CD9"/>
    <w:rsid w:val="005A7E3C"/>
    <w:rsid w:val="005A7E53"/>
    <w:rsid w:val="005A7F67"/>
    <w:rsid w:val="005A7F6C"/>
    <w:rsid w:val="005A7FBE"/>
    <w:rsid w:val="005B0054"/>
    <w:rsid w:val="005B006D"/>
    <w:rsid w:val="005B0080"/>
    <w:rsid w:val="005B0109"/>
    <w:rsid w:val="005B05DD"/>
    <w:rsid w:val="005B06E1"/>
    <w:rsid w:val="005B075D"/>
    <w:rsid w:val="005B07B6"/>
    <w:rsid w:val="005B0835"/>
    <w:rsid w:val="005B088E"/>
    <w:rsid w:val="005B08A7"/>
    <w:rsid w:val="005B08EF"/>
    <w:rsid w:val="005B0922"/>
    <w:rsid w:val="005B0A12"/>
    <w:rsid w:val="005B0ADB"/>
    <w:rsid w:val="005B0AF3"/>
    <w:rsid w:val="005B0B2F"/>
    <w:rsid w:val="005B0BC7"/>
    <w:rsid w:val="005B0C05"/>
    <w:rsid w:val="005B0C1B"/>
    <w:rsid w:val="005B0CA2"/>
    <w:rsid w:val="005B0CCC"/>
    <w:rsid w:val="005B0D1B"/>
    <w:rsid w:val="005B0E1D"/>
    <w:rsid w:val="005B0E34"/>
    <w:rsid w:val="005B0EBD"/>
    <w:rsid w:val="005B0ED1"/>
    <w:rsid w:val="005B0FA4"/>
    <w:rsid w:val="005B101C"/>
    <w:rsid w:val="005B10FD"/>
    <w:rsid w:val="005B1184"/>
    <w:rsid w:val="005B11F8"/>
    <w:rsid w:val="005B1307"/>
    <w:rsid w:val="005B159D"/>
    <w:rsid w:val="005B16A0"/>
    <w:rsid w:val="005B16DB"/>
    <w:rsid w:val="005B1702"/>
    <w:rsid w:val="005B1717"/>
    <w:rsid w:val="005B17ED"/>
    <w:rsid w:val="005B1888"/>
    <w:rsid w:val="005B18AE"/>
    <w:rsid w:val="005B1992"/>
    <w:rsid w:val="005B1A0D"/>
    <w:rsid w:val="005B1AF2"/>
    <w:rsid w:val="005B1BC5"/>
    <w:rsid w:val="005B1BFC"/>
    <w:rsid w:val="005B1CE3"/>
    <w:rsid w:val="005B1D22"/>
    <w:rsid w:val="005B1EDF"/>
    <w:rsid w:val="005B1FFF"/>
    <w:rsid w:val="005B216E"/>
    <w:rsid w:val="005B23C5"/>
    <w:rsid w:val="005B25A0"/>
    <w:rsid w:val="005B26F0"/>
    <w:rsid w:val="005B292A"/>
    <w:rsid w:val="005B2A1B"/>
    <w:rsid w:val="005B2AB0"/>
    <w:rsid w:val="005B2AC4"/>
    <w:rsid w:val="005B2B24"/>
    <w:rsid w:val="005B2B62"/>
    <w:rsid w:val="005B2BC7"/>
    <w:rsid w:val="005B2C2F"/>
    <w:rsid w:val="005B2C3C"/>
    <w:rsid w:val="005B2D54"/>
    <w:rsid w:val="005B2DD7"/>
    <w:rsid w:val="005B2E0B"/>
    <w:rsid w:val="005B2EB2"/>
    <w:rsid w:val="005B2F4E"/>
    <w:rsid w:val="005B2FEC"/>
    <w:rsid w:val="005B3019"/>
    <w:rsid w:val="005B3033"/>
    <w:rsid w:val="005B305A"/>
    <w:rsid w:val="005B321A"/>
    <w:rsid w:val="005B327F"/>
    <w:rsid w:val="005B32E5"/>
    <w:rsid w:val="005B3410"/>
    <w:rsid w:val="005B34E8"/>
    <w:rsid w:val="005B37C2"/>
    <w:rsid w:val="005B39E3"/>
    <w:rsid w:val="005B3E19"/>
    <w:rsid w:val="005B3E3F"/>
    <w:rsid w:val="005B3F48"/>
    <w:rsid w:val="005B3F53"/>
    <w:rsid w:val="005B4020"/>
    <w:rsid w:val="005B40AE"/>
    <w:rsid w:val="005B40DC"/>
    <w:rsid w:val="005B418C"/>
    <w:rsid w:val="005B41A9"/>
    <w:rsid w:val="005B43B2"/>
    <w:rsid w:val="005B445D"/>
    <w:rsid w:val="005B4466"/>
    <w:rsid w:val="005B44ED"/>
    <w:rsid w:val="005B4572"/>
    <w:rsid w:val="005B46E1"/>
    <w:rsid w:val="005B4733"/>
    <w:rsid w:val="005B4763"/>
    <w:rsid w:val="005B485A"/>
    <w:rsid w:val="005B48C4"/>
    <w:rsid w:val="005B4948"/>
    <w:rsid w:val="005B49C2"/>
    <w:rsid w:val="005B4CBE"/>
    <w:rsid w:val="005B4D8B"/>
    <w:rsid w:val="005B4E98"/>
    <w:rsid w:val="005B512E"/>
    <w:rsid w:val="005B51D0"/>
    <w:rsid w:val="005B51E4"/>
    <w:rsid w:val="005B52E5"/>
    <w:rsid w:val="005B5500"/>
    <w:rsid w:val="005B5565"/>
    <w:rsid w:val="005B5664"/>
    <w:rsid w:val="005B585B"/>
    <w:rsid w:val="005B596C"/>
    <w:rsid w:val="005B597D"/>
    <w:rsid w:val="005B599F"/>
    <w:rsid w:val="005B5AD2"/>
    <w:rsid w:val="005B5B71"/>
    <w:rsid w:val="005B5E1D"/>
    <w:rsid w:val="005B5FDB"/>
    <w:rsid w:val="005B6034"/>
    <w:rsid w:val="005B60A3"/>
    <w:rsid w:val="005B618C"/>
    <w:rsid w:val="005B622B"/>
    <w:rsid w:val="005B62D8"/>
    <w:rsid w:val="005B635C"/>
    <w:rsid w:val="005B63E2"/>
    <w:rsid w:val="005B651B"/>
    <w:rsid w:val="005B6540"/>
    <w:rsid w:val="005B6584"/>
    <w:rsid w:val="005B663B"/>
    <w:rsid w:val="005B68D2"/>
    <w:rsid w:val="005B699F"/>
    <w:rsid w:val="005B6BAC"/>
    <w:rsid w:val="005B6D6A"/>
    <w:rsid w:val="005B6D6C"/>
    <w:rsid w:val="005B6EDD"/>
    <w:rsid w:val="005B7014"/>
    <w:rsid w:val="005B702B"/>
    <w:rsid w:val="005B703E"/>
    <w:rsid w:val="005B7081"/>
    <w:rsid w:val="005B7220"/>
    <w:rsid w:val="005B73F3"/>
    <w:rsid w:val="005B74C2"/>
    <w:rsid w:val="005B769D"/>
    <w:rsid w:val="005B76F3"/>
    <w:rsid w:val="005B7788"/>
    <w:rsid w:val="005B77EE"/>
    <w:rsid w:val="005B7856"/>
    <w:rsid w:val="005B78A1"/>
    <w:rsid w:val="005B793D"/>
    <w:rsid w:val="005B7960"/>
    <w:rsid w:val="005B7B60"/>
    <w:rsid w:val="005B7B65"/>
    <w:rsid w:val="005B7C7D"/>
    <w:rsid w:val="005B7C8A"/>
    <w:rsid w:val="005B7CCA"/>
    <w:rsid w:val="005B7EB3"/>
    <w:rsid w:val="005B7F02"/>
    <w:rsid w:val="005C001E"/>
    <w:rsid w:val="005C001F"/>
    <w:rsid w:val="005C00FD"/>
    <w:rsid w:val="005C0128"/>
    <w:rsid w:val="005C01C6"/>
    <w:rsid w:val="005C0321"/>
    <w:rsid w:val="005C0404"/>
    <w:rsid w:val="005C0452"/>
    <w:rsid w:val="005C0478"/>
    <w:rsid w:val="005C04B0"/>
    <w:rsid w:val="005C0554"/>
    <w:rsid w:val="005C056E"/>
    <w:rsid w:val="005C05FF"/>
    <w:rsid w:val="005C0768"/>
    <w:rsid w:val="005C08DC"/>
    <w:rsid w:val="005C0A6D"/>
    <w:rsid w:val="005C0C2D"/>
    <w:rsid w:val="005C0CD1"/>
    <w:rsid w:val="005C0DA6"/>
    <w:rsid w:val="005C0DDB"/>
    <w:rsid w:val="005C0E58"/>
    <w:rsid w:val="005C0F09"/>
    <w:rsid w:val="005C0FD0"/>
    <w:rsid w:val="005C1246"/>
    <w:rsid w:val="005C14B9"/>
    <w:rsid w:val="005C14D0"/>
    <w:rsid w:val="005C1501"/>
    <w:rsid w:val="005C1720"/>
    <w:rsid w:val="005C1817"/>
    <w:rsid w:val="005C19C9"/>
    <w:rsid w:val="005C1ADE"/>
    <w:rsid w:val="005C1B70"/>
    <w:rsid w:val="005C1D3D"/>
    <w:rsid w:val="005C1DD0"/>
    <w:rsid w:val="005C1E3C"/>
    <w:rsid w:val="005C1E7C"/>
    <w:rsid w:val="005C1F16"/>
    <w:rsid w:val="005C200D"/>
    <w:rsid w:val="005C2027"/>
    <w:rsid w:val="005C202D"/>
    <w:rsid w:val="005C22A4"/>
    <w:rsid w:val="005C22A9"/>
    <w:rsid w:val="005C22F7"/>
    <w:rsid w:val="005C25AE"/>
    <w:rsid w:val="005C25F7"/>
    <w:rsid w:val="005C276E"/>
    <w:rsid w:val="005C28A0"/>
    <w:rsid w:val="005C2AA3"/>
    <w:rsid w:val="005C2C32"/>
    <w:rsid w:val="005C2DAC"/>
    <w:rsid w:val="005C2DC0"/>
    <w:rsid w:val="005C2E4C"/>
    <w:rsid w:val="005C2F16"/>
    <w:rsid w:val="005C2F7B"/>
    <w:rsid w:val="005C3254"/>
    <w:rsid w:val="005C337A"/>
    <w:rsid w:val="005C34E9"/>
    <w:rsid w:val="005C3542"/>
    <w:rsid w:val="005C3708"/>
    <w:rsid w:val="005C3942"/>
    <w:rsid w:val="005C3992"/>
    <w:rsid w:val="005C3BA1"/>
    <w:rsid w:val="005C3D8F"/>
    <w:rsid w:val="005C3E13"/>
    <w:rsid w:val="005C3E36"/>
    <w:rsid w:val="005C3E39"/>
    <w:rsid w:val="005C3E86"/>
    <w:rsid w:val="005C3EB1"/>
    <w:rsid w:val="005C40A8"/>
    <w:rsid w:val="005C429C"/>
    <w:rsid w:val="005C42B2"/>
    <w:rsid w:val="005C42D9"/>
    <w:rsid w:val="005C4313"/>
    <w:rsid w:val="005C43AE"/>
    <w:rsid w:val="005C43F8"/>
    <w:rsid w:val="005C4422"/>
    <w:rsid w:val="005C4590"/>
    <w:rsid w:val="005C45A8"/>
    <w:rsid w:val="005C46F4"/>
    <w:rsid w:val="005C4728"/>
    <w:rsid w:val="005C4816"/>
    <w:rsid w:val="005C4846"/>
    <w:rsid w:val="005C495C"/>
    <w:rsid w:val="005C4C31"/>
    <w:rsid w:val="005C4C34"/>
    <w:rsid w:val="005C4E49"/>
    <w:rsid w:val="005C4ECC"/>
    <w:rsid w:val="005C5019"/>
    <w:rsid w:val="005C5077"/>
    <w:rsid w:val="005C5108"/>
    <w:rsid w:val="005C5112"/>
    <w:rsid w:val="005C51BE"/>
    <w:rsid w:val="005C5468"/>
    <w:rsid w:val="005C563A"/>
    <w:rsid w:val="005C5736"/>
    <w:rsid w:val="005C58CB"/>
    <w:rsid w:val="005C592B"/>
    <w:rsid w:val="005C5985"/>
    <w:rsid w:val="005C5ADF"/>
    <w:rsid w:val="005C5AE2"/>
    <w:rsid w:val="005C5C83"/>
    <w:rsid w:val="005C5CF3"/>
    <w:rsid w:val="005C5DBA"/>
    <w:rsid w:val="005C5EA3"/>
    <w:rsid w:val="005C5EC2"/>
    <w:rsid w:val="005C5EFE"/>
    <w:rsid w:val="005C6021"/>
    <w:rsid w:val="005C6111"/>
    <w:rsid w:val="005C61E7"/>
    <w:rsid w:val="005C6246"/>
    <w:rsid w:val="005C62E0"/>
    <w:rsid w:val="005C63BA"/>
    <w:rsid w:val="005C63E8"/>
    <w:rsid w:val="005C646F"/>
    <w:rsid w:val="005C6512"/>
    <w:rsid w:val="005C65C4"/>
    <w:rsid w:val="005C65F4"/>
    <w:rsid w:val="005C67B7"/>
    <w:rsid w:val="005C69EF"/>
    <w:rsid w:val="005C6A42"/>
    <w:rsid w:val="005C6AE6"/>
    <w:rsid w:val="005C6B2E"/>
    <w:rsid w:val="005C6B79"/>
    <w:rsid w:val="005C6C41"/>
    <w:rsid w:val="005C6C68"/>
    <w:rsid w:val="005C6D4C"/>
    <w:rsid w:val="005C6E45"/>
    <w:rsid w:val="005C6EB2"/>
    <w:rsid w:val="005C6EFD"/>
    <w:rsid w:val="005C7068"/>
    <w:rsid w:val="005C7227"/>
    <w:rsid w:val="005C72EA"/>
    <w:rsid w:val="005C72F4"/>
    <w:rsid w:val="005C73B2"/>
    <w:rsid w:val="005C7430"/>
    <w:rsid w:val="005C758B"/>
    <w:rsid w:val="005C7623"/>
    <w:rsid w:val="005C7665"/>
    <w:rsid w:val="005C76A8"/>
    <w:rsid w:val="005C76C1"/>
    <w:rsid w:val="005C770A"/>
    <w:rsid w:val="005C7714"/>
    <w:rsid w:val="005C771F"/>
    <w:rsid w:val="005C78DE"/>
    <w:rsid w:val="005C7A14"/>
    <w:rsid w:val="005C7AEB"/>
    <w:rsid w:val="005C7B14"/>
    <w:rsid w:val="005C7B25"/>
    <w:rsid w:val="005C7BD5"/>
    <w:rsid w:val="005D00D1"/>
    <w:rsid w:val="005D00FB"/>
    <w:rsid w:val="005D01AB"/>
    <w:rsid w:val="005D01B9"/>
    <w:rsid w:val="005D051F"/>
    <w:rsid w:val="005D0526"/>
    <w:rsid w:val="005D0588"/>
    <w:rsid w:val="005D0656"/>
    <w:rsid w:val="005D06EF"/>
    <w:rsid w:val="005D0773"/>
    <w:rsid w:val="005D084C"/>
    <w:rsid w:val="005D0882"/>
    <w:rsid w:val="005D08B2"/>
    <w:rsid w:val="005D093A"/>
    <w:rsid w:val="005D0A2E"/>
    <w:rsid w:val="005D0BAE"/>
    <w:rsid w:val="005D0D65"/>
    <w:rsid w:val="005D0DF3"/>
    <w:rsid w:val="005D0E6C"/>
    <w:rsid w:val="005D107E"/>
    <w:rsid w:val="005D110B"/>
    <w:rsid w:val="005D116D"/>
    <w:rsid w:val="005D12ED"/>
    <w:rsid w:val="005D14CF"/>
    <w:rsid w:val="005D14EB"/>
    <w:rsid w:val="005D154C"/>
    <w:rsid w:val="005D159B"/>
    <w:rsid w:val="005D1620"/>
    <w:rsid w:val="005D16E6"/>
    <w:rsid w:val="005D1728"/>
    <w:rsid w:val="005D1937"/>
    <w:rsid w:val="005D1CBA"/>
    <w:rsid w:val="005D1D11"/>
    <w:rsid w:val="005D1D57"/>
    <w:rsid w:val="005D1D6D"/>
    <w:rsid w:val="005D1D76"/>
    <w:rsid w:val="005D1D9B"/>
    <w:rsid w:val="005D1DED"/>
    <w:rsid w:val="005D1EDD"/>
    <w:rsid w:val="005D1F2C"/>
    <w:rsid w:val="005D1F4F"/>
    <w:rsid w:val="005D1FBF"/>
    <w:rsid w:val="005D2028"/>
    <w:rsid w:val="005D2090"/>
    <w:rsid w:val="005D2126"/>
    <w:rsid w:val="005D21BD"/>
    <w:rsid w:val="005D224A"/>
    <w:rsid w:val="005D22A1"/>
    <w:rsid w:val="005D22A6"/>
    <w:rsid w:val="005D2383"/>
    <w:rsid w:val="005D23E9"/>
    <w:rsid w:val="005D2496"/>
    <w:rsid w:val="005D24AF"/>
    <w:rsid w:val="005D24CA"/>
    <w:rsid w:val="005D250F"/>
    <w:rsid w:val="005D25E4"/>
    <w:rsid w:val="005D2619"/>
    <w:rsid w:val="005D26ED"/>
    <w:rsid w:val="005D28C3"/>
    <w:rsid w:val="005D295F"/>
    <w:rsid w:val="005D29DD"/>
    <w:rsid w:val="005D2AE5"/>
    <w:rsid w:val="005D2BDD"/>
    <w:rsid w:val="005D2CB0"/>
    <w:rsid w:val="005D2D68"/>
    <w:rsid w:val="005D2DBD"/>
    <w:rsid w:val="005D2DF1"/>
    <w:rsid w:val="005D2EBC"/>
    <w:rsid w:val="005D2F11"/>
    <w:rsid w:val="005D300F"/>
    <w:rsid w:val="005D3015"/>
    <w:rsid w:val="005D313B"/>
    <w:rsid w:val="005D315D"/>
    <w:rsid w:val="005D3229"/>
    <w:rsid w:val="005D3282"/>
    <w:rsid w:val="005D331A"/>
    <w:rsid w:val="005D3681"/>
    <w:rsid w:val="005D36F1"/>
    <w:rsid w:val="005D3786"/>
    <w:rsid w:val="005D380B"/>
    <w:rsid w:val="005D39A0"/>
    <w:rsid w:val="005D3AA5"/>
    <w:rsid w:val="005D3BEF"/>
    <w:rsid w:val="005D3CA4"/>
    <w:rsid w:val="005D3CF1"/>
    <w:rsid w:val="005D3E84"/>
    <w:rsid w:val="005D404F"/>
    <w:rsid w:val="005D407E"/>
    <w:rsid w:val="005D40FE"/>
    <w:rsid w:val="005D41DA"/>
    <w:rsid w:val="005D43A9"/>
    <w:rsid w:val="005D4459"/>
    <w:rsid w:val="005D4669"/>
    <w:rsid w:val="005D4693"/>
    <w:rsid w:val="005D46B1"/>
    <w:rsid w:val="005D4751"/>
    <w:rsid w:val="005D476B"/>
    <w:rsid w:val="005D48A6"/>
    <w:rsid w:val="005D48FE"/>
    <w:rsid w:val="005D4AD8"/>
    <w:rsid w:val="005D4B3D"/>
    <w:rsid w:val="005D4BB8"/>
    <w:rsid w:val="005D4CB7"/>
    <w:rsid w:val="005D4D10"/>
    <w:rsid w:val="005D4D6B"/>
    <w:rsid w:val="005D4DAC"/>
    <w:rsid w:val="005D4EE5"/>
    <w:rsid w:val="005D4F8F"/>
    <w:rsid w:val="005D50C8"/>
    <w:rsid w:val="005D5120"/>
    <w:rsid w:val="005D52C2"/>
    <w:rsid w:val="005D5308"/>
    <w:rsid w:val="005D5355"/>
    <w:rsid w:val="005D55C9"/>
    <w:rsid w:val="005D55EF"/>
    <w:rsid w:val="005D56B1"/>
    <w:rsid w:val="005D578D"/>
    <w:rsid w:val="005D57BE"/>
    <w:rsid w:val="005D5976"/>
    <w:rsid w:val="005D59D5"/>
    <w:rsid w:val="005D5A63"/>
    <w:rsid w:val="005D5A84"/>
    <w:rsid w:val="005D5AED"/>
    <w:rsid w:val="005D5B2E"/>
    <w:rsid w:val="005D5BAC"/>
    <w:rsid w:val="005D5C73"/>
    <w:rsid w:val="005D5C93"/>
    <w:rsid w:val="005D5D7F"/>
    <w:rsid w:val="005D5E39"/>
    <w:rsid w:val="005D5E7C"/>
    <w:rsid w:val="005D624E"/>
    <w:rsid w:val="005D63E5"/>
    <w:rsid w:val="005D63F2"/>
    <w:rsid w:val="005D6419"/>
    <w:rsid w:val="005D656D"/>
    <w:rsid w:val="005D65E8"/>
    <w:rsid w:val="005D6744"/>
    <w:rsid w:val="005D6B46"/>
    <w:rsid w:val="005D6B6A"/>
    <w:rsid w:val="005D6BBA"/>
    <w:rsid w:val="005D6BD0"/>
    <w:rsid w:val="005D6C7F"/>
    <w:rsid w:val="005D6C84"/>
    <w:rsid w:val="005D6CB3"/>
    <w:rsid w:val="005D6CD2"/>
    <w:rsid w:val="005D6D69"/>
    <w:rsid w:val="005D706F"/>
    <w:rsid w:val="005D724F"/>
    <w:rsid w:val="005D7282"/>
    <w:rsid w:val="005D72F7"/>
    <w:rsid w:val="005D73B2"/>
    <w:rsid w:val="005D73ED"/>
    <w:rsid w:val="005D7454"/>
    <w:rsid w:val="005D74D4"/>
    <w:rsid w:val="005D778A"/>
    <w:rsid w:val="005D79BF"/>
    <w:rsid w:val="005D7A9B"/>
    <w:rsid w:val="005D7B0D"/>
    <w:rsid w:val="005D7C31"/>
    <w:rsid w:val="005D7E48"/>
    <w:rsid w:val="005D7E6F"/>
    <w:rsid w:val="005E0134"/>
    <w:rsid w:val="005E0318"/>
    <w:rsid w:val="005E03BD"/>
    <w:rsid w:val="005E040D"/>
    <w:rsid w:val="005E042A"/>
    <w:rsid w:val="005E0509"/>
    <w:rsid w:val="005E0525"/>
    <w:rsid w:val="005E062E"/>
    <w:rsid w:val="005E0897"/>
    <w:rsid w:val="005E08AB"/>
    <w:rsid w:val="005E0A63"/>
    <w:rsid w:val="005E0ABA"/>
    <w:rsid w:val="005E0AE7"/>
    <w:rsid w:val="005E0AFD"/>
    <w:rsid w:val="005E0C3B"/>
    <w:rsid w:val="005E0D1B"/>
    <w:rsid w:val="005E0DD2"/>
    <w:rsid w:val="005E0E1F"/>
    <w:rsid w:val="005E0E7E"/>
    <w:rsid w:val="005E0EBA"/>
    <w:rsid w:val="005E0F71"/>
    <w:rsid w:val="005E10C6"/>
    <w:rsid w:val="005E142E"/>
    <w:rsid w:val="005E1443"/>
    <w:rsid w:val="005E1671"/>
    <w:rsid w:val="005E1674"/>
    <w:rsid w:val="005E16A2"/>
    <w:rsid w:val="005E16B0"/>
    <w:rsid w:val="005E16CB"/>
    <w:rsid w:val="005E1785"/>
    <w:rsid w:val="005E1819"/>
    <w:rsid w:val="005E19E9"/>
    <w:rsid w:val="005E1AB1"/>
    <w:rsid w:val="005E1C38"/>
    <w:rsid w:val="005E1CCB"/>
    <w:rsid w:val="005E1D62"/>
    <w:rsid w:val="005E1D83"/>
    <w:rsid w:val="005E1D89"/>
    <w:rsid w:val="005E1D8D"/>
    <w:rsid w:val="005E201E"/>
    <w:rsid w:val="005E20FE"/>
    <w:rsid w:val="005E217B"/>
    <w:rsid w:val="005E22ED"/>
    <w:rsid w:val="005E248D"/>
    <w:rsid w:val="005E24EA"/>
    <w:rsid w:val="005E24ED"/>
    <w:rsid w:val="005E2521"/>
    <w:rsid w:val="005E25AE"/>
    <w:rsid w:val="005E270F"/>
    <w:rsid w:val="005E2757"/>
    <w:rsid w:val="005E2765"/>
    <w:rsid w:val="005E27E6"/>
    <w:rsid w:val="005E27EC"/>
    <w:rsid w:val="005E28A6"/>
    <w:rsid w:val="005E2D84"/>
    <w:rsid w:val="005E2E9B"/>
    <w:rsid w:val="005E3014"/>
    <w:rsid w:val="005E30E7"/>
    <w:rsid w:val="005E3143"/>
    <w:rsid w:val="005E3147"/>
    <w:rsid w:val="005E32F8"/>
    <w:rsid w:val="005E34B7"/>
    <w:rsid w:val="005E3532"/>
    <w:rsid w:val="005E36D7"/>
    <w:rsid w:val="005E3759"/>
    <w:rsid w:val="005E38FA"/>
    <w:rsid w:val="005E3980"/>
    <w:rsid w:val="005E3AAC"/>
    <w:rsid w:val="005E3C67"/>
    <w:rsid w:val="005E3D17"/>
    <w:rsid w:val="005E3DD4"/>
    <w:rsid w:val="005E3F39"/>
    <w:rsid w:val="005E3FF6"/>
    <w:rsid w:val="005E41ED"/>
    <w:rsid w:val="005E428D"/>
    <w:rsid w:val="005E4317"/>
    <w:rsid w:val="005E4497"/>
    <w:rsid w:val="005E45E5"/>
    <w:rsid w:val="005E460B"/>
    <w:rsid w:val="005E4613"/>
    <w:rsid w:val="005E4622"/>
    <w:rsid w:val="005E47ED"/>
    <w:rsid w:val="005E4AAA"/>
    <w:rsid w:val="005E4B79"/>
    <w:rsid w:val="005E4D14"/>
    <w:rsid w:val="005E4D6B"/>
    <w:rsid w:val="005E4EFB"/>
    <w:rsid w:val="005E4FCA"/>
    <w:rsid w:val="005E50C2"/>
    <w:rsid w:val="005E5119"/>
    <w:rsid w:val="005E51C6"/>
    <w:rsid w:val="005E523A"/>
    <w:rsid w:val="005E529B"/>
    <w:rsid w:val="005E52DD"/>
    <w:rsid w:val="005E53AA"/>
    <w:rsid w:val="005E5490"/>
    <w:rsid w:val="005E5584"/>
    <w:rsid w:val="005E558F"/>
    <w:rsid w:val="005E56B7"/>
    <w:rsid w:val="005E5929"/>
    <w:rsid w:val="005E59AB"/>
    <w:rsid w:val="005E5A1F"/>
    <w:rsid w:val="005E5B09"/>
    <w:rsid w:val="005E5C72"/>
    <w:rsid w:val="005E5D25"/>
    <w:rsid w:val="005E5E9A"/>
    <w:rsid w:val="005E5F46"/>
    <w:rsid w:val="005E6197"/>
    <w:rsid w:val="005E6214"/>
    <w:rsid w:val="005E629A"/>
    <w:rsid w:val="005E62EE"/>
    <w:rsid w:val="005E6359"/>
    <w:rsid w:val="005E6392"/>
    <w:rsid w:val="005E6532"/>
    <w:rsid w:val="005E66C0"/>
    <w:rsid w:val="005E6847"/>
    <w:rsid w:val="005E684D"/>
    <w:rsid w:val="005E6AB4"/>
    <w:rsid w:val="005E6B6A"/>
    <w:rsid w:val="005E6C0C"/>
    <w:rsid w:val="005E6CDA"/>
    <w:rsid w:val="005E6D10"/>
    <w:rsid w:val="005E6D7B"/>
    <w:rsid w:val="005E6F70"/>
    <w:rsid w:val="005E6FA1"/>
    <w:rsid w:val="005E6FE8"/>
    <w:rsid w:val="005E7159"/>
    <w:rsid w:val="005E7215"/>
    <w:rsid w:val="005E72EF"/>
    <w:rsid w:val="005E731D"/>
    <w:rsid w:val="005E73C8"/>
    <w:rsid w:val="005E7473"/>
    <w:rsid w:val="005E75C5"/>
    <w:rsid w:val="005E7716"/>
    <w:rsid w:val="005E7759"/>
    <w:rsid w:val="005E78E2"/>
    <w:rsid w:val="005E797F"/>
    <w:rsid w:val="005E79C8"/>
    <w:rsid w:val="005E7AAB"/>
    <w:rsid w:val="005E7AC7"/>
    <w:rsid w:val="005E7AF5"/>
    <w:rsid w:val="005E7B7B"/>
    <w:rsid w:val="005E7B83"/>
    <w:rsid w:val="005E7C2B"/>
    <w:rsid w:val="005E7C70"/>
    <w:rsid w:val="005E7C72"/>
    <w:rsid w:val="005E7C8A"/>
    <w:rsid w:val="005E7D0A"/>
    <w:rsid w:val="005E7D46"/>
    <w:rsid w:val="005E7F2C"/>
    <w:rsid w:val="005F00E3"/>
    <w:rsid w:val="005F0255"/>
    <w:rsid w:val="005F025E"/>
    <w:rsid w:val="005F04D2"/>
    <w:rsid w:val="005F04DF"/>
    <w:rsid w:val="005F080E"/>
    <w:rsid w:val="005F0A9E"/>
    <w:rsid w:val="005F0D2E"/>
    <w:rsid w:val="005F0E07"/>
    <w:rsid w:val="005F0E4A"/>
    <w:rsid w:val="005F0E53"/>
    <w:rsid w:val="005F0E8B"/>
    <w:rsid w:val="005F0EBE"/>
    <w:rsid w:val="005F0F55"/>
    <w:rsid w:val="005F0F57"/>
    <w:rsid w:val="005F0F5E"/>
    <w:rsid w:val="005F0F62"/>
    <w:rsid w:val="005F0FE1"/>
    <w:rsid w:val="005F1045"/>
    <w:rsid w:val="005F1123"/>
    <w:rsid w:val="005F11F7"/>
    <w:rsid w:val="005F11FD"/>
    <w:rsid w:val="005F1320"/>
    <w:rsid w:val="005F1370"/>
    <w:rsid w:val="005F1411"/>
    <w:rsid w:val="005F1422"/>
    <w:rsid w:val="005F19E0"/>
    <w:rsid w:val="005F19F9"/>
    <w:rsid w:val="005F1A19"/>
    <w:rsid w:val="005F1AF3"/>
    <w:rsid w:val="005F1B01"/>
    <w:rsid w:val="005F1B77"/>
    <w:rsid w:val="005F1C8B"/>
    <w:rsid w:val="005F1DBB"/>
    <w:rsid w:val="005F1E71"/>
    <w:rsid w:val="005F1EE9"/>
    <w:rsid w:val="005F1F77"/>
    <w:rsid w:val="005F1FDC"/>
    <w:rsid w:val="005F2015"/>
    <w:rsid w:val="005F209E"/>
    <w:rsid w:val="005F20FC"/>
    <w:rsid w:val="005F212C"/>
    <w:rsid w:val="005F22EF"/>
    <w:rsid w:val="005F2331"/>
    <w:rsid w:val="005F233A"/>
    <w:rsid w:val="005F2396"/>
    <w:rsid w:val="005F24AA"/>
    <w:rsid w:val="005F266E"/>
    <w:rsid w:val="005F26E5"/>
    <w:rsid w:val="005F2719"/>
    <w:rsid w:val="005F2850"/>
    <w:rsid w:val="005F28DA"/>
    <w:rsid w:val="005F28F6"/>
    <w:rsid w:val="005F2945"/>
    <w:rsid w:val="005F2956"/>
    <w:rsid w:val="005F299F"/>
    <w:rsid w:val="005F2AE2"/>
    <w:rsid w:val="005F2B05"/>
    <w:rsid w:val="005F2B97"/>
    <w:rsid w:val="005F2BE0"/>
    <w:rsid w:val="005F2C6C"/>
    <w:rsid w:val="005F2E6A"/>
    <w:rsid w:val="005F2F02"/>
    <w:rsid w:val="005F2FC3"/>
    <w:rsid w:val="005F301F"/>
    <w:rsid w:val="005F306C"/>
    <w:rsid w:val="005F3071"/>
    <w:rsid w:val="005F316A"/>
    <w:rsid w:val="005F31EF"/>
    <w:rsid w:val="005F3271"/>
    <w:rsid w:val="005F32C2"/>
    <w:rsid w:val="005F335E"/>
    <w:rsid w:val="005F3391"/>
    <w:rsid w:val="005F33DB"/>
    <w:rsid w:val="005F3507"/>
    <w:rsid w:val="005F3508"/>
    <w:rsid w:val="005F361E"/>
    <w:rsid w:val="005F3641"/>
    <w:rsid w:val="005F3678"/>
    <w:rsid w:val="005F3766"/>
    <w:rsid w:val="005F37D6"/>
    <w:rsid w:val="005F37F6"/>
    <w:rsid w:val="005F3899"/>
    <w:rsid w:val="005F39C9"/>
    <w:rsid w:val="005F3A4C"/>
    <w:rsid w:val="005F3B0A"/>
    <w:rsid w:val="005F3B7F"/>
    <w:rsid w:val="005F3B87"/>
    <w:rsid w:val="005F3C57"/>
    <w:rsid w:val="005F3CF4"/>
    <w:rsid w:val="005F3CF6"/>
    <w:rsid w:val="005F3E0A"/>
    <w:rsid w:val="005F3E16"/>
    <w:rsid w:val="005F3E30"/>
    <w:rsid w:val="005F3E75"/>
    <w:rsid w:val="005F3F88"/>
    <w:rsid w:val="005F3FB8"/>
    <w:rsid w:val="005F4025"/>
    <w:rsid w:val="005F4114"/>
    <w:rsid w:val="005F41F2"/>
    <w:rsid w:val="005F4255"/>
    <w:rsid w:val="005F428D"/>
    <w:rsid w:val="005F4337"/>
    <w:rsid w:val="005F436C"/>
    <w:rsid w:val="005F43F1"/>
    <w:rsid w:val="005F4406"/>
    <w:rsid w:val="005F442B"/>
    <w:rsid w:val="005F4451"/>
    <w:rsid w:val="005F45E6"/>
    <w:rsid w:val="005F4714"/>
    <w:rsid w:val="005F474C"/>
    <w:rsid w:val="005F4785"/>
    <w:rsid w:val="005F47B2"/>
    <w:rsid w:val="005F47FF"/>
    <w:rsid w:val="005F4858"/>
    <w:rsid w:val="005F48D8"/>
    <w:rsid w:val="005F4920"/>
    <w:rsid w:val="005F49FC"/>
    <w:rsid w:val="005F4A17"/>
    <w:rsid w:val="005F4AB4"/>
    <w:rsid w:val="005F4B1A"/>
    <w:rsid w:val="005F4B38"/>
    <w:rsid w:val="005F4D1C"/>
    <w:rsid w:val="005F4F22"/>
    <w:rsid w:val="005F4F32"/>
    <w:rsid w:val="005F4F3D"/>
    <w:rsid w:val="005F5053"/>
    <w:rsid w:val="005F50A5"/>
    <w:rsid w:val="005F5107"/>
    <w:rsid w:val="005F510F"/>
    <w:rsid w:val="005F5119"/>
    <w:rsid w:val="005F5130"/>
    <w:rsid w:val="005F5263"/>
    <w:rsid w:val="005F52ED"/>
    <w:rsid w:val="005F54F3"/>
    <w:rsid w:val="005F55A4"/>
    <w:rsid w:val="005F57AB"/>
    <w:rsid w:val="005F5818"/>
    <w:rsid w:val="005F5874"/>
    <w:rsid w:val="005F5877"/>
    <w:rsid w:val="005F5A03"/>
    <w:rsid w:val="005F5A5B"/>
    <w:rsid w:val="005F5B33"/>
    <w:rsid w:val="005F5B65"/>
    <w:rsid w:val="005F5E10"/>
    <w:rsid w:val="005F5E30"/>
    <w:rsid w:val="005F5EC5"/>
    <w:rsid w:val="005F5ED4"/>
    <w:rsid w:val="005F5FCB"/>
    <w:rsid w:val="005F604C"/>
    <w:rsid w:val="005F60DC"/>
    <w:rsid w:val="005F6164"/>
    <w:rsid w:val="005F6327"/>
    <w:rsid w:val="005F6390"/>
    <w:rsid w:val="005F63C2"/>
    <w:rsid w:val="005F6411"/>
    <w:rsid w:val="005F64E5"/>
    <w:rsid w:val="005F6554"/>
    <w:rsid w:val="005F6578"/>
    <w:rsid w:val="005F6778"/>
    <w:rsid w:val="005F68E9"/>
    <w:rsid w:val="005F69B8"/>
    <w:rsid w:val="005F69D7"/>
    <w:rsid w:val="005F6A08"/>
    <w:rsid w:val="005F6A35"/>
    <w:rsid w:val="005F6A77"/>
    <w:rsid w:val="005F6AD6"/>
    <w:rsid w:val="005F6B2D"/>
    <w:rsid w:val="005F6B64"/>
    <w:rsid w:val="005F6CCC"/>
    <w:rsid w:val="005F6DFE"/>
    <w:rsid w:val="005F6E3E"/>
    <w:rsid w:val="005F6F5F"/>
    <w:rsid w:val="005F6FB8"/>
    <w:rsid w:val="005F705F"/>
    <w:rsid w:val="005F70DC"/>
    <w:rsid w:val="005F712E"/>
    <w:rsid w:val="005F7164"/>
    <w:rsid w:val="005F7215"/>
    <w:rsid w:val="005F72A3"/>
    <w:rsid w:val="005F72AB"/>
    <w:rsid w:val="005F72FA"/>
    <w:rsid w:val="005F7326"/>
    <w:rsid w:val="005F7541"/>
    <w:rsid w:val="005F7689"/>
    <w:rsid w:val="005F76AC"/>
    <w:rsid w:val="005F77A8"/>
    <w:rsid w:val="005F7A21"/>
    <w:rsid w:val="005F7A94"/>
    <w:rsid w:val="005F7A97"/>
    <w:rsid w:val="005F7ADF"/>
    <w:rsid w:val="005F7D14"/>
    <w:rsid w:val="005F7F95"/>
    <w:rsid w:val="005F7FBD"/>
    <w:rsid w:val="0060003B"/>
    <w:rsid w:val="0060028F"/>
    <w:rsid w:val="0060033B"/>
    <w:rsid w:val="006003B8"/>
    <w:rsid w:val="00600425"/>
    <w:rsid w:val="006004BA"/>
    <w:rsid w:val="006004D5"/>
    <w:rsid w:val="006007EA"/>
    <w:rsid w:val="00600983"/>
    <w:rsid w:val="00600ABD"/>
    <w:rsid w:val="00600AED"/>
    <w:rsid w:val="00600B77"/>
    <w:rsid w:val="00600C3B"/>
    <w:rsid w:val="00600C41"/>
    <w:rsid w:val="00600D5D"/>
    <w:rsid w:val="00600E18"/>
    <w:rsid w:val="00600F12"/>
    <w:rsid w:val="00600F30"/>
    <w:rsid w:val="00600F8D"/>
    <w:rsid w:val="00600F99"/>
    <w:rsid w:val="0060116F"/>
    <w:rsid w:val="006011FA"/>
    <w:rsid w:val="0060135E"/>
    <w:rsid w:val="006014B8"/>
    <w:rsid w:val="0060155B"/>
    <w:rsid w:val="0060155C"/>
    <w:rsid w:val="00601731"/>
    <w:rsid w:val="006017CC"/>
    <w:rsid w:val="006017CD"/>
    <w:rsid w:val="006017CE"/>
    <w:rsid w:val="00601857"/>
    <w:rsid w:val="00601866"/>
    <w:rsid w:val="006018DC"/>
    <w:rsid w:val="006019F0"/>
    <w:rsid w:val="00601A0A"/>
    <w:rsid w:val="00601A18"/>
    <w:rsid w:val="00601B25"/>
    <w:rsid w:val="00601BBA"/>
    <w:rsid w:val="00601D03"/>
    <w:rsid w:val="00601DD5"/>
    <w:rsid w:val="00601E09"/>
    <w:rsid w:val="00601E47"/>
    <w:rsid w:val="00601E9A"/>
    <w:rsid w:val="00601FAA"/>
    <w:rsid w:val="00602133"/>
    <w:rsid w:val="00602243"/>
    <w:rsid w:val="00602338"/>
    <w:rsid w:val="0060242D"/>
    <w:rsid w:val="00602435"/>
    <w:rsid w:val="006024AD"/>
    <w:rsid w:val="0060252E"/>
    <w:rsid w:val="00602610"/>
    <w:rsid w:val="00602710"/>
    <w:rsid w:val="006027A2"/>
    <w:rsid w:val="0060295D"/>
    <w:rsid w:val="00602B98"/>
    <w:rsid w:val="00602BB8"/>
    <w:rsid w:val="00602CEE"/>
    <w:rsid w:val="00602E92"/>
    <w:rsid w:val="0060305F"/>
    <w:rsid w:val="006030FA"/>
    <w:rsid w:val="00603202"/>
    <w:rsid w:val="0060323F"/>
    <w:rsid w:val="0060325E"/>
    <w:rsid w:val="0060334B"/>
    <w:rsid w:val="006033AE"/>
    <w:rsid w:val="006033BD"/>
    <w:rsid w:val="006033F8"/>
    <w:rsid w:val="006033F9"/>
    <w:rsid w:val="0060344B"/>
    <w:rsid w:val="0060346C"/>
    <w:rsid w:val="006034B0"/>
    <w:rsid w:val="00603544"/>
    <w:rsid w:val="0060357D"/>
    <w:rsid w:val="006035EC"/>
    <w:rsid w:val="00603634"/>
    <w:rsid w:val="006037AF"/>
    <w:rsid w:val="006038C7"/>
    <w:rsid w:val="00603BB2"/>
    <w:rsid w:val="00603C8B"/>
    <w:rsid w:val="00603CC0"/>
    <w:rsid w:val="00603E6F"/>
    <w:rsid w:val="00603E9A"/>
    <w:rsid w:val="00603F72"/>
    <w:rsid w:val="00604014"/>
    <w:rsid w:val="006040B6"/>
    <w:rsid w:val="006040E7"/>
    <w:rsid w:val="0060416C"/>
    <w:rsid w:val="006041F1"/>
    <w:rsid w:val="00604353"/>
    <w:rsid w:val="00604355"/>
    <w:rsid w:val="006043DA"/>
    <w:rsid w:val="00604434"/>
    <w:rsid w:val="00604438"/>
    <w:rsid w:val="0060445B"/>
    <w:rsid w:val="00604460"/>
    <w:rsid w:val="00604478"/>
    <w:rsid w:val="0060447E"/>
    <w:rsid w:val="006045A0"/>
    <w:rsid w:val="00604669"/>
    <w:rsid w:val="006046F8"/>
    <w:rsid w:val="00604955"/>
    <w:rsid w:val="00604A3C"/>
    <w:rsid w:val="00604A81"/>
    <w:rsid w:val="00604CDE"/>
    <w:rsid w:val="00604D42"/>
    <w:rsid w:val="00604DD6"/>
    <w:rsid w:val="00604DE0"/>
    <w:rsid w:val="00604E18"/>
    <w:rsid w:val="00604E45"/>
    <w:rsid w:val="00604E8D"/>
    <w:rsid w:val="00604F16"/>
    <w:rsid w:val="00605140"/>
    <w:rsid w:val="00605154"/>
    <w:rsid w:val="00605198"/>
    <w:rsid w:val="006052C7"/>
    <w:rsid w:val="0060531F"/>
    <w:rsid w:val="0060536C"/>
    <w:rsid w:val="00605537"/>
    <w:rsid w:val="00605615"/>
    <w:rsid w:val="0060563C"/>
    <w:rsid w:val="00605660"/>
    <w:rsid w:val="00605982"/>
    <w:rsid w:val="00605B5C"/>
    <w:rsid w:val="00605C99"/>
    <w:rsid w:val="00605D1D"/>
    <w:rsid w:val="00605D5B"/>
    <w:rsid w:val="00605F7D"/>
    <w:rsid w:val="00605FDC"/>
    <w:rsid w:val="0060601A"/>
    <w:rsid w:val="0060604E"/>
    <w:rsid w:val="00606106"/>
    <w:rsid w:val="006061A4"/>
    <w:rsid w:val="006061B2"/>
    <w:rsid w:val="006061BB"/>
    <w:rsid w:val="006061DF"/>
    <w:rsid w:val="0060620D"/>
    <w:rsid w:val="0060632E"/>
    <w:rsid w:val="00606379"/>
    <w:rsid w:val="006063F3"/>
    <w:rsid w:val="00606556"/>
    <w:rsid w:val="0060658B"/>
    <w:rsid w:val="006065AE"/>
    <w:rsid w:val="006065DE"/>
    <w:rsid w:val="0060660D"/>
    <w:rsid w:val="006066E4"/>
    <w:rsid w:val="0060677E"/>
    <w:rsid w:val="006067AD"/>
    <w:rsid w:val="0060689F"/>
    <w:rsid w:val="006069CA"/>
    <w:rsid w:val="00606AC0"/>
    <w:rsid w:val="00606AF0"/>
    <w:rsid w:val="00606C45"/>
    <w:rsid w:val="00606E5C"/>
    <w:rsid w:val="00606FCC"/>
    <w:rsid w:val="006070F6"/>
    <w:rsid w:val="0060717F"/>
    <w:rsid w:val="006071BD"/>
    <w:rsid w:val="00607328"/>
    <w:rsid w:val="00607343"/>
    <w:rsid w:val="006073B8"/>
    <w:rsid w:val="0060748C"/>
    <w:rsid w:val="006074A2"/>
    <w:rsid w:val="00607759"/>
    <w:rsid w:val="0060778A"/>
    <w:rsid w:val="00607990"/>
    <w:rsid w:val="00607A2F"/>
    <w:rsid w:val="00607A99"/>
    <w:rsid w:val="00607AB1"/>
    <w:rsid w:val="00607B3A"/>
    <w:rsid w:val="00607B90"/>
    <w:rsid w:val="00607C50"/>
    <w:rsid w:val="00607CB3"/>
    <w:rsid w:val="00607D15"/>
    <w:rsid w:val="00607D4D"/>
    <w:rsid w:val="00607E58"/>
    <w:rsid w:val="00607EFB"/>
    <w:rsid w:val="00607FD5"/>
    <w:rsid w:val="006100C8"/>
    <w:rsid w:val="006100FD"/>
    <w:rsid w:val="006101B9"/>
    <w:rsid w:val="006102FE"/>
    <w:rsid w:val="00610309"/>
    <w:rsid w:val="00610370"/>
    <w:rsid w:val="00610392"/>
    <w:rsid w:val="0061041F"/>
    <w:rsid w:val="0061058A"/>
    <w:rsid w:val="0061065B"/>
    <w:rsid w:val="0061082A"/>
    <w:rsid w:val="006108AA"/>
    <w:rsid w:val="00610903"/>
    <w:rsid w:val="006109F3"/>
    <w:rsid w:val="00610A1B"/>
    <w:rsid w:val="00610A9F"/>
    <w:rsid w:val="00610B22"/>
    <w:rsid w:val="00610B85"/>
    <w:rsid w:val="00610BDB"/>
    <w:rsid w:val="00610EB9"/>
    <w:rsid w:val="00610FBF"/>
    <w:rsid w:val="00610FC3"/>
    <w:rsid w:val="00611087"/>
    <w:rsid w:val="006110BE"/>
    <w:rsid w:val="00611272"/>
    <w:rsid w:val="006112AE"/>
    <w:rsid w:val="00611316"/>
    <w:rsid w:val="00611399"/>
    <w:rsid w:val="006113A8"/>
    <w:rsid w:val="006113AB"/>
    <w:rsid w:val="00611556"/>
    <w:rsid w:val="00611797"/>
    <w:rsid w:val="00611802"/>
    <w:rsid w:val="00611873"/>
    <w:rsid w:val="006119A9"/>
    <w:rsid w:val="006119AE"/>
    <w:rsid w:val="00611A29"/>
    <w:rsid w:val="00611AB1"/>
    <w:rsid w:val="00611BA5"/>
    <w:rsid w:val="00611BD1"/>
    <w:rsid w:val="00611C80"/>
    <w:rsid w:val="00611D0E"/>
    <w:rsid w:val="00611D24"/>
    <w:rsid w:val="00611D58"/>
    <w:rsid w:val="00611FD7"/>
    <w:rsid w:val="00612044"/>
    <w:rsid w:val="006120B8"/>
    <w:rsid w:val="006121E1"/>
    <w:rsid w:val="00612258"/>
    <w:rsid w:val="006122EF"/>
    <w:rsid w:val="006123B4"/>
    <w:rsid w:val="00612482"/>
    <w:rsid w:val="006124E3"/>
    <w:rsid w:val="00612685"/>
    <w:rsid w:val="006126F3"/>
    <w:rsid w:val="00612818"/>
    <w:rsid w:val="0061286C"/>
    <w:rsid w:val="00612891"/>
    <w:rsid w:val="00612943"/>
    <w:rsid w:val="00612A3A"/>
    <w:rsid w:val="00612A64"/>
    <w:rsid w:val="00612C98"/>
    <w:rsid w:val="00612D26"/>
    <w:rsid w:val="00612D7E"/>
    <w:rsid w:val="00612D94"/>
    <w:rsid w:val="00612DEB"/>
    <w:rsid w:val="00612DFE"/>
    <w:rsid w:val="00612E7A"/>
    <w:rsid w:val="00613014"/>
    <w:rsid w:val="006131CF"/>
    <w:rsid w:val="006133B8"/>
    <w:rsid w:val="00613412"/>
    <w:rsid w:val="00613459"/>
    <w:rsid w:val="0061354C"/>
    <w:rsid w:val="0061355B"/>
    <w:rsid w:val="006135D2"/>
    <w:rsid w:val="00613602"/>
    <w:rsid w:val="00613725"/>
    <w:rsid w:val="006138C3"/>
    <w:rsid w:val="006138C4"/>
    <w:rsid w:val="006138D0"/>
    <w:rsid w:val="006138E9"/>
    <w:rsid w:val="0061396C"/>
    <w:rsid w:val="00613B0E"/>
    <w:rsid w:val="00613B4D"/>
    <w:rsid w:val="00613C2C"/>
    <w:rsid w:val="00613C7D"/>
    <w:rsid w:val="00613C8E"/>
    <w:rsid w:val="00613D23"/>
    <w:rsid w:val="00613D85"/>
    <w:rsid w:val="00613DDE"/>
    <w:rsid w:val="00613F2B"/>
    <w:rsid w:val="00613F49"/>
    <w:rsid w:val="00613F72"/>
    <w:rsid w:val="00613FB4"/>
    <w:rsid w:val="00614008"/>
    <w:rsid w:val="006141A3"/>
    <w:rsid w:val="0061431B"/>
    <w:rsid w:val="0061452E"/>
    <w:rsid w:val="006146EF"/>
    <w:rsid w:val="00614776"/>
    <w:rsid w:val="0061486E"/>
    <w:rsid w:val="00614951"/>
    <w:rsid w:val="006149DA"/>
    <w:rsid w:val="00614A73"/>
    <w:rsid w:val="00614A9F"/>
    <w:rsid w:val="00614B83"/>
    <w:rsid w:val="00614CA8"/>
    <w:rsid w:val="00614E07"/>
    <w:rsid w:val="00614EC9"/>
    <w:rsid w:val="00614FD9"/>
    <w:rsid w:val="0061506D"/>
    <w:rsid w:val="00615232"/>
    <w:rsid w:val="0061523F"/>
    <w:rsid w:val="006152A8"/>
    <w:rsid w:val="00615325"/>
    <w:rsid w:val="00615391"/>
    <w:rsid w:val="006153D8"/>
    <w:rsid w:val="006154B3"/>
    <w:rsid w:val="00615617"/>
    <w:rsid w:val="00615679"/>
    <w:rsid w:val="0061571C"/>
    <w:rsid w:val="006157F5"/>
    <w:rsid w:val="006158EE"/>
    <w:rsid w:val="00615962"/>
    <w:rsid w:val="00615A94"/>
    <w:rsid w:val="00615C85"/>
    <w:rsid w:val="00615D44"/>
    <w:rsid w:val="00615E16"/>
    <w:rsid w:val="00615EF7"/>
    <w:rsid w:val="00615EFE"/>
    <w:rsid w:val="00616107"/>
    <w:rsid w:val="00616256"/>
    <w:rsid w:val="006162CE"/>
    <w:rsid w:val="00616304"/>
    <w:rsid w:val="0061631D"/>
    <w:rsid w:val="006163F5"/>
    <w:rsid w:val="006164F0"/>
    <w:rsid w:val="00616602"/>
    <w:rsid w:val="00616684"/>
    <w:rsid w:val="00616693"/>
    <w:rsid w:val="006166BB"/>
    <w:rsid w:val="00616731"/>
    <w:rsid w:val="00616A24"/>
    <w:rsid w:val="00616A9C"/>
    <w:rsid w:val="00616B13"/>
    <w:rsid w:val="00616BED"/>
    <w:rsid w:val="00616E56"/>
    <w:rsid w:val="00616EA5"/>
    <w:rsid w:val="00616ECA"/>
    <w:rsid w:val="00616F17"/>
    <w:rsid w:val="0061708E"/>
    <w:rsid w:val="0061725D"/>
    <w:rsid w:val="0061728D"/>
    <w:rsid w:val="0061738B"/>
    <w:rsid w:val="0061739B"/>
    <w:rsid w:val="006173A6"/>
    <w:rsid w:val="006174EB"/>
    <w:rsid w:val="00617578"/>
    <w:rsid w:val="00617749"/>
    <w:rsid w:val="006177F9"/>
    <w:rsid w:val="00617894"/>
    <w:rsid w:val="006179E0"/>
    <w:rsid w:val="006179FA"/>
    <w:rsid w:val="00617A31"/>
    <w:rsid w:val="00617AC7"/>
    <w:rsid w:val="00617CE3"/>
    <w:rsid w:val="00617D38"/>
    <w:rsid w:val="00617EF9"/>
    <w:rsid w:val="00617FE9"/>
    <w:rsid w:val="0062004B"/>
    <w:rsid w:val="006200E1"/>
    <w:rsid w:val="00620212"/>
    <w:rsid w:val="0062028F"/>
    <w:rsid w:val="00620290"/>
    <w:rsid w:val="0062038A"/>
    <w:rsid w:val="00620394"/>
    <w:rsid w:val="00620399"/>
    <w:rsid w:val="0062048C"/>
    <w:rsid w:val="00620511"/>
    <w:rsid w:val="00620578"/>
    <w:rsid w:val="006205F5"/>
    <w:rsid w:val="0062067F"/>
    <w:rsid w:val="006206A7"/>
    <w:rsid w:val="00620702"/>
    <w:rsid w:val="00620836"/>
    <w:rsid w:val="00620858"/>
    <w:rsid w:val="00620862"/>
    <w:rsid w:val="00620A36"/>
    <w:rsid w:val="00620B03"/>
    <w:rsid w:val="00620B9E"/>
    <w:rsid w:val="00620D35"/>
    <w:rsid w:val="00620D46"/>
    <w:rsid w:val="00620DCD"/>
    <w:rsid w:val="00620E2B"/>
    <w:rsid w:val="00620F63"/>
    <w:rsid w:val="00620F98"/>
    <w:rsid w:val="00621078"/>
    <w:rsid w:val="00621358"/>
    <w:rsid w:val="00621509"/>
    <w:rsid w:val="00621649"/>
    <w:rsid w:val="00621812"/>
    <w:rsid w:val="006218AA"/>
    <w:rsid w:val="006218DA"/>
    <w:rsid w:val="00621B08"/>
    <w:rsid w:val="00621C5F"/>
    <w:rsid w:val="00621E9E"/>
    <w:rsid w:val="00621ECE"/>
    <w:rsid w:val="00621F04"/>
    <w:rsid w:val="00621F6A"/>
    <w:rsid w:val="00621FD1"/>
    <w:rsid w:val="00622005"/>
    <w:rsid w:val="00622081"/>
    <w:rsid w:val="006220AD"/>
    <w:rsid w:val="006221F6"/>
    <w:rsid w:val="0062224D"/>
    <w:rsid w:val="00622287"/>
    <w:rsid w:val="0062237C"/>
    <w:rsid w:val="00622395"/>
    <w:rsid w:val="00622583"/>
    <w:rsid w:val="00622610"/>
    <w:rsid w:val="00622681"/>
    <w:rsid w:val="006226EE"/>
    <w:rsid w:val="0062270E"/>
    <w:rsid w:val="00622854"/>
    <w:rsid w:val="00622AF3"/>
    <w:rsid w:val="00622B48"/>
    <w:rsid w:val="00622C60"/>
    <w:rsid w:val="00622D21"/>
    <w:rsid w:val="00622F67"/>
    <w:rsid w:val="00622FB1"/>
    <w:rsid w:val="006230F5"/>
    <w:rsid w:val="00623162"/>
    <w:rsid w:val="00623165"/>
    <w:rsid w:val="00623179"/>
    <w:rsid w:val="00623261"/>
    <w:rsid w:val="0062327C"/>
    <w:rsid w:val="006232B6"/>
    <w:rsid w:val="0062331D"/>
    <w:rsid w:val="00623338"/>
    <w:rsid w:val="006233C0"/>
    <w:rsid w:val="0062358B"/>
    <w:rsid w:val="0062359C"/>
    <w:rsid w:val="006235A7"/>
    <w:rsid w:val="006236B3"/>
    <w:rsid w:val="006239BF"/>
    <w:rsid w:val="00623A20"/>
    <w:rsid w:val="00623B5B"/>
    <w:rsid w:val="00623BDA"/>
    <w:rsid w:val="00623CB0"/>
    <w:rsid w:val="00623D04"/>
    <w:rsid w:val="00623DA5"/>
    <w:rsid w:val="00623EE6"/>
    <w:rsid w:val="00623FBC"/>
    <w:rsid w:val="006240A5"/>
    <w:rsid w:val="0062410B"/>
    <w:rsid w:val="00624190"/>
    <w:rsid w:val="0062428C"/>
    <w:rsid w:val="00624293"/>
    <w:rsid w:val="0062459A"/>
    <w:rsid w:val="006245AE"/>
    <w:rsid w:val="006245E5"/>
    <w:rsid w:val="00624636"/>
    <w:rsid w:val="006246B5"/>
    <w:rsid w:val="00624750"/>
    <w:rsid w:val="0062492D"/>
    <w:rsid w:val="00624A2C"/>
    <w:rsid w:val="00624A6B"/>
    <w:rsid w:val="00624B51"/>
    <w:rsid w:val="00624C4E"/>
    <w:rsid w:val="00624D1F"/>
    <w:rsid w:val="00624E0F"/>
    <w:rsid w:val="00625153"/>
    <w:rsid w:val="00625256"/>
    <w:rsid w:val="00625341"/>
    <w:rsid w:val="00625392"/>
    <w:rsid w:val="0062541A"/>
    <w:rsid w:val="00625484"/>
    <w:rsid w:val="00625490"/>
    <w:rsid w:val="006254C6"/>
    <w:rsid w:val="006254FD"/>
    <w:rsid w:val="0062557D"/>
    <w:rsid w:val="0062570D"/>
    <w:rsid w:val="00625746"/>
    <w:rsid w:val="00625770"/>
    <w:rsid w:val="00625788"/>
    <w:rsid w:val="00625970"/>
    <w:rsid w:val="00625ACE"/>
    <w:rsid w:val="00625B00"/>
    <w:rsid w:val="00625C97"/>
    <w:rsid w:val="00625F7C"/>
    <w:rsid w:val="00625FE5"/>
    <w:rsid w:val="006260AE"/>
    <w:rsid w:val="0062615E"/>
    <w:rsid w:val="00626205"/>
    <w:rsid w:val="00626276"/>
    <w:rsid w:val="0062636C"/>
    <w:rsid w:val="006263AE"/>
    <w:rsid w:val="006265A9"/>
    <w:rsid w:val="006266EC"/>
    <w:rsid w:val="00626844"/>
    <w:rsid w:val="006268D4"/>
    <w:rsid w:val="00626904"/>
    <w:rsid w:val="006269BA"/>
    <w:rsid w:val="00626A4F"/>
    <w:rsid w:val="00626C85"/>
    <w:rsid w:val="00626D10"/>
    <w:rsid w:val="00626D93"/>
    <w:rsid w:val="00626E22"/>
    <w:rsid w:val="0062708D"/>
    <w:rsid w:val="006270C1"/>
    <w:rsid w:val="006270F0"/>
    <w:rsid w:val="00627158"/>
    <w:rsid w:val="006271B5"/>
    <w:rsid w:val="00627262"/>
    <w:rsid w:val="00627469"/>
    <w:rsid w:val="00627596"/>
    <w:rsid w:val="006277D1"/>
    <w:rsid w:val="0062798A"/>
    <w:rsid w:val="006279E6"/>
    <w:rsid w:val="00627A11"/>
    <w:rsid w:val="00627D52"/>
    <w:rsid w:val="00627DA1"/>
    <w:rsid w:val="00627DA8"/>
    <w:rsid w:val="00630039"/>
    <w:rsid w:val="006300DA"/>
    <w:rsid w:val="00630233"/>
    <w:rsid w:val="00630266"/>
    <w:rsid w:val="006302EE"/>
    <w:rsid w:val="006304CA"/>
    <w:rsid w:val="006305DB"/>
    <w:rsid w:val="006305DF"/>
    <w:rsid w:val="006306B7"/>
    <w:rsid w:val="006307C0"/>
    <w:rsid w:val="006307F6"/>
    <w:rsid w:val="00630ADC"/>
    <w:rsid w:val="00630AF3"/>
    <w:rsid w:val="00630B2E"/>
    <w:rsid w:val="00630B85"/>
    <w:rsid w:val="00630BBA"/>
    <w:rsid w:val="00630BC3"/>
    <w:rsid w:val="00630BD8"/>
    <w:rsid w:val="00630C0D"/>
    <w:rsid w:val="00630DB1"/>
    <w:rsid w:val="00630EAD"/>
    <w:rsid w:val="00630ED5"/>
    <w:rsid w:val="00630EF1"/>
    <w:rsid w:val="00630F5B"/>
    <w:rsid w:val="006310C7"/>
    <w:rsid w:val="00631384"/>
    <w:rsid w:val="00631454"/>
    <w:rsid w:val="00631531"/>
    <w:rsid w:val="006315F2"/>
    <w:rsid w:val="006316BF"/>
    <w:rsid w:val="0063171B"/>
    <w:rsid w:val="00631789"/>
    <w:rsid w:val="0063178E"/>
    <w:rsid w:val="00631818"/>
    <w:rsid w:val="006318F6"/>
    <w:rsid w:val="006319E9"/>
    <w:rsid w:val="00631A58"/>
    <w:rsid w:val="00631B80"/>
    <w:rsid w:val="00631C9C"/>
    <w:rsid w:val="00631CDC"/>
    <w:rsid w:val="00631D14"/>
    <w:rsid w:val="00631EBF"/>
    <w:rsid w:val="006321F0"/>
    <w:rsid w:val="0063223E"/>
    <w:rsid w:val="00632351"/>
    <w:rsid w:val="00632458"/>
    <w:rsid w:val="0063254F"/>
    <w:rsid w:val="00632598"/>
    <w:rsid w:val="0063262C"/>
    <w:rsid w:val="006326A7"/>
    <w:rsid w:val="0063274A"/>
    <w:rsid w:val="0063276F"/>
    <w:rsid w:val="006327A1"/>
    <w:rsid w:val="006329DE"/>
    <w:rsid w:val="00632A0A"/>
    <w:rsid w:val="00632A26"/>
    <w:rsid w:val="00632B5B"/>
    <w:rsid w:val="00632CB7"/>
    <w:rsid w:val="00632D21"/>
    <w:rsid w:val="00632DD8"/>
    <w:rsid w:val="00632F57"/>
    <w:rsid w:val="00632FA3"/>
    <w:rsid w:val="00632FBC"/>
    <w:rsid w:val="0063300C"/>
    <w:rsid w:val="0063310D"/>
    <w:rsid w:val="0063320E"/>
    <w:rsid w:val="0063323E"/>
    <w:rsid w:val="00633327"/>
    <w:rsid w:val="0063335E"/>
    <w:rsid w:val="006333F7"/>
    <w:rsid w:val="00633461"/>
    <w:rsid w:val="006334F5"/>
    <w:rsid w:val="00633609"/>
    <w:rsid w:val="00633615"/>
    <w:rsid w:val="0063369B"/>
    <w:rsid w:val="00633749"/>
    <w:rsid w:val="0063379F"/>
    <w:rsid w:val="006337E5"/>
    <w:rsid w:val="0063381F"/>
    <w:rsid w:val="00633A6B"/>
    <w:rsid w:val="00633B47"/>
    <w:rsid w:val="00633B76"/>
    <w:rsid w:val="00633B7D"/>
    <w:rsid w:val="00633BD5"/>
    <w:rsid w:val="00633C4E"/>
    <w:rsid w:val="00633D5A"/>
    <w:rsid w:val="00633EDD"/>
    <w:rsid w:val="00633F0F"/>
    <w:rsid w:val="00633F20"/>
    <w:rsid w:val="00634036"/>
    <w:rsid w:val="006340F1"/>
    <w:rsid w:val="00634102"/>
    <w:rsid w:val="0063411B"/>
    <w:rsid w:val="00634169"/>
    <w:rsid w:val="006341B6"/>
    <w:rsid w:val="00634329"/>
    <w:rsid w:val="006343A5"/>
    <w:rsid w:val="00634477"/>
    <w:rsid w:val="006344CD"/>
    <w:rsid w:val="00634579"/>
    <w:rsid w:val="006347C1"/>
    <w:rsid w:val="006347C4"/>
    <w:rsid w:val="00634855"/>
    <w:rsid w:val="00634877"/>
    <w:rsid w:val="00634882"/>
    <w:rsid w:val="0063494D"/>
    <w:rsid w:val="00634958"/>
    <w:rsid w:val="00634A38"/>
    <w:rsid w:val="00634B9C"/>
    <w:rsid w:val="00634C94"/>
    <w:rsid w:val="00634CBA"/>
    <w:rsid w:val="00634CCF"/>
    <w:rsid w:val="00634F40"/>
    <w:rsid w:val="00634FD6"/>
    <w:rsid w:val="00634FD8"/>
    <w:rsid w:val="00635210"/>
    <w:rsid w:val="006352AF"/>
    <w:rsid w:val="006353EC"/>
    <w:rsid w:val="006354E5"/>
    <w:rsid w:val="006354E7"/>
    <w:rsid w:val="00635516"/>
    <w:rsid w:val="00635643"/>
    <w:rsid w:val="00635771"/>
    <w:rsid w:val="006357C6"/>
    <w:rsid w:val="00635809"/>
    <w:rsid w:val="00635835"/>
    <w:rsid w:val="006359DF"/>
    <w:rsid w:val="00635A7A"/>
    <w:rsid w:val="00635C64"/>
    <w:rsid w:val="00635D2F"/>
    <w:rsid w:val="00635D8F"/>
    <w:rsid w:val="00635DBA"/>
    <w:rsid w:val="00635DFC"/>
    <w:rsid w:val="00635FB0"/>
    <w:rsid w:val="006361EB"/>
    <w:rsid w:val="006364F8"/>
    <w:rsid w:val="0063652D"/>
    <w:rsid w:val="0063654A"/>
    <w:rsid w:val="006365BC"/>
    <w:rsid w:val="00636625"/>
    <w:rsid w:val="00636676"/>
    <w:rsid w:val="006366E0"/>
    <w:rsid w:val="00636710"/>
    <w:rsid w:val="00636716"/>
    <w:rsid w:val="006367E8"/>
    <w:rsid w:val="0063680C"/>
    <w:rsid w:val="00636840"/>
    <w:rsid w:val="00636854"/>
    <w:rsid w:val="00636892"/>
    <w:rsid w:val="006368B1"/>
    <w:rsid w:val="00636933"/>
    <w:rsid w:val="006369C2"/>
    <w:rsid w:val="00636AD9"/>
    <w:rsid w:val="00636B2F"/>
    <w:rsid w:val="00636D32"/>
    <w:rsid w:val="00636D95"/>
    <w:rsid w:val="00636E45"/>
    <w:rsid w:val="0063717A"/>
    <w:rsid w:val="0063718D"/>
    <w:rsid w:val="006372EF"/>
    <w:rsid w:val="0063743B"/>
    <w:rsid w:val="006374E3"/>
    <w:rsid w:val="00637505"/>
    <w:rsid w:val="00637536"/>
    <w:rsid w:val="006376C6"/>
    <w:rsid w:val="00637917"/>
    <w:rsid w:val="00637922"/>
    <w:rsid w:val="006379A6"/>
    <w:rsid w:val="00637AF1"/>
    <w:rsid w:val="00637C92"/>
    <w:rsid w:val="00637CEE"/>
    <w:rsid w:val="00637E51"/>
    <w:rsid w:val="00637EC3"/>
    <w:rsid w:val="00637F0B"/>
    <w:rsid w:val="006401D9"/>
    <w:rsid w:val="006402C2"/>
    <w:rsid w:val="00640357"/>
    <w:rsid w:val="006403AC"/>
    <w:rsid w:val="00640482"/>
    <w:rsid w:val="00640552"/>
    <w:rsid w:val="006405D1"/>
    <w:rsid w:val="006405DC"/>
    <w:rsid w:val="00640900"/>
    <w:rsid w:val="00640949"/>
    <w:rsid w:val="00640A34"/>
    <w:rsid w:val="00640AD3"/>
    <w:rsid w:val="00640AD9"/>
    <w:rsid w:val="00640B5A"/>
    <w:rsid w:val="00640CBF"/>
    <w:rsid w:val="00640CCD"/>
    <w:rsid w:val="00640DD4"/>
    <w:rsid w:val="00640E4C"/>
    <w:rsid w:val="00640F14"/>
    <w:rsid w:val="00640F6F"/>
    <w:rsid w:val="00641008"/>
    <w:rsid w:val="00641073"/>
    <w:rsid w:val="00641127"/>
    <w:rsid w:val="00641138"/>
    <w:rsid w:val="00641159"/>
    <w:rsid w:val="0064115D"/>
    <w:rsid w:val="00641188"/>
    <w:rsid w:val="00641286"/>
    <w:rsid w:val="006412BF"/>
    <w:rsid w:val="00641334"/>
    <w:rsid w:val="00641374"/>
    <w:rsid w:val="00641512"/>
    <w:rsid w:val="00641615"/>
    <w:rsid w:val="00641650"/>
    <w:rsid w:val="0064185E"/>
    <w:rsid w:val="00641884"/>
    <w:rsid w:val="00641937"/>
    <w:rsid w:val="00641E5B"/>
    <w:rsid w:val="00641EB4"/>
    <w:rsid w:val="00641F60"/>
    <w:rsid w:val="00641FB7"/>
    <w:rsid w:val="0064206F"/>
    <w:rsid w:val="006421D5"/>
    <w:rsid w:val="0064226E"/>
    <w:rsid w:val="00642275"/>
    <w:rsid w:val="00642313"/>
    <w:rsid w:val="0064240C"/>
    <w:rsid w:val="00642439"/>
    <w:rsid w:val="00642569"/>
    <w:rsid w:val="006425F8"/>
    <w:rsid w:val="00642638"/>
    <w:rsid w:val="006426E7"/>
    <w:rsid w:val="00642736"/>
    <w:rsid w:val="00642799"/>
    <w:rsid w:val="00642939"/>
    <w:rsid w:val="00642A94"/>
    <w:rsid w:val="00642C05"/>
    <w:rsid w:val="00642D0A"/>
    <w:rsid w:val="00642D0D"/>
    <w:rsid w:val="00642F42"/>
    <w:rsid w:val="00642FFA"/>
    <w:rsid w:val="00643016"/>
    <w:rsid w:val="0064305B"/>
    <w:rsid w:val="006430C8"/>
    <w:rsid w:val="00643358"/>
    <w:rsid w:val="006433DD"/>
    <w:rsid w:val="00643402"/>
    <w:rsid w:val="006434C2"/>
    <w:rsid w:val="0064359E"/>
    <w:rsid w:val="00643626"/>
    <w:rsid w:val="0064368A"/>
    <w:rsid w:val="00643748"/>
    <w:rsid w:val="0064375B"/>
    <w:rsid w:val="006437C9"/>
    <w:rsid w:val="00643926"/>
    <w:rsid w:val="00643977"/>
    <w:rsid w:val="006439DF"/>
    <w:rsid w:val="006439EB"/>
    <w:rsid w:val="00643A11"/>
    <w:rsid w:val="00643A46"/>
    <w:rsid w:val="00643AE3"/>
    <w:rsid w:val="00643C39"/>
    <w:rsid w:val="00643DC7"/>
    <w:rsid w:val="00643DF0"/>
    <w:rsid w:val="00643F84"/>
    <w:rsid w:val="00643FFD"/>
    <w:rsid w:val="00644005"/>
    <w:rsid w:val="0064409B"/>
    <w:rsid w:val="00644459"/>
    <w:rsid w:val="00644538"/>
    <w:rsid w:val="0064457D"/>
    <w:rsid w:val="006445C8"/>
    <w:rsid w:val="00644669"/>
    <w:rsid w:val="006446A7"/>
    <w:rsid w:val="00644739"/>
    <w:rsid w:val="0064478A"/>
    <w:rsid w:val="00644899"/>
    <w:rsid w:val="00644950"/>
    <w:rsid w:val="00644D4F"/>
    <w:rsid w:val="00644F46"/>
    <w:rsid w:val="0064511C"/>
    <w:rsid w:val="0064514A"/>
    <w:rsid w:val="00645163"/>
    <w:rsid w:val="006451A0"/>
    <w:rsid w:val="00645272"/>
    <w:rsid w:val="00645381"/>
    <w:rsid w:val="00645391"/>
    <w:rsid w:val="00645395"/>
    <w:rsid w:val="00645511"/>
    <w:rsid w:val="006455A0"/>
    <w:rsid w:val="00645613"/>
    <w:rsid w:val="00645665"/>
    <w:rsid w:val="0064567A"/>
    <w:rsid w:val="006456A8"/>
    <w:rsid w:val="006456A9"/>
    <w:rsid w:val="006458E1"/>
    <w:rsid w:val="006459C1"/>
    <w:rsid w:val="00645A2B"/>
    <w:rsid w:val="00645B9D"/>
    <w:rsid w:val="00645C81"/>
    <w:rsid w:val="00645C8B"/>
    <w:rsid w:val="00645D63"/>
    <w:rsid w:val="00645DB4"/>
    <w:rsid w:val="00645DE5"/>
    <w:rsid w:val="00645E55"/>
    <w:rsid w:val="00645F42"/>
    <w:rsid w:val="00645F96"/>
    <w:rsid w:val="00645FAD"/>
    <w:rsid w:val="00646054"/>
    <w:rsid w:val="00646124"/>
    <w:rsid w:val="00646141"/>
    <w:rsid w:val="0064619F"/>
    <w:rsid w:val="00646260"/>
    <w:rsid w:val="00646294"/>
    <w:rsid w:val="006463BA"/>
    <w:rsid w:val="006463C6"/>
    <w:rsid w:val="0064643F"/>
    <w:rsid w:val="006466C9"/>
    <w:rsid w:val="006466D1"/>
    <w:rsid w:val="006466E5"/>
    <w:rsid w:val="00646701"/>
    <w:rsid w:val="006469A0"/>
    <w:rsid w:val="006469CB"/>
    <w:rsid w:val="00646CE8"/>
    <w:rsid w:val="00646CFD"/>
    <w:rsid w:val="00646D3E"/>
    <w:rsid w:val="00646D9A"/>
    <w:rsid w:val="00646ED2"/>
    <w:rsid w:val="00646F4A"/>
    <w:rsid w:val="0064706F"/>
    <w:rsid w:val="006470CC"/>
    <w:rsid w:val="00647158"/>
    <w:rsid w:val="006473AE"/>
    <w:rsid w:val="006473D9"/>
    <w:rsid w:val="00647549"/>
    <w:rsid w:val="00647563"/>
    <w:rsid w:val="006477A3"/>
    <w:rsid w:val="00647822"/>
    <w:rsid w:val="00647C00"/>
    <w:rsid w:val="00647C58"/>
    <w:rsid w:val="00647D7A"/>
    <w:rsid w:val="00647DD3"/>
    <w:rsid w:val="00647E93"/>
    <w:rsid w:val="00647EC3"/>
    <w:rsid w:val="00647EC7"/>
    <w:rsid w:val="00647EF6"/>
    <w:rsid w:val="00647F56"/>
    <w:rsid w:val="00650017"/>
    <w:rsid w:val="00650186"/>
    <w:rsid w:val="006501DB"/>
    <w:rsid w:val="00650423"/>
    <w:rsid w:val="00650445"/>
    <w:rsid w:val="00650489"/>
    <w:rsid w:val="006505ED"/>
    <w:rsid w:val="00650623"/>
    <w:rsid w:val="00650631"/>
    <w:rsid w:val="0065082E"/>
    <w:rsid w:val="00650903"/>
    <w:rsid w:val="00650A3C"/>
    <w:rsid w:val="00650BEC"/>
    <w:rsid w:val="00650C73"/>
    <w:rsid w:val="00650CB2"/>
    <w:rsid w:val="00650D10"/>
    <w:rsid w:val="00650D8C"/>
    <w:rsid w:val="00650ECE"/>
    <w:rsid w:val="00650F06"/>
    <w:rsid w:val="00650FD2"/>
    <w:rsid w:val="0065109F"/>
    <w:rsid w:val="00651115"/>
    <w:rsid w:val="0065118A"/>
    <w:rsid w:val="006511A5"/>
    <w:rsid w:val="006512A0"/>
    <w:rsid w:val="00651341"/>
    <w:rsid w:val="0065141C"/>
    <w:rsid w:val="006515A8"/>
    <w:rsid w:val="00651611"/>
    <w:rsid w:val="00651641"/>
    <w:rsid w:val="00651716"/>
    <w:rsid w:val="006517DD"/>
    <w:rsid w:val="006517E7"/>
    <w:rsid w:val="006517F0"/>
    <w:rsid w:val="0065183D"/>
    <w:rsid w:val="00651924"/>
    <w:rsid w:val="00651979"/>
    <w:rsid w:val="00651A60"/>
    <w:rsid w:val="00651BAD"/>
    <w:rsid w:val="00651DEC"/>
    <w:rsid w:val="00651EE0"/>
    <w:rsid w:val="0065204C"/>
    <w:rsid w:val="00652128"/>
    <w:rsid w:val="00652206"/>
    <w:rsid w:val="00652239"/>
    <w:rsid w:val="006524B6"/>
    <w:rsid w:val="006525B0"/>
    <w:rsid w:val="006525B7"/>
    <w:rsid w:val="0065264E"/>
    <w:rsid w:val="006526D3"/>
    <w:rsid w:val="006526D5"/>
    <w:rsid w:val="0065289E"/>
    <w:rsid w:val="00652950"/>
    <w:rsid w:val="006529DD"/>
    <w:rsid w:val="00652A3F"/>
    <w:rsid w:val="00652A78"/>
    <w:rsid w:val="00652C16"/>
    <w:rsid w:val="00652C20"/>
    <w:rsid w:val="00652C4D"/>
    <w:rsid w:val="00652D1D"/>
    <w:rsid w:val="00652E8C"/>
    <w:rsid w:val="00652F3C"/>
    <w:rsid w:val="0065300C"/>
    <w:rsid w:val="00653018"/>
    <w:rsid w:val="006530B0"/>
    <w:rsid w:val="006530DD"/>
    <w:rsid w:val="006531AF"/>
    <w:rsid w:val="00653202"/>
    <w:rsid w:val="00653251"/>
    <w:rsid w:val="0065331C"/>
    <w:rsid w:val="00653375"/>
    <w:rsid w:val="0065337F"/>
    <w:rsid w:val="00653432"/>
    <w:rsid w:val="00653558"/>
    <w:rsid w:val="006535AC"/>
    <w:rsid w:val="006535F7"/>
    <w:rsid w:val="0065363F"/>
    <w:rsid w:val="00653649"/>
    <w:rsid w:val="00653720"/>
    <w:rsid w:val="0065374A"/>
    <w:rsid w:val="006537AC"/>
    <w:rsid w:val="0065381C"/>
    <w:rsid w:val="006538BC"/>
    <w:rsid w:val="00653908"/>
    <w:rsid w:val="00653997"/>
    <w:rsid w:val="006539E2"/>
    <w:rsid w:val="00653A26"/>
    <w:rsid w:val="00653A72"/>
    <w:rsid w:val="00653A9A"/>
    <w:rsid w:val="00653ABC"/>
    <w:rsid w:val="00653CAC"/>
    <w:rsid w:val="00653CB5"/>
    <w:rsid w:val="00653CBC"/>
    <w:rsid w:val="00653DD2"/>
    <w:rsid w:val="00653EF1"/>
    <w:rsid w:val="00654095"/>
    <w:rsid w:val="006540DF"/>
    <w:rsid w:val="0065411F"/>
    <w:rsid w:val="00654153"/>
    <w:rsid w:val="0065416A"/>
    <w:rsid w:val="006542C3"/>
    <w:rsid w:val="00654448"/>
    <w:rsid w:val="006544AB"/>
    <w:rsid w:val="006544AD"/>
    <w:rsid w:val="00654540"/>
    <w:rsid w:val="00654695"/>
    <w:rsid w:val="006547C5"/>
    <w:rsid w:val="00654822"/>
    <w:rsid w:val="00654904"/>
    <w:rsid w:val="00654E66"/>
    <w:rsid w:val="00654E7D"/>
    <w:rsid w:val="00654F56"/>
    <w:rsid w:val="00654F9A"/>
    <w:rsid w:val="00654F9F"/>
    <w:rsid w:val="006550A8"/>
    <w:rsid w:val="006550B6"/>
    <w:rsid w:val="006550CD"/>
    <w:rsid w:val="006552A6"/>
    <w:rsid w:val="006552C9"/>
    <w:rsid w:val="006552FF"/>
    <w:rsid w:val="0065538F"/>
    <w:rsid w:val="0065546C"/>
    <w:rsid w:val="006555DF"/>
    <w:rsid w:val="00655605"/>
    <w:rsid w:val="0065567A"/>
    <w:rsid w:val="006556F9"/>
    <w:rsid w:val="0065583D"/>
    <w:rsid w:val="00655912"/>
    <w:rsid w:val="00655914"/>
    <w:rsid w:val="006559DD"/>
    <w:rsid w:val="00655A57"/>
    <w:rsid w:val="00655A7F"/>
    <w:rsid w:val="00655A9F"/>
    <w:rsid w:val="00655B75"/>
    <w:rsid w:val="00655BEA"/>
    <w:rsid w:val="00655C15"/>
    <w:rsid w:val="00655CA0"/>
    <w:rsid w:val="00655CA7"/>
    <w:rsid w:val="00655CC6"/>
    <w:rsid w:val="00655CEF"/>
    <w:rsid w:val="00655F6E"/>
    <w:rsid w:val="00655F78"/>
    <w:rsid w:val="00655F94"/>
    <w:rsid w:val="00656229"/>
    <w:rsid w:val="0065643A"/>
    <w:rsid w:val="006564C3"/>
    <w:rsid w:val="006564E9"/>
    <w:rsid w:val="00656753"/>
    <w:rsid w:val="00656890"/>
    <w:rsid w:val="00656AC5"/>
    <w:rsid w:val="00656AC6"/>
    <w:rsid w:val="00656BAB"/>
    <w:rsid w:val="00656BDB"/>
    <w:rsid w:val="00656DAE"/>
    <w:rsid w:val="00656E6A"/>
    <w:rsid w:val="00656E8C"/>
    <w:rsid w:val="00656F67"/>
    <w:rsid w:val="00656FB6"/>
    <w:rsid w:val="00656FDB"/>
    <w:rsid w:val="0065701C"/>
    <w:rsid w:val="00657154"/>
    <w:rsid w:val="0065718B"/>
    <w:rsid w:val="006571BF"/>
    <w:rsid w:val="006573C7"/>
    <w:rsid w:val="006576A3"/>
    <w:rsid w:val="00657783"/>
    <w:rsid w:val="006577E2"/>
    <w:rsid w:val="006577ED"/>
    <w:rsid w:val="0065780A"/>
    <w:rsid w:val="00657A94"/>
    <w:rsid w:val="00657B8C"/>
    <w:rsid w:val="00657D63"/>
    <w:rsid w:val="00657E2F"/>
    <w:rsid w:val="00657EA7"/>
    <w:rsid w:val="00657F82"/>
    <w:rsid w:val="00657FFE"/>
    <w:rsid w:val="00660058"/>
    <w:rsid w:val="006600D6"/>
    <w:rsid w:val="0066016A"/>
    <w:rsid w:val="006601C1"/>
    <w:rsid w:val="0066023B"/>
    <w:rsid w:val="0066026F"/>
    <w:rsid w:val="0066030E"/>
    <w:rsid w:val="00660356"/>
    <w:rsid w:val="00660389"/>
    <w:rsid w:val="0066042B"/>
    <w:rsid w:val="00660436"/>
    <w:rsid w:val="006604A4"/>
    <w:rsid w:val="006604D0"/>
    <w:rsid w:val="0066053B"/>
    <w:rsid w:val="006606AB"/>
    <w:rsid w:val="006606DF"/>
    <w:rsid w:val="0066077D"/>
    <w:rsid w:val="006607ED"/>
    <w:rsid w:val="00660872"/>
    <w:rsid w:val="006608CC"/>
    <w:rsid w:val="0066091F"/>
    <w:rsid w:val="00660C0F"/>
    <w:rsid w:val="00660C57"/>
    <w:rsid w:val="00660DB6"/>
    <w:rsid w:val="00660E47"/>
    <w:rsid w:val="006610B5"/>
    <w:rsid w:val="006610E4"/>
    <w:rsid w:val="0066111B"/>
    <w:rsid w:val="006611C8"/>
    <w:rsid w:val="0066132D"/>
    <w:rsid w:val="00661414"/>
    <w:rsid w:val="0066154F"/>
    <w:rsid w:val="00661584"/>
    <w:rsid w:val="0066160B"/>
    <w:rsid w:val="0066166D"/>
    <w:rsid w:val="006617FB"/>
    <w:rsid w:val="00661885"/>
    <w:rsid w:val="0066193E"/>
    <w:rsid w:val="0066194C"/>
    <w:rsid w:val="00661982"/>
    <w:rsid w:val="00661B10"/>
    <w:rsid w:val="00661B55"/>
    <w:rsid w:val="00661B87"/>
    <w:rsid w:val="00661B9A"/>
    <w:rsid w:val="00661BCA"/>
    <w:rsid w:val="00661C60"/>
    <w:rsid w:val="00661D1D"/>
    <w:rsid w:val="00661D25"/>
    <w:rsid w:val="00661E01"/>
    <w:rsid w:val="00662030"/>
    <w:rsid w:val="0066212D"/>
    <w:rsid w:val="0066228D"/>
    <w:rsid w:val="00662340"/>
    <w:rsid w:val="00662355"/>
    <w:rsid w:val="00662487"/>
    <w:rsid w:val="0066252B"/>
    <w:rsid w:val="0066252E"/>
    <w:rsid w:val="0066260B"/>
    <w:rsid w:val="00662665"/>
    <w:rsid w:val="006626EF"/>
    <w:rsid w:val="006627C8"/>
    <w:rsid w:val="0066281C"/>
    <w:rsid w:val="00662883"/>
    <w:rsid w:val="006628C1"/>
    <w:rsid w:val="00662954"/>
    <w:rsid w:val="0066297B"/>
    <w:rsid w:val="00662A4F"/>
    <w:rsid w:val="00662AC0"/>
    <w:rsid w:val="00662AEC"/>
    <w:rsid w:val="00662BAC"/>
    <w:rsid w:val="00662BC0"/>
    <w:rsid w:val="00662C59"/>
    <w:rsid w:val="00662DE7"/>
    <w:rsid w:val="0066304A"/>
    <w:rsid w:val="0066325A"/>
    <w:rsid w:val="0066334C"/>
    <w:rsid w:val="0066339E"/>
    <w:rsid w:val="0066345A"/>
    <w:rsid w:val="006634B1"/>
    <w:rsid w:val="006635FD"/>
    <w:rsid w:val="006636F0"/>
    <w:rsid w:val="006637A5"/>
    <w:rsid w:val="00663930"/>
    <w:rsid w:val="0066399F"/>
    <w:rsid w:val="00663A3B"/>
    <w:rsid w:val="00663B3A"/>
    <w:rsid w:val="00663B4B"/>
    <w:rsid w:val="00663C3A"/>
    <w:rsid w:val="00663D07"/>
    <w:rsid w:val="00663FDB"/>
    <w:rsid w:val="00664094"/>
    <w:rsid w:val="006640BF"/>
    <w:rsid w:val="00664300"/>
    <w:rsid w:val="00664338"/>
    <w:rsid w:val="0066446B"/>
    <w:rsid w:val="00664510"/>
    <w:rsid w:val="006645BF"/>
    <w:rsid w:val="006645CD"/>
    <w:rsid w:val="00664683"/>
    <w:rsid w:val="006646D9"/>
    <w:rsid w:val="00664806"/>
    <w:rsid w:val="00664818"/>
    <w:rsid w:val="0066481C"/>
    <w:rsid w:val="0066493B"/>
    <w:rsid w:val="00664A4A"/>
    <w:rsid w:val="00664A51"/>
    <w:rsid w:val="00664BB1"/>
    <w:rsid w:val="00664BF9"/>
    <w:rsid w:val="00664D76"/>
    <w:rsid w:val="00664DB3"/>
    <w:rsid w:val="00664ED9"/>
    <w:rsid w:val="00664F7A"/>
    <w:rsid w:val="00664FC9"/>
    <w:rsid w:val="0066508D"/>
    <w:rsid w:val="0066508E"/>
    <w:rsid w:val="00665147"/>
    <w:rsid w:val="006652C9"/>
    <w:rsid w:val="00665300"/>
    <w:rsid w:val="0066531F"/>
    <w:rsid w:val="00665342"/>
    <w:rsid w:val="00665361"/>
    <w:rsid w:val="00665365"/>
    <w:rsid w:val="00665528"/>
    <w:rsid w:val="006655AC"/>
    <w:rsid w:val="006657AB"/>
    <w:rsid w:val="006657AC"/>
    <w:rsid w:val="0066580E"/>
    <w:rsid w:val="00665968"/>
    <w:rsid w:val="00665A1C"/>
    <w:rsid w:val="00665BE2"/>
    <w:rsid w:val="00665D43"/>
    <w:rsid w:val="00665D9A"/>
    <w:rsid w:val="00665E33"/>
    <w:rsid w:val="00665E4C"/>
    <w:rsid w:val="00665E59"/>
    <w:rsid w:val="00665F34"/>
    <w:rsid w:val="006660E1"/>
    <w:rsid w:val="006660F9"/>
    <w:rsid w:val="0066621D"/>
    <w:rsid w:val="00666243"/>
    <w:rsid w:val="006662FF"/>
    <w:rsid w:val="00666416"/>
    <w:rsid w:val="006664EC"/>
    <w:rsid w:val="00666529"/>
    <w:rsid w:val="00666537"/>
    <w:rsid w:val="006665B0"/>
    <w:rsid w:val="006665E2"/>
    <w:rsid w:val="006666D7"/>
    <w:rsid w:val="006667B7"/>
    <w:rsid w:val="00666973"/>
    <w:rsid w:val="006669E7"/>
    <w:rsid w:val="00666B31"/>
    <w:rsid w:val="00666B88"/>
    <w:rsid w:val="00666D5C"/>
    <w:rsid w:val="00666D98"/>
    <w:rsid w:val="00666E10"/>
    <w:rsid w:val="00666E71"/>
    <w:rsid w:val="00666EEA"/>
    <w:rsid w:val="00666F8D"/>
    <w:rsid w:val="00666FA3"/>
    <w:rsid w:val="00666FAA"/>
    <w:rsid w:val="00667014"/>
    <w:rsid w:val="00667115"/>
    <w:rsid w:val="006671D8"/>
    <w:rsid w:val="00667216"/>
    <w:rsid w:val="0066739F"/>
    <w:rsid w:val="0066748C"/>
    <w:rsid w:val="006674B0"/>
    <w:rsid w:val="006676AB"/>
    <w:rsid w:val="00667775"/>
    <w:rsid w:val="006677DF"/>
    <w:rsid w:val="0066784B"/>
    <w:rsid w:val="006678C0"/>
    <w:rsid w:val="00667949"/>
    <w:rsid w:val="00667974"/>
    <w:rsid w:val="00667A00"/>
    <w:rsid w:val="00667AF2"/>
    <w:rsid w:val="00667C3A"/>
    <w:rsid w:val="00667D78"/>
    <w:rsid w:val="00667DBE"/>
    <w:rsid w:val="00667DD3"/>
    <w:rsid w:val="00667FCE"/>
    <w:rsid w:val="00667FD2"/>
    <w:rsid w:val="006700AC"/>
    <w:rsid w:val="00670217"/>
    <w:rsid w:val="00670220"/>
    <w:rsid w:val="00670262"/>
    <w:rsid w:val="00670486"/>
    <w:rsid w:val="0067070D"/>
    <w:rsid w:val="0067083D"/>
    <w:rsid w:val="006708C9"/>
    <w:rsid w:val="00670925"/>
    <w:rsid w:val="006709AF"/>
    <w:rsid w:val="00670C42"/>
    <w:rsid w:val="00670C6D"/>
    <w:rsid w:val="00670D55"/>
    <w:rsid w:val="00670D9A"/>
    <w:rsid w:val="00670DAE"/>
    <w:rsid w:val="00670ED4"/>
    <w:rsid w:val="00670EE9"/>
    <w:rsid w:val="00670F27"/>
    <w:rsid w:val="0067105D"/>
    <w:rsid w:val="00671144"/>
    <w:rsid w:val="0067116D"/>
    <w:rsid w:val="006711A2"/>
    <w:rsid w:val="00671328"/>
    <w:rsid w:val="00671343"/>
    <w:rsid w:val="00671397"/>
    <w:rsid w:val="0067142B"/>
    <w:rsid w:val="00671469"/>
    <w:rsid w:val="006716CC"/>
    <w:rsid w:val="00671746"/>
    <w:rsid w:val="0067177F"/>
    <w:rsid w:val="00671881"/>
    <w:rsid w:val="00671940"/>
    <w:rsid w:val="0067194E"/>
    <w:rsid w:val="0067198D"/>
    <w:rsid w:val="006719A9"/>
    <w:rsid w:val="00671B4A"/>
    <w:rsid w:val="00671CB5"/>
    <w:rsid w:val="0067202B"/>
    <w:rsid w:val="00672070"/>
    <w:rsid w:val="0067229E"/>
    <w:rsid w:val="006722A6"/>
    <w:rsid w:val="006723AB"/>
    <w:rsid w:val="00672440"/>
    <w:rsid w:val="00672511"/>
    <w:rsid w:val="00672647"/>
    <w:rsid w:val="0067265F"/>
    <w:rsid w:val="006726B5"/>
    <w:rsid w:val="0067274C"/>
    <w:rsid w:val="006727B1"/>
    <w:rsid w:val="00672853"/>
    <w:rsid w:val="006728EA"/>
    <w:rsid w:val="00672AD0"/>
    <w:rsid w:val="00672AF3"/>
    <w:rsid w:val="00672BA8"/>
    <w:rsid w:val="00672C17"/>
    <w:rsid w:val="00672C81"/>
    <w:rsid w:val="00672C85"/>
    <w:rsid w:val="00672D01"/>
    <w:rsid w:val="00672D33"/>
    <w:rsid w:val="00672D62"/>
    <w:rsid w:val="00672E12"/>
    <w:rsid w:val="00672FCF"/>
    <w:rsid w:val="00673102"/>
    <w:rsid w:val="006733B8"/>
    <w:rsid w:val="006735AF"/>
    <w:rsid w:val="00673639"/>
    <w:rsid w:val="006737D4"/>
    <w:rsid w:val="006738A3"/>
    <w:rsid w:val="006739AA"/>
    <w:rsid w:val="00673B38"/>
    <w:rsid w:val="00673B8E"/>
    <w:rsid w:val="00673C1A"/>
    <w:rsid w:val="00673CAD"/>
    <w:rsid w:val="00673D15"/>
    <w:rsid w:val="00673FAD"/>
    <w:rsid w:val="00673FEA"/>
    <w:rsid w:val="00674029"/>
    <w:rsid w:val="00674054"/>
    <w:rsid w:val="006740BF"/>
    <w:rsid w:val="006740D0"/>
    <w:rsid w:val="00674104"/>
    <w:rsid w:val="006741E8"/>
    <w:rsid w:val="00674389"/>
    <w:rsid w:val="006744BF"/>
    <w:rsid w:val="006744CD"/>
    <w:rsid w:val="006744FA"/>
    <w:rsid w:val="006745C2"/>
    <w:rsid w:val="006745DB"/>
    <w:rsid w:val="006746E5"/>
    <w:rsid w:val="006747C7"/>
    <w:rsid w:val="006747DD"/>
    <w:rsid w:val="00674A13"/>
    <w:rsid w:val="00674B28"/>
    <w:rsid w:val="00674B34"/>
    <w:rsid w:val="00674C23"/>
    <w:rsid w:val="00674F02"/>
    <w:rsid w:val="00674F31"/>
    <w:rsid w:val="00674F5F"/>
    <w:rsid w:val="006750C5"/>
    <w:rsid w:val="006750CD"/>
    <w:rsid w:val="00675131"/>
    <w:rsid w:val="00675152"/>
    <w:rsid w:val="00675154"/>
    <w:rsid w:val="006751D2"/>
    <w:rsid w:val="006753A2"/>
    <w:rsid w:val="006756B0"/>
    <w:rsid w:val="006757B7"/>
    <w:rsid w:val="00675817"/>
    <w:rsid w:val="0067583E"/>
    <w:rsid w:val="00675885"/>
    <w:rsid w:val="00675909"/>
    <w:rsid w:val="00675BE2"/>
    <w:rsid w:val="00675C42"/>
    <w:rsid w:val="00675D39"/>
    <w:rsid w:val="00675E8E"/>
    <w:rsid w:val="00675F6E"/>
    <w:rsid w:val="00675FBE"/>
    <w:rsid w:val="00676145"/>
    <w:rsid w:val="006761A9"/>
    <w:rsid w:val="00676239"/>
    <w:rsid w:val="0067626D"/>
    <w:rsid w:val="0067629D"/>
    <w:rsid w:val="006764C6"/>
    <w:rsid w:val="0067663C"/>
    <w:rsid w:val="006766FB"/>
    <w:rsid w:val="00676790"/>
    <w:rsid w:val="00676956"/>
    <w:rsid w:val="0067695C"/>
    <w:rsid w:val="006769CC"/>
    <w:rsid w:val="00676AF0"/>
    <w:rsid w:val="00676BA0"/>
    <w:rsid w:val="00676BCE"/>
    <w:rsid w:val="00676CA8"/>
    <w:rsid w:val="00676CB6"/>
    <w:rsid w:val="00676F20"/>
    <w:rsid w:val="00676F30"/>
    <w:rsid w:val="00676F7D"/>
    <w:rsid w:val="00676F8F"/>
    <w:rsid w:val="0067711D"/>
    <w:rsid w:val="0067718B"/>
    <w:rsid w:val="006771F3"/>
    <w:rsid w:val="0067725F"/>
    <w:rsid w:val="006772C7"/>
    <w:rsid w:val="0067739B"/>
    <w:rsid w:val="006773F7"/>
    <w:rsid w:val="00677445"/>
    <w:rsid w:val="00677534"/>
    <w:rsid w:val="006775AC"/>
    <w:rsid w:val="0067767A"/>
    <w:rsid w:val="006776A3"/>
    <w:rsid w:val="006776B0"/>
    <w:rsid w:val="0067775E"/>
    <w:rsid w:val="006777F2"/>
    <w:rsid w:val="0067786C"/>
    <w:rsid w:val="006778FB"/>
    <w:rsid w:val="00677A78"/>
    <w:rsid w:val="00677AA5"/>
    <w:rsid w:val="00677AE0"/>
    <w:rsid w:val="00677CA8"/>
    <w:rsid w:val="00677D34"/>
    <w:rsid w:val="00677D98"/>
    <w:rsid w:val="00677E66"/>
    <w:rsid w:val="00677F0C"/>
    <w:rsid w:val="00680082"/>
    <w:rsid w:val="0068012F"/>
    <w:rsid w:val="0068019E"/>
    <w:rsid w:val="006802BF"/>
    <w:rsid w:val="006802C8"/>
    <w:rsid w:val="00680446"/>
    <w:rsid w:val="00680448"/>
    <w:rsid w:val="0068048F"/>
    <w:rsid w:val="0068065D"/>
    <w:rsid w:val="00680700"/>
    <w:rsid w:val="00680767"/>
    <w:rsid w:val="00680828"/>
    <w:rsid w:val="0068088E"/>
    <w:rsid w:val="00680890"/>
    <w:rsid w:val="0068092B"/>
    <w:rsid w:val="00680C3B"/>
    <w:rsid w:val="00680DC4"/>
    <w:rsid w:val="00680E0D"/>
    <w:rsid w:val="00680EA9"/>
    <w:rsid w:val="00681095"/>
    <w:rsid w:val="00681196"/>
    <w:rsid w:val="006811E6"/>
    <w:rsid w:val="006812D2"/>
    <w:rsid w:val="006812EA"/>
    <w:rsid w:val="0068142A"/>
    <w:rsid w:val="0068157C"/>
    <w:rsid w:val="0068161D"/>
    <w:rsid w:val="00681755"/>
    <w:rsid w:val="00681758"/>
    <w:rsid w:val="0068186E"/>
    <w:rsid w:val="0068187C"/>
    <w:rsid w:val="00681A7F"/>
    <w:rsid w:val="00681B62"/>
    <w:rsid w:val="00681BED"/>
    <w:rsid w:val="00681C33"/>
    <w:rsid w:val="00681D3A"/>
    <w:rsid w:val="00681D7E"/>
    <w:rsid w:val="00681ED6"/>
    <w:rsid w:val="00681F36"/>
    <w:rsid w:val="006820FC"/>
    <w:rsid w:val="0068219E"/>
    <w:rsid w:val="006823D6"/>
    <w:rsid w:val="0068245C"/>
    <w:rsid w:val="0068259B"/>
    <w:rsid w:val="006825DE"/>
    <w:rsid w:val="00682666"/>
    <w:rsid w:val="006826D9"/>
    <w:rsid w:val="00682762"/>
    <w:rsid w:val="00682882"/>
    <w:rsid w:val="0068288A"/>
    <w:rsid w:val="00682938"/>
    <w:rsid w:val="00682952"/>
    <w:rsid w:val="0068295F"/>
    <w:rsid w:val="00682A9E"/>
    <w:rsid w:val="00682B7B"/>
    <w:rsid w:val="00682CD9"/>
    <w:rsid w:val="00682CDC"/>
    <w:rsid w:val="00682DCC"/>
    <w:rsid w:val="00682E40"/>
    <w:rsid w:val="00682EDE"/>
    <w:rsid w:val="00682F10"/>
    <w:rsid w:val="00682F98"/>
    <w:rsid w:val="00682FA8"/>
    <w:rsid w:val="00682FCF"/>
    <w:rsid w:val="00682FD5"/>
    <w:rsid w:val="0068307E"/>
    <w:rsid w:val="00683091"/>
    <w:rsid w:val="006830A3"/>
    <w:rsid w:val="006831B5"/>
    <w:rsid w:val="006831DD"/>
    <w:rsid w:val="00683212"/>
    <w:rsid w:val="0068328C"/>
    <w:rsid w:val="00683346"/>
    <w:rsid w:val="00683394"/>
    <w:rsid w:val="006833B1"/>
    <w:rsid w:val="006834E3"/>
    <w:rsid w:val="00683587"/>
    <w:rsid w:val="0068362A"/>
    <w:rsid w:val="00683655"/>
    <w:rsid w:val="0068373D"/>
    <w:rsid w:val="0068375A"/>
    <w:rsid w:val="006837A4"/>
    <w:rsid w:val="00683874"/>
    <w:rsid w:val="00683B63"/>
    <w:rsid w:val="00683BFC"/>
    <w:rsid w:val="00683C46"/>
    <w:rsid w:val="0068402B"/>
    <w:rsid w:val="00684078"/>
    <w:rsid w:val="0068418E"/>
    <w:rsid w:val="00684407"/>
    <w:rsid w:val="0068443D"/>
    <w:rsid w:val="006844EB"/>
    <w:rsid w:val="0068462A"/>
    <w:rsid w:val="006846FD"/>
    <w:rsid w:val="006847EF"/>
    <w:rsid w:val="006848CB"/>
    <w:rsid w:val="006848D2"/>
    <w:rsid w:val="00684A0C"/>
    <w:rsid w:val="00684BAF"/>
    <w:rsid w:val="00684C9E"/>
    <w:rsid w:val="00684CA9"/>
    <w:rsid w:val="00684CE6"/>
    <w:rsid w:val="00684E23"/>
    <w:rsid w:val="00684E56"/>
    <w:rsid w:val="00684FC1"/>
    <w:rsid w:val="00685058"/>
    <w:rsid w:val="00685142"/>
    <w:rsid w:val="00685181"/>
    <w:rsid w:val="00685306"/>
    <w:rsid w:val="00685593"/>
    <w:rsid w:val="00685655"/>
    <w:rsid w:val="00685739"/>
    <w:rsid w:val="006857EA"/>
    <w:rsid w:val="0068587B"/>
    <w:rsid w:val="00685912"/>
    <w:rsid w:val="00685A1E"/>
    <w:rsid w:val="00685BE0"/>
    <w:rsid w:val="00685C59"/>
    <w:rsid w:val="00685CA2"/>
    <w:rsid w:val="00685CB0"/>
    <w:rsid w:val="00685CF6"/>
    <w:rsid w:val="00685DDF"/>
    <w:rsid w:val="00685F89"/>
    <w:rsid w:val="006861DE"/>
    <w:rsid w:val="006862B4"/>
    <w:rsid w:val="006862FE"/>
    <w:rsid w:val="00686411"/>
    <w:rsid w:val="00686456"/>
    <w:rsid w:val="006864E0"/>
    <w:rsid w:val="0068667D"/>
    <w:rsid w:val="006868EB"/>
    <w:rsid w:val="00686992"/>
    <w:rsid w:val="00686AD0"/>
    <w:rsid w:val="00686C3F"/>
    <w:rsid w:val="00686DEB"/>
    <w:rsid w:val="00686EE7"/>
    <w:rsid w:val="00686FA9"/>
    <w:rsid w:val="00687268"/>
    <w:rsid w:val="00687298"/>
    <w:rsid w:val="00687310"/>
    <w:rsid w:val="0068756D"/>
    <w:rsid w:val="0068758D"/>
    <w:rsid w:val="006875E7"/>
    <w:rsid w:val="006875F6"/>
    <w:rsid w:val="00687684"/>
    <w:rsid w:val="0068788E"/>
    <w:rsid w:val="006878A4"/>
    <w:rsid w:val="00687958"/>
    <w:rsid w:val="00687988"/>
    <w:rsid w:val="0068798A"/>
    <w:rsid w:val="00687AB1"/>
    <w:rsid w:val="00687C97"/>
    <w:rsid w:val="00687CFD"/>
    <w:rsid w:val="00687E15"/>
    <w:rsid w:val="00687F18"/>
    <w:rsid w:val="00687F28"/>
    <w:rsid w:val="00687F6E"/>
    <w:rsid w:val="0069001D"/>
    <w:rsid w:val="00690074"/>
    <w:rsid w:val="0069010F"/>
    <w:rsid w:val="00690222"/>
    <w:rsid w:val="006902CB"/>
    <w:rsid w:val="006902F0"/>
    <w:rsid w:val="006903D4"/>
    <w:rsid w:val="00690597"/>
    <w:rsid w:val="006906AC"/>
    <w:rsid w:val="0069070C"/>
    <w:rsid w:val="00690990"/>
    <w:rsid w:val="00690994"/>
    <w:rsid w:val="00690BB5"/>
    <w:rsid w:val="00690BD0"/>
    <w:rsid w:val="00690E9E"/>
    <w:rsid w:val="00690F49"/>
    <w:rsid w:val="00690F6F"/>
    <w:rsid w:val="00691111"/>
    <w:rsid w:val="006911E3"/>
    <w:rsid w:val="006911EC"/>
    <w:rsid w:val="006912C1"/>
    <w:rsid w:val="006914C8"/>
    <w:rsid w:val="006915F1"/>
    <w:rsid w:val="00691723"/>
    <w:rsid w:val="006917DE"/>
    <w:rsid w:val="006917EF"/>
    <w:rsid w:val="00691909"/>
    <w:rsid w:val="0069195D"/>
    <w:rsid w:val="006919C8"/>
    <w:rsid w:val="006919E8"/>
    <w:rsid w:val="006919EB"/>
    <w:rsid w:val="00691A05"/>
    <w:rsid w:val="00691B46"/>
    <w:rsid w:val="00691C0C"/>
    <w:rsid w:val="00691C3D"/>
    <w:rsid w:val="00691D31"/>
    <w:rsid w:val="00691D95"/>
    <w:rsid w:val="00691DC9"/>
    <w:rsid w:val="00691EA9"/>
    <w:rsid w:val="00692198"/>
    <w:rsid w:val="006921CC"/>
    <w:rsid w:val="006922DE"/>
    <w:rsid w:val="0069241E"/>
    <w:rsid w:val="00692449"/>
    <w:rsid w:val="0069246D"/>
    <w:rsid w:val="0069247D"/>
    <w:rsid w:val="006924EA"/>
    <w:rsid w:val="00692530"/>
    <w:rsid w:val="006925FB"/>
    <w:rsid w:val="00692913"/>
    <w:rsid w:val="00692998"/>
    <w:rsid w:val="00692AE7"/>
    <w:rsid w:val="00692BD9"/>
    <w:rsid w:val="00692CA3"/>
    <w:rsid w:val="00692CB8"/>
    <w:rsid w:val="00692CC3"/>
    <w:rsid w:val="00692D3E"/>
    <w:rsid w:val="00692D49"/>
    <w:rsid w:val="00692E42"/>
    <w:rsid w:val="00692FE2"/>
    <w:rsid w:val="00693019"/>
    <w:rsid w:val="00693131"/>
    <w:rsid w:val="0069319F"/>
    <w:rsid w:val="00693327"/>
    <w:rsid w:val="0069337A"/>
    <w:rsid w:val="006934E2"/>
    <w:rsid w:val="006934EE"/>
    <w:rsid w:val="0069354A"/>
    <w:rsid w:val="006935B1"/>
    <w:rsid w:val="006935F2"/>
    <w:rsid w:val="0069362E"/>
    <w:rsid w:val="00693668"/>
    <w:rsid w:val="0069379A"/>
    <w:rsid w:val="006937FF"/>
    <w:rsid w:val="006938C8"/>
    <w:rsid w:val="0069393D"/>
    <w:rsid w:val="00693953"/>
    <w:rsid w:val="006939B8"/>
    <w:rsid w:val="00693A0F"/>
    <w:rsid w:val="00693A2F"/>
    <w:rsid w:val="00693AC0"/>
    <w:rsid w:val="00693AE4"/>
    <w:rsid w:val="00693B7B"/>
    <w:rsid w:val="00693BF6"/>
    <w:rsid w:val="00693DE2"/>
    <w:rsid w:val="00693DF2"/>
    <w:rsid w:val="00693E91"/>
    <w:rsid w:val="00694001"/>
    <w:rsid w:val="006942B4"/>
    <w:rsid w:val="0069431A"/>
    <w:rsid w:val="00694336"/>
    <w:rsid w:val="006943AC"/>
    <w:rsid w:val="006943F7"/>
    <w:rsid w:val="00694405"/>
    <w:rsid w:val="0069441F"/>
    <w:rsid w:val="006944AD"/>
    <w:rsid w:val="006945C4"/>
    <w:rsid w:val="006945DC"/>
    <w:rsid w:val="006946E7"/>
    <w:rsid w:val="0069492F"/>
    <w:rsid w:val="00694B10"/>
    <w:rsid w:val="00694C92"/>
    <w:rsid w:val="00694CF5"/>
    <w:rsid w:val="00694D1A"/>
    <w:rsid w:val="00694D43"/>
    <w:rsid w:val="00694DFD"/>
    <w:rsid w:val="00694E3D"/>
    <w:rsid w:val="00694ED5"/>
    <w:rsid w:val="00694F9D"/>
    <w:rsid w:val="00694FFD"/>
    <w:rsid w:val="00695007"/>
    <w:rsid w:val="0069503F"/>
    <w:rsid w:val="00695097"/>
    <w:rsid w:val="006950B8"/>
    <w:rsid w:val="00695177"/>
    <w:rsid w:val="00695180"/>
    <w:rsid w:val="00695393"/>
    <w:rsid w:val="006953F7"/>
    <w:rsid w:val="00695473"/>
    <w:rsid w:val="00695476"/>
    <w:rsid w:val="0069549A"/>
    <w:rsid w:val="00695578"/>
    <w:rsid w:val="006955E8"/>
    <w:rsid w:val="00695607"/>
    <w:rsid w:val="006956CF"/>
    <w:rsid w:val="006956F5"/>
    <w:rsid w:val="00695786"/>
    <w:rsid w:val="00695809"/>
    <w:rsid w:val="0069580B"/>
    <w:rsid w:val="00695859"/>
    <w:rsid w:val="006958F1"/>
    <w:rsid w:val="0069593C"/>
    <w:rsid w:val="006959D5"/>
    <w:rsid w:val="00695A43"/>
    <w:rsid w:val="00695A9F"/>
    <w:rsid w:val="00695AC5"/>
    <w:rsid w:val="00695B70"/>
    <w:rsid w:val="00695CAB"/>
    <w:rsid w:val="00695D6A"/>
    <w:rsid w:val="00695D83"/>
    <w:rsid w:val="00695DB1"/>
    <w:rsid w:val="00695F27"/>
    <w:rsid w:val="00695F65"/>
    <w:rsid w:val="00696045"/>
    <w:rsid w:val="0069607D"/>
    <w:rsid w:val="006960F8"/>
    <w:rsid w:val="00696134"/>
    <w:rsid w:val="00696310"/>
    <w:rsid w:val="006964C0"/>
    <w:rsid w:val="00696505"/>
    <w:rsid w:val="006965E2"/>
    <w:rsid w:val="00696618"/>
    <w:rsid w:val="00696709"/>
    <w:rsid w:val="006968E8"/>
    <w:rsid w:val="00696A21"/>
    <w:rsid w:val="00696A67"/>
    <w:rsid w:val="00696A6E"/>
    <w:rsid w:val="00696AC8"/>
    <w:rsid w:val="00696D65"/>
    <w:rsid w:val="00696DD2"/>
    <w:rsid w:val="00696DD3"/>
    <w:rsid w:val="00696EB7"/>
    <w:rsid w:val="00696FCC"/>
    <w:rsid w:val="00697073"/>
    <w:rsid w:val="006970F1"/>
    <w:rsid w:val="00697112"/>
    <w:rsid w:val="0069713E"/>
    <w:rsid w:val="00697161"/>
    <w:rsid w:val="00697213"/>
    <w:rsid w:val="006972D8"/>
    <w:rsid w:val="00697512"/>
    <w:rsid w:val="00697809"/>
    <w:rsid w:val="00697854"/>
    <w:rsid w:val="0069786B"/>
    <w:rsid w:val="00697927"/>
    <w:rsid w:val="00697D9F"/>
    <w:rsid w:val="00697F14"/>
    <w:rsid w:val="006A0104"/>
    <w:rsid w:val="006A0134"/>
    <w:rsid w:val="006A01AB"/>
    <w:rsid w:val="006A01BC"/>
    <w:rsid w:val="006A01D3"/>
    <w:rsid w:val="006A03F4"/>
    <w:rsid w:val="006A04BD"/>
    <w:rsid w:val="006A0504"/>
    <w:rsid w:val="006A056F"/>
    <w:rsid w:val="006A05E7"/>
    <w:rsid w:val="006A06CB"/>
    <w:rsid w:val="006A06F1"/>
    <w:rsid w:val="006A07E8"/>
    <w:rsid w:val="006A0831"/>
    <w:rsid w:val="006A08A4"/>
    <w:rsid w:val="006A0A14"/>
    <w:rsid w:val="006A0A40"/>
    <w:rsid w:val="006A0A7F"/>
    <w:rsid w:val="006A0AD7"/>
    <w:rsid w:val="006A0C4A"/>
    <w:rsid w:val="006A0CF0"/>
    <w:rsid w:val="006A0D11"/>
    <w:rsid w:val="006A0D46"/>
    <w:rsid w:val="006A0E4B"/>
    <w:rsid w:val="006A0F9D"/>
    <w:rsid w:val="006A0FBF"/>
    <w:rsid w:val="006A1082"/>
    <w:rsid w:val="006A1130"/>
    <w:rsid w:val="006A11C5"/>
    <w:rsid w:val="006A13F6"/>
    <w:rsid w:val="006A14EB"/>
    <w:rsid w:val="006A156E"/>
    <w:rsid w:val="006A1570"/>
    <w:rsid w:val="006A1616"/>
    <w:rsid w:val="006A1617"/>
    <w:rsid w:val="006A163D"/>
    <w:rsid w:val="006A16B3"/>
    <w:rsid w:val="006A16E1"/>
    <w:rsid w:val="006A1735"/>
    <w:rsid w:val="006A173A"/>
    <w:rsid w:val="006A1751"/>
    <w:rsid w:val="006A1843"/>
    <w:rsid w:val="006A1849"/>
    <w:rsid w:val="006A1B12"/>
    <w:rsid w:val="006A1B99"/>
    <w:rsid w:val="006A1C55"/>
    <w:rsid w:val="006A1D76"/>
    <w:rsid w:val="006A1D85"/>
    <w:rsid w:val="006A1DB4"/>
    <w:rsid w:val="006A1F0C"/>
    <w:rsid w:val="006A1FA2"/>
    <w:rsid w:val="006A2008"/>
    <w:rsid w:val="006A2020"/>
    <w:rsid w:val="006A20E1"/>
    <w:rsid w:val="006A2151"/>
    <w:rsid w:val="006A216B"/>
    <w:rsid w:val="006A2171"/>
    <w:rsid w:val="006A217F"/>
    <w:rsid w:val="006A21D4"/>
    <w:rsid w:val="006A221D"/>
    <w:rsid w:val="006A2271"/>
    <w:rsid w:val="006A22EA"/>
    <w:rsid w:val="006A2302"/>
    <w:rsid w:val="006A23E9"/>
    <w:rsid w:val="006A240F"/>
    <w:rsid w:val="006A2480"/>
    <w:rsid w:val="006A2668"/>
    <w:rsid w:val="006A27B6"/>
    <w:rsid w:val="006A2802"/>
    <w:rsid w:val="006A2829"/>
    <w:rsid w:val="006A28F3"/>
    <w:rsid w:val="006A2924"/>
    <w:rsid w:val="006A2A98"/>
    <w:rsid w:val="006A2AA4"/>
    <w:rsid w:val="006A2ADF"/>
    <w:rsid w:val="006A2AEC"/>
    <w:rsid w:val="006A2B50"/>
    <w:rsid w:val="006A2B9B"/>
    <w:rsid w:val="006A2C95"/>
    <w:rsid w:val="006A2D58"/>
    <w:rsid w:val="006A2EA9"/>
    <w:rsid w:val="006A2F5C"/>
    <w:rsid w:val="006A2FDB"/>
    <w:rsid w:val="006A3215"/>
    <w:rsid w:val="006A328F"/>
    <w:rsid w:val="006A3352"/>
    <w:rsid w:val="006A33A3"/>
    <w:rsid w:val="006A344C"/>
    <w:rsid w:val="006A3565"/>
    <w:rsid w:val="006A3594"/>
    <w:rsid w:val="006A35BB"/>
    <w:rsid w:val="006A3623"/>
    <w:rsid w:val="006A3629"/>
    <w:rsid w:val="006A36B5"/>
    <w:rsid w:val="006A374E"/>
    <w:rsid w:val="006A3AB5"/>
    <w:rsid w:val="006A3D6D"/>
    <w:rsid w:val="006A3D91"/>
    <w:rsid w:val="006A3D9D"/>
    <w:rsid w:val="006A3DA4"/>
    <w:rsid w:val="006A3DB4"/>
    <w:rsid w:val="006A3EA5"/>
    <w:rsid w:val="006A3F60"/>
    <w:rsid w:val="006A4097"/>
    <w:rsid w:val="006A4106"/>
    <w:rsid w:val="006A41BB"/>
    <w:rsid w:val="006A425B"/>
    <w:rsid w:val="006A428B"/>
    <w:rsid w:val="006A43A0"/>
    <w:rsid w:val="006A443F"/>
    <w:rsid w:val="006A44DC"/>
    <w:rsid w:val="006A4524"/>
    <w:rsid w:val="006A457A"/>
    <w:rsid w:val="006A4582"/>
    <w:rsid w:val="006A458F"/>
    <w:rsid w:val="006A4595"/>
    <w:rsid w:val="006A4709"/>
    <w:rsid w:val="006A47D3"/>
    <w:rsid w:val="006A4C06"/>
    <w:rsid w:val="006A4C60"/>
    <w:rsid w:val="006A4CB7"/>
    <w:rsid w:val="006A4D4E"/>
    <w:rsid w:val="006A4E3C"/>
    <w:rsid w:val="006A4F96"/>
    <w:rsid w:val="006A5017"/>
    <w:rsid w:val="006A50FE"/>
    <w:rsid w:val="006A515F"/>
    <w:rsid w:val="006A52FE"/>
    <w:rsid w:val="006A5512"/>
    <w:rsid w:val="006A5605"/>
    <w:rsid w:val="006A560D"/>
    <w:rsid w:val="006A57D6"/>
    <w:rsid w:val="006A585C"/>
    <w:rsid w:val="006A5865"/>
    <w:rsid w:val="006A5936"/>
    <w:rsid w:val="006A5DDC"/>
    <w:rsid w:val="006A5E80"/>
    <w:rsid w:val="006A5ED3"/>
    <w:rsid w:val="006A5EDE"/>
    <w:rsid w:val="006A60BC"/>
    <w:rsid w:val="006A610F"/>
    <w:rsid w:val="006A6273"/>
    <w:rsid w:val="006A62C9"/>
    <w:rsid w:val="006A62E8"/>
    <w:rsid w:val="006A6331"/>
    <w:rsid w:val="006A6369"/>
    <w:rsid w:val="006A645D"/>
    <w:rsid w:val="006A649D"/>
    <w:rsid w:val="006A64FC"/>
    <w:rsid w:val="006A650B"/>
    <w:rsid w:val="006A67B0"/>
    <w:rsid w:val="006A67C4"/>
    <w:rsid w:val="006A6938"/>
    <w:rsid w:val="006A6A6C"/>
    <w:rsid w:val="006A6B1B"/>
    <w:rsid w:val="006A6C08"/>
    <w:rsid w:val="006A6C1A"/>
    <w:rsid w:val="006A6C3F"/>
    <w:rsid w:val="006A6D0D"/>
    <w:rsid w:val="006A6D8B"/>
    <w:rsid w:val="006A6DD2"/>
    <w:rsid w:val="006A6DEA"/>
    <w:rsid w:val="006A6F99"/>
    <w:rsid w:val="006A6FA3"/>
    <w:rsid w:val="006A700A"/>
    <w:rsid w:val="006A702A"/>
    <w:rsid w:val="006A71F7"/>
    <w:rsid w:val="006A72CB"/>
    <w:rsid w:val="006A7335"/>
    <w:rsid w:val="006A75ED"/>
    <w:rsid w:val="006A7607"/>
    <w:rsid w:val="006A763D"/>
    <w:rsid w:val="006A76B2"/>
    <w:rsid w:val="006A76C2"/>
    <w:rsid w:val="006A78D9"/>
    <w:rsid w:val="006A79A8"/>
    <w:rsid w:val="006A7AAE"/>
    <w:rsid w:val="006A7DE0"/>
    <w:rsid w:val="006A7E2C"/>
    <w:rsid w:val="006B003B"/>
    <w:rsid w:val="006B0252"/>
    <w:rsid w:val="006B02B2"/>
    <w:rsid w:val="006B02FE"/>
    <w:rsid w:val="006B0482"/>
    <w:rsid w:val="006B04EF"/>
    <w:rsid w:val="006B05C8"/>
    <w:rsid w:val="006B0714"/>
    <w:rsid w:val="006B074C"/>
    <w:rsid w:val="006B07C3"/>
    <w:rsid w:val="006B0919"/>
    <w:rsid w:val="006B0992"/>
    <w:rsid w:val="006B0B38"/>
    <w:rsid w:val="006B0B85"/>
    <w:rsid w:val="006B0BAF"/>
    <w:rsid w:val="006B0BDE"/>
    <w:rsid w:val="006B0C2C"/>
    <w:rsid w:val="006B0F49"/>
    <w:rsid w:val="006B0FCB"/>
    <w:rsid w:val="006B104B"/>
    <w:rsid w:val="006B1059"/>
    <w:rsid w:val="006B1198"/>
    <w:rsid w:val="006B1252"/>
    <w:rsid w:val="006B1526"/>
    <w:rsid w:val="006B1826"/>
    <w:rsid w:val="006B192C"/>
    <w:rsid w:val="006B19D3"/>
    <w:rsid w:val="006B1B83"/>
    <w:rsid w:val="006B1BE4"/>
    <w:rsid w:val="006B1D2A"/>
    <w:rsid w:val="006B1D48"/>
    <w:rsid w:val="006B1DAB"/>
    <w:rsid w:val="006B1F54"/>
    <w:rsid w:val="006B2021"/>
    <w:rsid w:val="006B2239"/>
    <w:rsid w:val="006B22A8"/>
    <w:rsid w:val="006B2573"/>
    <w:rsid w:val="006B25DC"/>
    <w:rsid w:val="006B26D0"/>
    <w:rsid w:val="006B2716"/>
    <w:rsid w:val="006B27D7"/>
    <w:rsid w:val="006B28C7"/>
    <w:rsid w:val="006B29FC"/>
    <w:rsid w:val="006B2ADE"/>
    <w:rsid w:val="006B2B2C"/>
    <w:rsid w:val="006B2C5F"/>
    <w:rsid w:val="006B2D9D"/>
    <w:rsid w:val="006B2DDD"/>
    <w:rsid w:val="006B2DF7"/>
    <w:rsid w:val="006B2E27"/>
    <w:rsid w:val="006B2F18"/>
    <w:rsid w:val="006B2F4A"/>
    <w:rsid w:val="006B2FA8"/>
    <w:rsid w:val="006B2FB1"/>
    <w:rsid w:val="006B2FB5"/>
    <w:rsid w:val="006B322D"/>
    <w:rsid w:val="006B32AC"/>
    <w:rsid w:val="006B33DE"/>
    <w:rsid w:val="006B356E"/>
    <w:rsid w:val="006B362E"/>
    <w:rsid w:val="006B365E"/>
    <w:rsid w:val="006B37A1"/>
    <w:rsid w:val="006B3880"/>
    <w:rsid w:val="006B3889"/>
    <w:rsid w:val="006B3912"/>
    <w:rsid w:val="006B39EC"/>
    <w:rsid w:val="006B3A11"/>
    <w:rsid w:val="006B3A19"/>
    <w:rsid w:val="006B3B2E"/>
    <w:rsid w:val="006B3BD6"/>
    <w:rsid w:val="006B3BE0"/>
    <w:rsid w:val="006B3C92"/>
    <w:rsid w:val="006B3D43"/>
    <w:rsid w:val="006B3E41"/>
    <w:rsid w:val="006B3F49"/>
    <w:rsid w:val="006B3FBA"/>
    <w:rsid w:val="006B3FEB"/>
    <w:rsid w:val="006B4177"/>
    <w:rsid w:val="006B4220"/>
    <w:rsid w:val="006B44C8"/>
    <w:rsid w:val="006B44CF"/>
    <w:rsid w:val="006B45F2"/>
    <w:rsid w:val="006B463D"/>
    <w:rsid w:val="006B47A1"/>
    <w:rsid w:val="006B4975"/>
    <w:rsid w:val="006B4A98"/>
    <w:rsid w:val="006B4B2C"/>
    <w:rsid w:val="006B4BB9"/>
    <w:rsid w:val="006B4C85"/>
    <w:rsid w:val="006B4ED9"/>
    <w:rsid w:val="006B4FD2"/>
    <w:rsid w:val="006B5013"/>
    <w:rsid w:val="006B50CF"/>
    <w:rsid w:val="006B5224"/>
    <w:rsid w:val="006B5266"/>
    <w:rsid w:val="006B53BC"/>
    <w:rsid w:val="006B53C5"/>
    <w:rsid w:val="006B54DC"/>
    <w:rsid w:val="006B57CC"/>
    <w:rsid w:val="006B58F7"/>
    <w:rsid w:val="006B5AC1"/>
    <w:rsid w:val="006B5AF2"/>
    <w:rsid w:val="006B5E01"/>
    <w:rsid w:val="006B5E4E"/>
    <w:rsid w:val="006B5EED"/>
    <w:rsid w:val="006B5FD4"/>
    <w:rsid w:val="006B60AF"/>
    <w:rsid w:val="006B628D"/>
    <w:rsid w:val="006B62B5"/>
    <w:rsid w:val="006B62F5"/>
    <w:rsid w:val="006B6352"/>
    <w:rsid w:val="006B644C"/>
    <w:rsid w:val="006B6462"/>
    <w:rsid w:val="006B64B2"/>
    <w:rsid w:val="006B64BE"/>
    <w:rsid w:val="006B64D7"/>
    <w:rsid w:val="006B6780"/>
    <w:rsid w:val="006B6989"/>
    <w:rsid w:val="006B6A0C"/>
    <w:rsid w:val="006B6B26"/>
    <w:rsid w:val="006B6BE6"/>
    <w:rsid w:val="006B6C9E"/>
    <w:rsid w:val="006B6CF7"/>
    <w:rsid w:val="006B6CFE"/>
    <w:rsid w:val="006B6D18"/>
    <w:rsid w:val="006B6E09"/>
    <w:rsid w:val="006B6E3A"/>
    <w:rsid w:val="006B6E8F"/>
    <w:rsid w:val="006B6F3B"/>
    <w:rsid w:val="006B7122"/>
    <w:rsid w:val="006B7192"/>
    <w:rsid w:val="006B71C1"/>
    <w:rsid w:val="006B71C8"/>
    <w:rsid w:val="006B727B"/>
    <w:rsid w:val="006B7345"/>
    <w:rsid w:val="006B739F"/>
    <w:rsid w:val="006B74AB"/>
    <w:rsid w:val="006B74BC"/>
    <w:rsid w:val="006B74D6"/>
    <w:rsid w:val="006B7649"/>
    <w:rsid w:val="006B778A"/>
    <w:rsid w:val="006B78F8"/>
    <w:rsid w:val="006B79B5"/>
    <w:rsid w:val="006B79D8"/>
    <w:rsid w:val="006B7B79"/>
    <w:rsid w:val="006B7BB1"/>
    <w:rsid w:val="006B7C06"/>
    <w:rsid w:val="006B7C1C"/>
    <w:rsid w:val="006B7F1C"/>
    <w:rsid w:val="006C00F4"/>
    <w:rsid w:val="006C014F"/>
    <w:rsid w:val="006C028C"/>
    <w:rsid w:val="006C0394"/>
    <w:rsid w:val="006C03C2"/>
    <w:rsid w:val="006C03C6"/>
    <w:rsid w:val="006C03D4"/>
    <w:rsid w:val="006C04C6"/>
    <w:rsid w:val="006C0655"/>
    <w:rsid w:val="006C067D"/>
    <w:rsid w:val="006C0885"/>
    <w:rsid w:val="006C0892"/>
    <w:rsid w:val="006C08D9"/>
    <w:rsid w:val="006C0939"/>
    <w:rsid w:val="006C0BFE"/>
    <w:rsid w:val="006C0D43"/>
    <w:rsid w:val="006C0D4E"/>
    <w:rsid w:val="006C0DC8"/>
    <w:rsid w:val="006C0F99"/>
    <w:rsid w:val="006C10BC"/>
    <w:rsid w:val="006C1144"/>
    <w:rsid w:val="006C11B0"/>
    <w:rsid w:val="006C11FA"/>
    <w:rsid w:val="006C125E"/>
    <w:rsid w:val="006C12AD"/>
    <w:rsid w:val="006C12CF"/>
    <w:rsid w:val="006C131E"/>
    <w:rsid w:val="006C1421"/>
    <w:rsid w:val="006C144A"/>
    <w:rsid w:val="006C147E"/>
    <w:rsid w:val="006C1626"/>
    <w:rsid w:val="006C1667"/>
    <w:rsid w:val="006C177F"/>
    <w:rsid w:val="006C1966"/>
    <w:rsid w:val="006C19F7"/>
    <w:rsid w:val="006C1A94"/>
    <w:rsid w:val="006C1B3F"/>
    <w:rsid w:val="006C1B9C"/>
    <w:rsid w:val="006C1C3A"/>
    <w:rsid w:val="006C1C96"/>
    <w:rsid w:val="006C1D60"/>
    <w:rsid w:val="006C1F39"/>
    <w:rsid w:val="006C1F8A"/>
    <w:rsid w:val="006C20BF"/>
    <w:rsid w:val="006C2103"/>
    <w:rsid w:val="006C2353"/>
    <w:rsid w:val="006C2363"/>
    <w:rsid w:val="006C2369"/>
    <w:rsid w:val="006C2458"/>
    <w:rsid w:val="006C2693"/>
    <w:rsid w:val="006C27E4"/>
    <w:rsid w:val="006C287B"/>
    <w:rsid w:val="006C2959"/>
    <w:rsid w:val="006C297E"/>
    <w:rsid w:val="006C2A8B"/>
    <w:rsid w:val="006C2DDE"/>
    <w:rsid w:val="006C2E23"/>
    <w:rsid w:val="006C2EFE"/>
    <w:rsid w:val="006C2F08"/>
    <w:rsid w:val="006C2F59"/>
    <w:rsid w:val="006C2FB9"/>
    <w:rsid w:val="006C304D"/>
    <w:rsid w:val="006C30F6"/>
    <w:rsid w:val="006C314C"/>
    <w:rsid w:val="006C3150"/>
    <w:rsid w:val="006C31FE"/>
    <w:rsid w:val="006C32A4"/>
    <w:rsid w:val="006C33D2"/>
    <w:rsid w:val="006C3412"/>
    <w:rsid w:val="006C346F"/>
    <w:rsid w:val="006C3542"/>
    <w:rsid w:val="006C3706"/>
    <w:rsid w:val="006C3819"/>
    <w:rsid w:val="006C3878"/>
    <w:rsid w:val="006C39A6"/>
    <w:rsid w:val="006C3B03"/>
    <w:rsid w:val="006C3B7D"/>
    <w:rsid w:val="006C3EFF"/>
    <w:rsid w:val="006C3F20"/>
    <w:rsid w:val="006C3F29"/>
    <w:rsid w:val="006C3F50"/>
    <w:rsid w:val="006C4024"/>
    <w:rsid w:val="006C41C0"/>
    <w:rsid w:val="006C4206"/>
    <w:rsid w:val="006C4215"/>
    <w:rsid w:val="006C451D"/>
    <w:rsid w:val="006C4561"/>
    <w:rsid w:val="006C459F"/>
    <w:rsid w:val="006C45A1"/>
    <w:rsid w:val="006C45D3"/>
    <w:rsid w:val="006C4649"/>
    <w:rsid w:val="006C47A9"/>
    <w:rsid w:val="006C47C9"/>
    <w:rsid w:val="006C4A3A"/>
    <w:rsid w:val="006C4A4F"/>
    <w:rsid w:val="006C4B13"/>
    <w:rsid w:val="006C4B14"/>
    <w:rsid w:val="006C4B3B"/>
    <w:rsid w:val="006C4B55"/>
    <w:rsid w:val="006C4BE9"/>
    <w:rsid w:val="006C4BF1"/>
    <w:rsid w:val="006C4C51"/>
    <w:rsid w:val="006C4CF9"/>
    <w:rsid w:val="006C5007"/>
    <w:rsid w:val="006C5015"/>
    <w:rsid w:val="006C5166"/>
    <w:rsid w:val="006C516E"/>
    <w:rsid w:val="006C53A6"/>
    <w:rsid w:val="006C5414"/>
    <w:rsid w:val="006C5447"/>
    <w:rsid w:val="006C54F5"/>
    <w:rsid w:val="006C55FB"/>
    <w:rsid w:val="006C5638"/>
    <w:rsid w:val="006C5665"/>
    <w:rsid w:val="006C579A"/>
    <w:rsid w:val="006C5900"/>
    <w:rsid w:val="006C5908"/>
    <w:rsid w:val="006C5A17"/>
    <w:rsid w:val="006C5A72"/>
    <w:rsid w:val="006C5A91"/>
    <w:rsid w:val="006C5B36"/>
    <w:rsid w:val="006C5F64"/>
    <w:rsid w:val="006C608F"/>
    <w:rsid w:val="006C611F"/>
    <w:rsid w:val="006C6141"/>
    <w:rsid w:val="006C61C4"/>
    <w:rsid w:val="006C6279"/>
    <w:rsid w:val="006C6289"/>
    <w:rsid w:val="006C62DA"/>
    <w:rsid w:val="006C6384"/>
    <w:rsid w:val="006C6553"/>
    <w:rsid w:val="006C6584"/>
    <w:rsid w:val="006C659D"/>
    <w:rsid w:val="006C6689"/>
    <w:rsid w:val="006C689D"/>
    <w:rsid w:val="006C692B"/>
    <w:rsid w:val="006C6965"/>
    <w:rsid w:val="006C69E4"/>
    <w:rsid w:val="006C6A14"/>
    <w:rsid w:val="006C6A6C"/>
    <w:rsid w:val="006C6A7E"/>
    <w:rsid w:val="006C6AB7"/>
    <w:rsid w:val="006C6B68"/>
    <w:rsid w:val="006C6CD4"/>
    <w:rsid w:val="006C6D15"/>
    <w:rsid w:val="006C6D95"/>
    <w:rsid w:val="006C6DC5"/>
    <w:rsid w:val="006C6E22"/>
    <w:rsid w:val="006C6EAE"/>
    <w:rsid w:val="006C6F7B"/>
    <w:rsid w:val="006C7062"/>
    <w:rsid w:val="006C7109"/>
    <w:rsid w:val="006C7187"/>
    <w:rsid w:val="006C71AD"/>
    <w:rsid w:val="006C71B3"/>
    <w:rsid w:val="006C71E1"/>
    <w:rsid w:val="006C71F0"/>
    <w:rsid w:val="006C7282"/>
    <w:rsid w:val="006C7380"/>
    <w:rsid w:val="006C74AA"/>
    <w:rsid w:val="006C7596"/>
    <w:rsid w:val="006C76A6"/>
    <w:rsid w:val="006C7725"/>
    <w:rsid w:val="006C7736"/>
    <w:rsid w:val="006C7753"/>
    <w:rsid w:val="006C77E3"/>
    <w:rsid w:val="006C77E6"/>
    <w:rsid w:val="006C7932"/>
    <w:rsid w:val="006C7A8D"/>
    <w:rsid w:val="006C7B78"/>
    <w:rsid w:val="006C7BBA"/>
    <w:rsid w:val="006C7D6F"/>
    <w:rsid w:val="006C7ECD"/>
    <w:rsid w:val="006C7EE3"/>
    <w:rsid w:val="006D00A3"/>
    <w:rsid w:val="006D00BF"/>
    <w:rsid w:val="006D01BF"/>
    <w:rsid w:val="006D0234"/>
    <w:rsid w:val="006D03E7"/>
    <w:rsid w:val="006D044F"/>
    <w:rsid w:val="006D06ED"/>
    <w:rsid w:val="006D082E"/>
    <w:rsid w:val="006D0902"/>
    <w:rsid w:val="006D0A4D"/>
    <w:rsid w:val="006D0A7B"/>
    <w:rsid w:val="006D0B12"/>
    <w:rsid w:val="006D0BED"/>
    <w:rsid w:val="006D0D9F"/>
    <w:rsid w:val="006D0E08"/>
    <w:rsid w:val="006D0EEB"/>
    <w:rsid w:val="006D0EF8"/>
    <w:rsid w:val="006D10C1"/>
    <w:rsid w:val="006D10ED"/>
    <w:rsid w:val="006D126C"/>
    <w:rsid w:val="006D12DE"/>
    <w:rsid w:val="006D1329"/>
    <w:rsid w:val="006D13A1"/>
    <w:rsid w:val="006D147C"/>
    <w:rsid w:val="006D158F"/>
    <w:rsid w:val="006D178A"/>
    <w:rsid w:val="006D17C5"/>
    <w:rsid w:val="006D17DB"/>
    <w:rsid w:val="006D19E0"/>
    <w:rsid w:val="006D1B66"/>
    <w:rsid w:val="006D1D0D"/>
    <w:rsid w:val="006D1D4F"/>
    <w:rsid w:val="006D1E2E"/>
    <w:rsid w:val="006D1E79"/>
    <w:rsid w:val="006D1EE8"/>
    <w:rsid w:val="006D1F17"/>
    <w:rsid w:val="006D1F7F"/>
    <w:rsid w:val="006D215B"/>
    <w:rsid w:val="006D2195"/>
    <w:rsid w:val="006D21B0"/>
    <w:rsid w:val="006D2285"/>
    <w:rsid w:val="006D2397"/>
    <w:rsid w:val="006D25FD"/>
    <w:rsid w:val="006D2639"/>
    <w:rsid w:val="006D2CDE"/>
    <w:rsid w:val="006D2D38"/>
    <w:rsid w:val="006D2D74"/>
    <w:rsid w:val="006D30CF"/>
    <w:rsid w:val="006D322E"/>
    <w:rsid w:val="006D328E"/>
    <w:rsid w:val="006D34BB"/>
    <w:rsid w:val="006D3623"/>
    <w:rsid w:val="006D377C"/>
    <w:rsid w:val="006D3804"/>
    <w:rsid w:val="006D38F2"/>
    <w:rsid w:val="006D394E"/>
    <w:rsid w:val="006D3989"/>
    <w:rsid w:val="006D3A8A"/>
    <w:rsid w:val="006D3C95"/>
    <w:rsid w:val="006D3CF3"/>
    <w:rsid w:val="006D3DA4"/>
    <w:rsid w:val="006D3ECF"/>
    <w:rsid w:val="006D3F26"/>
    <w:rsid w:val="006D3F3B"/>
    <w:rsid w:val="006D3FE5"/>
    <w:rsid w:val="006D415B"/>
    <w:rsid w:val="006D420C"/>
    <w:rsid w:val="006D43EA"/>
    <w:rsid w:val="006D4466"/>
    <w:rsid w:val="006D446F"/>
    <w:rsid w:val="006D44E4"/>
    <w:rsid w:val="006D453D"/>
    <w:rsid w:val="006D476E"/>
    <w:rsid w:val="006D47DA"/>
    <w:rsid w:val="006D48FF"/>
    <w:rsid w:val="006D49BB"/>
    <w:rsid w:val="006D4AFF"/>
    <w:rsid w:val="006D4B3B"/>
    <w:rsid w:val="006D4BCC"/>
    <w:rsid w:val="006D4C89"/>
    <w:rsid w:val="006D4D85"/>
    <w:rsid w:val="006D4EDD"/>
    <w:rsid w:val="006D5150"/>
    <w:rsid w:val="006D51B3"/>
    <w:rsid w:val="006D51E6"/>
    <w:rsid w:val="006D52FC"/>
    <w:rsid w:val="006D5473"/>
    <w:rsid w:val="006D54F8"/>
    <w:rsid w:val="006D55AC"/>
    <w:rsid w:val="006D568F"/>
    <w:rsid w:val="006D5792"/>
    <w:rsid w:val="006D59E9"/>
    <w:rsid w:val="006D5A44"/>
    <w:rsid w:val="006D5B51"/>
    <w:rsid w:val="006D5C34"/>
    <w:rsid w:val="006D5CA1"/>
    <w:rsid w:val="006D5D5A"/>
    <w:rsid w:val="006D5DF4"/>
    <w:rsid w:val="006D5E7B"/>
    <w:rsid w:val="006D5EA4"/>
    <w:rsid w:val="006D5EAF"/>
    <w:rsid w:val="006D5F49"/>
    <w:rsid w:val="006D605F"/>
    <w:rsid w:val="006D619C"/>
    <w:rsid w:val="006D61B0"/>
    <w:rsid w:val="006D61C6"/>
    <w:rsid w:val="006D6349"/>
    <w:rsid w:val="006D64C8"/>
    <w:rsid w:val="006D6534"/>
    <w:rsid w:val="006D658A"/>
    <w:rsid w:val="006D666A"/>
    <w:rsid w:val="006D6704"/>
    <w:rsid w:val="006D6749"/>
    <w:rsid w:val="006D67C7"/>
    <w:rsid w:val="006D690E"/>
    <w:rsid w:val="006D6D60"/>
    <w:rsid w:val="006D6D75"/>
    <w:rsid w:val="006D6D79"/>
    <w:rsid w:val="006D6DB4"/>
    <w:rsid w:val="006D6E6B"/>
    <w:rsid w:val="006D6E8E"/>
    <w:rsid w:val="006D6F5D"/>
    <w:rsid w:val="006D7023"/>
    <w:rsid w:val="006D70BF"/>
    <w:rsid w:val="006D710C"/>
    <w:rsid w:val="006D72A7"/>
    <w:rsid w:val="006D72CB"/>
    <w:rsid w:val="006D741D"/>
    <w:rsid w:val="006D7434"/>
    <w:rsid w:val="006D74AA"/>
    <w:rsid w:val="006D74AD"/>
    <w:rsid w:val="006D7541"/>
    <w:rsid w:val="006D7712"/>
    <w:rsid w:val="006D77FF"/>
    <w:rsid w:val="006D7849"/>
    <w:rsid w:val="006D794B"/>
    <w:rsid w:val="006D7C88"/>
    <w:rsid w:val="006D7C92"/>
    <w:rsid w:val="006D7D0A"/>
    <w:rsid w:val="006D7EEB"/>
    <w:rsid w:val="006D7EFD"/>
    <w:rsid w:val="006D7F16"/>
    <w:rsid w:val="006D7F52"/>
    <w:rsid w:val="006E00B5"/>
    <w:rsid w:val="006E0158"/>
    <w:rsid w:val="006E02A3"/>
    <w:rsid w:val="006E0325"/>
    <w:rsid w:val="006E0476"/>
    <w:rsid w:val="006E0570"/>
    <w:rsid w:val="006E06A8"/>
    <w:rsid w:val="006E08CA"/>
    <w:rsid w:val="006E08FB"/>
    <w:rsid w:val="006E0B04"/>
    <w:rsid w:val="006E0B7F"/>
    <w:rsid w:val="006E0BD6"/>
    <w:rsid w:val="006E0BE1"/>
    <w:rsid w:val="006E0C21"/>
    <w:rsid w:val="006E0D4E"/>
    <w:rsid w:val="006E0DB1"/>
    <w:rsid w:val="006E0E2F"/>
    <w:rsid w:val="006E0E5A"/>
    <w:rsid w:val="006E0F3F"/>
    <w:rsid w:val="006E0FB6"/>
    <w:rsid w:val="006E0FE0"/>
    <w:rsid w:val="006E103D"/>
    <w:rsid w:val="006E109D"/>
    <w:rsid w:val="006E139F"/>
    <w:rsid w:val="006E13AD"/>
    <w:rsid w:val="006E13B5"/>
    <w:rsid w:val="006E151D"/>
    <w:rsid w:val="006E1529"/>
    <w:rsid w:val="006E15E5"/>
    <w:rsid w:val="006E164F"/>
    <w:rsid w:val="006E16B0"/>
    <w:rsid w:val="006E16F5"/>
    <w:rsid w:val="006E1774"/>
    <w:rsid w:val="006E17C5"/>
    <w:rsid w:val="006E1808"/>
    <w:rsid w:val="006E182A"/>
    <w:rsid w:val="006E1912"/>
    <w:rsid w:val="006E1A6E"/>
    <w:rsid w:val="006E1C00"/>
    <w:rsid w:val="006E1C1C"/>
    <w:rsid w:val="006E1C27"/>
    <w:rsid w:val="006E1D2A"/>
    <w:rsid w:val="006E1E12"/>
    <w:rsid w:val="006E1F8A"/>
    <w:rsid w:val="006E1FDC"/>
    <w:rsid w:val="006E209E"/>
    <w:rsid w:val="006E20E4"/>
    <w:rsid w:val="006E228A"/>
    <w:rsid w:val="006E2407"/>
    <w:rsid w:val="006E2560"/>
    <w:rsid w:val="006E2567"/>
    <w:rsid w:val="006E270F"/>
    <w:rsid w:val="006E27C5"/>
    <w:rsid w:val="006E27E1"/>
    <w:rsid w:val="006E28AD"/>
    <w:rsid w:val="006E2BC0"/>
    <w:rsid w:val="006E2C08"/>
    <w:rsid w:val="006E2CC2"/>
    <w:rsid w:val="006E2CD6"/>
    <w:rsid w:val="006E2E1C"/>
    <w:rsid w:val="006E2E71"/>
    <w:rsid w:val="006E319E"/>
    <w:rsid w:val="006E31A9"/>
    <w:rsid w:val="006E3281"/>
    <w:rsid w:val="006E32CC"/>
    <w:rsid w:val="006E3525"/>
    <w:rsid w:val="006E3532"/>
    <w:rsid w:val="006E36D4"/>
    <w:rsid w:val="006E36D7"/>
    <w:rsid w:val="006E3807"/>
    <w:rsid w:val="006E3816"/>
    <w:rsid w:val="006E398C"/>
    <w:rsid w:val="006E3A5E"/>
    <w:rsid w:val="006E3A70"/>
    <w:rsid w:val="006E3AD0"/>
    <w:rsid w:val="006E3BE2"/>
    <w:rsid w:val="006E3C5F"/>
    <w:rsid w:val="006E3CC0"/>
    <w:rsid w:val="006E3E14"/>
    <w:rsid w:val="006E3E32"/>
    <w:rsid w:val="006E3E42"/>
    <w:rsid w:val="006E406A"/>
    <w:rsid w:val="006E40A2"/>
    <w:rsid w:val="006E4142"/>
    <w:rsid w:val="006E419D"/>
    <w:rsid w:val="006E435A"/>
    <w:rsid w:val="006E4545"/>
    <w:rsid w:val="006E45CC"/>
    <w:rsid w:val="006E4819"/>
    <w:rsid w:val="006E48D1"/>
    <w:rsid w:val="006E4929"/>
    <w:rsid w:val="006E4C62"/>
    <w:rsid w:val="006E4D3C"/>
    <w:rsid w:val="006E4E04"/>
    <w:rsid w:val="006E4F1C"/>
    <w:rsid w:val="006E4F4D"/>
    <w:rsid w:val="006E4FD2"/>
    <w:rsid w:val="006E502C"/>
    <w:rsid w:val="006E507E"/>
    <w:rsid w:val="006E5211"/>
    <w:rsid w:val="006E5240"/>
    <w:rsid w:val="006E5256"/>
    <w:rsid w:val="006E52DE"/>
    <w:rsid w:val="006E5502"/>
    <w:rsid w:val="006E55B4"/>
    <w:rsid w:val="006E568C"/>
    <w:rsid w:val="006E56BD"/>
    <w:rsid w:val="006E56FF"/>
    <w:rsid w:val="006E58AC"/>
    <w:rsid w:val="006E5BD8"/>
    <w:rsid w:val="006E5BFE"/>
    <w:rsid w:val="006E5FD3"/>
    <w:rsid w:val="006E5FFD"/>
    <w:rsid w:val="006E6106"/>
    <w:rsid w:val="006E61AC"/>
    <w:rsid w:val="006E6312"/>
    <w:rsid w:val="006E63BC"/>
    <w:rsid w:val="006E63C8"/>
    <w:rsid w:val="006E6471"/>
    <w:rsid w:val="006E6512"/>
    <w:rsid w:val="006E68B7"/>
    <w:rsid w:val="006E693A"/>
    <w:rsid w:val="006E6952"/>
    <w:rsid w:val="006E69A1"/>
    <w:rsid w:val="006E6A51"/>
    <w:rsid w:val="006E6AE2"/>
    <w:rsid w:val="006E6B0A"/>
    <w:rsid w:val="006E6B6E"/>
    <w:rsid w:val="006E6C5E"/>
    <w:rsid w:val="006E6CC3"/>
    <w:rsid w:val="006E6EA1"/>
    <w:rsid w:val="006E6F27"/>
    <w:rsid w:val="006E6F51"/>
    <w:rsid w:val="006E718C"/>
    <w:rsid w:val="006E7318"/>
    <w:rsid w:val="006E7321"/>
    <w:rsid w:val="006E7437"/>
    <w:rsid w:val="006E7483"/>
    <w:rsid w:val="006E7540"/>
    <w:rsid w:val="006E759F"/>
    <w:rsid w:val="006E7607"/>
    <w:rsid w:val="006E7683"/>
    <w:rsid w:val="006E7738"/>
    <w:rsid w:val="006E7913"/>
    <w:rsid w:val="006E7A73"/>
    <w:rsid w:val="006E7A7A"/>
    <w:rsid w:val="006E7AB6"/>
    <w:rsid w:val="006E7BB4"/>
    <w:rsid w:val="006E7C62"/>
    <w:rsid w:val="006E7D27"/>
    <w:rsid w:val="006E7D30"/>
    <w:rsid w:val="006E7D95"/>
    <w:rsid w:val="006E7DB9"/>
    <w:rsid w:val="006E7E12"/>
    <w:rsid w:val="006F00B0"/>
    <w:rsid w:val="006F0150"/>
    <w:rsid w:val="006F025F"/>
    <w:rsid w:val="006F02AD"/>
    <w:rsid w:val="006F0526"/>
    <w:rsid w:val="006F0570"/>
    <w:rsid w:val="006F0675"/>
    <w:rsid w:val="006F0A0F"/>
    <w:rsid w:val="006F0AF1"/>
    <w:rsid w:val="006F0BD5"/>
    <w:rsid w:val="006F0D27"/>
    <w:rsid w:val="006F0DE0"/>
    <w:rsid w:val="006F0DF4"/>
    <w:rsid w:val="006F0EB1"/>
    <w:rsid w:val="006F1026"/>
    <w:rsid w:val="006F104F"/>
    <w:rsid w:val="006F10F9"/>
    <w:rsid w:val="006F113A"/>
    <w:rsid w:val="006F11E7"/>
    <w:rsid w:val="006F128C"/>
    <w:rsid w:val="006F12F3"/>
    <w:rsid w:val="006F12F4"/>
    <w:rsid w:val="006F13D7"/>
    <w:rsid w:val="006F145D"/>
    <w:rsid w:val="006F1537"/>
    <w:rsid w:val="006F157E"/>
    <w:rsid w:val="006F1664"/>
    <w:rsid w:val="006F18FE"/>
    <w:rsid w:val="006F193B"/>
    <w:rsid w:val="006F19AC"/>
    <w:rsid w:val="006F1ADF"/>
    <w:rsid w:val="006F1B01"/>
    <w:rsid w:val="006F1DBD"/>
    <w:rsid w:val="006F1E3E"/>
    <w:rsid w:val="006F1FDF"/>
    <w:rsid w:val="006F1FFA"/>
    <w:rsid w:val="006F200C"/>
    <w:rsid w:val="006F20DD"/>
    <w:rsid w:val="006F211C"/>
    <w:rsid w:val="006F2122"/>
    <w:rsid w:val="006F2312"/>
    <w:rsid w:val="006F2387"/>
    <w:rsid w:val="006F24CF"/>
    <w:rsid w:val="006F2836"/>
    <w:rsid w:val="006F295C"/>
    <w:rsid w:val="006F2A49"/>
    <w:rsid w:val="006F2CFF"/>
    <w:rsid w:val="006F2E40"/>
    <w:rsid w:val="006F2F77"/>
    <w:rsid w:val="006F2FA2"/>
    <w:rsid w:val="006F314F"/>
    <w:rsid w:val="006F316A"/>
    <w:rsid w:val="006F319B"/>
    <w:rsid w:val="006F32B4"/>
    <w:rsid w:val="006F3428"/>
    <w:rsid w:val="006F3450"/>
    <w:rsid w:val="006F3476"/>
    <w:rsid w:val="006F3516"/>
    <w:rsid w:val="006F357B"/>
    <w:rsid w:val="006F3617"/>
    <w:rsid w:val="006F3623"/>
    <w:rsid w:val="006F36B9"/>
    <w:rsid w:val="006F3847"/>
    <w:rsid w:val="006F38AC"/>
    <w:rsid w:val="006F38BF"/>
    <w:rsid w:val="006F38C4"/>
    <w:rsid w:val="006F3953"/>
    <w:rsid w:val="006F39E7"/>
    <w:rsid w:val="006F3A3B"/>
    <w:rsid w:val="006F3A60"/>
    <w:rsid w:val="006F3C0D"/>
    <w:rsid w:val="006F3C5A"/>
    <w:rsid w:val="006F3CBD"/>
    <w:rsid w:val="006F3D7F"/>
    <w:rsid w:val="006F3E2A"/>
    <w:rsid w:val="006F3EEC"/>
    <w:rsid w:val="006F3F4B"/>
    <w:rsid w:val="006F3FB8"/>
    <w:rsid w:val="006F40BC"/>
    <w:rsid w:val="006F4126"/>
    <w:rsid w:val="006F4159"/>
    <w:rsid w:val="006F43EE"/>
    <w:rsid w:val="006F4442"/>
    <w:rsid w:val="006F4454"/>
    <w:rsid w:val="006F4574"/>
    <w:rsid w:val="006F45DA"/>
    <w:rsid w:val="006F4681"/>
    <w:rsid w:val="006F497B"/>
    <w:rsid w:val="006F4A95"/>
    <w:rsid w:val="006F4DFB"/>
    <w:rsid w:val="006F4F05"/>
    <w:rsid w:val="006F4FEA"/>
    <w:rsid w:val="006F501D"/>
    <w:rsid w:val="006F51AD"/>
    <w:rsid w:val="006F520F"/>
    <w:rsid w:val="006F522A"/>
    <w:rsid w:val="006F522F"/>
    <w:rsid w:val="006F5297"/>
    <w:rsid w:val="006F52A3"/>
    <w:rsid w:val="006F52FC"/>
    <w:rsid w:val="006F532A"/>
    <w:rsid w:val="006F54D4"/>
    <w:rsid w:val="006F558D"/>
    <w:rsid w:val="006F562F"/>
    <w:rsid w:val="006F56AF"/>
    <w:rsid w:val="006F56F4"/>
    <w:rsid w:val="006F5793"/>
    <w:rsid w:val="006F5822"/>
    <w:rsid w:val="006F59DA"/>
    <w:rsid w:val="006F5ACF"/>
    <w:rsid w:val="006F5AF5"/>
    <w:rsid w:val="006F5B16"/>
    <w:rsid w:val="006F5B75"/>
    <w:rsid w:val="006F5B79"/>
    <w:rsid w:val="006F5C69"/>
    <w:rsid w:val="006F5CFC"/>
    <w:rsid w:val="006F6033"/>
    <w:rsid w:val="006F6204"/>
    <w:rsid w:val="006F6250"/>
    <w:rsid w:val="006F62BA"/>
    <w:rsid w:val="006F640B"/>
    <w:rsid w:val="006F6418"/>
    <w:rsid w:val="006F64E8"/>
    <w:rsid w:val="006F653E"/>
    <w:rsid w:val="006F6549"/>
    <w:rsid w:val="006F6553"/>
    <w:rsid w:val="006F65AC"/>
    <w:rsid w:val="006F65BB"/>
    <w:rsid w:val="006F661D"/>
    <w:rsid w:val="006F6759"/>
    <w:rsid w:val="006F675E"/>
    <w:rsid w:val="006F691A"/>
    <w:rsid w:val="006F6924"/>
    <w:rsid w:val="006F6A82"/>
    <w:rsid w:val="006F6BAE"/>
    <w:rsid w:val="006F6CB3"/>
    <w:rsid w:val="006F6CF3"/>
    <w:rsid w:val="006F6E0B"/>
    <w:rsid w:val="006F6EFA"/>
    <w:rsid w:val="006F6FAF"/>
    <w:rsid w:val="006F70F5"/>
    <w:rsid w:val="006F7182"/>
    <w:rsid w:val="006F71F2"/>
    <w:rsid w:val="006F72D0"/>
    <w:rsid w:val="006F72D3"/>
    <w:rsid w:val="006F73ED"/>
    <w:rsid w:val="006F7585"/>
    <w:rsid w:val="006F76FF"/>
    <w:rsid w:val="006F776B"/>
    <w:rsid w:val="006F78CD"/>
    <w:rsid w:val="006F7943"/>
    <w:rsid w:val="006F79A5"/>
    <w:rsid w:val="006F79DF"/>
    <w:rsid w:val="006F79E4"/>
    <w:rsid w:val="006F7B31"/>
    <w:rsid w:val="006F7B32"/>
    <w:rsid w:val="006F7BDB"/>
    <w:rsid w:val="006F7D03"/>
    <w:rsid w:val="006F7F67"/>
    <w:rsid w:val="006F7FF5"/>
    <w:rsid w:val="0070016E"/>
    <w:rsid w:val="0070035A"/>
    <w:rsid w:val="00700467"/>
    <w:rsid w:val="0070066F"/>
    <w:rsid w:val="007006FB"/>
    <w:rsid w:val="00700788"/>
    <w:rsid w:val="007007E9"/>
    <w:rsid w:val="0070082D"/>
    <w:rsid w:val="00700862"/>
    <w:rsid w:val="00700A85"/>
    <w:rsid w:val="00700A8F"/>
    <w:rsid w:val="00700B16"/>
    <w:rsid w:val="00700B20"/>
    <w:rsid w:val="00700B2B"/>
    <w:rsid w:val="00700CE4"/>
    <w:rsid w:val="00700D04"/>
    <w:rsid w:val="00700DC2"/>
    <w:rsid w:val="00700FAF"/>
    <w:rsid w:val="00701145"/>
    <w:rsid w:val="00701160"/>
    <w:rsid w:val="00701235"/>
    <w:rsid w:val="00701284"/>
    <w:rsid w:val="00701394"/>
    <w:rsid w:val="00701491"/>
    <w:rsid w:val="0070157E"/>
    <w:rsid w:val="007016EE"/>
    <w:rsid w:val="0070171D"/>
    <w:rsid w:val="00701A2B"/>
    <w:rsid w:val="00701B83"/>
    <w:rsid w:val="00701C44"/>
    <w:rsid w:val="00701C5E"/>
    <w:rsid w:val="00701D0B"/>
    <w:rsid w:val="00701E9B"/>
    <w:rsid w:val="00701F0E"/>
    <w:rsid w:val="00701F8A"/>
    <w:rsid w:val="00702000"/>
    <w:rsid w:val="00702020"/>
    <w:rsid w:val="0070219B"/>
    <w:rsid w:val="00702213"/>
    <w:rsid w:val="0070226E"/>
    <w:rsid w:val="007022CE"/>
    <w:rsid w:val="007022EC"/>
    <w:rsid w:val="007022F4"/>
    <w:rsid w:val="00702426"/>
    <w:rsid w:val="0070242B"/>
    <w:rsid w:val="00702686"/>
    <w:rsid w:val="0070271E"/>
    <w:rsid w:val="007029C0"/>
    <w:rsid w:val="00702A5B"/>
    <w:rsid w:val="00702B02"/>
    <w:rsid w:val="00702B54"/>
    <w:rsid w:val="00702BCA"/>
    <w:rsid w:val="00702C7D"/>
    <w:rsid w:val="00702CAB"/>
    <w:rsid w:val="00702CB0"/>
    <w:rsid w:val="00702CD3"/>
    <w:rsid w:val="00702CF2"/>
    <w:rsid w:val="00702D25"/>
    <w:rsid w:val="00702DCD"/>
    <w:rsid w:val="00702DDE"/>
    <w:rsid w:val="00702E32"/>
    <w:rsid w:val="0070302A"/>
    <w:rsid w:val="00703102"/>
    <w:rsid w:val="00703143"/>
    <w:rsid w:val="007031D1"/>
    <w:rsid w:val="0070338C"/>
    <w:rsid w:val="00703405"/>
    <w:rsid w:val="00703460"/>
    <w:rsid w:val="007034BD"/>
    <w:rsid w:val="007035C1"/>
    <w:rsid w:val="00703719"/>
    <w:rsid w:val="0070376D"/>
    <w:rsid w:val="007037FD"/>
    <w:rsid w:val="00703821"/>
    <w:rsid w:val="00703837"/>
    <w:rsid w:val="007038D2"/>
    <w:rsid w:val="00703939"/>
    <w:rsid w:val="00703ACF"/>
    <w:rsid w:val="00703AE7"/>
    <w:rsid w:val="00703F1B"/>
    <w:rsid w:val="00703FEB"/>
    <w:rsid w:val="00704240"/>
    <w:rsid w:val="00704340"/>
    <w:rsid w:val="007043B8"/>
    <w:rsid w:val="007044AA"/>
    <w:rsid w:val="007044B0"/>
    <w:rsid w:val="007045BA"/>
    <w:rsid w:val="007045BE"/>
    <w:rsid w:val="007045E6"/>
    <w:rsid w:val="00704617"/>
    <w:rsid w:val="00704686"/>
    <w:rsid w:val="00704690"/>
    <w:rsid w:val="007046B4"/>
    <w:rsid w:val="007046E9"/>
    <w:rsid w:val="007047AA"/>
    <w:rsid w:val="00704888"/>
    <w:rsid w:val="007049B9"/>
    <w:rsid w:val="007049C6"/>
    <w:rsid w:val="00704A26"/>
    <w:rsid w:val="00704B0D"/>
    <w:rsid w:val="00704D0B"/>
    <w:rsid w:val="00704E63"/>
    <w:rsid w:val="00704EB9"/>
    <w:rsid w:val="00704F59"/>
    <w:rsid w:val="00704FE2"/>
    <w:rsid w:val="0070501A"/>
    <w:rsid w:val="007050E1"/>
    <w:rsid w:val="007053E3"/>
    <w:rsid w:val="0070549F"/>
    <w:rsid w:val="007054A9"/>
    <w:rsid w:val="007054E2"/>
    <w:rsid w:val="00705537"/>
    <w:rsid w:val="007055AC"/>
    <w:rsid w:val="00705635"/>
    <w:rsid w:val="00705886"/>
    <w:rsid w:val="00705A02"/>
    <w:rsid w:val="00705B13"/>
    <w:rsid w:val="00705FA1"/>
    <w:rsid w:val="007060FA"/>
    <w:rsid w:val="00706316"/>
    <w:rsid w:val="00706344"/>
    <w:rsid w:val="007063CD"/>
    <w:rsid w:val="007063E0"/>
    <w:rsid w:val="00706448"/>
    <w:rsid w:val="0070652C"/>
    <w:rsid w:val="00706562"/>
    <w:rsid w:val="00706708"/>
    <w:rsid w:val="0070695E"/>
    <w:rsid w:val="00706A70"/>
    <w:rsid w:val="00706B30"/>
    <w:rsid w:val="00706BFF"/>
    <w:rsid w:val="00706D5A"/>
    <w:rsid w:val="00706DAB"/>
    <w:rsid w:val="00706DD9"/>
    <w:rsid w:val="00706E11"/>
    <w:rsid w:val="00706E5A"/>
    <w:rsid w:val="00706E5B"/>
    <w:rsid w:val="00706E61"/>
    <w:rsid w:val="00706F5E"/>
    <w:rsid w:val="00706FDB"/>
    <w:rsid w:val="007070B8"/>
    <w:rsid w:val="00707108"/>
    <w:rsid w:val="007071B4"/>
    <w:rsid w:val="00707203"/>
    <w:rsid w:val="007072F7"/>
    <w:rsid w:val="00707419"/>
    <w:rsid w:val="00707462"/>
    <w:rsid w:val="0070746C"/>
    <w:rsid w:val="007075FB"/>
    <w:rsid w:val="00707621"/>
    <w:rsid w:val="007077A9"/>
    <w:rsid w:val="007078E4"/>
    <w:rsid w:val="007078EC"/>
    <w:rsid w:val="00707A51"/>
    <w:rsid w:val="00707B54"/>
    <w:rsid w:val="00707C2D"/>
    <w:rsid w:val="00707D84"/>
    <w:rsid w:val="00707E2D"/>
    <w:rsid w:val="00707E40"/>
    <w:rsid w:val="00707E67"/>
    <w:rsid w:val="00707E95"/>
    <w:rsid w:val="007100F3"/>
    <w:rsid w:val="00710117"/>
    <w:rsid w:val="00710181"/>
    <w:rsid w:val="007102EC"/>
    <w:rsid w:val="007103C4"/>
    <w:rsid w:val="007103E4"/>
    <w:rsid w:val="007104D0"/>
    <w:rsid w:val="007107E1"/>
    <w:rsid w:val="00710824"/>
    <w:rsid w:val="0071084B"/>
    <w:rsid w:val="00710963"/>
    <w:rsid w:val="00710AF4"/>
    <w:rsid w:val="00710BD1"/>
    <w:rsid w:val="00710D0A"/>
    <w:rsid w:val="00710E56"/>
    <w:rsid w:val="00710EEB"/>
    <w:rsid w:val="00710F96"/>
    <w:rsid w:val="00711004"/>
    <w:rsid w:val="00711277"/>
    <w:rsid w:val="00711494"/>
    <w:rsid w:val="00711579"/>
    <w:rsid w:val="0071162D"/>
    <w:rsid w:val="00711726"/>
    <w:rsid w:val="00711796"/>
    <w:rsid w:val="007117B5"/>
    <w:rsid w:val="007118A9"/>
    <w:rsid w:val="007118C8"/>
    <w:rsid w:val="007118D8"/>
    <w:rsid w:val="0071194F"/>
    <w:rsid w:val="00711994"/>
    <w:rsid w:val="007119D0"/>
    <w:rsid w:val="00711A85"/>
    <w:rsid w:val="00711AA8"/>
    <w:rsid w:val="00711AB6"/>
    <w:rsid w:val="00711BD1"/>
    <w:rsid w:val="00711C2D"/>
    <w:rsid w:val="00711D8A"/>
    <w:rsid w:val="00711E79"/>
    <w:rsid w:val="00711E7C"/>
    <w:rsid w:val="00711F97"/>
    <w:rsid w:val="0071211D"/>
    <w:rsid w:val="007122D9"/>
    <w:rsid w:val="00712334"/>
    <w:rsid w:val="007123F4"/>
    <w:rsid w:val="00712459"/>
    <w:rsid w:val="0071247A"/>
    <w:rsid w:val="0071264C"/>
    <w:rsid w:val="00712717"/>
    <w:rsid w:val="0071273F"/>
    <w:rsid w:val="0071286D"/>
    <w:rsid w:val="007128B7"/>
    <w:rsid w:val="007128F2"/>
    <w:rsid w:val="00712931"/>
    <w:rsid w:val="00712DBF"/>
    <w:rsid w:val="00712DF4"/>
    <w:rsid w:val="00712E16"/>
    <w:rsid w:val="00712EFF"/>
    <w:rsid w:val="00712F05"/>
    <w:rsid w:val="00712F66"/>
    <w:rsid w:val="00713058"/>
    <w:rsid w:val="00713126"/>
    <w:rsid w:val="007132A5"/>
    <w:rsid w:val="00713317"/>
    <w:rsid w:val="00713344"/>
    <w:rsid w:val="00713348"/>
    <w:rsid w:val="00713488"/>
    <w:rsid w:val="007134E1"/>
    <w:rsid w:val="007134EF"/>
    <w:rsid w:val="0071353B"/>
    <w:rsid w:val="007135FA"/>
    <w:rsid w:val="0071380F"/>
    <w:rsid w:val="007138F4"/>
    <w:rsid w:val="00713AC0"/>
    <w:rsid w:val="00713C30"/>
    <w:rsid w:val="00713CD1"/>
    <w:rsid w:val="00713D53"/>
    <w:rsid w:val="00713E77"/>
    <w:rsid w:val="00713EC6"/>
    <w:rsid w:val="00713FF0"/>
    <w:rsid w:val="007142B2"/>
    <w:rsid w:val="00714318"/>
    <w:rsid w:val="00714368"/>
    <w:rsid w:val="007143D3"/>
    <w:rsid w:val="00714428"/>
    <w:rsid w:val="00714497"/>
    <w:rsid w:val="007144E9"/>
    <w:rsid w:val="00714866"/>
    <w:rsid w:val="0071488B"/>
    <w:rsid w:val="00714945"/>
    <w:rsid w:val="00714976"/>
    <w:rsid w:val="00714BEE"/>
    <w:rsid w:val="00714CAE"/>
    <w:rsid w:val="00714E04"/>
    <w:rsid w:val="00714E32"/>
    <w:rsid w:val="00714F78"/>
    <w:rsid w:val="00715167"/>
    <w:rsid w:val="0071520D"/>
    <w:rsid w:val="007152F1"/>
    <w:rsid w:val="00715392"/>
    <w:rsid w:val="007153DF"/>
    <w:rsid w:val="00715425"/>
    <w:rsid w:val="0071555D"/>
    <w:rsid w:val="0071556F"/>
    <w:rsid w:val="0071565B"/>
    <w:rsid w:val="0071566A"/>
    <w:rsid w:val="007157D7"/>
    <w:rsid w:val="0071580A"/>
    <w:rsid w:val="00715903"/>
    <w:rsid w:val="00715975"/>
    <w:rsid w:val="007159AE"/>
    <w:rsid w:val="007159DA"/>
    <w:rsid w:val="00715A59"/>
    <w:rsid w:val="00715B7B"/>
    <w:rsid w:val="00715CAC"/>
    <w:rsid w:val="00715CF8"/>
    <w:rsid w:val="00715D31"/>
    <w:rsid w:val="00715E19"/>
    <w:rsid w:val="00715E6B"/>
    <w:rsid w:val="00715EB3"/>
    <w:rsid w:val="00715F52"/>
    <w:rsid w:val="00715F55"/>
    <w:rsid w:val="0071611A"/>
    <w:rsid w:val="0071623D"/>
    <w:rsid w:val="00716266"/>
    <w:rsid w:val="007164D2"/>
    <w:rsid w:val="0071655A"/>
    <w:rsid w:val="00716608"/>
    <w:rsid w:val="007166A8"/>
    <w:rsid w:val="007166CB"/>
    <w:rsid w:val="00716831"/>
    <w:rsid w:val="00716901"/>
    <w:rsid w:val="00716C16"/>
    <w:rsid w:val="00716C24"/>
    <w:rsid w:val="00716C31"/>
    <w:rsid w:val="00716CD4"/>
    <w:rsid w:val="00716DF1"/>
    <w:rsid w:val="00716E3A"/>
    <w:rsid w:val="00716EA7"/>
    <w:rsid w:val="00716EAE"/>
    <w:rsid w:val="00716F27"/>
    <w:rsid w:val="00716FEB"/>
    <w:rsid w:val="007171B6"/>
    <w:rsid w:val="007171C6"/>
    <w:rsid w:val="007171D1"/>
    <w:rsid w:val="00717302"/>
    <w:rsid w:val="007174CB"/>
    <w:rsid w:val="007175B4"/>
    <w:rsid w:val="007176AE"/>
    <w:rsid w:val="00717873"/>
    <w:rsid w:val="0071796E"/>
    <w:rsid w:val="00717A81"/>
    <w:rsid w:val="00717C0B"/>
    <w:rsid w:val="00717D6A"/>
    <w:rsid w:val="00717E5A"/>
    <w:rsid w:val="00717EBC"/>
    <w:rsid w:val="00717F45"/>
    <w:rsid w:val="007200F1"/>
    <w:rsid w:val="00720242"/>
    <w:rsid w:val="00720245"/>
    <w:rsid w:val="0072035C"/>
    <w:rsid w:val="0072040C"/>
    <w:rsid w:val="007204AF"/>
    <w:rsid w:val="0072057E"/>
    <w:rsid w:val="0072068A"/>
    <w:rsid w:val="00720899"/>
    <w:rsid w:val="007208DC"/>
    <w:rsid w:val="00720955"/>
    <w:rsid w:val="00720996"/>
    <w:rsid w:val="00720A13"/>
    <w:rsid w:val="00720ABA"/>
    <w:rsid w:val="00720AFC"/>
    <w:rsid w:val="00720C47"/>
    <w:rsid w:val="00720C84"/>
    <w:rsid w:val="00720D5C"/>
    <w:rsid w:val="00720E0F"/>
    <w:rsid w:val="00720E59"/>
    <w:rsid w:val="00720FAC"/>
    <w:rsid w:val="00720FCA"/>
    <w:rsid w:val="007210D4"/>
    <w:rsid w:val="0072114F"/>
    <w:rsid w:val="007213D7"/>
    <w:rsid w:val="0072163F"/>
    <w:rsid w:val="007218FE"/>
    <w:rsid w:val="00721A5F"/>
    <w:rsid w:val="00721BCA"/>
    <w:rsid w:val="00721BCF"/>
    <w:rsid w:val="00721C3A"/>
    <w:rsid w:val="00721C78"/>
    <w:rsid w:val="00721D8D"/>
    <w:rsid w:val="00721DEA"/>
    <w:rsid w:val="00721E53"/>
    <w:rsid w:val="00721E89"/>
    <w:rsid w:val="00722038"/>
    <w:rsid w:val="00722084"/>
    <w:rsid w:val="007220BA"/>
    <w:rsid w:val="007220F6"/>
    <w:rsid w:val="007221CA"/>
    <w:rsid w:val="007221D2"/>
    <w:rsid w:val="007221F8"/>
    <w:rsid w:val="00722200"/>
    <w:rsid w:val="0072229D"/>
    <w:rsid w:val="007223AF"/>
    <w:rsid w:val="00722451"/>
    <w:rsid w:val="007224EE"/>
    <w:rsid w:val="00722822"/>
    <w:rsid w:val="00722845"/>
    <w:rsid w:val="007228F8"/>
    <w:rsid w:val="0072295F"/>
    <w:rsid w:val="00722B96"/>
    <w:rsid w:val="00722BD3"/>
    <w:rsid w:val="00722C1C"/>
    <w:rsid w:val="00722D87"/>
    <w:rsid w:val="00722E95"/>
    <w:rsid w:val="00723102"/>
    <w:rsid w:val="0072312E"/>
    <w:rsid w:val="00723192"/>
    <w:rsid w:val="0072321F"/>
    <w:rsid w:val="0072333F"/>
    <w:rsid w:val="00723496"/>
    <w:rsid w:val="007235F4"/>
    <w:rsid w:val="00723623"/>
    <w:rsid w:val="007236E4"/>
    <w:rsid w:val="007237E0"/>
    <w:rsid w:val="00723801"/>
    <w:rsid w:val="00723922"/>
    <w:rsid w:val="00723A04"/>
    <w:rsid w:val="00723A1F"/>
    <w:rsid w:val="00723B7E"/>
    <w:rsid w:val="00723CD7"/>
    <w:rsid w:val="00724112"/>
    <w:rsid w:val="007241D9"/>
    <w:rsid w:val="00724208"/>
    <w:rsid w:val="007242D0"/>
    <w:rsid w:val="007242EA"/>
    <w:rsid w:val="0072459A"/>
    <w:rsid w:val="007245CC"/>
    <w:rsid w:val="007245F7"/>
    <w:rsid w:val="00724639"/>
    <w:rsid w:val="007246EF"/>
    <w:rsid w:val="007247A0"/>
    <w:rsid w:val="007247BD"/>
    <w:rsid w:val="0072485D"/>
    <w:rsid w:val="00724A64"/>
    <w:rsid w:val="00724ADE"/>
    <w:rsid w:val="00724B60"/>
    <w:rsid w:val="00724BA5"/>
    <w:rsid w:val="00724BBB"/>
    <w:rsid w:val="00724BF2"/>
    <w:rsid w:val="00724C9C"/>
    <w:rsid w:val="00724D5F"/>
    <w:rsid w:val="00724D9B"/>
    <w:rsid w:val="00724E84"/>
    <w:rsid w:val="00724E98"/>
    <w:rsid w:val="00724F6D"/>
    <w:rsid w:val="00725220"/>
    <w:rsid w:val="007253E2"/>
    <w:rsid w:val="007254C6"/>
    <w:rsid w:val="007255F6"/>
    <w:rsid w:val="00725752"/>
    <w:rsid w:val="00725851"/>
    <w:rsid w:val="00725941"/>
    <w:rsid w:val="00725AB8"/>
    <w:rsid w:val="00725ADA"/>
    <w:rsid w:val="00725B70"/>
    <w:rsid w:val="00725BD0"/>
    <w:rsid w:val="00725E30"/>
    <w:rsid w:val="00725F5C"/>
    <w:rsid w:val="00725FA3"/>
    <w:rsid w:val="00725FC2"/>
    <w:rsid w:val="0072600A"/>
    <w:rsid w:val="00726024"/>
    <w:rsid w:val="0072605B"/>
    <w:rsid w:val="00726060"/>
    <w:rsid w:val="007260D9"/>
    <w:rsid w:val="00726124"/>
    <w:rsid w:val="00726266"/>
    <w:rsid w:val="00726318"/>
    <w:rsid w:val="00726349"/>
    <w:rsid w:val="00726387"/>
    <w:rsid w:val="007264F0"/>
    <w:rsid w:val="00726710"/>
    <w:rsid w:val="007267C9"/>
    <w:rsid w:val="007269A4"/>
    <w:rsid w:val="007269CF"/>
    <w:rsid w:val="00726C61"/>
    <w:rsid w:val="00726D54"/>
    <w:rsid w:val="00726EB8"/>
    <w:rsid w:val="00726ECD"/>
    <w:rsid w:val="00726FEA"/>
    <w:rsid w:val="00727102"/>
    <w:rsid w:val="0072714D"/>
    <w:rsid w:val="00727177"/>
    <w:rsid w:val="0072729B"/>
    <w:rsid w:val="00727391"/>
    <w:rsid w:val="0072746C"/>
    <w:rsid w:val="00727604"/>
    <w:rsid w:val="007276E5"/>
    <w:rsid w:val="007277E7"/>
    <w:rsid w:val="00727858"/>
    <w:rsid w:val="007278AE"/>
    <w:rsid w:val="00727992"/>
    <w:rsid w:val="007279F2"/>
    <w:rsid w:val="00727ADD"/>
    <w:rsid w:val="00727BC1"/>
    <w:rsid w:val="00727C4A"/>
    <w:rsid w:val="00727D05"/>
    <w:rsid w:val="00727D7F"/>
    <w:rsid w:val="00727D9C"/>
    <w:rsid w:val="00727FA2"/>
    <w:rsid w:val="0073000A"/>
    <w:rsid w:val="00730290"/>
    <w:rsid w:val="007302CA"/>
    <w:rsid w:val="00730373"/>
    <w:rsid w:val="00730496"/>
    <w:rsid w:val="007304FD"/>
    <w:rsid w:val="0073060F"/>
    <w:rsid w:val="00730617"/>
    <w:rsid w:val="00730681"/>
    <w:rsid w:val="007306B4"/>
    <w:rsid w:val="007306FD"/>
    <w:rsid w:val="00730725"/>
    <w:rsid w:val="0073082F"/>
    <w:rsid w:val="007308CA"/>
    <w:rsid w:val="00730909"/>
    <w:rsid w:val="007309BB"/>
    <w:rsid w:val="00730A09"/>
    <w:rsid w:val="00730B0D"/>
    <w:rsid w:val="00730B46"/>
    <w:rsid w:val="00730BF1"/>
    <w:rsid w:val="00730C9B"/>
    <w:rsid w:val="00730D57"/>
    <w:rsid w:val="00730F9F"/>
    <w:rsid w:val="00730FA1"/>
    <w:rsid w:val="00730FA6"/>
    <w:rsid w:val="0073116B"/>
    <w:rsid w:val="0073118C"/>
    <w:rsid w:val="007312BE"/>
    <w:rsid w:val="0073133C"/>
    <w:rsid w:val="00731392"/>
    <w:rsid w:val="007314B1"/>
    <w:rsid w:val="007314F2"/>
    <w:rsid w:val="00731565"/>
    <w:rsid w:val="007316B0"/>
    <w:rsid w:val="00731701"/>
    <w:rsid w:val="00731742"/>
    <w:rsid w:val="00731755"/>
    <w:rsid w:val="00731CB2"/>
    <w:rsid w:val="00731CB7"/>
    <w:rsid w:val="00731F5F"/>
    <w:rsid w:val="00731FCE"/>
    <w:rsid w:val="00731FDC"/>
    <w:rsid w:val="00731FDF"/>
    <w:rsid w:val="007322B2"/>
    <w:rsid w:val="0073233F"/>
    <w:rsid w:val="00732347"/>
    <w:rsid w:val="00732593"/>
    <w:rsid w:val="0073261A"/>
    <w:rsid w:val="00732627"/>
    <w:rsid w:val="007326CC"/>
    <w:rsid w:val="007327C6"/>
    <w:rsid w:val="0073286C"/>
    <w:rsid w:val="007328E1"/>
    <w:rsid w:val="00732ADA"/>
    <w:rsid w:val="00732B21"/>
    <w:rsid w:val="00732B57"/>
    <w:rsid w:val="00732D1D"/>
    <w:rsid w:val="00732DBA"/>
    <w:rsid w:val="00732DF6"/>
    <w:rsid w:val="00732E91"/>
    <w:rsid w:val="00732EDB"/>
    <w:rsid w:val="00732F32"/>
    <w:rsid w:val="0073301C"/>
    <w:rsid w:val="00733028"/>
    <w:rsid w:val="0073305C"/>
    <w:rsid w:val="00733335"/>
    <w:rsid w:val="007334F8"/>
    <w:rsid w:val="007334F9"/>
    <w:rsid w:val="007335BB"/>
    <w:rsid w:val="007335EE"/>
    <w:rsid w:val="00733614"/>
    <w:rsid w:val="00733677"/>
    <w:rsid w:val="007336E1"/>
    <w:rsid w:val="0073370D"/>
    <w:rsid w:val="00733710"/>
    <w:rsid w:val="007337D4"/>
    <w:rsid w:val="007337E4"/>
    <w:rsid w:val="00733B1B"/>
    <w:rsid w:val="00733B35"/>
    <w:rsid w:val="00733C11"/>
    <w:rsid w:val="00733C8F"/>
    <w:rsid w:val="00733D79"/>
    <w:rsid w:val="00733D97"/>
    <w:rsid w:val="00733E60"/>
    <w:rsid w:val="00733E7D"/>
    <w:rsid w:val="00733EAA"/>
    <w:rsid w:val="00733FAA"/>
    <w:rsid w:val="00733FCC"/>
    <w:rsid w:val="0073407E"/>
    <w:rsid w:val="007342AD"/>
    <w:rsid w:val="007343C2"/>
    <w:rsid w:val="007344DA"/>
    <w:rsid w:val="0073455B"/>
    <w:rsid w:val="00734609"/>
    <w:rsid w:val="00734675"/>
    <w:rsid w:val="00734685"/>
    <w:rsid w:val="00734776"/>
    <w:rsid w:val="0073486A"/>
    <w:rsid w:val="00734A28"/>
    <w:rsid w:val="00734A92"/>
    <w:rsid w:val="00734AB4"/>
    <w:rsid w:val="00734B8C"/>
    <w:rsid w:val="00734E05"/>
    <w:rsid w:val="00734E1A"/>
    <w:rsid w:val="00734EA4"/>
    <w:rsid w:val="00734ECF"/>
    <w:rsid w:val="00734FF3"/>
    <w:rsid w:val="00735031"/>
    <w:rsid w:val="00735199"/>
    <w:rsid w:val="007351DD"/>
    <w:rsid w:val="00735285"/>
    <w:rsid w:val="007352B5"/>
    <w:rsid w:val="007352E5"/>
    <w:rsid w:val="00735345"/>
    <w:rsid w:val="007354ED"/>
    <w:rsid w:val="00735579"/>
    <w:rsid w:val="0073563D"/>
    <w:rsid w:val="007356B6"/>
    <w:rsid w:val="007356E7"/>
    <w:rsid w:val="007357DC"/>
    <w:rsid w:val="00735830"/>
    <w:rsid w:val="00735838"/>
    <w:rsid w:val="007358AE"/>
    <w:rsid w:val="0073599E"/>
    <w:rsid w:val="007359A1"/>
    <w:rsid w:val="007359F6"/>
    <w:rsid w:val="00735AE8"/>
    <w:rsid w:val="00735C77"/>
    <w:rsid w:val="00735CF9"/>
    <w:rsid w:val="00735D72"/>
    <w:rsid w:val="00735DA1"/>
    <w:rsid w:val="00735ED1"/>
    <w:rsid w:val="00735FFF"/>
    <w:rsid w:val="0073623A"/>
    <w:rsid w:val="007363C6"/>
    <w:rsid w:val="0073642A"/>
    <w:rsid w:val="00736432"/>
    <w:rsid w:val="007364A3"/>
    <w:rsid w:val="007365CF"/>
    <w:rsid w:val="007366FD"/>
    <w:rsid w:val="007367CA"/>
    <w:rsid w:val="007368B9"/>
    <w:rsid w:val="00736A35"/>
    <w:rsid w:val="00736A7A"/>
    <w:rsid w:val="00736A8A"/>
    <w:rsid w:val="00736B2F"/>
    <w:rsid w:val="00736C37"/>
    <w:rsid w:val="00736ECB"/>
    <w:rsid w:val="00736FB0"/>
    <w:rsid w:val="007370C5"/>
    <w:rsid w:val="0073716C"/>
    <w:rsid w:val="00737224"/>
    <w:rsid w:val="00737265"/>
    <w:rsid w:val="007373E2"/>
    <w:rsid w:val="00737659"/>
    <w:rsid w:val="00737663"/>
    <w:rsid w:val="0073771E"/>
    <w:rsid w:val="007377AC"/>
    <w:rsid w:val="0073789E"/>
    <w:rsid w:val="00737941"/>
    <w:rsid w:val="007379B6"/>
    <w:rsid w:val="00737AE4"/>
    <w:rsid w:val="00737AF3"/>
    <w:rsid w:val="00737AFE"/>
    <w:rsid w:val="00737B07"/>
    <w:rsid w:val="00737B40"/>
    <w:rsid w:val="00737C6F"/>
    <w:rsid w:val="00737C93"/>
    <w:rsid w:val="00737D22"/>
    <w:rsid w:val="00737D2D"/>
    <w:rsid w:val="00737E0F"/>
    <w:rsid w:val="00737E68"/>
    <w:rsid w:val="00737E86"/>
    <w:rsid w:val="00737E9E"/>
    <w:rsid w:val="007401D5"/>
    <w:rsid w:val="00740494"/>
    <w:rsid w:val="007404F8"/>
    <w:rsid w:val="00740585"/>
    <w:rsid w:val="00740621"/>
    <w:rsid w:val="00740646"/>
    <w:rsid w:val="007406A0"/>
    <w:rsid w:val="00740862"/>
    <w:rsid w:val="00740870"/>
    <w:rsid w:val="007408FC"/>
    <w:rsid w:val="00740903"/>
    <w:rsid w:val="00740985"/>
    <w:rsid w:val="007409B5"/>
    <w:rsid w:val="007409B8"/>
    <w:rsid w:val="00740B3D"/>
    <w:rsid w:val="00740BE7"/>
    <w:rsid w:val="00740C81"/>
    <w:rsid w:val="00740DA3"/>
    <w:rsid w:val="00740DD7"/>
    <w:rsid w:val="00740F30"/>
    <w:rsid w:val="00741027"/>
    <w:rsid w:val="00741035"/>
    <w:rsid w:val="007412CC"/>
    <w:rsid w:val="00741327"/>
    <w:rsid w:val="00741332"/>
    <w:rsid w:val="00741388"/>
    <w:rsid w:val="00741482"/>
    <w:rsid w:val="007414AD"/>
    <w:rsid w:val="007416F8"/>
    <w:rsid w:val="0074173E"/>
    <w:rsid w:val="00741850"/>
    <w:rsid w:val="007418D8"/>
    <w:rsid w:val="007419D2"/>
    <w:rsid w:val="00741C24"/>
    <w:rsid w:val="00741D54"/>
    <w:rsid w:val="00741E58"/>
    <w:rsid w:val="00741EF9"/>
    <w:rsid w:val="00741FBB"/>
    <w:rsid w:val="0074200C"/>
    <w:rsid w:val="00742076"/>
    <w:rsid w:val="007420EE"/>
    <w:rsid w:val="00742179"/>
    <w:rsid w:val="00742190"/>
    <w:rsid w:val="00742264"/>
    <w:rsid w:val="007423E2"/>
    <w:rsid w:val="00742546"/>
    <w:rsid w:val="00742589"/>
    <w:rsid w:val="007425A3"/>
    <w:rsid w:val="007427B3"/>
    <w:rsid w:val="0074280E"/>
    <w:rsid w:val="0074285E"/>
    <w:rsid w:val="007428CA"/>
    <w:rsid w:val="0074290C"/>
    <w:rsid w:val="0074293B"/>
    <w:rsid w:val="007429A1"/>
    <w:rsid w:val="00742A6A"/>
    <w:rsid w:val="00742B22"/>
    <w:rsid w:val="00742B9A"/>
    <w:rsid w:val="00742BD6"/>
    <w:rsid w:val="00742C5D"/>
    <w:rsid w:val="00742C66"/>
    <w:rsid w:val="00742DEF"/>
    <w:rsid w:val="00742E6E"/>
    <w:rsid w:val="00743038"/>
    <w:rsid w:val="007431ED"/>
    <w:rsid w:val="007432F3"/>
    <w:rsid w:val="007433A9"/>
    <w:rsid w:val="0074341D"/>
    <w:rsid w:val="0074348A"/>
    <w:rsid w:val="007434A0"/>
    <w:rsid w:val="007434B1"/>
    <w:rsid w:val="007434D6"/>
    <w:rsid w:val="0074394D"/>
    <w:rsid w:val="007439EF"/>
    <w:rsid w:val="00743A31"/>
    <w:rsid w:val="00743A3A"/>
    <w:rsid w:val="00743A86"/>
    <w:rsid w:val="00743BB4"/>
    <w:rsid w:val="00743BE2"/>
    <w:rsid w:val="00743C3F"/>
    <w:rsid w:val="00743C40"/>
    <w:rsid w:val="00743E36"/>
    <w:rsid w:val="00743F2A"/>
    <w:rsid w:val="00743FD7"/>
    <w:rsid w:val="00743FDC"/>
    <w:rsid w:val="0074412F"/>
    <w:rsid w:val="00744217"/>
    <w:rsid w:val="00744365"/>
    <w:rsid w:val="00744415"/>
    <w:rsid w:val="00744490"/>
    <w:rsid w:val="00744495"/>
    <w:rsid w:val="007444CF"/>
    <w:rsid w:val="00744507"/>
    <w:rsid w:val="00744590"/>
    <w:rsid w:val="00744609"/>
    <w:rsid w:val="0074469C"/>
    <w:rsid w:val="00744777"/>
    <w:rsid w:val="007447B7"/>
    <w:rsid w:val="00744859"/>
    <w:rsid w:val="007448A2"/>
    <w:rsid w:val="007448F1"/>
    <w:rsid w:val="00744B79"/>
    <w:rsid w:val="00744BEA"/>
    <w:rsid w:val="00744BED"/>
    <w:rsid w:val="00744CA4"/>
    <w:rsid w:val="00744D36"/>
    <w:rsid w:val="00744D46"/>
    <w:rsid w:val="00744D50"/>
    <w:rsid w:val="00744F03"/>
    <w:rsid w:val="00744FC0"/>
    <w:rsid w:val="00745090"/>
    <w:rsid w:val="0074517C"/>
    <w:rsid w:val="007452B5"/>
    <w:rsid w:val="00745311"/>
    <w:rsid w:val="00745344"/>
    <w:rsid w:val="0074534D"/>
    <w:rsid w:val="007453D0"/>
    <w:rsid w:val="00745624"/>
    <w:rsid w:val="00745643"/>
    <w:rsid w:val="007456AE"/>
    <w:rsid w:val="00745765"/>
    <w:rsid w:val="007457D9"/>
    <w:rsid w:val="0074589B"/>
    <w:rsid w:val="007458B8"/>
    <w:rsid w:val="0074598E"/>
    <w:rsid w:val="007459E7"/>
    <w:rsid w:val="00745A95"/>
    <w:rsid w:val="00745A97"/>
    <w:rsid w:val="00745ADC"/>
    <w:rsid w:val="00745CEC"/>
    <w:rsid w:val="00745E0D"/>
    <w:rsid w:val="00745F01"/>
    <w:rsid w:val="00745F47"/>
    <w:rsid w:val="00745F7C"/>
    <w:rsid w:val="007460BB"/>
    <w:rsid w:val="007461ED"/>
    <w:rsid w:val="00746231"/>
    <w:rsid w:val="00746320"/>
    <w:rsid w:val="00746423"/>
    <w:rsid w:val="0074674F"/>
    <w:rsid w:val="00746ABD"/>
    <w:rsid w:val="00746B27"/>
    <w:rsid w:val="00746B62"/>
    <w:rsid w:val="007471D6"/>
    <w:rsid w:val="00747356"/>
    <w:rsid w:val="0074767A"/>
    <w:rsid w:val="00747699"/>
    <w:rsid w:val="007476A3"/>
    <w:rsid w:val="007479FD"/>
    <w:rsid w:val="00747A12"/>
    <w:rsid w:val="00747A44"/>
    <w:rsid w:val="00747B1B"/>
    <w:rsid w:val="00747C74"/>
    <w:rsid w:val="00747E95"/>
    <w:rsid w:val="00747E9F"/>
    <w:rsid w:val="00747EFB"/>
    <w:rsid w:val="00747F94"/>
    <w:rsid w:val="00750066"/>
    <w:rsid w:val="0075006A"/>
    <w:rsid w:val="007500A9"/>
    <w:rsid w:val="0075024D"/>
    <w:rsid w:val="0075027F"/>
    <w:rsid w:val="0075032B"/>
    <w:rsid w:val="0075037B"/>
    <w:rsid w:val="00750459"/>
    <w:rsid w:val="007505C6"/>
    <w:rsid w:val="00750871"/>
    <w:rsid w:val="00750982"/>
    <w:rsid w:val="00750996"/>
    <w:rsid w:val="00750AC3"/>
    <w:rsid w:val="00750AD6"/>
    <w:rsid w:val="00750B79"/>
    <w:rsid w:val="00750BE4"/>
    <w:rsid w:val="00750C50"/>
    <w:rsid w:val="00750DFA"/>
    <w:rsid w:val="00750FD0"/>
    <w:rsid w:val="00751039"/>
    <w:rsid w:val="0075111B"/>
    <w:rsid w:val="00751307"/>
    <w:rsid w:val="0075154B"/>
    <w:rsid w:val="00751637"/>
    <w:rsid w:val="00751664"/>
    <w:rsid w:val="0075169B"/>
    <w:rsid w:val="007516DD"/>
    <w:rsid w:val="007517E0"/>
    <w:rsid w:val="0075186B"/>
    <w:rsid w:val="0075190B"/>
    <w:rsid w:val="0075198A"/>
    <w:rsid w:val="007519F6"/>
    <w:rsid w:val="00751A4A"/>
    <w:rsid w:val="00751C7A"/>
    <w:rsid w:val="00751DA5"/>
    <w:rsid w:val="00751DA8"/>
    <w:rsid w:val="00751FFE"/>
    <w:rsid w:val="00752026"/>
    <w:rsid w:val="0075205D"/>
    <w:rsid w:val="00752102"/>
    <w:rsid w:val="007522DC"/>
    <w:rsid w:val="00752440"/>
    <w:rsid w:val="00752447"/>
    <w:rsid w:val="007524EC"/>
    <w:rsid w:val="00752562"/>
    <w:rsid w:val="007525D7"/>
    <w:rsid w:val="007525DC"/>
    <w:rsid w:val="0075266C"/>
    <w:rsid w:val="007526D0"/>
    <w:rsid w:val="00752719"/>
    <w:rsid w:val="00752771"/>
    <w:rsid w:val="00752895"/>
    <w:rsid w:val="007528A6"/>
    <w:rsid w:val="007528BF"/>
    <w:rsid w:val="007529D2"/>
    <w:rsid w:val="00752BDF"/>
    <w:rsid w:val="00752C36"/>
    <w:rsid w:val="00752D6A"/>
    <w:rsid w:val="00752DFC"/>
    <w:rsid w:val="00752E50"/>
    <w:rsid w:val="0075309F"/>
    <w:rsid w:val="007530D5"/>
    <w:rsid w:val="00753282"/>
    <w:rsid w:val="007532B8"/>
    <w:rsid w:val="00753310"/>
    <w:rsid w:val="00753332"/>
    <w:rsid w:val="007533CE"/>
    <w:rsid w:val="00753417"/>
    <w:rsid w:val="00753486"/>
    <w:rsid w:val="00753517"/>
    <w:rsid w:val="007535F5"/>
    <w:rsid w:val="007539B3"/>
    <w:rsid w:val="00753AAE"/>
    <w:rsid w:val="00753B02"/>
    <w:rsid w:val="00753B16"/>
    <w:rsid w:val="00753CF9"/>
    <w:rsid w:val="00753E6A"/>
    <w:rsid w:val="00753F96"/>
    <w:rsid w:val="00753FE8"/>
    <w:rsid w:val="0075407E"/>
    <w:rsid w:val="007542E3"/>
    <w:rsid w:val="0075436B"/>
    <w:rsid w:val="00754557"/>
    <w:rsid w:val="007547B8"/>
    <w:rsid w:val="007547CD"/>
    <w:rsid w:val="00754847"/>
    <w:rsid w:val="007548E2"/>
    <w:rsid w:val="00754B1A"/>
    <w:rsid w:val="00754C15"/>
    <w:rsid w:val="00754D78"/>
    <w:rsid w:val="00754F30"/>
    <w:rsid w:val="007550AF"/>
    <w:rsid w:val="00755134"/>
    <w:rsid w:val="00755146"/>
    <w:rsid w:val="007551F8"/>
    <w:rsid w:val="00755394"/>
    <w:rsid w:val="007553C4"/>
    <w:rsid w:val="00755405"/>
    <w:rsid w:val="0075552B"/>
    <w:rsid w:val="0075562A"/>
    <w:rsid w:val="0075568D"/>
    <w:rsid w:val="0075571C"/>
    <w:rsid w:val="00755791"/>
    <w:rsid w:val="007557B5"/>
    <w:rsid w:val="00755800"/>
    <w:rsid w:val="007558EE"/>
    <w:rsid w:val="00755955"/>
    <w:rsid w:val="007559A1"/>
    <w:rsid w:val="007559AD"/>
    <w:rsid w:val="00755A0A"/>
    <w:rsid w:val="00755A41"/>
    <w:rsid w:val="00755D82"/>
    <w:rsid w:val="007560B6"/>
    <w:rsid w:val="007560F3"/>
    <w:rsid w:val="00756321"/>
    <w:rsid w:val="00756543"/>
    <w:rsid w:val="007565B5"/>
    <w:rsid w:val="007565E8"/>
    <w:rsid w:val="0075692A"/>
    <w:rsid w:val="00756960"/>
    <w:rsid w:val="007569D6"/>
    <w:rsid w:val="00756ABF"/>
    <w:rsid w:val="00756C14"/>
    <w:rsid w:val="00756C8A"/>
    <w:rsid w:val="00756D36"/>
    <w:rsid w:val="00756EC7"/>
    <w:rsid w:val="00757103"/>
    <w:rsid w:val="00757106"/>
    <w:rsid w:val="00757138"/>
    <w:rsid w:val="007571E1"/>
    <w:rsid w:val="0075726B"/>
    <w:rsid w:val="0075726F"/>
    <w:rsid w:val="00757277"/>
    <w:rsid w:val="007572FC"/>
    <w:rsid w:val="00757414"/>
    <w:rsid w:val="007574F1"/>
    <w:rsid w:val="0075765F"/>
    <w:rsid w:val="007576DE"/>
    <w:rsid w:val="0075772B"/>
    <w:rsid w:val="00757927"/>
    <w:rsid w:val="00757B7D"/>
    <w:rsid w:val="00757B80"/>
    <w:rsid w:val="00757B85"/>
    <w:rsid w:val="00757D68"/>
    <w:rsid w:val="00757F2F"/>
    <w:rsid w:val="007600D7"/>
    <w:rsid w:val="007600D9"/>
    <w:rsid w:val="0076013A"/>
    <w:rsid w:val="007601F8"/>
    <w:rsid w:val="00760289"/>
    <w:rsid w:val="007603C0"/>
    <w:rsid w:val="007604AC"/>
    <w:rsid w:val="007605CE"/>
    <w:rsid w:val="0076069F"/>
    <w:rsid w:val="00760779"/>
    <w:rsid w:val="007608EC"/>
    <w:rsid w:val="007609F0"/>
    <w:rsid w:val="00760AA1"/>
    <w:rsid w:val="00760B7C"/>
    <w:rsid w:val="00760C10"/>
    <w:rsid w:val="00760D11"/>
    <w:rsid w:val="00760D5B"/>
    <w:rsid w:val="00760E87"/>
    <w:rsid w:val="00760F20"/>
    <w:rsid w:val="00760F7B"/>
    <w:rsid w:val="007610CC"/>
    <w:rsid w:val="00761102"/>
    <w:rsid w:val="007612CF"/>
    <w:rsid w:val="007613C6"/>
    <w:rsid w:val="0076144D"/>
    <w:rsid w:val="0076150B"/>
    <w:rsid w:val="00761574"/>
    <w:rsid w:val="0076176B"/>
    <w:rsid w:val="0076179E"/>
    <w:rsid w:val="0076188D"/>
    <w:rsid w:val="007618E0"/>
    <w:rsid w:val="007619A6"/>
    <w:rsid w:val="007619B4"/>
    <w:rsid w:val="00761D02"/>
    <w:rsid w:val="00761F4F"/>
    <w:rsid w:val="00761FDE"/>
    <w:rsid w:val="0076202A"/>
    <w:rsid w:val="007620E6"/>
    <w:rsid w:val="0076215D"/>
    <w:rsid w:val="00762187"/>
    <w:rsid w:val="007621BF"/>
    <w:rsid w:val="00762206"/>
    <w:rsid w:val="0076243A"/>
    <w:rsid w:val="007624DC"/>
    <w:rsid w:val="00762525"/>
    <w:rsid w:val="00762578"/>
    <w:rsid w:val="007626D6"/>
    <w:rsid w:val="00762852"/>
    <w:rsid w:val="007629BB"/>
    <w:rsid w:val="00762A2C"/>
    <w:rsid w:val="00762B1F"/>
    <w:rsid w:val="00762B41"/>
    <w:rsid w:val="00762B4E"/>
    <w:rsid w:val="00762BBB"/>
    <w:rsid w:val="00762CF2"/>
    <w:rsid w:val="00762EB7"/>
    <w:rsid w:val="00762EE3"/>
    <w:rsid w:val="00762F52"/>
    <w:rsid w:val="00762F68"/>
    <w:rsid w:val="00762F71"/>
    <w:rsid w:val="00763250"/>
    <w:rsid w:val="007634FE"/>
    <w:rsid w:val="0076352A"/>
    <w:rsid w:val="00763694"/>
    <w:rsid w:val="007636AA"/>
    <w:rsid w:val="00763778"/>
    <w:rsid w:val="00763864"/>
    <w:rsid w:val="00763978"/>
    <w:rsid w:val="00763A28"/>
    <w:rsid w:val="00763A5A"/>
    <w:rsid w:val="00763AC4"/>
    <w:rsid w:val="00763B1F"/>
    <w:rsid w:val="00763C47"/>
    <w:rsid w:val="00763C86"/>
    <w:rsid w:val="00763EA8"/>
    <w:rsid w:val="00764014"/>
    <w:rsid w:val="00764040"/>
    <w:rsid w:val="00764169"/>
    <w:rsid w:val="007642B4"/>
    <w:rsid w:val="00764390"/>
    <w:rsid w:val="00764484"/>
    <w:rsid w:val="007644C7"/>
    <w:rsid w:val="00764510"/>
    <w:rsid w:val="00764687"/>
    <w:rsid w:val="007646D0"/>
    <w:rsid w:val="007648C4"/>
    <w:rsid w:val="007649D8"/>
    <w:rsid w:val="00764A08"/>
    <w:rsid w:val="00764A20"/>
    <w:rsid w:val="00764AB2"/>
    <w:rsid w:val="00764AD2"/>
    <w:rsid w:val="00764AFE"/>
    <w:rsid w:val="00764B29"/>
    <w:rsid w:val="00764B7F"/>
    <w:rsid w:val="00764BAF"/>
    <w:rsid w:val="00764BF3"/>
    <w:rsid w:val="00764D20"/>
    <w:rsid w:val="00765058"/>
    <w:rsid w:val="00765214"/>
    <w:rsid w:val="00765254"/>
    <w:rsid w:val="007652DB"/>
    <w:rsid w:val="007653D7"/>
    <w:rsid w:val="007653D9"/>
    <w:rsid w:val="007653ED"/>
    <w:rsid w:val="00765423"/>
    <w:rsid w:val="00765490"/>
    <w:rsid w:val="007655B9"/>
    <w:rsid w:val="007656DD"/>
    <w:rsid w:val="007658E0"/>
    <w:rsid w:val="00765AE2"/>
    <w:rsid w:val="00765BBF"/>
    <w:rsid w:val="00765C5F"/>
    <w:rsid w:val="00765E07"/>
    <w:rsid w:val="00765E0D"/>
    <w:rsid w:val="00765F29"/>
    <w:rsid w:val="00765F67"/>
    <w:rsid w:val="00765FCC"/>
    <w:rsid w:val="0076615F"/>
    <w:rsid w:val="00766166"/>
    <w:rsid w:val="007661BF"/>
    <w:rsid w:val="007661F0"/>
    <w:rsid w:val="007661FB"/>
    <w:rsid w:val="00766421"/>
    <w:rsid w:val="00766630"/>
    <w:rsid w:val="007666F2"/>
    <w:rsid w:val="00766858"/>
    <w:rsid w:val="007668C1"/>
    <w:rsid w:val="0076696F"/>
    <w:rsid w:val="007669FE"/>
    <w:rsid w:val="00766A17"/>
    <w:rsid w:val="00766B12"/>
    <w:rsid w:val="00766D87"/>
    <w:rsid w:val="00766F43"/>
    <w:rsid w:val="0076725B"/>
    <w:rsid w:val="0076729E"/>
    <w:rsid w:val="007673A8"/>
    <w:rsid w:val="007673EF"/>
    <w:rsid w:val="00767410"/>
    <w:rsid w:val="0076757A"/>
    <w:rsid w:val="007676B2"/>
    <w:rsid w:val="007677FA"/>
    <w:rsid w:val="00767822"/>
    <w:rsid w:val="00767882"/>
    <w:rsid w:val="007678F9"/>
    <w:rsid w:val="0076797E"/>
    <w:rsid w:val="007679DC"/>
    <w:rsid w:val="00767A3F"/>
    <w:rsid w:val="00767FE9"/>
    <w:rsid w:val="00770076"/>
    <w:rsid w:val="007701B3"/>
    <w:rsid w:val="00770275"/>
    <w:rsid w:val="00770331"/>
    <w:rsid w:val="00770374"/>
    <w:rsid w:val="007703CA"/>
    <w:rsid w:val="0077041C"/>
    <w:rsid w:val="0077053E"/>
    <w:rsid w:val="0077064C"/>
    <w:rsid w:val="007706F4"/>
    <w:rsid w:val="007707C9"/>
    <w:rsid w:val="007708E4"/>
    <w:rsid w:val="007708E7"/>
    <w:rsid w:val="0077097F"/>
    <w:rsid w:val="007709B2"/>
    <w:rsid w:val="00770A04"/>
    <w:rsid w:val="00770A11"/>
    <w:rsid w:val="00770C79"/>
    <w:rsid w:val="00770CDE"/>
    <w:rsid w:val="00770E3E"/>
    <w:rsid w:val="00770EA9"/>
    <w:rsid w:val="00770F8F"/>
    <w:rsid w:val="00771119"/>
    <w:rsid w:val="0077119F"/>
    <w:rsid w:val="007711AC"/>
    <w:rsid w:val="007711E2"/>
    <w:rsid w:val="00771261"/>
    <w:rsid w:val="007712F8"/>
    <w:rsid w:val="0077150B"/>
    <w:rsid w:val="00771539"/>
    <w:rsid w:val="00771736"/>
    <w:rsid w:val="007717BA"/>
    <w:rsid w:val="0077185D"/>
    <w:rsid w:val="00771860"/>
    <w:rsid w:val="007718AB"/>
    <w:rsid w:val="00771B96"/>
    <w:rsid w:val="00771BCB"/>
    <w:rsid w:val="00771C45"/>
    <w:rsid w:val="00771DF1"/>
    <w:rsid w:val="007721C9"/>
    <w:rsid w:val="007721D2"/>
    <w:rsid w:val="00772269"/>
    <w:rsid w:val="007722D7"/>
    <w:rsid w:val="00772331"/>
    <w:rsid w:val="00772364"/>
    <w:rsid w:val="00772645"/>
    <w:rsid w:val="00772663"/>
    <w:rsid w:val="00772695"/>
    <w:rsid w:val="00772AEE"/>
    <w:rsid w:val="00772C9F"/>
    <w:rsid w:val="00772D15"/>
    <w:rsid w:val="00772E0B"/>
    <w:rsid w:val="00772E7A"/>
    <w:rsid w:val="00772F61"/>
    <w:rsid w:val="007732CC"/>
    <w:rsid w:val="00773344"/>
    <w:rsid w:val="007733E7"/>
    <w:rsid w:val="007733FC"/>
    <w:rsid w:val="007733FE"/>
    <w:rsid w:val="007734F9"/>
    <w:rsid w:val="00773524"/>
    <w:rsid w:val="00773598"/>
    <w:rsid w:val="007735B0"/>
    <w:rsid w:val="007735CC"/>
    <w:rsid w:val="0077381C"/>
    <w:rsid w:val="0077386D"/>
    <w:rsid w:val="0077395B"/>
    <w:rsid w:val="00773AB6"/>
    <w:rsid w:val="00773B84"/>
    <w:rsid w:val="00773C12"/>
    <w:rsid w:val="00773CC2"/>
    <w:rsid w:val="00773CF1"/>
    <w:rsid w:val="00773D11"/>
    <w:rsid w:val="00773E92"/>
    <w:rsid w:val="00773E9A"/>
    <w:rsid w:val="00773F67"/>
    <w:rsid w:val="00773FBC"/>
    <w:rsid w:val="0077404A"/>
    <w:rsid w:val="0077415E"/>
    <w:rsid w:val="007741A3"/>
    <w:rsid w:val="00774261"/>
    <w:rsid w:val="007742BF"/>
    <w:rsid w:val="0077437E"/>
    <w:rsid w:val="0077464A"/>
    <w:rsid w:val="007746A7"/>
    <w:rsid w:val="007746C7"/>
    <w:rsid w:val="00774716"/>
    <w:rsid w:val="007749F1"/>
    <w:rsid w:val="00774BA3"/>
    <w:rsid w:val="00774BEB"/>
    <w:rsid w:val="00774C2D"/>
    <w:rsid w:val="00774C46"/>
    <w:rsid w:val="00774CB4"/>
    <w:rsid w:val="00774D56"/>
    <w:rsid w:val="00774E88"/>
    <w:rsid w:val="007750D3"/>
    <w:rsid w:val="007750D9"/>
    <w:rsid w:val="00775139"/>
    <w:rsid w:val="00775160"/>
    <w:rsid w:val="0077518E"/>
    <w:rsid w:val="0077523D"/>
    <w:rsid w:val="0077524B"/>
    <w:rsid w:val="00775334"/>
    <w:rsid w:val="00775365"/>
    <w:rsid w:val="00775384"/>
    <w:rsid w:val="0077554A"/>
    <w:rsid w:val="007756DE"/>
    <w:rsid w:val="007757A2"/>
    <w:rsid w:val="00775917"/>
    <w:rsid w:val="007759FC"/>
    <w:rsid w:val="00775A60"/>
    <w:rsid w:val="00775A74"/>
    <w:rsid w:val="00775AB8"/>
    <w:rsid w:val="00775AC1"/>
    <w:rsid w:val="00775ACB"/>
    <w:rsid w:val="00775B0D"/>
    <w:rsid w:val="00775BDC"/>
    <w:rsid w:val="00775C9F"/>
    <w:rsid w:val="00775D80"/>
    <w:rsid w:val="00775FA2"/>
    <w:rsid w:val="00776092"/>
    <w:rsid w:val="007760B9"/>
    <w:rsid w:val="00776176"/>
    <w:rsid w:val="007761AF"/>
    <w:rsid w:val="00776298"/>
    <w:rsid w:val="00776457"/>
    <w:rsid w:val="007764B5"/>
    <w:rsid w:val="00776596"/>
    <w:rsid w:val="0077667D"/>
    <w:rsid w:val="0077667E"/>
    <w:rsid w:val="007767C0"/>
    <w:rsid w:val="00776969"/>
    <w:rsid w:val="007769EF"/>
    <w:rsid w:val="00776A09"/>
    <w:rsid w:val="00776ABE"/>
    <w:rsid w:val="00776B0B"/>
    <w:rsid w:val="00776C35"/>
    <w:rsid w:val="00776C36"/>
    <w:rsid w:val="00776C59"/>
    <w:rsid w:val="00776C79"/>
    <w:rsid w:val="00776C94"/>
    <w:rsid w:val="00776CC9"/>
    <w:rsid w:val="00776DDF"/>
    <w:rsid w:val="00776EFB"/>
    <w:rsid w:val="00777138"/>
    <w:rsid w:val="00777182"/>
    <w:rsid w:val="00777213"/>
    <w:rsid w:val="0077723C"/>
    <w:rsid w:val="007772B6"/>
    <w:rsid w:val="00777331"/>
    <w:rsid w:val="00777421"/>
    <w:rsid w:val="007774C8"/>
    <w:rsid w:val="0077757A"/>
    <w:rsid w:val="00777686"/>
    <w:rsid w:val="00777702"/>
    <w:rsid w:val="007778A8"/>
    <w:rsid w:val="007778AE"/>
    <w:rsid w:val="007778FC"/>
    <w:rsid w:val="007779C8"/>
    <w:rsid w:val="007779D2"/>
    <w:rsid w:val="00777A18"/>
    <w:rsid w:val="00777BE0"/>
    <w:rsid w:val="00777DFE"/>
    <w:rsid w:val="00777E0A"/>
    <w:rsid w:val="00777F37"/>
    <w:rsid w:val="00777FBA"/>
    <w:rsid w:val="00777FCD"/>
    <w:rsid w:val="0078045F"/>
    <w:rsid w:val="0078050A"/>
    <w:rsid w:val="00780551"/>
    <w:rsid w:val="0078056C"/>
    <w:rsid w:val="007805C3"/>
    <w:rsid w:val="007805F6"/>
    <w:rsid w:val="00780604"/>
    <w:rsid w:val="00780615"/>
    <w:rsid w:val="007806EB"/>
    <w:rsid w:val="00780995"/>
    <w:rsid w:val="007809A7"/>
    <w:rsid w:val="00780B5C"/>
    <w:rsid w:val="00780C64"/>
    <w:rsid w:val="00780CA6"/>
    <w:rsid w:val="00780CA7"/>
    <w:rsid w:val="00780CC3"/>
    <w:rsid w:val="00780EF5"/>
    <w:rsid w:val="0078106A"/>
    <w:rsid w:val="00781141"/>
    <w:rsid w:val="007811E3"/>
    <w:rsid w:val="00781395"/>
    <w:rsid w:val="00781435"/>
    <w:rsid w:val="00781475"/>
    <w:rsid w:val="007814DF"/>
    <w:rsid w:val="007814F1"/>
    <w:rsid w:val="007817AF"/>
    <w:rsid w:val="007817CF"/>
    <w:rsid w:val="00781856"/>
    <w:rsid w:val="0078189E"/>
    <w:rsid w:val="007818C4"/>
    <w:rsid w:val="00781936"/>
    <w:rsid w:val="00781951"/>
    <w:rsid w:val="00781963"/>
    <w:rsid w:val="00781A1F"/>
    <w:rsid w:val="00781C27"/>
    <w:rsid w:val="00781C48"/>
    <w:rsid w:val="00781CA9"/>
    <w:rsid w:val="00781D17"/>
    <w:rsid w:val="00781F62"/>
    <w:rsid w:val="00781F71"/>
    <w:rsid w:val="00781F9C"/>
    <w:rsid w:val="007820C6"/>
    <w:rsid w:val="0078211F"/>
    <w:rsid w:val="00782172"/>
    <w:rsid w:val="00782199"/>
    <w:rsid w:val="007821E0"/>
    <w:rsid w:val="007822D9"/>
    <w:rsid w:val="0078240E"/>
    <w:rsid w:val="0078242A"/>
    <w:rsid w:val="00782553"/>
    <w:rsid w:val="00782590"/>
    <w:rsid w:val="007825C8"/>
    <w:rsid w:val="007826C4"/>
    <w:rsid w:val="007826F5"/>
    <w:rsid w:val="00782717"/>
    <w:rsid w:val="00782791"/>
    <w:rsid w:val="007827B7"/>
    <w:rsid w:val="0078283C"/>
    <w:rsid w:val="007829A3"/>
    <w:rsid w:val="00782AE5"/>
    <w:rsid w:val="00782B12"/>
    <w:rsid w:val="00782B45"/>
    <w:rsid w:val="00782D15"/>
    <w:rsid w:val="00782DE9"/>
    <w:rsid w:val="00782E32"/>
    <w:rsid w:val="00782E6A"/>
    <w:rsid w:val="00783172"/>
    <w:rsid w:val="007832CF"/>
    <w:rsid w:val="0078348B"/>
    <w:rsid w:val="00783589"/>
    <w:rsid w:val="007835D5"/>
    <w:rsid w:val="00783856"/>
    <w:rsid w:val="00783A52"/>
    <w:rsid w:val="00783BD9"/>
    <w:rsid w:val="00783CD0"/>
    <w:rsid w:val="00783D64"/>
    <w:rsid w:val="00783DCC"/>
    <w:rsid w:val="00783DD5"/>
    <w:rsid w:val="00783F5D"/>
    <w:rsid w:val="00784089"/>
    <w:rsid w:val="00784100"/>
    <w:rsid w:val="00784137"/>
    <w:rsid w:val="00784170"/>
    <w:rsid w:val="00784216"/>
    <w:rsid w:val="00784238"/>
    <w:rsid w:val="007843D8"/>
    <w:rsid w:val="007843E1"/>
    <w:rsid w:val="0078440C"/>
    <w:rsid w:val="0078441E"/>
    <w:rsid w:val="007844F1"/>
    <w:rsid w:val="00784543"/>
    <w:rsid w:val="00784574"/>
    <w:rsid w:val="007845CC"/>
    <w:rsid w:val="0078479E"/>
    <w:rsid w:val="0078481E"/>
    <w:rsid w:val="0078497B"/>
    <w:rsid w:val="00784C38"/>
    <w:rsid w:val="00784C99"/>
    <w:rsid w:val="00784DF5"/>
    <w:rsid w:val="00784E38"/>
    <w:rsid w:val="00784E7E"/>
    <w:rsid w:val="00784FCC"/>
    <w:rsid w:val="0078506B"/>
    <w:rsid w:val="00785303"/>
    <w:rsid w:val="00785316"/>
    <w:rsid w:val="007853A2"/>
    <w:rsid w:val="0078541A"/>
    <w:rsid w:val="0078545D"/>
    <w:rsid w:val="0078548D"/>
    <w:rsid w:val="007854C1"/>
    <w:rsid w:val="0078554B"/>
    <w:rsid w:val="007856BF"/>
    <w:rsid w:val="00785738"/>
    <w:rsid w:val="007858BE"/>
    <w:rsid w:val="007859F1"/>
    <w:rsid w:val="00785AB1"/>
    <w:rsid w:val="00785BDB"/>
    <w:rsid w:val="00785D78"/>
    <w:rsid w:val="00785DA3"/>
    <w:rsid w:val="00785DF4"/>
    <w:rsid w:val="00785E0C"/>
    <w:rsid w:val="00785E87"/>
    <w:rsid w:val="00785EA9"/>
    <w:rsid w:val="00785FAA"/>
    <w:rsid w:val="00786081"/>
    <w:rsid w:val="0078612B"/>
    <w:rsid w:val="0078626D"/>
    <w:rsid w:val="007862BB"/>
    <w:rsid w:val="007863DB"/>
    <w:rsid w:val="00786430"/>
    <w:rsid w:val="00786572"/>
    <w:rsid w:val="007865E3"/>
    <w:rsid w:val="007865F4"/>
    <w:rsid w:val="00786621"/>
    <w:rsid w:val="0078662A"/>
    <w:rsid w:val="00786722"/>
    <w:rsid w:val="00786822"/>
    <w:rsid w:val="007868ED"/>
    <w:rsid w:val="00786A5A"/>
    <w:rsid w:val="00786A63"/>
    <w:rsid w:val="00786AAB"/>
    <w:rsid w:val="00786B6F"/>
    <w:rsid w:val="00786D79"/>
    <w:rsid w:val="00786E77"/>
    <w:rsid w:val="00786EC2"/>
    <w:rsid w:val="00786F55"/>
    <w:rsid w:val="00787058"/>
    <w:rsid w:val="00787280"/>
    <w:rsid w:val="00787317"/>
    <w:rsid w:val="00787424"/>
    <w:rsid w:val="00787448"/>
    <w:rsid w:val="007874BD"/>
    <w:rsid w:val="00787589"/>
    <w:rsid w:val="007875B4"/>
    <w:rsid w:val="00787612"/>
    <w:rsid w:val="00787621"/>
    <w:rsid w:val="00787677"/>
    <w:rsid w:val="0078779F"/>
    <w:rsid w:val="007877EE"/>
    <w:rsid w:val="007877F2"/>
    <w:rsid w:val="00787848"/>
    <w:rsid w:val="007878FA"/>
    <w:rsid w:val="00787937"/>
    <w:rsid w:val="007879DA"/>
    <w:rsid w:val="00787B6E"/>
    <w:rsid w:val="00787C8F"/>
    <w:rsid w:val="00787D23"/>
    <w:rsid w:val="00787DB7"/>
    <w:rsid w:val="00787E14"/>
    <w:rsid w:val="00787E4E"/>
    <w:rsid w:val="00787E9A"/>
    <w:rsid w:val="00787F32"/>
    <w:rsid w:val="00787F6F"/>
    <w:rsid w:val="00790199"/>
    <w:rsid w:val="00790295"/>
    <w:rsid w:val="007903BF"/>
    <w:rsid w:val="007903FB"/>
    <w:rsid w:val="0079042A"/>
    <w:rsid w:val="007904A4"/>
    <w:rsid w:val="00790538"/>
    <w:rsid w:val="00790573"/>
    <w:rsid w:val="007905EF"/>
    <w:rsid w:val="00790686"/>
    <w:rsid w:val="00790781"/>
    <w:rsid w:val="00790A2E"/>
    <w:rsid w:val="00790B5A"/>
    <w:rsid w:val="00790C6A"/>
    <w:rsid w:val="00790C73"/>
    <w:rsid w:val="00790E0C"/>
    <w:rsid w:val="00790EC2"/>
    <w:rsid w:val="00790FC3"/>
    <w:rsid w:val="007913C9"/>
    <w:rsid w:val="007915E5"/>
    <w:rsid w:val="00791651"/>
    <w:rsid w:val="007916DB"/>
    <w:rsid w:val="00791738"/>
    <w:rsid w:val="0079188F"/>
    <w:rsid w:val="007918D6"/>
    <w:rsid w:val="00791950"/>
    <w:rsid w:val="007919B4"/>
    <w:rsid w:val="007919B5"/>
    <w:rsid w:val="00791AAB"/>
    <w:rsid w:val="00791B79"/>
    <w:rsid w:val="00791C4A"/>
    <w:rsid w:val="00791C78"/>
    <w:rsid w:val="00791E14"/>
    <w:rsid w:val="00791FAB"/>
    <w:rsid w:val="00791FC0"/>
    <w:rsid w:val="00791FC6"/>
    <w:rsid w:val="0079208E"/>
    <w:rsid w:val="007922DD"/>
    <w:rsid w:val="007923B2"/>
    <w:rsid w:val="00792425"/>
    <w:rsid w:val="0079243C"/>
    <w:rsid w:val="007924F5"/>
    <w:rsid w:val="007925B2"/>
    <w:rsid w:val="007925BC"/>
    <w:rsid w:val="007926E6"/>
    <w:rsid w:val="007926F9"/>
    <w:rsid w:val="00792753"/>
    <w:rsid w:val="0079280A"/>
    <w:rsid w:val="0079281F"/>
    <w:rsid w:val="007928B0"/>
    <w:rsid w:val="0079294E"/>
    <w:rsid w:val="007929F5"/>
    <w:rsid w:val="00792AB0"/>
    <w:rsid w:val="00792B79"/>
    <w:rsid w:val="00792C3F"/>
    <w:rsid w:val="00792C69"/>
    <w:rsid w:val="00792C8C"/>
    <w:rsid w:val="00792DAC"/>
    <w:rsid w:val="00792DB1"/>
    <w:rsid w:val="00792DEF"/>
    <w:rsid w:val="00792E95"/>
    <w:rsid w:val="00792F6E"/>
    <w:rsid w:val="00793136"/>
    <w:rsid w:val="007931DB"/>
    <w:rsid w:val="00793205"/>
    <w:rsid w:val="00793348"/>
    <w:rsid w:val="00793383"/>
    <w:rsid w:val="0079347F"/>
    <w:rsid w:val="00793520"/>
    <w:rsid w:val="00793824"/>
    <w:rsid w:val="00793879"/>
    <w:rsid w:val="007939AA"/>
    <w:rsid w:val="007939DF"/>
    <w:rsid w:val="00793B03"/>
    <w:rsid w:val="00793B21"/>
    <w:rsid w:val="00793BD5"/>
    <w:rsid w:val="00793C01"/>
    <w:rsid w:val="00793D80"/>
    <w:rsid w:val="00793DC9"/>
    <w:rsid w:val="00793E84"/>
    <w:rsid w:val="00793EE9"/>
    <w:rsid w:val="00794033"/>
    <w:rsid w:val="0079420F"/>
    <w:rsid w:val="0079432F"/>
    <w:rsid w:val="00794372"/>
    <w:rsid w:val="007943C2"/>
    <w:rsid w:val="007944BD"/>
    <w:rsid w:val="0079464F"/>
    <w:rsid w:val="0079465E"/>
    <w:rsid w:val="007946EF"/>
    <w:rsid w:val="0079499D"/>
    <w:rsid w:val="00794B2E"/>
    <w:rsid w:val="00794BD9"/>
    <w:rsid w:val="00794BEF"/>
    <w:rsid w:val="00794C4C"/>
    <w:rsid w:val="00794C94"/>
    <w:rsid w:val="00794E5D"/>
    <w:rsid w:val="00794FFD"/>
    <w:rsid w:val="0079507B"/>
    <w:rsid w:val="0079512C"/>
    <w:rsid w:val="00795145"/>
    <w:rsid w:val="007951EF"/>
    <w:rsid w:val="00795291"/>
    <w:rsid w:val="0079532A"/>
    <w:rsid w:val="0079540F"/>
    <w:rsid w:val="0079559D"/>
    <w:rsid w:val="00795607"/>
    <w:rsid w:val="00795640"/>
    <w:rsid w:val="00795658"/>
    <w:rsid w:val="0079567D"/>
    <w:rsid w:val="00795735"/>
    <w:rsid w:val="0079582B"/>
    <w:rsid w:val="0079585F"/>
    <w:rsid w:val="007958E0"/>
    <w:rsid w:val="007958F5"/>
    <w:rsid w:val="00795900"/>
    <w:rsid w:val="00795AAB"/>
    <w:rsid w:val="00795B49"/>
    <w:rsid w:val="00795C3C"/>
    <w:rsid w:val="00795C7A"/>
    <w:rsid w:val="00795DC4"/>
    <w:rsid w:val="00795DD4"/>
    <w:rsid w:val="00795E5E"/>
    <w:rsid w:val="00795EAE"/>
    <w:rsid w:val="00795ED5"/>
    <w:rsid w:val="00795F95"/>
    <w:rsid w:val="007960A9"/>
    <w:rsid w:val="007962AD"/>
    <w:rsid w:val="007963A1"/>
    <w:rsid w:val="00796427"/>
    <w:rsid w:val="0079642F"/>
    <w:rsid w:val="0079658C"/>
    <w:rsid w:val="0079663E"/>
    <w:rsid w:val="00796749"/>
    <w:rsid w:val="00796841"/>
    <w:rsid w:val="0079686B"/>
    <w:rsid w:val="0079686C"/>
    <w:rsid w:val="00796A63"/>
    <w:rsid w:val="00796ACC"/>
    <w:rsid w:val="00796B9C"/>
    <w:rsid w:val="00796C27"/>
    <w:rsid w:val="00796CEA"/>
    <w:rsid w:val="00796D87"/>
    <w:rsid w:val="00796E24"/>
    <w:rsid w:val="00796F15"/>
    <w:rsid w:val="00796F4A"/>
    <w:rsid w:val="00797107"/>
    <w:rsid w:val="0079718F"/>
    <w:rsid w:val="007971A6"/>
    <w:rsid w:val="0079723C"/>
    <w:rsid w:val="007972DA"/>
    <w:rsid w:val="0079739E"/>
    <w:rsid w:val="007973C8"/>
    <w:rsid w:val="00797401"/>
    <w:rsid w:val="00797575"/>
    <w:rsid w:val="007975CC"/>
    <w:rsid w:val="007976FF"/>
    <w:rsid w:val="0079776E"/>
    <w:rsid w:val="0079783F"/>
    <w:rsid w:val="007978CA"/>
    <w:rsid w:val="00797902"/>
    <w:rsid w:val="00797991"/>
    <w:rsid w:val="007979E1"/>
    <w:rsid w:val="00797B1C"/>
    <w:rsid w:val="00797B7C"/>
    <w:rsid w:val="00797B7D"/>
    <w:rsid w:val="00797BC4"/>
    <w:rsid w:val="00797C32"/>
    <w:rsid w:val="00797C9A"/>
    <w:rsid w:val="00797D37"/>
    <w:rsid w:val="00797D5D"/>
    <w:rsid w:val="00797E16"/>
    <w:rsid w:val="00797EC9"/>
    <w:rsid w:val="007A01A7"/>
    <w:rsid w:val="007A026D"/>
    <w:rsid w:val="007A0340"/>
    <w:rsid w:val="007A03C7"/>
    <w:rsid w:val="007A043E"/>
    <w:rsid w:val="007A0766"/>
    <w:rsid w:val="007A081F"/>
    <w:rsid w:val="007A08AC"/>
    <w:rsid w:val="007A0B24"/>
    <w:rsid w:val="007A0B34"/>
    <w:rsid w:val="007A0B7C"/>
    <w:rsid w:val="007A0BBD"/>
    <w:rsid w:val="007A0C50"/>
    <w:rsid w:val="007A0E49"/>
    <w:rsid w:val="007A1111"/>
    <w:rsid w:val="007A115F"/>
    <w:rsid w:val="007A1381"/>
    <w:rsid w:val="007A14A1"/>
    <w:rsid w:val="007A1587"/>
    <w:rsid w:val="007A158E"/>
    <w:rsid w:val="007A160A"/>
    <w:rsid w:val="007A1616"/>
    <w:rsid w:val="007A1654"/>
    <w:rsid w:val="007A1694"/>
    <w:rsid w:val="007A1708"/>
    <w:rsid w:val="007A17A5"/>
    <w:rsid w:val="007A17E7"/>
    <w:rsid w:val="007A182D"/>
    <w:rsid w:val="007A1878"/>
    <w:rsid w:val="007A1943"/>
    <w:rsid w:val="007A1988"/>
    <w:rsid w:val="007A1A2C"/>
    <w:rsid w:val="007A1A9F"/>
    <w:rsid w:val="007A1B02"/>
    <w:rsid w:val="007A1B2A"/>
    <w:rsid w:val="007A1B42"/>
    <w:rsid w:val="007A1BB7"/>
    <w:rsid w:val="007A1DF0"/>
    <w:rsid w:val="007A1E46"/>
    <w:rsid w:val="007A1E9D"/>
    <w:rsid w:val="007A1EB7"/>
    <w:rsid w:val="007A1EBE"/>
    <w:rsid w:val="007A1F04"/>
    <w:rsid w:val="007A2015"/>
    <w:rsid w:val="007A20C9"/>
    <w:rsid w:val="007A2122"/>
    <w:rsid w:val="007A2204"/>
    <w:rsid w:val="007A23F1"/>
    <w:rsid w:val="007A24F8"/>
    <w:rsid w:val="007A2514"/>
    <w:rsid w:val="007A25BB"/>
    <w:rsid w:val="007A26A6"/>
    <w:rsid w:val="007A2814"/>
    <w:rsid w:val="007A287C"/>
    <w:rsid w:val="007A2888"/>
    <w:rsid w:val="007A2AC5"/>
    <w:rsid w:val="007A2B7B"/>
    <w:rsid w:val="007A2BE0"/>
    <w:rsid w:val="007A2C25"/>
    <w:rsid w:val="007A2DB6"/>
    <w:rsid w:val="007A2E53"/>
    <w:rsid w:val="007A2EA8"/>
    <w:rsid w:val="007A2ED0"/>
    <w:rsid w:val="007A2ED1"/>
    <w:rsid w:val="007A2F38"/>
    <w:rsid w:val="007A3000"/>
    <w:rsid w:val="007A3013"/>
    <w:rsid w:val="007A306C"/>
    <w:rsid w:val="007A3082"/>
    <w:rsid w:val="007A31C1"/>
    <w:rsid w:val="007A31F4"/>
    <w:rsid w:val="007A3212"/>
    <w:rsid w:val="007A3323"/>
    <w:rsid w:val="007A33BB"/>
    <w:rsid w:val="007A33F8"/>
    <w:rsid w:val="007A3430"/>
    <w:rsid w:val="007A3491"/>
    <w:rsid w:val="007A354B"/>
    <w:rsid w:val="007A35E0"/>
    <w:rsid w:val="007A35EB"/>
    <w:rsid w:val="007A368A"/>
    <w:rsid w:val="007A36A6"/>
    <w:rsid w:val="007A37F9"/>
    <w:rsid w:val="007A390C"/>
    <w:rsid w:val="007A39CF"/>
    <w:rsid w:val="007A3A5D"/>
    <w:rsid w:val="007A3B1C"/>
    <w:rsid w:val="007A3BCD"/>
    <w:rsid w:val="007A3C31"/>
    <w:rsid w:val="007A3C5E"/>
    <w:rsid w:val="007A3EF5"/>
    <w:rsid w:val="007A3F9D"/>
    <w:rsid w:val="007A3FB0"/>
    <w:rsid w:val="007A4115"/>
    <w:rsid w:val="007A41B4"/>
    <w:rsid w:val="007A4260"/>
    <w:rsid w:val="007A437E"/>
    <w:rsid w:val="007A4392"/>
    <w:rsid w:val="007A4409"/>
    <w:rsid w:val="007A440B"/>
    <w:rsid w:val="007A4425"/>
    <w:rsid w:val="007A47AC"/>
    <w:rsid w:val="007A4821"/>
    <w:rsid w:val="007A4914"/>
    <w:rsid w:val="007A4A22"/>
    <w:rsid w:val="007A4BD8"/>
    <w:rsid w:val="007A4CB0"/>
    <w:rsid w:val="007A4D84"/>
    <w:rsid w:val="007A4E4F"/>
    <w:rsid w:val="007A4E8D"/>
    <w:rsid w:val="007A4E93"/>
    <w:rsid w:val="007A4EFA"/>
    <w:rsid w:val="007A515A"/>
    <w:rsid w:val="007A51E2"/>
    <w:rsid w:val="007A5273"/>
    <w:rsid w:val="007A52E4"/>
    <w:rsid w:val="007A52FE"/>
    <w:rsid w:val="007A5300"/>
    <w:rsid w:val="007A5425"/>
    <w:rsid w:val="007A5464"/>
    <w:rsid w:val="007A557B"/>
    <w:rsid w:val="007A564D"/>
    <w:rsid w:val="007A57CD"/>
    <w:rsid w:val="007A58FC"/>
    <w:rsid w:val="007A5901"/>
    <w:rsid w:val="007A5975"/>
    <w:rsid w:val="007A5A2D"/>
    <w:rsid w:val="007A5AAF"/>
    <w:rsid w:val="007A5BB4"/>
    <w:rsid w:val="007A5DC3"/>
    <w:rsid w:val="007A5E60"/>
    <w:rsid w:val="007A5EE6"/>
    <w:rsid w:val="007A5F2F"/>
    <w:rsid w:val="007A5FD0"/>
    <w:rsid w:val="007A608D"/>
    <w:rsid w:val="007A6288"/>
    <w:rsid w:val="007A62E2"/>
    <w:rsid w:val="007A636B"/>
    <w:rsid w:val="007A6423"/>
    <w:rsid w:val="007A647D"/>
    <w:rsid w:val="007A651D"/>
    <w:rsid w:val="007A65FC"/>
    <w:rsid w:val="007A66F4"/>
    <w:rsid w:val="007A674E"/>
    <w:rsid w:val="007A6A6A"/>
    <w:rsid w:val="007A6AAD"/>
    <w:rsid w:val="007A6D13"/>
    <w:rsid w:val="007A6D64"/>
    <w:rsid w:val="007A6E1E"/>
    <w:rsid w:val="007A6E95"/>
    <w:rsid w:val="007A6F34"/>
    <w:rsid w:val="007A700E"/>
    <w:rsid w:val="007A709F"/>
    <w:rsid w:val="007A70B5"/>
    <w:rsid w:val="007A70F8"/>
    <w:rsid w:val="007A7229"/>
    <w:rsid w:val="007A727E"/>
    <w:rsid w:val="007A72CA"/>
    <w:rsid w:val="007A72FF"/>
    <w:rsid w:val="007A736A"/>
    <w:rsid w:val="007A7380"/>
    <w:rsid w:val="007A7434"/>
    <w:rsid w:val="007A75DF"/>
    <w:rsid w:val="007A76AD"/>
    <w:rsid w:val="007A77E7"/>
    <w:rsid w:val="007A7832"/>
    <w:rsid w:val="007A7873"/>
    <w:rsid w:val="007A7896"/>
    <w:rsid w:val="007A7AB8"/>
    <w:rsid w:val="007A7DBD"/>
    <w:rsid w:val="007A7DF6"/>
    <w:rsid w:val="007A7FE2"/>
    <w:rsid w:val="007A7FED"/>
    <w:rsid w:val="007A7FF2"/>
    <w:rsid w:val="007B0011"/>
    <w:rsid w:val="007B0063"/>
    <w:rsid w:val="007B00B1"/>
    <w:rsid w:val="007B017B"/>
    <w:rsid w:val="007B0253"/>
    <w:rsid w:val="007B038D"/>
    <w:rsid w:val="007B03A5"/>
    <w:rsid w:val="007B046A"/>
    <w:rsid w:val="007B0573"/>
    <w:rsid w:val="007B05AD"/>
    <w:rsid w:val="007B05C8"/>
    <w:rsid w:val="007B07AA"/>
    <w:rsid w:val="007B081D"/>
    <w:rsid w:val="007B08D5"/>
    <w:rsid w:val="007B094E"/>
    <w:rsid w:val="007B09F2"/>
    <w:rsid w:val="007B0A01"/>
    <w:rsid w:val="007B0A21"/>
    <w:rsid w:val="007B0AFD"/>
    <w:rsid w:val="007B0C58"/>
    <w:rsid w:val="007B0CD2"/>
    <w:rsid w:val="007B0D27"/>
    <w:rsid w:val="007B0D60"/>
    <w:rsid w:val="007B0E85"/>
    <w:rsid w:val="007B0EFD"/>
    <w:rsid w:val="007B0FF6"/>
    <w:rsid w:val="007B1056"/>
    <w:rsid w:val="007B1171"/>
    <w:rsid w:val="007B1266"/>
    <w:rsid w:val="007B12C4"/>
    <w:rsid w:val="007B12E0"/>
    <w:rsid w:val="007B135D"/>
    <w:rsid w:val="007B13E7"/>
    <w:rsid w:val="007B1401"/>
    <w:rsid w:val="007B1402"/>
    <w:rsid w:val="007B1598"/>
    <w:rsid w:val="007B16A5"/>
    <w:rsid w:val="007B16DF"/>
    <w:rsid w:val="007B1704"/>
    <w:rsid w:val="007B177D"/>
    <w:rsid w:val="007B1897"/>
    <w:rsid w:val="007B18E2"/>
    <w:rsid w:val="007B1932"/>
    <w:rsid w:val="007B1A77"/>
    <w:rsid w:val="007B1BF6"/>
    <w:rsid w:val="007B1E05"/>
    <w:rsid w:val="007B1E4F"/>
    <w:rsid w:val="007B1F73"/>
    <w:rsid w:val="007B2038"/>
    <w:rsid w:val="007B2154"/>
    <w:rsid w:val="007B21F8"/>
    <w:rsid w:val="007B2328"/>
    <w:rsid w:val="007B26A0"/>
    <w:rsid w:val="007B26AE"/>
    <w:rsid w:val="007B27E8"/>
    <w:rsid w:val="007B28D3"/>
    <w:rsid w:val="007B2BAE"/>
    <w:rsid w:val="007B2D09"/>
    <w:rsid w:val="007B2DA9"/>
    <w:rsid w:val="007B2DD5"/>
    <w:rsid w:val="007B2DF9"/>
    <w:rsid w:val="007B2E78"/>
    <w:rsid w:val="007B309D"/>
    <w:rsid w:val="007B30CA"/>
    <w:rsid w:val="007B30D7"/>
    <w:rsid w:val="007B3152"/>
    <w:rsid w:val="007B320E"/>
    <w:rsid w:val="007B3427"/>
    <w:rsid w:val="007B36C0"/>
    <w:rsid w:val="007B3755"/>
    <w:rsid w:val="007B382C"/>
    <w:rsid w:val="007B3988"/>
    <w:rsid w:val="007B3AED"/>
    <w:rsid w:val="007B3B2F"/>
    <w:rsid w:val="007B3C62"/>
    <w:rsid w:val="007B3CA1"/>
    <w:rsid w:val="007B3DF3"/>
    <w:rsid w:val="007B3E7C"/>
    <w:rsid w:val="007B3E8F"/>
    <w:rsid w:val="007B3E9D"/>
    <w:rsid w:val="007B3F7D"/>
    <w:rsid w:val="007B3FD9"/>
    <w:rsid w:val="007B4064"/>
    <w:rsid w:val="007B41B5"/>
    <w:rsid w:val="007B43D3"/>
    <w:rsid w:val="007B446E"/>
    <w:rsid w:val="007B4488"/>
    <w:rsid w:val="007B4605"/>
    <w:rsid w:val="007B484F"/>
    <w:rsid w:val="007B48C2"/>
    <w:rsid w:val="007B48F4"/>
    <w:rsid w:val="007B4997"/>
    <w:rsid w:val="007B4BF9"/>
    <w:rsid w:val="007B4C8D"/>
    <w:rsid w:val="007B4DC5"/>
    <w:rsid w:val="007B4E53"/>
    <w:rsid w:val="007B4EF9"/>
    <w:rsid w:val="007B5029"/>
    <w:rsid w:val="007B508A"/>
    <w:rsid w:val="007B5131"/>
    <w:rsid w:val="007B527B"/>
    <w:rsid w:val="007B52D8"/>
    <w:rsid w:val="007B56A8"/>
    <w:rsid w:val="007B57F0"/>
    <w:rsid w:val="007B5809"/>
    <w:rsid w:val="007B5842"/>
    <w:rsid w:val="007B5BF8"/>
    <w:rsid w:val="007B5C73"/>
    <w:rsid w:val="007B5D0B"/>
    <w:rsid w:val="007B5DF1"/>
    <w:rsid w:val="007B5E09"/>
    <w:rsid w:val="007B5EAC"/>
    <w:rsid w:val="007B5EF6"/>
    <w:rsid w:val="007B5F18"/>
    <w:rsid w:val="007B5F79"/>
    <w:rsid w:val="007B6206"/>
    <w:rsid w:val="007B64CF"/>
    <w:rsid w:val="007B6574"/>
    <w:rsid w:val="007B65B0"/>
    <w:rsid w:val="007B667B"/>
    <w:rsid w:val="007B66AB"/>
    <w:rsid w:val="007B6797"/>
    <w:rsid w:val="007B6818"/>
    <w:rsid w:val="007B68AF"/>
    <w:rsid w:val="007B6A49"/>
    <w:rsid w:val="007B6BE3"/>
    <w:rsid w:val="007B6D91"/>
    <w:rsid w:val="007B6E14"/>
    <w:rsid w:val="007B6E71"/>
    <w:rsid w:val="007B6E79"/>
    <w:rsid w:val="007B6F3D"/>
    <w:rsid w:val="007B6FCF"/>
    <w:rsid w:val="007B70A8"/>
    <w:rsid w:val="007B711C"/>
    <w:rsid w:val="007B72B9"/>
    <w:rsid w:val="007B746B"/>
    <w:rsid w:val="007B7517"/>
    <w:rsid w:val="007B75CF"/>
    <w:rsid w:val="007B75FD"/>
    <w:rsid w:val="007B766B"/>
    <w:rsid w:val="007B76A3"/>
    <w:rsid w:val="007B7785"/>
    <w:rsid w:val="007B7836"/>
    <w:rsid w:val="007B784C"/>
    <w:rsid w:val="007B7873"/>
    <w:rsid w:val="007B79C1"/>
    <w:rsid w:val="007B7A2F"/>
    <w:rsid w:val="007B7AB7"/>
    <w:rsid w:val="007B7B20"/>
    <w:rsid w:val="007B7B89"/>
    <w:rsid w:val="007B7BE7"/>
    <w:rsid w:val="007B7CFD"/>
    <w:rsid w:val="007B7D01"/>
    <w:rsid w:val="007B7D6A"/>
    <w:rsid w:val="007B7DCE"/>
    <w:rsid w:val="007B7E94"/>
    <w:rsid w:val="007B7F8C"/>
    <w:rsid w:val="007C0010"/>
    <w:rsid w:val="007C0029"/>
    <w:rsid w:val="007C0089"/>
    <w:rsid w:val="007C01A6"/>
    <w:rsid w:val="007C01D7"/>
    <w:rsid w:val="007C0238"/>
    <w:rsid w:val="007C0352"/>
    <w:rsid w:val="007C03A1"/>
    <w:rsid w:val="007C0442"/>
    <w:rsid w:val="007C0523"/>
    <w:rsid w:val="007C0594"/>
    <w:rsid w:val="007C081C"/>
    <w:rsid w:val="007C08B5"/>
    <w:rsid w:val="007C08E8"/>
    <w:rsid w:val="007C09D3"/>
    <w:rsid w:val="007C0AAE"/>
    <w:rsid w:val="007C0B68"/>
    <w:rsid w:val="007C0F92"/>
    <w:rsid w:val="007C1081"/>
    <w:rsid w:val="007C10E4"/>
    <w:rsid w:val="007C10F9"/>
    <w:rsid w:val="007C1286"/>
    <w:rsid w:val="007C1447"/>
    <w:rsid w:val="007C1677"/>
    <w:rsid w:val="007C176C"/>
    <w:rsid w:val="007C183A"/>
    <w:rsid w:val="007C1869"/>
    <w:rsid w:val="007C18C8"/>
    <w:rsid w:val="007C18E9"/>
    <w:rsid w:val="007C1968"/>
    <w:rsid w:val="007C1984"/>
    <w:rsid w:val="007C1A0B"/>
    <w:rsid w:val="007C1BF3"/>
    <w:rsid w:val="007C1D47"/>
    <w:rsid w:val="007C1D95"/>
    <w:rsid w:val="007C1D9A"/>
    <w:rsid w:val="007C1DE7"/>
    <w:rsid w:val="007C1E76"/>
    <w:rsid w:val="007C1F01"/>
    <w:rsid w:val="007C2055"/>
    <w:rsid w:val="007C2179"/>
    <w:rsid w:val="007C2285"/>
    <w:rsid w:val="007C22F8"/>
    <w:rsid w:val="007C240F"/>
    <w:rsid w:val="007C2426"/>
    <w:rsid w:val="007C2486"/>
    <w:rsid w:val="007C252A"/>
    <w:rsid w:val="007C2623"/>
    <w:rsid w:val="007C268D"/>
    <w:rsid w:val="007C269E"/>
    <w:rsid w:val="007C27B4"/>
    <w:rsid w:val="007C282B"/>
    <w:rsid w:val="007C29E2"/>
    <w:rsid w:val="007C2A29"/>
    <w:rsid w:val="007C2A92"/>
    <w:rsid w:val="007C2AC4"/>
    <w:rsid w:val="007C2B15"/>
    <w:rsid w:val="007C2E0B"/>
    <w:rsid w:val="007C2FB6"/>
    <w:rsid w:val="007C2FE2"/>
    <w:rsid w:val="007C3115"/>
    <w:rsid w:val="007C3259"/>
    <w:rsid w:val="007C335C"/>
    <w:rsid w:val="007C3584"/>
    <w:rsid w:val="007C359E"/>
    <w:rsid w:val="007C36B7"/>
    <w:rsid w:val="007C373F"/>
    <w:rsid w:val="007C37EE"/>
    <w:rsid w:val="007C3868"/>
    <w:rsid w:val="007C39EF"/>
    <w:rsid w:val="007C39F9"/>
    <w:rsid w:val="007C3BDB"/>
    <w:rsid w:val="007C3D4C"/>
    <w:rsid w:val="007C4190"/>
    <w:rsid w:val="007C42AE"/>
    <w:rsid w:val="007C43DD"/>
    <w:rsid w:val="007C43EA"/>
    <w:rsid w:val="007C45F8"/>
    <w:rsid w:val="007C47E4"/>
    <w:rsid w:val="007C481F"/>
    <w:rsid w:val="007C4878"/>
    <w:rsid w:val="007C48DA"/>
    <w:rsid w:val="007C4926"/>
    <w:rsid w:val="007C4A97"/>
    <w:rsid w:val="007C4B5C"/>
    <w:rsid w:val="007C4BC1"/>
    <w:rsid w:val="007C4D57"/>
    <w:rsid w:val="007C4D91"/>
    <w:rsid w:val="007C4EB5"/>
    <w:rsid w:val="007C53D8"/>
    <w:rsid w:val="007C541C"/>
    <w:rsid w:val="007C5500"/>
    <w:rsid w:val="007C55CD"/>
    <w:rsid w:val="007C576C"/>
    <w:rsid w:val="007C57AF"/>
    <w:rsid w:val="007C5B2D"/>
    <w:rsid w:val="007C5BB2"/>
    <w:rsid w:val="007C5BD4"/>
    <w:rsid w:val="007C5C37"/>
    <w:rsid w:val="007C60C8"/>
    <w:rsid w:val="007C60C9"/>
    <w:rsid w:val="007C60CD"/>
    <w:rsid w:val="007C621D"/>
    <w:rsid w:val="007C625E"/>
    <w:rsid w:val="007C6700"/>
    <w:rsid w:val="007C67CE"/>
    <w:rsid w:val="007C690D"/>
    <w:rsid w:val="007C6925"/>
    <w:rsid w:val="007C69B9"/>
    <w:rsid w:val="007C6ACC"/>
    <w:rsid w:val="007C6C2F"/>
    <w:rsid w:val="007C6D33"/>
    <w:rsid w:val="007C6D7D"/>
    <w:rsid w:val="007C6EE3"/>
    <w:rsid w:val="007C6F3F"/>
    <w:rsid w:val="007C703D"/>
    <w:rsid w:val="007C70E2"/>
    <w:rsid w:val="007C7294"/>
    <w:rsid w:val="007C73EB"/>
    <w:rsid w:val="007C7491"/>
    <w:rsid w:val="007C757A"/>
    <w:rsid w:val="007C7591"/>
    <w:rsid w:val="007C75AA"/>
    <w:rsid w:val="007C7657"/>
    <w:rsid w:val="007C7727"/>
    <w:rsid w:val="007C77A6"/>
    <w:rsid w:val="007C794A"/>
    <w:rsid w:val="007C79C7"/>
    <w:rsid w:val="007C7B0B"/>
    <w:rsid w:val="007C7B4B"/>
    <w:rsid w:val="007C7B8D"/>
    <w:rsid w:val="007C7B9C"/>
    <w:rsid w:val="007C7C50"/>
    <w:rsid w:val="007C7CA0"/>
    <w:rsid w:val="007C7CB8"/>
    <w:rsid w:val="007C7E18"/>
    <w:rsid w:val="007C7E58"/>
    <w:rsid w:val="007D0059"/>
    <w:rsid w:val="007D01B1"/>
    <w:rsid w:val="007D01C3"/>
    <w:rsid w:val="007D03D1"/>
    <w:rsid w:val="007D044B"/>
    <w:rsid w:val="007D0473"/>
    <w:rsid w:val="007D04E0"/>
    <w:rsid w:val="007D04FB"/>
    <w:rsid w:val="007D0563"/>
    <w:rsid w:val="007D0594"/>
    <w:rsid w:val="007D0595"/>
    <w:rsid w:val="007D0671"/>
    <w:rsid w:val="007D0697"/>
    <w:rsid w:val="007D0989"/>
    <w:rsid w:val="007D0A69"/>
    <w:rsid w:val="007D0A8C"/>
    <w:rsid w:val="007D0AD9"/>
    <w:rsid w:val="007D0B62"/>
    <w:rsid w:val="007D0CBD"/>
    <w:rsid w:val="007D0D59"/>
    <w:rsid w:val="007D0D66"/>
    <w:rsid w:val="007D0E7C"/>
    <w:rsid w:val="007D0EA1"/>
    <w:rsid w:val="007D109F"/>
    <w:rsid w:val="007D1199"/>
    <w:rsid w:val="007D1257"/>
    <w:rsid w:val="007D129B"/>
    <w:rsid w:val="007D131F"/>
    <w:rsid w:val="007D133E"/>
    <w:rsid w:val="007D1412"/>
    <w:rsid w:val="007D14DF"/>
    <w:rsid w:val="007D16A2"/>
    <w:rsid w:val="007D1746"/>
    <w:rsid w:val="007D184D"/>
    <w:rsid w:val="007D18C0"/>
    <w:rsid w:val="007D18F2"/>
    <w:rsid w:val="007D19F5"/>
    <w:rsid w:val="007D1A18"/>
    <w:rsid w:val="007D1A41"/>
    <w:rsid w:val="007D1AEE"/>
    <w:rsid w:val="007D1AF7"/>
    <w:rsid w:val="007D1B0B"/>
    <w:rsid w:val="007D1B88"/>
    <w:rsid w:val="007D1BF2"/>
    <w:rsid w:val="007D1D14"/>
    <w:rsid w:val="007D1D75"/>
    <w:rsid w:val="007D1D7F"/>
    <w:rsid w:val="007D1DBE"/>
    <w:rsid w:val="007D1EBD"/>
    <w:rsid w:val="007D1FC5"/>
    <w:rsid w:val="007D1FC7"/>
    <w:rsid w:val="007D20A0"/>
    <w:rsid w:val="007D22DA"/>
    <w:rsid w:val="007D22E3"/>
    <w:rsid w:val="007D2379"/>
    <w:rsid w:val="007D242E"/>
    <w:rsid w:val="007D2474"/>
    <w:rsid w:val="007D249E"/>
    <w:rsid w:val="007D24A2"/>
    <w:rsid w:val="007D250A"/>
    <w:rsid w:val="007D259A"/>
    <w:rsid w:val="007D2699"/>
    <w:rsid w:val="007D26CB"/>
    <w:rsid w:val="007D276F"/>
    <w:rsid w:val="007D293B"/>
    <w:rsid w:val="007D2944"/>
    <w:rsid w:val="007D2A5B"/>
    <w:rsid w:val="007D2ABB"/>
    <w:rsid w:val="007D2B90"/>
    <w:rsid w:val="007D2BDA"/>
    <w:rsid w:val="007D2BE9"/>
    <w:rsid w:val="007D2D59"/>
    <w:rsid w:val="007D2E09"/>
    <w:rsid w:val="007D2F51"/>
    <w:rsid w:val="007D3185"/>
    <w:rsid w:val="007D31E1"/>
    <w:rsid w:val="007D3201"/>
    <w:rsid w:val="007D3315"/>
    <w:rsid w:val="007D3368"/>
    <w:rsid w:val="007D348F"/>
    <w:rsid w:val="007D357C"/>
    <w:rsid w:val="007D361B"/>
    <w:rsid w:val="007D367B"/>
    <w:rsid w:val="007D3760"/>
    <w:rsid w:val="007D3878"/>
    <w:rsid w:val="007D388F"/>
    <w:rsid w:val="007D38AD"/>
    <w:rsid w:val="007D38B2"/>
    <w:rsid w:val="007D38C8"/>
    <w:rsid w:val="007D38F3"/>
    <w:rsid w:val="007D3964"/>
    <w:rsid w:val="007D39E5"/>
    <w:rsid w:val="007D3A18"/>
    <w:rsid w:val="007D3AB2"/>
    <w:rsid w:val="007D3B2B"/>
    <w:rsid w:val="007D3B45"/>
    <w:rsid w:val="007D3BFB"/>
    <w:rsid w:val="007D3C47"/>
    <w:rsid w:val="007D3D17"/>
    <w:rsid w:val="007D3D92"/>
    <w:rsid w:val="007D3DF9"/>
    <w:rsid w:val="007D3FA4"/>
    <w:rsid w:val="007D3FAC"/>
    <w:rsid w:val="007D4105"/>
    <w:rsid w:val="007D413F"/>
    <w:rsid w:val="007D4274"/>
    <w:rsid w:val="007D4360"/>
    <w:rsid w:val="007D4374"/>
    <w:rsid w:val="007D44BB"/>
    <w:rsid w:val="007D4546"/>
    <w:rsid w:val="007D4616"/>
    <w:rsid w:val="007D464B"/>
    <w:rsid w:val="007D4651"/>
    <w:rsid w:val="007D4772"/>
    <w:rsid w:val="007D485C"/>
    <w:rsid w:val="007D49B0"/>
    <w:rsid w:val="007D49B9"/>
    <w:rsid w:val="007D4A1F"/>
    <w:rsid w:val="007D4A3A"/>
    <w:rsid w:val="007D4A6A"/>
    <w:rsid w:val="007D4AE7"/>
    <w:rsid w:val="007D4BC3"/>
    <w:rsid w:val="007D4BDA"/>
    <w:rsid w:val="007D4BF9"/>
    <w:rsid w:val="007D4D40"/>
    <w:rsid w:val="007D4DB1"/>
    <w:rsid w:val="007D4F47"/>
    <w:rsid w:val="007D50EB"/>
    <w:rsid w:val="007D5123"/>
    <w:rsid w:val="007D5222"/>
    <w:rsid w:val="007D534A"/>
    <w:rsid w:val="007D54F3"/>
    <w:rsid w:val="007D5504"/>
    <w:rsid w:val="007D5522"/>
    <w:rsid w:val="007D5539"/>
    <w:rsid w:val="007D55FF"/>
    <w:rsid w:val="007D5606"/>
    <w:rsid w:val="007D563E"/>
    <w:rsid w:val="007D58C1"/>
    <w:rsid w:val="007D5B19"/>
    <w:rsid w:val="007D5B83"/>
    <w:rsid w:val="007D5C28"/>
    <w:rsid w:val="007D5CB7"/>
    <w:rsid w:val="007D5D34"/>
    <w:rsid w:val="007D5D50"/>
    <w:rsid w:val="007D5E8F"/>
    <w:rsid w:val="007D5EB6"/>
    <w:rsid w:val="007D5F27"/>
    <w:rsid w:val="007D6023"/>
    <w:rsid w:val="007D60A6"/>
    <w:rsid w:val="007D60E7"/>
    <w:rsid w:val="007D653B"/>
    <w:rsid w:val="007D65A8"/>
    <w:rsid w:val="007D68C1"/>
    <w:rsid w:val="007D695B"/>
    <w:rsid w:val="007D6977"/>
    <w:rsid w:val="007D6A8C"/>
    <w:rsid w:val="007D6AB3"/>
    <w:rsid w:val="007D6AC6"/>
    <w:rsid w:val="007D6ADB"/>
    <w:rsid w:val="007D6B1F"/>
    <w:rsid w:val="007D6B3C"/>
    <w:rsid w:val="007D6D43"/>
    <w:rsid w:val="007D6D82"/>
    <w:rsid w:val="007D6DCB"/>
    <w:rsid w:val="007D6EA3"/>
    <w:rsid w:val="007D7020"/>
    <w:rsid w:val="007D714F"/>
    <w:rsid w:val="007D7183"/>
    <w:rsid w:val="007D71BF"/>
    <w:rsid w:val="007D72BF"/>
    <w:rsid w:val="007D72F5"/>
    <w:rsid w:val="007D7308"/>
    <w:rsid w:val="007D7317"/>
    <w:rsid w:val="007D7381"/>
    <w:rsid w:val="007D7402"/>
    <w:rsid w:val="007D7497"/>
    <w:rsid w:val="007D7540"/>
    <w:rsid w:val="007D79D6"/>
    <w:rsid w:val="007D7AF4"/>
    <w:rsid w:val="007D7B59"/>
    <w:rsid w:val="007D7BF5"/>
    <w:rsid w:val="007D7C14"/>
    <w:rsid w:val="007D7C2F"/>
    <w:rsid w:val="007D7EBC"/>
    <w:rsid w:val="007D7F34"/>
    <w:rsid w:val="007D7F60"/>
    <w:rsid w:val="007E003E"/>
    <w:rsid w:val="007E00A6"/>
    <w:rsid w:val="007E0141"/>
    <w:rsid w:val="007E014D"/>
    <w:rsid w:val="007E0218"/>
    <w:rsid w:val="007E0449"/>
    <w:rsid w:val="007E055A"/>
    <w:rsid w:val="007E060C"/>
    <w:rsid w:val="007E062B"/>
    <w:rsid w:val="007E06D0"/>
    <w:rsid w:val="007E07B6"/>
    <w:rsid w:val="007E08A9"/>
    <w:rsid w:val="007E08B9"/>
    <w:rsid w:val="007E0A24"/>
    <w:rsid w:val="007E0A57"/>
    <w:rsid w:val="007E0B5A"/>
    <w:rsid w:val="007E0C9C"/>
    <w:rsid w:val="007E0CB6"/>
    <w:rsid w:val="007E0CE5"/>
    <w:rsid w:val="007E0E45"/>
    <w:rsid w:val="007E0E93"/>
    <w:rsid w:val="007E0F2D"/>
    <w:rsid w:val="007E0FCC"/>
    <w:rsid w:val="007E1035"/>
    <w:rsid w:val="007E105A"/>
    <w:rsid w:val="007E109D"/>
    <w:rsid w:val="007E10E2"/>
    <w:rsid w:val="007E1244"/>
    <w:rsid w:val="007E14AD"/>
    <w:rsid w:val="007E1538"/>
    <w:rsid w:val="007E15F2"/>
    <w:rsid w:val="007E164C"/>
    <w:rsid w:val="007E170B"/>
    <w:rsid w:val="007E1719"/>
    <w:rsid w:val="007E172D"/>
    <w:rsid w:val="007E1AAF"/>
    <w:rsid w:val="007E1B4A"/>
    <w:rsid w:val="007E1B5C"/>
    <w:rsid w:val="007E1C6F"/>
    <w:rsid w:val="007E1D99"/>
    <w:rsid w:val="007E1DB7"/>
    <w:rsid w:val="007E1E0F"/>
    <w:rsid w:val="007E1E5F"/>
    <w:rsid w:val="007E1E91"/>
    <w:rsid w:val="007E1EC1"/>
    <w:rsid w:val="007E1F25"/>
    <w:rsid w:val="007E1F51"/>
    <w:rsid w:val="007E1FD6"/>
    <w:rsid w:val="007E2064"/>
    <w:rsid w:val="007E20F3"/>
    <w:rsid w:val="007E20F9"/>
    <w:rsid w:val="007E21A9"/>
    <w:rsid w:val="007E22EF"/>
    <w:rsid w:val="007E23B4"/>
    <w:rsid w:val="007E2425"/>
    <w:rsid w:val="007E250F"/>
    <w:rsid w:val="007E2657"/>
    <w:rsid w:val="007E27D6"/>
    <w:rsid w:val="007E27DC"/>
    <w:rsid w:val="007E285B"/>
    <w:rsid w:val="007E28ED"/>
    <w:rsid w:val="007E29F4"/>
    <w:rsid w:val="007E2B6E"/>
    <w:rsid w:val="007E2BE2"/>
    <w:rsid w:val="007E2C81"/>
    <w:rsid w:val="007E2CBF"/>
    <w:rsid w:val="007E2CDA"/>
    <w:rsid w:val="007E2EC4"/>
    <w:rsid w:val="007E2F68"/>
    <w:rsid w:val="007E303F"/>
    <w:rsid w:val="007E30F3"/>
    <w:rsid w:val="007E323A"/>
    <w:rsid w:val="007E340B"/>
    <w:rsid w:val="007E35F7"/>
    <w:rsid w:val="007E36B2"/>
    <w:rsid w:val="007E3721"/>
    <w:rsid w:val="007E378E"/>
    <w:rsid w:val="007E3AA5"/>
    <w:rsid w:val="007E3BB0"/>
    <w:rsid w:val="007E3D0A"/>
    <w:rsid w:val="007E3E84"/>
    <w:rsid w:val="007E4079"/>
    <w:rsid w:val="007E4113"/>
    <w:rsid w:val="007E4178"/>
    <w:rsid w:val="007E41E8"/>
    <w:rsid w:val="007E446D"/>
    <w:rsid w:val="007E4473"/>
    <w:rsid w:val="007E4600"/>
    <w:rsid w:val="007E4624"/>
    <w:rsid w:val="007E4645"/>
    <w:rsid w:val="007E4884"/>
    <w:rsid w:val="007E4BCF"/>
    <w:rsid w:val="007E4C6E"/>
    <w:rsid w:val="007E4D00"/>
    <w:rsid w:val="007E4EF4"/>
    <w:rsid w:val="007E4FC5"/>
    <w:rsid w:val="007E5002"/>
    <w:rsid w:val="007E5109"/>
    <w:rsid w:val="007E5279"/>
    <w:rsid w:val="007E52D4"/>
    <w:rsid w:val="007E531D"/>
    <w:rsid w:val="007E5428"/>
    <w:rsid w:val="007E5598"/>
    <w:rsid w:val="007E564B"/>
    <w:rsid w:val="007E5728"/>
    <w:rsid w:val="007E5864"/>
    <w:rsid w:val="007E5911"/>
    <w:rsid w:val="007E5A65"/>
    <w:rsid w:val="007E5B32"/>
    <w:rsid w:val="007E5BE8"/>
    <w:rsid w:val="007E5CBC"/>
    <w:rsid w:val="007E5DE2"/>
    <w:rsid w:val="007E5E74"/>
    <w:rsid w:val="007E5EB4"/>
    <w:rsid w:val="007E60BF"/>
    <w:rsid w:val="007E6154"/>
    <w:rsid w:val="007E6254"/>
    <w:rsid w:val="007E625D"/>
    <w:rsid w:val="007E6260"/>
    <w:rsid w:val="007E629D"/>
    <w:rsid w:val="007E63C8"/>
    <w:rsid w:val="007E6695"/>
    <w:rsid w:val="007E66E1"/>
    <w:rsid w:val="007E673B"/>
    <w:rsid w:val="007E697D"/>
    <w:rsid w:val="007E6B48"/>
    <w:rsid w:val="007E6B4B"/>
    <w:rsid w:val="007E6BF2"/>
    <w:rsid w:val="007E6C35"/>
    <w:rsid w:val="007E6CAD"/>
    <w:rsid w:val="007E6D3B"/>
    <w:rsid w:val="007E6D4B"/>
    <w:rsid w:val="007E6D98"/>
    <w:rsid w:val="007E6EBE"/>
    <w:rsid w:val="007E6F0C"/>
    <w:rsid w:val="007E705A"/>
    <w:rsid w:val="007E70D4"/>
    <w:rsid w:val="007E7151"/>
    <w:rsid w:val="007E7180"/>
    <w:rsid w:val="007E71BA"/>
    <w:rsid w:val="007E7223"/>
    <w:rsid w:val="007E724F"/>
    <w:rsid w:val="007E72C9"/>
    <w:rsid w:val="007E72EB"/>
    <w:rsid w:val="007E72F8"/>
    <w:rsid w:val="007E733E"/>
    <w:rsid w:val="007E7366"/>
    <w:rsid w:val="007E736E"/>
    <w:rsid w:val="007E74F3"/>
    <w:rsid w:val="007E76E2"/>
    <w:rsid w:val="007E782B"/>
    <w:rsid w:val="007E78BD"/>
    <w:rsid w:val="007E7948"/>
    <w:rsid w:val="007E7949"/>
    <w:rsid w:val="007E7958"/>
    <w:rsid w:val="007E79ED"/>
    <w:rsid w:val="007E7AFB"/>
    <w:rsid w:val="007E7C51"/>
    <w:rsid w:val="007E7C74"/>
    <w:rsid w:val="007E7CFE"/>
    <w:rsid w:val="007E7D78"/>
    <w:rsid w:val="007E7E8F"/>
    <w:rsid w:val="007E7ED4"/>
    <w:rsid w:val="007E7F2E"/>
    <w:rsid w:val="007E7F7D"/>
    <w:rsid w:val="007F00A2"/>
    <w:rsid w:val="007F00A7"/>
    <w:rsid w:val="007F0102"/>
    <w:rsid w:val="007F01C3"/>
    <w:rsid w:val="007F01DC"/>
    <w:rsid w:val="007F0252"/>
    <w:rsid w:val="007F035B"/>
    <w:rsid w:val="007F03B1"/>
    <w:rsid w:val="007F0411"/>
    <w:rsid w:val="007F055A"/>
    <w:rsid w:val="007F0671"/>
    <w:rsid w:val="007F0803"/>
    <w:rsid w:val="007F0808"/>
    <w:rsid w:val="007F08BF"/>
    <w:rsid w:val="007F08DC"/>
    <w:rsid w:val="007F0B0A"/>
    <w:rsid w:val="007F0B9A"/>
    <w:rsid w:val="007F0BB4"/>
    <w:rsid w:val="007F0BCF"/>
    <w:rsid w:val="007F0C6C"/>
    <w:rsid w:val="007F0CED"/>
    <w:rsid w:val="007F0E3F"/>
    <w:rsid w:val="007F0ECD"/>
    <w:rsid w:val="007F107A"/>
    <w:rsid w:val="007F1142"/>
    <w:rsid w:val="007F1148"/>
    <w:rsid w:val="007F11C2"/>
    <w:rsid w:val="007F11E0"/>
    <w:rsid w:val="007F1367"/>
    <w:rsid w:val="007F141C"/>
    <w:rsid w:val="007F146E"/>
    <w:rsid w:val="007F15C6"/>
    <w:rsid w:val="007F1750"/>
    <w:rsid w:val="007F1802"/>
    <w:rsid w:val="007F188D"/>
    <w:rsid w:val="007F1A30"/>
    <w:rsid w:val="007F1A32"/>
    <w:rsid w:val="007F1C41"/>
    <w:rsid w:val="007F1C58"/>
    <w:rsid w:val="007F1D25"/>
    <w:rsid w:val="007F1E1D"/>
    <w:rsid w:val="007F1F20"/>
    <w:rsid w:val="007F2088"/>
    <w:rsid w:val="007F20D8"/>
    <w:rsid w:val="007F20F1"/>
    <w:rsid w:val="007F2190"/>
    <w:rsid w:val="007F21D2"/>
    <w:rsid w:val="007F2221"/>
    <w:rsid w:val="007F22EE"/>
    <w:rsid w:val="007F23A0"/>
    <w:rsid w:val="007F241D"/>
    <w:rsid w:val="007F24DA"/>
    <w:rsid w:val="007F256B"/>
    <w:rsid w:val="007F25B2"/>
    <w:rsid w:val="007F25CC"/>
    <w:rsid w:val="007F25F6"/>
    <w:rsid w:val="007F266B"/>
    <w:rsid w:val="007F2696"/>
    <w:rsid w:val="007F2898"/>
    <w:rsid w:val="007F28E6"/>
    <w:rsid w:val="007F2938"/>
    <w:rsid w:val="007F2A77"/>
    <w:rsid w:val="007F2AB2"/>
    <w:rsid w:val="007F2AF1"/>
    <w:rsid w:val="007F2C23"/>
    <w:rsid w:val="007F2CA6"/>
    <w:rsid w:val="007F2CD4"/>
    <w:rsid w:val="007F2D11"/>
    <w:rsid w:val="007F2D12"/>
    <w:rsid w:val="007F2DCB"/>
    <w:rsid w:val="007F2F21"/>
    <w:rsid w:val="007F311A"/>
    <w:rsid w:val="007F317A"/>
    <w:rsid w:val="007F3186"/>
    <w:rsid w:val="007F31A2"/>
    <w:rsid w:val="007F31E3"/>
    <w:rsid w:val="007F3205"/>
    <w:rsid w:val="007F3230"/>
    <w:rsid w:val="007F3294"/>
    <w:rsid w:val="007F32F2"/>
    <w:rsid w:val="007F3531"/>
    <w:rsid w:val="007F36B0"/>
    <w:rsid w:val="007F36D8"/>
    <w:rsid w:val="007F3ACB"/>
    <w:rsid w:val="007F3B9B"/>
    <w:rsid w:val="007F3C60"/>
    <w:rsid w:val="007F3C86"/>
    <w:rsid w:val="007F3E06"/>
    <w:rsid w:val="007F3EC1"/>
    <w:rsid w:val="007F4036"/>
    <w:rsid w:val="007F4059"/>
    <w:rsid w:val="007F407B"/>
    <w:rsid w:val="007F41F8"/>
    <w:rsid w:val="007F42A2"/>
    <w:rsid w:val="007F437C"/>
    <w:rsid w:val="007F43AC"/>
    <w:rsid w:val="007F445B"/>
    <w:rsid w:val="007F44CE"/>
    <w:rsid w:val="007F460D"/>
    <w:rsid w:val="007F4615"/>
    <w:rsid w:val="007F46E1"/>
    <w:rsid w:val="007F47A3"/>
    <w:rsid w:val="007F47D7"/>
    <w:rsid w:val="007F47E1"/>
    <w:rsid w:val="007F4814"/>
    <w:rsid w:val="007F4831"/>
    <w:rsid w:val="007F486D"/>
    <w:rsid w:val="007F4881"/>
    <w:rsid w:val="007F49DE"/>
    <w:rsid w:val="007F4AA1"/>
    <w:rsid w:val="007F4B07"/>
    <w:rsid w:val="007F4C08"/>
    <w:rsid w:val="007F4E9B"/>
    <w:rsid w:val="007F4F25"/>
    <w:rsid w:val="007F4F32"/>
    <w:rsid w:val="007F4F4A"/>
    <w:rsid w:val="007F51A7"/>
    <w:rsid w:val="007F52DA"/>
    <w:rsid w:val="007F5382"/>
    <w:rsid w:val="007F53B8"/>
    <w:rsid w:val="007F56ED"/>
    <w:rsid w:val="007F58E0"/>
    <w:rsid w:val="007F58E3"/>
    <w:rsid w:val="007F592A"/>
    <w:rsid w:val="007F5938"/>
    <w:rsid w:val="007F5966"/>
    <w:rsid w:val="007F597B"/>
    <w:rsid w:val="007F5A24"/>
    <w:rsid w:val="007F5B0A"/>
    <w:rsid w:val="007F5BDB"/>
    <w:rsid w:val="007F5C8C"/>
    <w:rsid w:val="007F5CDC"/>
    <w:rsid w:val="007F5CE9"/>
    <w:rsid w:val="007F5D8B"/>
    <w:rsid w:val="007F5DD1"/>
    <w:rsid w:val="007F5DFE"/>
    <w:rsid w:val="007F5E27"/>
    <w:rsid w:val="007F5E7F"/>
    <w:rsid w:val="007F5F72"/>
    <w:rsid w:val="007F62D0"/>
    <w:rsid w:val="007F62FF"/>
    <w:rsid w:val="007F632C"/>
    <w:rsid w:val="007F63F7"/>
    <w:rsid w:val="007F643F"/>
    <w:rsid w:val="007F6622"/>
    <w:rsid w:val="007F66AB"/>
    <w:rsid w:val="007F6843"/>
    <w:rsid w:val="007F6845"/>
    <w:rsid w:val="007F68AD"/>
    <w:rsid w:val="007F696A"/>
    <w:rsid w:val="007F6C29"/>
    <w:rsid w:val="007F6DA2"/>
    <w:rsid w:val="007F6E46"/>
    <w:rsid w:val="007F6F6B"/>
    <w:rsid w:val="007F7294"/>
    <w:rsid w:val="007F7326"/>
    <w:rsid w:val="007F73AF"/>
    <w:rsid w:val="007F73B7"/>
    <w:rsid w:val="007F7409"/>
    <w:rsid w:val="007F75A0"/>
    <w:rsid w:val="007F760E"/>
    <w:rsid w:val="007F7A4C"/>
    <w:rsid w:val="007F7B12"/>
    <w:rsid w:val="007F7BA1"/>
    <w:rsid w:val="007F7E94"/>
    <w:rsid w:val="0080008E"/>
    <w:rsid w:val="008000C9"/>
    <w:rsid w:val="008000D9"/>
    <w:rsid w:val="008000FA"/>
    <w:rsid w:val="0080023F"/>
    <w:rsid w:val="0080025F"/>
    <w:rsid w:val="00800266"/>
    <w:rsid w:val="008003AB"/>
    <w:rsid w:val="008005DD"/>
    <w:rsid w:val="00800625"/>
    <w:rsid w:val="0080074B"/>
    <w:rsid w:val="0080089B"/>
    <w:rsid w:val="00800932"/>
    <w:rsid w:val="00800A25"/>
    <w:rsid w:val="00800ACD"/>
    <w:rsid w:val="00800AE0"/>
    <w:rsid w:val="00800B3E"/>
    <w:rsid w:val="00800B92"/>
    <w:rsid w:val="00800BBE"/>
    <w:rsid w:val="00800E66"/>
    <w:rsid w:val="00800EBC"/>
    <w:rsid w:val="00801319"/>
    <w:rsid w:val="00801337"/>
    <w:rsid w:val="00801429"/>
    <w:rsid w:val="00801454"/>
    <w:rsid w:val="008014EA"/>
    <w:rsid w:val="0080153A"/>
    <w:rsid w:val="00801981"/>
    <w:rsid w:val="008019E0"/>
    <w:rsid w:val="00801A14"/>
    <w:rsid w:val="00801B4F"/>
    <w:rsid w:val="00801D56"/>
    <w:rsid w:val="00801DFD"/>
    <w:rsid w:val="00801E2B"/>
    <w:rsid w:val="00801E60"/>
    <w:rsid w:val="008020C1"/>
    <w:rsid w:val="00802264"/>
    <w:rsid w:val="00802467"/>
    <w:rsid w:val="008024DF"/>
    <w:rsid w:val="008025DC"/>
    <w:rsid w:val="00802662"/>
    <w:rsid w:val="00802740"/>
    <w:rsid w:val="008027A9"/>
    <w:rsid w:val="0080297C"/>
    <w:rsid w:val="00802D82"/>
    <w:rsid w:val="00802E6E"/>
    <w:rsid w:val="00802EA0"/>
    <w:rsid w:val="00802F34"/>
    <w:rsid w:val="00802FBD"/>
    <w:rsid w:val="00803061"/>
    <w:rsid w:val="0080307F"/>
    <w:rsid w:val="008031A4"/>
    <w:rsid w:val="0080329B"/>
    <w:rsid w:val="008032FF"/>
    <w:rsid w:val="008034ED"/>
    <w:rsid w:val="00803500"/>
    <w:rsid w:val="0080351A"/>
    <w:rsid w:val="008036F9"/>
    <w:rsid w:val="00803700"/>
    <w:rsid w:val="00803717"/>
    <w:rsid w:val="00803791"/>
    <w:rsid w:val="0080398C"/>
    <w:rsid w:val="008039E4"/>
    <w:rsid w:val="00803A4E"/>
    <w:rsid w:val="00803A8F"/>
    <w:rsid w:val="00803AEC"/>
    <w:rsid w:val="00803BE6"/>
    <w:rsid w:val="00803C40"/>
    <w:rsid w:val="00803C9C"/>
    <w:rsid w:val="00803D11"/>
    <w:rsid w:val="00803E14"/>
    <w:rsid w:val="00803E8A"/>
    <w:rsid w:val="00803FF0"/>
    <w:rsid w:val="00804043"/>
    <w:rsid w:val="008040D4"/>
    <w:rsid w:val="00804134"/>
    <w:rsid w:val="00804160"/>
    <w:rsid w:val="00804165"/>
    <w:rsid w:val="00804271"/>
    <w:rsid w:val="00804277"/>
    <w:rsid w:val="00804340"/>
    <w:rsid w:val="00804506"/>
    <w:rsid w:val="00804588"/>
    <w:rsid w:val="0080465B"/>
    <w:rsid w:val="00804989"/>
    <w:rsid w:val="00804B82"/>
    <w:rsid w:val="00804D60"/>
    <w:rsid w:val="00804DA2"/>
    <w:rsid w:val="00804F6B"/>
    <w:rsid w:val="008051B0"/>
    <w:rsid w:val="008051C1"/>
    <w:rsid w:val="0080524D"/>
    <w:rsid w:val="008052FA"/>
    <w:rsid w:val="008053DB"/>
    <w:rsid w:val="0080544B"/>
    <w:rsid w:val="00805453"/>
    <w:rsid w:val="008054CD"/>
    <w:rsid w:val="00805647"/>
    <w:rsid w:val="00805651"/>
    <w:rsid w:val="00805684"/>
    <w:rsid w:val="00805715"/>
    <w:rsid w:val="00805716"/>
    <w:rsid w:val="00805741"/>
    <w:rsid w:val="00805793"/>
    <w:rsid w:val="00805837"/>
    <w:rsid w:val="008058BD"/>
    <w:rsid w:val="00805904"/>
    <w:rsid w:val="00805A03"/>
    <w:rsid w:val="00805B39"/>
    <w:rsid w:val="00805BB7"/>
    <w:rsid w:val="00805C02"/>
    <w:rsid w:val="00805D49"/>
    <w:rsid w:val="00805D71"/>
    <w:rsid w:val="00805DD9"/>
    <w:rsid w:val="00805EE8"/>
    <w:rsid w:val="00805F1D"/>
    <w:rsid w:val="00806218"/>
    <w:rsid w:val="0080653E"/>
    <w:rsid w:val="00806678"/>
    <w:rsid w:val="00806681"/>
    <w:rsid w:val="008066BE"/>
    <w:rsid w:val="008066D9"/>
    <w:rsid w:val="00806716"/>
    <w:rsid w:val="008068B4"/>
    <w:rsid w:val="008068C4"/>
    <w:rsid w:val="00806A21"/>
    <w:rsid w:val="00806A9F"/>
    <w:rsid w:val="00806CB3"/>
    <w:rsid w:val="00806CFE"/>
    <w:rsid w:val="00806E3A"/>
    <w:rsid w:val="00806E72"/>
    <w:rsid w:val="00806E9C"/>
    <w:rsid w:val="00806EF5"/>
    <w:rsid w:val="008070F9"/>
    <w:rsid w:val="00807222"/>
    <w:rsid w:val="00807261"/>
    <w:rsid w:val="008073D5"/>
    <w:rsid w:val="008074F3"/>
    <w:rsid w:val="00807567"/>
    <w:rsid w:val="008076AD"/>
    <w:rsid w:val="0080785B"/>
    <w:rsid w:val="008079DF"/>
    <w:rsid w:val="00807A3D"/>
    <w:rsid w:val="00807C87"/>
    <w:rsid w:val="00807DC9"/>
    <w:rsid w:val="00807DCE"/>
    <w:rsid w:val="00807FBB"/>
    <w:rsid w:val="00810011"/>
    <w:rsid w:val="00810131"/>
    <w:rsid w:val="00810184"/>
    <w:rsid w:val="008102A1"/>
    <w:rsid w:val="008102AF"/>
    <w:rsid w:val="00810490"/>
    <w:rsid w:val="00810575"/>
    <w:rsid w:val="0081064D"/>
    <w:rsid w:val="00810730"/>
    <w:rsid w:val="00810778"/>
    <w:rsid w:val="008108FF"/>
    <w:rsid w:val="0081092C"/>
    <w:rsid w:val="0081097C"/>
    <w:rsid w:val="008109C2"/>
    <w:rsid w:val="00810A15"/>
    <w:rsid w:val="00810A47"/>
    <w:rsid w:val="00810A5C"/>
    <w:rsid w:val="00810A66"/>
    <w:rsid w:val="00810B17"/>
    <w:rsid w:val="00810B4F"/>
    <w:rsid w:val="00810BB4"/>
    <w:rsid w:val="00810C3F"/>
    <w:rsid w:val="00810CA5"/>
    <w:rsid w:val="00810CAA"/>
    <w:rsid w:val="00810D41"/>
    <w:rsid w:val="00810D45"/>
    <w:rsid w:val="00810F98"/>
    <w:rsid w:val="00810FB8"/>
    <w:rsid w:val="00810FD6"/>
    <w:rsid w:val="00811025"/>
    <w:rsid w:val="008113EC"/>
    <w:rsid w:val="008115AE"/>
    <w:rsid w:val="00811645"/>
    <w:rsid w:val="008116B4"/>
    <w:rsid w:val="0081170D"/>
    <w:rsid w:val="00811823"/>
    <w:rsid w:val="0081191C"/>
    <w:rsid w:val="00811AFE"/>
    <w:rsid w:val="00811C2E"/>
    <w:rsid w:val="00811E89"/>
    <w:rsid w:val="00811F12"/>
    <w:rsid w:val="00811F80"/>
    <w:rsid w:val="0081208C"/>
    <w:rsid w:val="00812269"/>
    <w:rsid w:val="008122B4"/>
    <w:rsid w:val="008123FD"/>
    <w:rsid w:val="008124A2"/>
    <w:rsid w:val="00812568"/>
    <w:rsid w:val="008125E9"/>
    <w:rsid w:val="008128BB"/>
    <w:rsid w:val="0081290C"/>
    <w:rsid w:val="00812955"/>
    <w:rsid w:val="0081296A"/>
    <w:rsid w:val="008129F5"/>
    <w:rsid w:val="00812AEE"/>
    <w:rsid w:val="00812C61"/>
    <w:rsid w:val="00812D59"/>
    <w:rsid w:val="00812D67"/>
    <w:rsid w:val="00812DC8"/>
    <w:rsid w:val="00812E9B"/>
    <w:rsid w:val="00812EB3"/>
    <w:rsid w:val="0081300D"/>
    <w:rsid w:val="008131B8"/>
    <w:rsid w:val="0081321A"/>
    <w:rsid w:val="008132E3"/>
    <w:rsid w:val="00813363"/>
    <w:rsid w:val="008133C5"/>
    <w:rsid w:val="008133ED"/>
    <w:rsid w:val="00813551"/>
    <w:rsid w:val="008139D4"/>
    <w:rsid w:val="00813A43"/>
    <w:rsid w:val="00813B58"/>
    <w:rsid w:val="00813B5D"/>
    <w:rsid w:val="00813B93"/>
    <w:rsid w:val="00813BCA"/>
    <w:rsid w:val="00813C34"/>
    <w:rsid w:val="00813C68"/>
    <w:rsid w:val="00813DAC"/>
    <w:rsid w:val="00813E12"/>
    <w:rsid w:val="00813E3D"/>
    <w:rsid w:val="00813F95"/>
    <w:rsid w:val="00814108"/>
    <w:rsid w:val="0081429F"/>
    <w:rsid w:val="0081437F"/>
    <w:rsid w:val="008143CF"/>
    <w:rsid w:val="00814439"/>
    <w:rsid w:val="008144F7"/>
    <w:rsid w:val="0081450F"/>
    <w:rsid w:val="00814571"/>
    <w:rsid w:val="008145BA"/>
    <w:rsid w:val="008146BA"/>
    <w:rsid w:val="00814711"/>
    <w:rsid w:val="00814734"/>
    <w:rsid w:val="0081478F"/>
    <w:rsid w:val="0081491C"/>
    <w:rsid w:val="0081497A"/>
    <w:rsid w:val="00814A79"/>
    <w:rsid w:val="00814C31"/>
    <w:rsid w:val="00814D05"/>
    <w:rsid w:val="00814D82"/>
    <w:rsid w:val="00814DAC"/>
    <w:rsid w:val="00814E25"/>
    <w:rsid w:val="00815032"/>
    <w:rsid w:val="008151F2"/>
    <w:rsid w:val="008152F5"/>
    <w:rsid w:val="00815331"/>
    <w:rsid w:val="0081534C"/>
    <w:rsid w:val="0081536A"/>
    <w:rsid w:val="00815435"/>
    <w:rsid w:val="0081543B"/>
    <w:rsid w:val="00815674"/>
    <w:rsid w:val="00815780"/>
    <w:rsid w:val="00815816"/>
    <w:rsid w:val="00815AAE"/>
    <w:rsid w:val="00815B31"/>
    <w:rsid w:val="00815D76"/>
    <w:rsid w:val="00815DFE"/>
    <w:rsid w:val="0081601B"/>
    <w:rsid w:val="0081627D"/>
    <w:rsid w:val="008163F2"/>
    <w:rsid w:val="0081649C"/>
    <w:rsid w:val="00816572"/>
    <w:rsid w:val="008165BD"/>
    <w:rsid w:val="0081682B"/>
    <w:rsid w:val="0081688C"/>
    <w:rsid w:val="00816928"/>
    <w:rsid w:val="00816951"/>
    <w:rsid w:val="00816A32"/>
    <w:rsid w:val="00816A7C"/>
    <w:rsid w:val="00816A9D"/>
    <w:rsid w:val="00816ACE"/>
    <w:rsid w:val="00816BD3"/>
    <w:rsid w:val="00816BE8"/>
    <w:rsid w:val="00816CC8"/>
    <w:rsid w:val="00816CF0"/>
    <w:rsid w:val="00816D21"/>
    <w:rsid w:val="00816D2A"/>
    <w:rsid w:val="00816E38"/>
    <w:rsid w:val="00816EAE"/>
    <w:rsid w:val="00816EEB"/>
    <w:rsid w:val="00816FB7"/>
    <w:rsid w:val="00817113"/>
    <w:rsid w:val="0081721A"/>
    <w:rsid w:val="0081738E"/>
    <w:rsid w:val="008173AA"/>
    <w:rsid w:val="00817490"/>
    <w:rsid w:val="00817554"/>
    <w:rsid w:val="00817604"/>
    <w:rsid w:val="0081789A"/>
    <w:rsid w:val="0081795E"/>
    <w:rsid w:val="00817973"/>
    <w:rsid w:val="008179FB"/>
    <w:rsid w:val="00817A77"/>
    <w:rsid w:val="00817A95"/>
    <w:rsid w:val="00817ABA"/>
    <w:rsid w:val="00817B39"/>
    <w:rsid w:val="00817B95"/>
    <w:rsid w:val="00817C04"/>
    <w:rsid w:val="00817C64"/>
    <w:rsid w:val="00817CF5"/>
    <w:rsid w:val="00817D13"/>
    <w:rsid w:val="00817D33"/>
    <w:rsid w:val="00817D9D"/>
    <w:rsid w:val="00817DC1"/>
    <w:rsid w:val="00817E06"/>
    <w:rsid w:val="00817E7C"/>
    <w:rsid w:val="00817EA4"/>
    <w:rsid w:val="00817EE9"/>
    <w:rsid w:val="00820087"/>
    <w:rsid w:val="008200D3"/>
    <w:rsid w:val="0082013B"/>
    <w:rsid w:val="00820360"/>
    <w:rsid w:val="00820368"/>
    <w:rsid w:val="008203C1"/>
    <w:rsid w:val="008204CF"/>
    <w:rsid w:val="008205D1"/>
    <w:rsid w:val="00820651"/>
    <w:rsid w:val="00820689"/>
    <w:rsid w:val="00820690"/>
    <w:rsid w:val="008206BE"/>
    <w:rsid w:val="00820855"/>
    <w:rsid w:val="00820A45"/>
    <w:rsid w:val="00820B7F"/>
    <w:rsid w:val="00820BB6"/>
    <w:rsid w:val="00820BDD"/>
    <w:rsid w:val="00820C8F"/>
    <w:rsid w:val="00820CBD"/>
    <w:rsid w:val="00820D31"/>
    <w:rsid w:val="00820DBF"/>
    <w:rsid w:val="00820EB8"/>
    <w:rsid w:val="00820EB9"/>
    <w:rsid w:val="00820F60"/>
    <w:rsid w:val="00821070"/>
    <w:rsid w:val="008210A5"/>
    <w:rsid w:val="0082113F"/>
    <w:rsid w:val="0082137F"/>
    <w:rsid w:val="008213C2"/>
    <w:rsid w:val="00821452"/>
    <w:rsid w:val="0082158E"/>
    <w:rsid w:val="008217AB"/>
    <w:rsid w:val="00821945"/>
    <w:rsid w:val="00821A57"/>
    <w:rsid w:val="00821B2E"/>
    <w:rsid w:val="00821D25"/>
    <w:rsid w:val="00821D40"/>
    <w:rsid w:val="00821DD5"/>
    <w:rsid w:val="00821F03"/>
    <w:rsid w:val="00821FB2"/>
    <w:rsid w:val="00821FBE"/>
    <w:rsid w:val="0082203A"/>
    <w:rsid w:val="008220CB"/>
    <w:rsid w:val="008220DC"/>
    <w:rsid w:val="0082220A"/>
    <w:rsid w:val="0082220F"/>
    <w:rsid w:val="00822285"/>
    <w:rsid w:val="00822412"/>
    <w:rsid w:val="00822466"/>
    <w:rsid w:val="008224D1"/>
    <w:rsid w:val="008225E6"/>
    <w:rsid w:val="0082272B"/>
    <w:rsid w:val="0082275B"/>
    <w:rsid w:val="008227CB"/>
    <w:rsid w:val="008227DB"/>
    <w:rsid w:val="00822826"/>
    <w:rsid w:val="008228BB"/>
    <w:rsid w:val="00822999"/>
    <w:rsid w:val="008229B1"/>
    <w:rsid w:val="00822A64"/>
    <w:rsid w:val="00822C7B"/>
    <w:rsid w:val="00822CAC"/>
    <w:rsid w:val="00822D5A"/>
    <w:rsid w:val="00822E36"/>
    <w:rsid w:val="00822E9E"/>
    <w:rsid w:val="00822F3E"/>
    <w:rsid w:val="00822F48"/>
    <w:rsid w:val="00823119"/>
    <w:rsid w:val="00823145"/>
    <w:rsid w:val="0082319D"/>
    <w:rsid w:val="008233A8"/>
    <w:rsid w:val="0082365D"/>
    <w:rsid w:val="0082379D"/>
    <w:rsid w:val="008237F3"/>
    <w:rsid w:val="0082385B"/>
    <w:rsid w:val="008238E9"/>
    <w:rsid w:val="00823927"/>
    <w:rsid w:val="00823948"/>
    <w:rsid w:val="008239AD"/>
    <w:rsid w:val="00823A01"/>
    <w:rsid w:val="00823AF3"/>
    <w:rsid w:val="00823B34"/>
    <w:rsid w:val="00823BEE"/>
    <w:rsid w:val="00823C01"/>
    <w:rsid w:val="00823CDB"/>
    <w:rsid w:val="00823D2B"/>
    <w:rsid w:val="00823D43"/>
    <w:rsid w:val="00823DDE"/>
    <w:rsid w:val="00823E98"/>
    <w:rsid w:val="00823F13"/>
    <w:rsid w:val="00823F1C"/>
    <w:rsid w:val="00823FFD"/>
    <w:rsid w:val="00824089"/>
    <w:rsid w:val="0082409A"/>
    <w:rsid w:val="008240E0"/>
    <w:rsid w:val="0082414C"/>
    <w:rsid w:val="00824202"/>
    <w:rsid w:val="0082422B"/>
    <w:rsid w:val="0082426A"/>
    <w:rsid w:val="00824325"/>
    <w:rsid w:val="00824437"/>
    <w:rsid w:val="008244A6"/>
    <w:rsid w:val="00824554"/>
    <w:rsid w:val="008245DE"/>
    <w:rsid w:val="00824629"/>
    <w:rsid w:val="00824696"/>
    <w:rsid w:val="008246A0"/>
    <w:rsid w:val="0082474B"/>
    <w:rsid w:val="008249A8"/>
    <w:rsid w:val="00824BB8"/>
    <w:rsid w:val="00824D35"/>
    <w:rsid w:val="00824DA7"/>
    <w:rsid w:val="00824E0B"/>
    <w:rsid w:val="00824E31"/>
    <w:rsid w:val="00824E75"/>
    <w:rsid w:val="00824ED8"/>
    <w:rsid w:val="00824F95"/>
    <w:rsid w:val="0082505E"/>
    <w:rsid w:val="0082509F"/>
    <w:rsid w:val="008250A9"/>
    <w:rsid w:val="00825181"/>
    <w:rsid w:val="0082521D"/>
    <w:rsid w:val="00825263"/>
    <w:rsid w:val="0082531B"/>
    <w:rsid w:val="00825327"/>
    <w:rsid w:val="00825340"/>
    <w:rsid w:val="008254FA"/>
    <w:rsid w:val="00825512"/>
    <w:rsid w:val="008258C4"/>
    <w:rsid w:val="00825A44"/>
    <w:rsid w:val="00825AEB"/>
    <w:rsid w:val="00825BCC"/>
    <w:rsid w:val="00825C0F"/>
    <w:rsid w:val="00825CB3"/>
    <w:rsid w:val="00825DC1"/>
    <w:rsid w:val="00825E54"/>
    <w:rsid w:val="00825E88"/>
    <w:rsid w:val="00825E89"/>
    <w:rsid w:val="00825F6B"/>
    <w:rsid w:val="00826048"/>
    <w:rsid w:val="00826153"/>
    <w:rsid w:val="008264EB"/>
    <w:rsid w:val="0082652A"/>
    <w:rsid w:val="00826610"/>
    <w:rsid w:val="00826703"/>
    <w:rsid w:val="00826722"/>
    <w:rsid w:val="00826829"/>
    <w:rsid w:val="00826AA5"/>
    <w:rsid w:val="00826AAB"/>
    <w:rsid w:val="00826ABD"/>
    <w:rsid w:val="00826ACB"/>
    <w:rsid w:val="00826C67"/>
    <w:rsid w:val="00826EFE"/>
    <w:rsid w:val="00826F26"/>
    <w:rsid w:val="00827065"/>
    <w:rsid w:val="00827123"/>
    <w:rsid w:val="00827142"/>
    <w:rsid w:val="008271A0"/>
    <w:rsid w:val="0082720E"/>
    <w:rsid w:val="0082722F"/>
    <w:rsid w:val="00827370"/>
    <w:rsid w:val="008273C2"/>
    <w:rsid w:val="00827469"/>
    <w:rsid w:val="00827490"/>
    <w:rsid w:val="00827582"/>
    <w:rsid w:val="008275B2"/>
    <w:rsid w:val="008275B5"/>
    <w:rsid w:val="0082776E"/>
    <w:rsid w:val="0082787B"/>
    <w:rsid w:val="0082790E"/>
    <w:rsid w:val="008279E2"/>
    <w:rsid w:val="00827A33"/>
    <w:rsid w:val="00827AB4"/>
    <w:rsid w:val="00827AD0"/>
    <w:rsid w:val="00827B89"/>
    <w:rsid w:val="00827B97"/>
    <w:rsid w:val="00827BA5"/>
    <w:rsid w:val="00827BAE"/>
    <w:rsid w:val="00827BF5"/>
    <w:rsid w:val="00827C72"/>
    <w:rsid w:val="00827DEA"/>
    <w:rsid w:val="00827E2D"/>
    <w:rsid w:val="00827F24"/>
    <w:rsid w:val="00827FF3"/>
    <w:rsid w:val="00830065"/>
    <w:rsid w:val="008300AD"/>
    <w:rsid w:val="00830124"/>
    <w:rsid w:val="0083037A"/>
    <w:rsid w:val="008303B7"/>
    <w:rsid w:val="00830439"/>
    <w:rsid w:val="0083058A"/>
    <w:rsid w:val="00830671"/>
    <w:rsid w:val="0083071F"/>
    <w:rsid w:val="0083080B"/>
    <w:rsid w:val="00830825"/>
    <w:rsid w:val="008308B4"/>
    <w:rsid w:val="00830BF4"/>
    <w:rsid w:val="00830CE7"/>
    <w:rsid w:val="00830D29"/>
    <w:rsid w:val="00830D3D"/>
    <w:rsid w:val="00830D50"/>
    <w:rsid w:val="00830D8F"/>
    <w:rsid w:val="00830DB2"/>
    <w:rsid w:val="00830E16"/>
    <w:rsid w:val="00830EC9"/>
    <w:rsid w:val="0083102D"/>
    <w:rsid w:val="0083104C"/>
    <w:rsid w:val="0083106A"/>
    <w:rsid w:val="00831106"/>
    <w:rsid w:val="008311CB"/>
    <w:rsid w:val="00831247"/>
    <w:rsid w:val="008314D0"/>
    <w:rsid w:val="008314E2"/>
    <w:rsid w:val="008315DB"/>
    <w:rsid w:val="00831682"/>
    <w:rsid w:val="00831714"/>
    <w:rsid w:val="0083185B"/>
    <w:rsid w:val="008319F4"/>
    <w:rsid w:val="00831A0E"/>
    <w:rsid w:val="00831B06"/>
    <w:rsid w:val="00831EC0"/>
    <w:rsid w:val="0083205A"/>
    <w:rsid w:val="0083216A"/>
    <w:rsid w:val="00832509"/>
    <w:rsid w:val="0083255C"/>
    <w:rsid w:val="00832767"/>
    <w:rsid w:val="008328B1"/>
    <w:rsid w:val="00832987"/>
    <w:rsid w:val="00832D09"/>
    <w:rsid w:val="00832FC0"/>
    <w:rsid w:val="0083307F"/>
    <w:rsid w:val="008330F7"/>
    <w:rsid w:val="00833110"/>
    <w:rsid w:val="00833208"/>
    <w:rsid w:val="008333C6"/>
    <w:rsid w:val="0083342F"/>
    <w:rsid w:val="0083344A"/>
    <w:rsid w:val="008334E0"/>
    <w:rsid w:val="00833662"/>
    <w:rsid w:val="0083379B"/>
    <w:rsid w:val="008338B6"/>
    <w:rsid w:val="008338BA"/>
    <w:rsid w:val="0083391C"/>
    <w:rsid w:val="008339EE"/>
    <w:rsid w:val="00833A38"/>
    <w:rsid w:val="00833ABA"/>
    <w:rsid w:val="00833BB2"/>
    <w:rsid w:val="00833DBD"/>
    <w:rsid w:val="00833DD8"/>
    <w:rsid w:val="00833E0C"/>
    <w:rsid w:val="00833E43"/>
    <w:rsid w:val="00834081"/>
    <w:rsid w:val="0083409E"/>
    <w:rsid w:val="008340B2"/>
    <w:rsid w:val="00834139"/>
    <w:rsid w:val="008342A6"/>
    <w:rsid w:val="0083435D"/>
    <w:rsid w:val="0083437C"/>
    <w:rsid w:val="008343A2"/>
    <w:rsid w:val="0083449B"/>
    <w:rsid w:val="0083450B"/>
    <w:rsid w:val="008345DC"/>
    <w:rsid w:val="00834658"/>
    <w:rsid w:val="008346AC"/>
    <w:rsid w:val="00834758"/>
    <w:rsid w:val="0083478D"/>
    <w:rsid w:val="00834793"/>
    <w:rsid w:val="0083483F"/>
    <w:rsid w:val="00834845"/>
    <w:rsid w:val="008348DB"/>
    <w:rsid w:val="00834939"/>
    <w:rsid w:val="00834A15"/>
    <w:rsid w:val="00834A7B"/>
    <w:rsid w:val="00834AA7"/>
    <w:rsid w:val="00834BA9"/>
    <w:rsid w:val="00834BC5"/>
    <w:rsid w:val="00834BE4"/>
    <w:rsid w:val="00834C34"/>
    <w:rsid w:val="00834CC0"/>
    <w:rsid w:val="00834DB5"/>
    <w:rsid w:val="00834EE4"/>
    <w:rsid w:val="008350CF"/>
    <w:rsid w:val="008351DB"/>
    <w:rsid w:val="008352BE"/>
    <w:rsid w:val="0083533C"/>
    <w:rsid w:val="00835349"/>
    <w:rsid w:val="008353B6"/>
    <w:rsid w:val="008353FC"/>
    <w:rsid w:val="00835445"/>
    <w:rsid w:val="008356E6"/>
    <w:rsid w:val="00835704"/>
    <w:rsid w:val="00835735"/>
    <w:rsid w:val="00835748"/>
    <w:rsid w:val="008357B0"/>
    <w:rsid w:val="00835B26"/>
    <w:rsid w:val="00835E5A"/>
    <w:rsid w:val="00835E6A"/>
    <w:rsid w:val="00835EBA"/>
    <w:rsid w:val="0083600C"/>
    <w:rsid w:val="008360AF"/>
    <w:rsid w:val="008360F2"/>
    <w:rsid w:val="008360F5"/>
    <w:rsid w:val="00836195"/>
    <w:rsid w:val="00836223"/>
    <w:rsid w:val="00836371"/>
    <w:rsid w:val="0083646B"/>
    <w:rsid w:val="008365E1"/>
    <w:rsid w:val="008365EB"/>
    <w:rsid w:val="008366CF"/>
    <w:rsid w:val="0083673D"/>
    <w:rsid w:val="00836770"/>
    <w:rsid w:val="00836947"/>
    <w:rsid w:val="00836997"/>
    <w:rsid w:val="008369A1"/>
    <w:rsid w:val="00836C14"/>
    <w:rsid w:val="00836C72"/>
    <w:rsid w:val="00836C8A"/>
    <w:rsid w:val="00836C91"/>
    <w:rsid w:val="00836FC2"/>
    <w:rsid w:val="0083711D"/>
    <w:rsid w:val="0083726A"/>
    <w:rsid w:val="00837308"/>
    <w:rsid w:val="008373C4"/>
    <w:rsid w:val="008373F4"/>
    <w:rsid w:val="0083744F"/>
    <w:rsid w:val="008374D0"/>
    <w:rsid w:val="00837515"/>
    <w:rsid w:val="008375D9"/>
    <w:rsid w:val="008375FD"/>
    <w:rsid w:val="008376FE"/>
    <w:rsid w:val="008378CA"/>
    <w:rsid w:val="008378DA"/>
    <w:rsid w:val="00837939"/>
    <w:rsid w:val="0083794D"/>
    <w:rsid w:val="00837970"/>
    <w:rsid w:val="00837B46"/>
    <w:rsid w:val="00837C56"/>
    <w:rsid w:val="00837DD8"/>
    <w:rsid w:val="00837E62"/>
    <w:rsid w:val="00837FFB"/>
    <w:rsid w:val="0084031A"/>
    <w:rsid w:val="00840329"/>
    <w:rsid w:val="00840356"/>
    <w:rsid w:val="0084049C"/>
    <w:rsid w:val="00840506"/>
    <w:rsid w:val="0084050A"/>
    <w:rsid w:val="0084054F"/>
    <w:rsid w:val="00840591"/>
    <w:rsid w:val="008405E0"/>
    <w:rsid w:val="0084061A"/>
    <w:rsid w:val="00840649"/>
    <w:rsid w:val="008406BD"/>
    <w:rsid w:val="00840821"/>
    <w:rsid w:val="008409C4"/>
    <w:rsid w:val="00840A83"/>
    <w:rsid w:val="00840AB0"/>
    <w:rsid w:val="00840B92"/>
    <w:rsid w:val="00840C21"/>
    <w:rsid w:val="00840EB6"/>
    <w:rsid w:val="00840FC9"/>
    <w:rsid w:val="008410F2"/>
    <w:rsid w:val="0084115E"/>
    <w:rsid w:val="008411FC"/>
    <w:rsid w:val="00841364"/>
    <w:rsid w:val="008413FA"/>
    <w:rsid w:val="00841746"/>
    <w:rsid w:val="008417E6"/>
    <w:rsid w:val="00841899"/>
    <w:rsid w:val="008419A4"/>
    <w:rsid w:val="00841A51"/>
    <w:rsid w:val="00841BF5"/>
    <w:rsid w:val="00841C32"/>
    <w:rsid w:val="00841C73"/>
    <w:rsid w:val="00841D7E"/>
    <w:rsid w:val="00841EAD"/>
    <w:rsid w:val="00841EB3"/>
    <w:rsid w:val="008422D5"/>
    <w:rsid w:val="00842359"/>
    <w:rsid w:val="00842401"/>
    <w:rsid w:val="00842617"/>
    <w:rsid w:val="00842659"/>
    <w:rsid w:val="0084279A"/>
    <w:rsid w:val="008428FF"/>
    <w:rsid w:val="008429EF"/>
    <w:rsid w:val="00842AA8"/>
    <w:rsid w:val="00842B8B"/>
    <w:rsid w:val="00842CF8"/>
    <w:rsid w:val="00842D06"/>
    <w:rsid w:val="00842D99"/>
    <w:rsid w:val="0084309B"/>
    <w:rsid w:val="00843164"/>
    <w:rsid w:val="008431E8"/>
    <w:rsid w:val="008431F7"/>
    <w:rsid w:val="00843343"/>
    <w:rsid w:val="008434AD"/>
    <w:rsid w:val="008434C0"/>
    <w:rsid w:val="00843592"/>
    <w:rsid w:val="00843597"/>
    <w:rsid w:val="008438D3"/>
    <w:rsid w:val="0084391F"/>
    <w:rsid w:val="008439C6"/>
    <w:rsid w:val="00843BDE"/>
    <w:rsid w:val="00843C13"/>
    <w:rsid w:val="00843CDF"/>
    <w:rsid w:val="00843E1D"/>
    <w:rsid w:val="00843F0A"/>
    <w:rsid w:val="00843F89"/>
    <w:rsid w:val="008441AF"/>
    <w:rsid w:val="008441D4"/>
    <w:rsid w:val="008441EF"/>
    <w:rsid w:val="0084427B"/>
    <w:rsid w:val="008443F8"/>
    <w:rsid w:val="008444EA"/>
    <w:rsid w:val="0084450A"/>
    <w:rsid w:val="0084457C"/>
    <w:rsid w:val="008446FF"/>
    <w:rsid w:val="0084471A"/>
    <w:rsid w:val="008448DA"/>
    <w:rsid w:val="0084495B"/>
    <w:rsid w:val="008449BD"/>
    <w:rsid w:val="00844A9C"/>
    <w:rsid w:val="00844B03"/>
    <w:rsid w:val="00844BDD"/>
    <w:rsid w:val="00844CAF"/>
    <w:rsid w:val="00844D0A"/>
    <w:rsid w:val="00844D2F"/>
    <w:rsid w:val="00844D3A"/>
    <w:rsid w:val="00844D6A"/>
    <w:rsid w:val="00844E23"/>
    <w:rsid w:val="00844EE7"/>
    <w:rsid w:val="00844F27"/>
    <w:rsid w:val="00844FD7"/>
    <w:rsid w:val="00844FFB"/>
    <w:rsid w:val="00845297"/>
    <w:rsid w:val="0084529F"/>
    <w:rsid w:val="0084537D"/>
    <w:rsid w:val="00845495"/>
    <w:rsid w:val="00845549"/>
    <w:rsid w:val="008456D6"/>
    <w:rsid w:val="00845924"/>
    <w:rsid w:val="008459B7"/>
    <w:rsid w:val="00845A21"/>
    <w:rsid w:val="00845CE2"/>
    <w:rsid w:val="00845DC6"/>
    <w:rsid w:val="00845E1A"/>
    <w:rsid w:val="00845E46"/>
    <w:rsid w:val="00845EC2"/>
    <w:rsid w:val="00845F01"/>
    <w:rsid w:val="00845FE4"/>
    <w:rsid w:val="0084617B"/>
    <w:rsid w:val="0084624D"/>
    <w:rsid w:val="008463B0"/>
    <w:rsid w:val="008464A6"/>
    <w:rsid w:val="008464B3"/>
    <w:rsid w:val="00846538"/>
    <w:rsid w:val="0084660D"/>
    <w:rsid w:val="00846755"/>
    <w:rsid w:val="0084677B"/>
    <w:rsid w:val="008467F0"/>
    <w:rsid w:val="0084687D"/>
    <w:rsid w:val="008468EB"/>
    <w:rsid w:val="00846998"/>
    <w:rsid w:val="00846A03"/>
    <w:rsid w:val="00846BC4"/>
    <w:rsid w:val="00846F07"/>
    <w:rsid w:val="00846F18"/>
    <w:rsid w:val="00846F25"/>
    <w:rsid w:val="00846FA6"/>
    <w:rsid w:val="00846FE1"/>
    <w:rsid w:val="00846FF5"/>
    <w:rsid w:val="008470D4"/>
    <w:rsid w:val="008471E5"/>
    <w:rsid w:val="008472D5"/>
    <w:rsid w:val="0084752C"/>
    <w:rsid w:val="00847743"/>
    <w:rsid w:val="00847994"/>
    <w:rsid w:val="00847A5F"/>
    <w:rsid w:val="00847C0A"/>
    <w:rsid w:val="00847CCB"/>
    <w:rsid w:val="00847CF0"/>
    <w:rsid w:val="00847D8C"/>
    <w:rsid w:val="00847E73"/>
    <w:rsid w:val="00847E90"/>
    <w:rsid w:val="00847EFB"/>
    <w:rsid w:val="00847F65"/>
    <w:rsid w:val="00847F66"/>
    <w:rsid w:val="00847FAF"/>
    <w:rsid w:val="00850050"/>
    <w:rsid w:val="008500CD"/>
    <w:rsid w:val="00850109"/>
    <w:rsid w:val="00850130"/>
    <w:rsid w:val="00850317"/>
    <w:rsid w:val="00850330"/>
    <w:rsid w:val="00850487"/>
    <w:rsid w:val="008504FA"/>
    <w:rsid w:val="0085055E"/>
    <w:rsid w:val="00850626"/>
    <w:rsid w:val="00850636"/>
    <w:rsid w:val="008506D8"/>
    <w:rsid w:val="008506EF"/>
    <w:rsid w:val="008506F1"/>
    <w:rsid w:val="008507B5"/>
    <w:rsid w:val="00850882"/>
    <w:rsid w:val="00850928"/>
    <w:rsid w:val="00850A93"/>
    <w:rsid w:val="00850B06"/>
    <w:rsid w:val="00850B15"/>
    <w:rsid w:val="00850BFF"/>
    <w:rsid w:val="00850DAC"/>
    <w:rsid w:val="00850E0A"/>
    <w:rsid w:val="00850EE1"/>
    <w:rsid w:val="00850FF2"/>
    <w:rsid w:val="008510D0"/>
    <w:rsid w:val="008512CF"/>
    <w:rsid w:val="0085142A"/>
    <w:rsid w:val="00851498"/>
    <w:rsid w:val="0085156B"/>
    <w:rsid w:val="00851713"/>
    <w:rsid w:val="00851798"/>
    <w:rsid w:val="00851992"/>
    <w:rsid w:val="00851993"/>
    <w:rsid w:val="00851A33"/>
    <w:rsid w:val="00851B28"/>
    <w:rsid w:val="00851B47"/>
    <w:rsid w:val="00851B6F"/>
    <w:rsid w:val="00851BA8"/>
    <w:rsid w:val="00851D3C"/>
    <w:rsid w:val="00851EE3"/>
    <w:rsid w:val="008521B5"/>
    <w:rsid w:val="00852208"/>
    <w:rsid w:val="008522EE"/>
    <w:rsid w:val="008523AE"/>
    <w:rsid w:val="008523B4"/>
    <w:rsid w:val="00852587"/>
    <w:rsid w:val="00852594"/>
    <w:rsid w:val="0085269E"/>
    <w:rsid w:val="00852707"/>
    <w:rsid w:val="0085271B"/>
    <w:rsid w:val="00852886"/>
    <w:rsid w:val="0085296A"/>
    <w:rsid w:val="00852991"/>
    <w:rsid w:val="00852994"/>
    <w:rsid w:val="00852A06"/>
    <w:rsid w:val="00852A24"/>
    <w:rsid w:val="00852AE0"/>
    <w:rsid w:val="00852BDF"/>
    <w:rsid w:val="00852C40"/>
    <w:rsid w:val="00852C69"/>
    <w:rsid w:val="00852C9B"/>
    <w:rsid w:val="00852CB1"/>
    <w:rsid w:val="00852E2A"/>
    <w:rsid w:val="00852E7C"/>
    <w:rsid w:val="00852EF0"/>
    <w:rsid w:val="00852F21"/>
    <w:rsid w:val="00853039"/>
    <w:rsid w:val="008530AE"/>
    <w:rsid w:val="008530CB"/>
    <w:rsid w:val="008530CE"/>
    <w:rsid w:val="00853257"/>
    <w:rsid w:val="00853439"/>
    <w:rsid w:val="0085358C"/>
    <w:rsid w:val="008535AC"/>
    <w:rsid w:val="008536FC"/>
    <w:rsid w:val="00853805"/>
    <w:rsid w:val="008538C2"/>
    <w:rsid w:val="00853912"/>
    <w:rsid w:val="008539AF"/>
    <w:rsid w:val="008539F9"/>
    <w:rsid w:val="00853A4A"/>
    <w:rsid w:val="00853AF3"/>
    <w:rsid w:val="00853EF7"/>
    <w:rsid w:val="00853F5A"/>
    <w:rsid w:val="0085421C"/>
    <w:rsid w:val="00854363"/>
    <w:rsid w:val="008543DA"/>
    <w:rsid w:val="0085445D"/>
    <w:rsid w:val="00854700"/>
    <w:rsid w:val="0085473A"/>
    <w:rsid w:val="008547CB"/>
    <w:rsid w:val="00854976"/>
    <w:rsid w:val="008549F4"/>
    <w:rsid w:val="00854A80"/>
    <w:rsid w:val="00854BBB"/>
    <w:rsid w:val="00854CB2"/>
    <w:rsid w:val="00854CBF"/>
    <w:rsid w:val="00854CDF"/>
    <w:rsid w:val="00854D50"/>
    <w:rsid w:val="00854E02"/>
    <w:rsid w:val="00854F7D"/>
    <w:rsid w:val="00854FEF"/>
    <w:rsid w:val="0085525C"/>
    <w:rsid w:val="008552B5"/>
    <w:rsid w:val="00855364"/>
    <w:rsid w:val="0085543F"/>
    <w:rsid w:val="0085546B"/>
    <w:rsid w:val="0085553A"/>
    <w:rsid w:val="0085564E"/>
    <w:rsid w:val="00855657"/>
    <w:rsid w:val="008556B1"/>
    <w:rsid w:val="008557B1"/>
    <w:rsid w:val="0085584C"/>
    <w:rsid w:val="0085588E"/>
    <w:rsid w:val="008559AA"/>
    <w:rsid w:val="008559D4"/>
    <w:rsid w:val="00855A50"/>
    <w:rsid w:val="00855AA1"/>
    <w:rsid w:val="00855C84"/>
    <w:rsid w:val="00855D5E"/>
    <w:rsid w:val="00855D8A"/>
    <w:rsid w:val="00855E20"/>
    <w:rsid w:val="00855E80"/>
    <w:rsid w:val="008560A9"/>
    <w:rsid w:val="008560DF"/>
    <w:rsid w:val="00856135"/>
    <w:rsid w:val="008561AC"/>
    <w:rsid w:val="008562F6"/>
    <w:rsid w:val="008567BE"/>
    <w:rsid w:val="00856887"/>
    <w:rsid w:val="00856A50"/>
    <w:rsid w:val="00856AB4"/>
    <w:rsid w:val="00856BF6"/>
    <w:rsid w:val="00856D07"/>
    <w:rsid w:val="00856DED"/>
    <w:rsid w:val="00856E30"/>
    <w:rsid w:val="00856F64"/>
    <w:rsid w:val="00857035"/>
    <w:rsid w:val="008570E0"/>
    <w:rsid w:val="00857462"/>
    <w:rsid w:val="0085752C"/>
    <w:rsid w:val="00857586"/>
    <w:rsid w:val="0085766E"/>
    <w:rsid w:val="00857680"/>
    <w:rsid w:val="0085772B"/>
    <w:rsid w:val="0085793D"/>
    <w:rsid w:val="00857A50"/>
    <w:rsid w:val="00857B4E"/>
    <w:rsid w:val="00857BC6"/>
    <w:rsid w:val="00857C7D"/>
    <w:rsid w:val="00857CE3"/>
    <w:rsid w:val="00857D04"/>
    <w:rsid w:val="00857D14"/>
    <w:rsid w:val="00857D92"/>
    <w:rsid w:val="00857DFC"/>
    <w:rsid w:val="00857EE0"/>
    <w:rsid w:val="00857EE6"/>
    <w:rsid w:val="00857FB0"/>
    <w:rsid w:val="00860084"/>
    <w:rsid w:val="008600C6"/>
    <w:rsid w:val="0086018B"/>
    <w:rsid w:val="00860194"/>
    <w:rsid w:val="00860239"/>
    <w:rsid w:val="00860425"/>
    <w:rsid w:val="008605FE"/>
    <w:rsid w:val="0086063D"/>
    <w:rsid w:val="008607B7"/>
    <w:rsid w:val="0086080C"/>
    <w:rsid w:val="00860974"/>
    <w:rsid w:val="0086097F"/>
    <w:rsid w:val="00860EE2"/>
    <w:rsid w:val="00860F34"/>
    <w:rsid w:val="00861274"/>
    <w:rsid w:val="00861357"/>
    <w:rsid w:val="00861364"/>
    <w:rsid w:val="00861370"/>
    <w:rsid w:val="008615DC"/>
    <w:rsid w:val="0086164D"/>
    <w:rsid w:val="008617D1"/>
    <w:rsid w:val="00861929"/>
    <w:rsid w:val="008619BE"/>
    <w:rsid w:val="00861A71"/>
    <w:rsid w:val="00861A96"/>
    <w:rsid w:val="00861B8C"/>
    <w:rsid w:val="00861BC6"/>
    <w:rsid w:val="00861CFB"/>
    <w:rsid w:val="00861E6F"/>
    <w:rsid w:val="00861EDA"/>
    <w:rsid w:val="00861FE4"/>
    <w:rsid w:val="0086206B"/>
    <w:rsid w:val="00862138"/>
    <w:rsid w:val="008623DF"/>
    <w:rsid w:val="00862426"/>
    <w:rsid w:val="008624BA"/>
    <w:rsid w:val="008627A4"/>
    <w:rsid w:val="008627AA"/>
    <w:rsid w:val="008627C0"/>
    <w:rsid w:val="00862873"/>
    <w:rsid w:val="00862915"/>
    <w:rsid w:val="00862919"/>
    <w:rsid w:val="0086295D"/>
    <w:rsid w:val="00862A01"/>
    <w:rsid w:val="00862ABA"/>
    <w:rsid w:val="00862CAE"/>
    <w:rsid w:val="00862F25"/>
    <w:rsid w:val="00862FC4"/>
    <w:rsid w:val="00863049"/>
    <w:rsid w:val="008630CF"/>
    <w:rsid w:val="008630F2"/>
    <w:rsid w:val="008631BB"/>
    <w:rsid w:val="00863269"/>
    <w:rsid w:val="008632DE"/>
    <w:rsid w:val="008634D7"/>
    <w:rsid w:val="00863A29"/>
    <w:rsid w:val="00863A95"/>
    <w:rsid w:val="00863B77"/>
    <w:rsid w:val="00863C88"/>
    <w:rsid w:val="00863CDF"/>
    <w:rsid w:val="00863D9B"/>
    <w:rsid w:val="00863EF3"/>
    <w:rsid w:val="00864026"/>
    <w:rsid w:val="008640A3"/>
    <w:rsid w:val="008640BC"/>
    <w:rsid w:val="00864151"/>
    <w:rsid w:val="00864204"/>
    <w:rsid w:val="00864350"/>
    <w:rsid w:val="008643C2"/>
    <w:rsid w:val="008643E5"/>
    <w:rsid w:val="0086444D"/>
    <w:rsid w:val="008644C3"/>
    <w:rsid w:val="00864500"/>
    <w:rsid w:val="0086460D"/>
    <w:rsid w:val="00864688"/>
    <w:rsid w:val="008647A7"/>
    <w:rsid w:val="008647F9"/>
    <w:rsid w:val="0086480C"/>
    <w:rsid w:val="00864862"/>
    <w:rsid w:val="00864A57"/>
    <w:rsid w:val="00864A90"/>
    <w:rsid w:val="00864B10"/>
    <w:rsid w:val="00864B38"/>
    <w:rsid w:val="00864B93"/>
    <w:rsid w:val="00864D8E"/>
    <w:rsid w:val="00864E2A"/>
    <w:rsid w:val="00864F84"/>
    <w:rsid w:val="00864FAD"/>
    <w:rsid w:val="0086507F"/>
    <w:rsid w:val="00865106"/>
    <w:rsid w:val="0086519A"/>
    <w:rsid w:val="008651B6"/>
    <w:rsid w:val="008651F5"/>
    <w:rsid w:val="00865204"/>
    <w:rsid w:val="008652AA"/>
    <w:rsid w:val="0086536E"/>
    <w:rsid w:val="00865428"/>
    <w:rsid w:val="00865518"/>
    <w:rsid w:val="0086555D"/>
    <w:rsid w:val="0086556A"/>
    <w:rsid w:val="00865604"/>
    <w:rsid w:val="008659E7"/>
    <w:rsid w:val="00865A23"/>
    <w:rsid w:val="00865AC6"/>
    <w:rsid w:val="00865AD2"/>
    <w:rsid w:val="00865AF0"/>
    <w:rsid w:val="00865B2D"/>
    <w:rsid w:val="00865B37"/>
    <w:rsid w:val="00865C9C"/>
    <w:rsid w:val="00865D75"/>
    <w:rsid w:val="00865F55"/>
    <w:rsid w:val="00865FCC"/>
    <w:rsid w:val="00865FFA"/>
    <w:rsid w:val="00866128"/>
    <w:rsid w:val="00866174"/>
    <w:rsid w:val="008661A2"/>
    <w:rsid w:val="008661DC"/>
    <w:rsid w:val="0086625B"/>
    <w:rsid w:val="008663F1"/>
    <w:rsid w:val="00866430"/>
    <w:rsid w:val="0086646A"/>
    <w:rsid w:val="00866504"/>
    <w:rsid w:val="00866553"/>
    <w:rsid w:val="0086664F"/>
    <w:rsid w:val="00866673"/>
    <w:rsid w:val="008666C7"/>
    <w:rsid w:val="0086682D"/>
    <w:rsid w:val="0086697E"/>
    <w:rsid w:val="00866A03"/>
    <w:rsid w:val="00866DBC"/>
    <w:rsid w:val="00866E17"/>
    <w:rsid w:val="00866E2B"/>
    <w:rsid w:val="00866F0C"/>
    <w:rsid w:val="00866F45"/>
    <w:rsid w:val="008670BF"/>
    <w:rsid w:val="00867207"/>
    <w:rsid w:val="0086724E"/>
    <w:rsid w:val="008672FB"/>
    <w:rsid w:val="00867310"/>
    <w:rsid w:val="008673D2"/>
    <w:rsid w:val="008673F5"/>
    <w:rsid w:val="00867576"/>
    <w:rsid w:val="008676C1"/>
    <w:rsid w:val="0086774C"/>
    <w:rsid w:val="0086775D"/>
    <w:rsid w:val="0086776E"/>
    <w:rsid w:val="0086781E"/>
    <w:rsid w:val="00867A2A"/>
    <w:rsid w:val="00867AF6"/>
    <w:rsid w:val="00867B02"/>
    <w:rsid w:val="00867B05"/>
    <w:rsid w:val="00867B30"/>
    <w:rsid w:val="00867BB8"/>
    <w:rsid w:val="00867D06"/>
    <w:rsid w:val="00867DFC"/>
    <w:rsid w:val="0087000A"/>
    <w:rsid w:val="00870016"/>
    <w:rsid w:val="0087007C"/>
    <w:rsid w:val="00870102"/>
    <w:rsid w:val="008701AF"/>
    <w:rsid w:val="0087021E"/>
    <w:rsid w:val="008703D0"/>
    <w:rsid w:val="008703D8"/>
    <w:rsid w:val="0087050B"/>
    <w:rsid w:val="0087067E"/>
    <w:rsid w:val="0087070E"/>
    <w:rsid w:val="008707B8"/>
    <w:rsid w:val="00870956"/>
    <w:rsid w:val="00870A02"/>
    <w:rsid w:val="00870B79"/>
    <w:rsid w:val="00870C8B"/>
    <w:rsid w:val="00870D45"/>
    <w:rsid w:val="00870E4E"/>
    <w:rsid w:val="00870E65"/>
    <w:rsid w:val="00871058"/>
    <w:rsid w:val="00871092"/>
    <w:rsid w:val="008710E1"/>
    <w:rsid w:val="008710EA"/>
    <w:rsid w:val="008711A7"/>
    <w:rsid w:val="008712E4"/>
    <w:rsid w:val="00871450"/>
    <w:rsid w:val="00871906"/>
    <w:rsid w:val="008719F2"/>
    <w:rsid w:val="00871A2C"/>
    <w:rsid w:val="00871A35"/>
    <w:rsid w:val="00871AB9"/>
    <w:rsid w:val="00871C23"/>
    <w:rsid w:val="00871FBC"/>
    <w:rsid w:val="00872077"/>
    <w:rsid w:val="0087216A"/>
    <w:rsid w:val="008721AA"/>
    <w:rsid w:val="008721FB"/>
    <w:rsid w:val="008721FF"/>
    <w:rsid w:val="008722A8"/>
    <w:rsid w:val="008722C2"/>
    <w:rsid w:val="008722EE"/>
    <w:rsid w:val="008723CB"/>
    <w:rsid w:val="00872408"/>
    <w:rsid w:val="008724C1"/>
    <w:rsid w:val="00872573"/>
    <w:rsid w:val="00872591"/>
    <w:rsid w:val="008725D5"/>
    <w:rsid w:val="0087265C"/>
    <w:rsid w:val="00872679"/>
    <w:rsid w:val="0087288D"/>
    <w:rsid w:val="008728EB"/>
    <w:rsid w:val="00872A15"/>
    <w:rsid w:val="00872C15"/>
    <w:rsid w:val="00872C2D"/>
    <w:rsid w:val="00872D79"/>
    <w:rsid w:val="00872E05"/>
    <w:rsid w:val="00872F8A"/>
    <w:rsid w:val="00872FEE"/>
    <w:rsid w:val="0087305D"/>
    <w:rsid w:val="00873100"/>
    <w:rsid w:val="0087317B"/>
    <w:rsid w:val="00873228"/>
    <w:rsid w:val="00873300"/>
    <w:rsid w:val="00873321"/>
    <w:rsid w:val="008733B1"/>
    <w:rsid w:val="008734A4"/>
    <w:rsid w:val="00873615"/>
    <w:rsid w:val="0087362A"/>
    <w:rsid w:val="00873634"/>
    <w:rsid w:val="008736E9"/>
    <w:rsid w:val="0087387A"/>
    <w:rsid w:val="0087390D"/>
    <w:rsid w:val="0087398B"/>
    <w:rsid w:val="00873B51"/>
    <w:rsid w:val="00873CC9"/>
    <w:rsid w:val="00873E6D"/>
    <w:rsid w:val="00873F3D"/>
    <w:rsid w:val="008740B8"/>
    <w:rsid w:val="008742F3"/>
    <w:rsid w:val="00874424"/>
    <w:rsid w:val="00874452"/>
    <w:rsid w:val="00874478"/>
    <w:rsid w:val="0087447D"/>
    <w:rsid w:val="00874587"/>
    <w:rsid w:val="00874680"/>
    <w:rsid w:val="00874977"/>
    <w:rsid w:val="008749A6"/>
    <w:rsid w:val="00874A5C"/>
    <w:rsid w:val="00874BA1"/>
    <w:rsid w:val="00874C3F"/>
    <w:rsid w:val="00874F13"/>
    <w:rsid w:val="00874F2A"/>
    <w:rsid w:val="00874F9D"/>
    <w:rsid w:val="00874FC0"/>
    <w:rsid w:val="00875027"/>
    <w:rsid w:val="0087502A"/>
    <w:rsid w:val="0087504F"/>
    <w:rsid w:val="00875158"/>
    <w:rsid w:val="0087539F"/>
    <w:rsid w:val="008753D3"/>
    <w:rsid w:val="00875407"/>
    <w:rsid w:val="0087544B"/>
    <w:rsid w:val="00875650"/>
    <w:rsid w:val="0087578D"/>
    <w:rsid w:val="00875A9E"/>
    <w:rsid w:val="00875D29"/>
    <w:rsid w:val="00875D64"/>
    <w:rsid w:val="00875E7E"/>
    <w:rsid w:val="00875F00"/>
    <w:rsid w:val="0087612F"/>
    <w:rsid w:val="008761FD"/>
    <w:rsid w:val="00876203"/>
    <w:rsid w:val="00876225"/>
    <w:rsid w:val="00876227"/>
    <w:rsid w:val="00876241"/>
    <w:rsid w:val="00876255"/>
    <w:rsid w:val="008762E6"/>
    <w:rsid w:val="00876394"/>
    <w:rsid w:val="00876417"/>
    <w:rsid w:val="008765A1"/>
    <w:rsid w:val="008765D1"/>
    <w:rsid w:val="008765EC"/>
    <w:rsid w:val="008768B6"/>
    <w:rsid w:val="008769B0"/>
    <w:rsid w:val="00876A0E"/>
    <w:rsid w:val="00876C89"/>
    <w:rsid w:val="00876CCF"/>
    <w:rsid w:val="00876DAE"/>
    <w:rsid w:val="00876EE6"/>
    <w:rsid w:val="00876EED"/>
    <w:rsid w:val="00876FC3"/>
    <w:rsid w:val="00876FDF"/>
    <w:rsid w:val="008770B1"/>
    <w:rsid w:val="00877125"/>
    <w:rsid w:val="008771F6"/>
    <w:rsid w:val="00877321"/>
    <w:rsid w:val="008774AC"/>
    <w:rsid w:val="0087750D"/>
    <w:rsid w:val="00877584"/>
    <w:rsid w:val="0087766B"/>
    <w:rsid w:val="008776B3"/>
    <w:rsid w:val="0087770E"/>
    <w:rsid w:val="008778C0"/>
    <w:rsid w:val="00877922"/>
    <w:rsid w:val="008779BC"/>
    <w:rsid w:val="00877A60"/>
    <w:rsid w:val="00877AEE"/>
    <w:rsid w:val="00877CBA"/>
    <w:rsid w:val="00877CD8"/>
    <w:rsid w:val="00877D86"/>
    <w:rsid w:val="00877E07"/>
    <w:rsid w:val="00877F0E"/>
    <w:rsid w:val="00880011"/>
    <w:rsid w:val="008800D3"/>
    <w:rsid w:val="00880122"/>
    <w:rsid w:val="008802CD"/>
    <w:rsid w:val="00880310"/>
    <w:rsid w:val="008804F6"/>
    <w:rsid w:val="0088054A"/>
    <w:rsid w:val="0088054F"/>
    <w:rsid w:val="00880581"/>
    <w:rsid w:val="00880978"/>
    <w:rsid w:val="00880A41"/>
    <w:rsid w:val="00880C01"/>
    <w:rsid w:val="00880E7B"/>
    <w:rsid w:val="00880F27"/>
    <w:rsid w:val="00881019"/>
    <w:rsid w:val="00881103"/>
    <w:rsid w:val="00881155"/>
    <w:rsid w:val="00881218"/>
    <w:rsid w:val="00881313"/>
    <w:rsid w:val="0088140E"/>
    <w:rsid w:val="008816B8"/>
    <w:rsid w:val="008818C2"/>
    <w:rsid w:val="00881937"/>
    <w:rsid w:val="008819C1"/>
    <w:rsid w:val="00881A2E"/>
    <w:rsid w:val="00881A62"/>
    <w:rsid w:val="00881A8C"/>
    <w:rsid w:val="00881A91"/>
    <w:rsid w:val="00881D16"/>
    <w:rsid w:val="00881D5A"/>
    <w:rsid w:val="00881DC9"/>
    <w:rsid w:val="00881FBE"/>
    <w:rsid w:val="0088206D"/>
    <w:rsid w:val="00882083"/>
    <w:rsid w:val="008820CA"/>
    <w:rsid w:val="00882148"/>
    <w:rsid w:val="0088218F"/>
    <w:rsid w:val="008822C9"/>
    <w:rsid w:val="00882312"/>
    <w:rsid w:val="00882353"/>
    <w:rsid w:val="00882506"/>
    <w:rsid w:val="00882550"/>
    <w:rsid w:val="00882680"/>
    <w:rsid w:val="008826C0"/>
    <w:rsid w:val="00882AED"/>
    <w:rsid w:val="00882BD6"/>
    <w:rsid w:val="00882C4B"/>
    <w:rsid w:val="00882CD7"/>
    <w:rsid w:val="00882F5E"/>
    <w:rsid w:val="00882FB9"/>
    <w:rsid w:val="0088309F"/>
    <w:rsid w:val="00883133"/>
    <w:rsid w:val="00883144"/>
    <w:rsid w:val="008831C6"/>
    <w:rsid w:val="008831D6"/>
    <w:rsid w:val="00883240"/>
    <w:rsid w:val="00883446"/>
    <w:rsid w:val="00883738"/>
    <w:rsid w:val="008837BA"/>
    <w:rsid w:val="008838B9"/>
    <w:rsid w:val="008839D3"/>
    <w:rsid w:val="00883A60"/>
    <w:rsid w:val="00883BC1"/>
    <w:rsid w:val="00883CAA"/>
    <w:rsid w:val="00883CFD"/>
    <w:rsid w:val="00883E44"/>
    <w:rsid w:val="00883F92"/>
    <w:rsid w:val="00883FC8"/>
    <w:rsid w:val="008841F8"/>
    <w:rsid w:val="0088431E"/>
    <w:rsid w:val="00884404"/>
    <w:rsid w:val="00884528"/>
    <w:rsid w:val="0088452A"/>
    <w:rsid w:val="0088458D"/>
    <w:rsid w:val="00884627"/>
    <w:rsid w:val="00884670"/>
    <w:rsid w:val="00884776"/>
    <w:rsid w:val="00884848"/>
    <w:rsid w:val="00884914"/>
    <w:rsid w:val="00884984"/>
    <w:rsid w:val="00884ABC"/>
    <w:rsid w:val="00884B6C"/>
    <w:rsid w:val="00884B8D"/>
    <w:rsid w:val="00884BAB"/>
    <w:rsid w:val="00884C04"/>
    <w:rsid w:val="00884DD9"/>
    <w:rsid w:val="00884EEF"/>
    <w:rsid w:val="00884FFD"/>
    <w:rsid w:val="008850D7"/>
    <w:rsid w:val="00885209"/>
    <w:rsid w:val="0088527C"/>
    <w:rsid w:val="0088533B"/>
    <w:rsid w:val="00885402"/>
    <w:rsid w:val="00885420"/>
    <w:rsid w:val="0088552D"/>
    <w:rsid w:val="00885541"/>
    <w:rsid w:val="0088554E"/>
    <w:rsid w:val="0088559C"/>
    <w:rsid w:val="0088567A"/>
    <w:rsid w:val="00885752"/>
    <w:rsid w:val="00885775"/>
    <w:rsid w:val="008857A6"/>
    <w:rsid w:val="008857C5"/>
    <w:rsid w:val="00885917"/>
    <w:rsid w:val="008859C9"/>
    <w:rsid w:val="00885B39"/>
    <w:rsid w:val="00885B3C"/>
    <w:rsid w:val="00885BEF"/>
    <w:rsid w:val="00885D0D"/>
    <w:rsid w:val="00885E1E"/>
    <w:rsid w:val="00886027"/>
    <w:rsid w:val="008861E5"/>
    <w:rsid w:val="0088621D"/>
    <w:rsid w:val="0088627D"/>
    <w:rsid w:val="00886298"/>
    <w:rsid w:val="0088639D"/>
    <w:rsid w:val="0088645E"/>
    <w:rsid w:val="008865A0"/>
    <w:rsid w:val="008865B6"/>
    <w:rsid w:val="008867D6"/>
    <w:rsid w:val="008867FC"/>
    <w:rsid w:val="0088695E"/>
    <w:rsid w:val="008869A4"/>
    <w:rsid w:val="00886B16"/>
    <w:rsid w:val="00886C58"/>
    <w:rsid w:val="00886C64"/>
    <w:rsid w:val="00886D12"/>
    <w:rsid w:val="00886D34"/>
    <w:rsid w:val="00886E09"/>
    <w:rsid w:val="00886EF8"/>
    <w:rsid w:val="00886F5F"/>
    <w:rsid w:val="00886FDB"/>
    <w:rsid w:val="0088701E"/>
    <w:rsid w:val="00887286"/>
    <w:rsid w:val="008873CE"/>
    <w:rsid w:val="00887459"/>
    <w:rsid w:val="008874D0"/>
    <w:rsid w:val="00887556"/>
    <w:rsid w:val="00887631"/>
    <w:rsid w:val="00887648"/>
    <w:rsid w:val="00887691"/>
    <w:rsid w:val="008876B2"/>
    <w:rsid w:val="0088774C"/>
    <w:rsid w:val="008877F7"/>
    <w:rsid w:val="00887BE6"/>
    <w:rsid w:val="00887BE7"/>
    <w:rsid w:val="00887C0A"/>
    <w:rsid w:val="00887C0B"/>
    <w:rsid w:val="00887D25"/>
    <w:rsid w:val="00887EA4"/>
    <w:rsid w:val="00887EAD"/>
    <w:rsid w:val="008900A5"/>
    <w:rsid w:val="00890143"/>
    <w:rsid w:val="0089024D"/>
    <w:rsid w:val="00890276"/>
    <w:rsid w:val="008902C4"/>
    <w:rsid w:val="00890349"/>
    <w:rsid w:val="00890562"/>
    <w:rsid w:val="008905B8"/>
    <w:rsid w:val="00890705"/>
    <w:rsid w:val="008907FF"/>
    <w:rsid w:val="0089089A"/>
    <w:rsid w:val="0089092F"/>
    <w:rsid w:val="00890AD0"/>
    <w:rsid w:val="00890B3A"/>
    <w:rsid w:val="00890B9E"/>
    <w:rsid w:val="00890C87"/>
    <w:rsid w:val="00890EAC"/>
    <w:rsid w:val="00890F39"/>
    <w:rsid w:val="00890F8C"/>
    <w:rsid w:val="00890FB0"/>
    <w:rsid w:val="00890FD8"/>
    <w:rsid w:val="008910E7"/>
    <w:rsid w:val="00891186"/>
    <w:rsid w:val="0089123B"/>
    <w:rsid w:val="008914F1"/>
    <w:rsid w:val="008915AC"/>
    <w:rsid w:val="00891624"/>
    <w:rsid w:val="00891690"/>
    <w:rsid w:val="008916A5"/>
    <w:rsid w:val="00891748"/>
    <w:rsid w:val="0089178A"/>
    <w:rsid w:val="008917CC"/>
    <w:rsid w:val="008918D7"/>
    <w:rsid w:val="00891974"/>
    <w:rsid w:val="00891978"/>
    <w:rsid w:val="008919E6"/>
    <w:rsid w:val="00891A2A"/>
    <w:rsid w:val="00891A8F"/>
    <w:rsid w:val="00891AA1"/>
    <w:rsid w:val="00891B5A"/>
    <w:rsid w:val="00891E31"/>
    <w:rsid w:val="00891EF8"/>
    <w:rsid w:val="008920D8"/>
    <w:rsid w:val="00892135"/>
    <w:rsid w:val="0089213E"/>
    <w:rsid w:val="008921EB"/>
    <w:rsid w:val="008922AA"/>
    <w:rsid w:val="00892440"/>
    <w:rsid w:val="00892501"/>
    <w:rsid w:val="00892583"/>
    <w:rsid w:val="00892936"/>
    <w:rsid w:val="00892961"/>
    <w:rsid w:val="00892A2E"/>
    <w:rsid w:val="00892A4B"/>
    <w:rsid w:val="00892AF2"/>
    <w:rsid w:val="00892B9C"/>
    <w:rsid w:val="00892DE1"/>
    <w:rsid w:val="00892F6A"/>
    <w:rsid w:val="0089300B"/>
    <w:rsid w:val="00893033"/>
    <w:rsid w:val="00893044"/>
    <w:rsid w:val="00893118"/>
    <w:rsid w:val="00893233"/>
    <w:rsid w:val="0089334D"/>
    <w:rsid w:val="0089356B"/>
    <w:rsid w:val="008935A6"/>
    <w:rsid w:val="00893688"/>
    <w:rsid w:val="008936D5"/>
    <w:rsid w:val="0089380F"/>
    <w:rsid w:val="00893871"/>
    <w:rsid w:val="00893A75"/>
    <w:rsid w:val="00893AC8"/>
    <w:rsid w:val="00893C43"/>
    <w:rsid w:val="00893C6F"/>
    <w:rsid w:val="00893D00"/>
    <w:rsid w:val="00893D55"/>
    <w:rsid w:val="00893EB3"/>
    <w:rsid w:val="00893F70"/>
    <w:rsid w:val="00894082"/>
    <w:rsid w:val="008940E6"/>
    <w:rsid w:val="00894192"/>
    <w:rsid w:val="008941DA"/>
    <w:rsid w:val="00894269"/>
    <w:rsid w:val="008942D7"/>
    <w:rsid w:val="008942DA"/>
    <w:rsid w:val="008942E9"/>
    <w:rsid w:val="008944D9"/>
    <w:rsid w:val="00894501"/>
    <w:rsid w:val="0089452F"/>
    <w:rsid w:val="008945A7"/>
    <w:rsid w:val="0089464E"/>
    <w:rsid w:val="008946B3"/>
    <w:rsid w:val="00894794"/>
    <w:rsid w:val="00894847"/>
    <w:rsid w:val="00894B83"/>
    <w:rsid w:val="00894CC9"/>
    <w:rsid w:val="00894D49"/>
    <w:rsid w:val="00894D68"/>
    <w:rsid w:val="00894DBD"/>
    <w:rsid w:val="00894DCD"/>
    <w:rsid w:val="00894FB2"/>
    <w:rsid w:val="0089513A"/>
    <w:rsid w:val="008952A7"/>
    <w:rsid w:val="0089530E"/>
    <w:rsid w:val="00895417"/>
    <w:rsid w:val="0089541A"/>
    <w:rsid w:val="00895521"/>
    <w:rsid w:val="0089566E"/>
    <w:rsid w:val="008956E1"/>
    <w:rsid w:val="008956F6"/>
    <w:rsid w:val="008957AE"/>
    <w:rsid w:val="008958F4"/>
    <w:rsid w:val="00895A0A"/>
    <w:rsid w:val="00895CBC"/>
    <w:rsid w:val="00895DEE"/>
    <w:rsid w:val="00895E1C"/>
    <w:rsid w:val="00895E62"/>
    <w:rsid w:val="00895EBC"/>
    <w:rsid w:val="00895F38"/>
    <w:rsid w:val="00895F6C"/>
    <w:rsid w:val="00895F93"/>
    <w:rsid w:val="00896121"/>
    <w:rsid w:val="008961B9"/>
    <w:rsid w:val="0089626E"/>
    <w:rsid w:val="008962C0"/>
    <w:rsid w:val="00896359"/>
    <w:rsid w:val="008963D5"/>
    <w:rsid w:val="00896595"/>
    <w:rsid w:val="008965B6"/>
    <w:rsid w:val="00896694"/>
    <w:rsid w:val="00896813"/>
    <w:rsid w:val="00896831"/>
    <w:rsid w:val="0089683A"/>
    <w:rsid w:val="008968F5"/>
    <w:rsid w:val="00896A17"/>
    <w:rsid w:val="00896AB7"/>
    <w:rsid w:val="00896B0B"/>
    <w:rsid w:val="00896C55"/>
    <w:rsid w:val="00896CAF"/>
    <w:rsid w:val="00896D08"/>
    <w:rsid w:val="00896D15"/>
    <w:rsid w:val="00896FEF"/>
    <w:rsid w:val="0089703D"/>
    <w:rsid w:val="0089709C"/>
    <w:rsid w:val="00897114"/>
    <w:rsid w:val="00897580"/>
    <w:rsid w:val="0089770B"/>
    <w:rsid w:val="0089773E"/>
    <w:rsid w:val="008977CA"/>
    <w:rsid w:val="0089784D"/>
    <w:rsid w:val="0089789D"/>
    <w:rsid w:val="0089794F"/>
    <w:rsid w:val="00897A3E"/>
    <w:rsid w:val="00897B07"/>
    <w:rsid w:val="00897B2A"/>
    <w:rsid w:val="00897B7F"/>
    <w:rsid w:val="00897B86"/>
    <w:rsid w:val="00897CA3"/>
    <w:rsid w:val="00897E52"/>
    <w:rsid w:val="00897E8B"/>
    <w:rsid w:val="00897F0D"/>
    <w:rsid w:val="00897FB0"/>
    <w:rsid w:val="00897FD4"/>
    <w:rsid w:val="00897FEB"/>
    <w:rsid w:val="00897FED"/>
    <w:rsid w:val="00897FF9"/>
    <w:rsid w:val="008A0003"/>
    <w:rsid w:val="008A0165"/>
    <w:rsid w:val="008A01D2"/>
    <w:rsid w:val="008A031F"/>
    <w:rsid w:val="008A0474"/>
    <w:rsid w:val="008A0562"/>
    <w:rsid w:val="008A07F9"/>
    <w:rsid w:val="008A07FD"/>
    <w:rsid w:val="008A0A38"/>
    <w:rsid w:val="008A0B2D"/>
    <w:rsid w:val="008A0C4F"/>
    <w:rsid w:val="008A0CA0"/>
    <w:rsid w:val="008A0CF6"/>
    <w:rsid w:val="008A0E5A"/>
    <w:rsid w:val="008A0E8A"/>
    <w:rsid w:val="008A0F78"/>
    <w:rsid w:val="008A0FB5"/>
    <w:rsid w:val="008A12DD"/>
    <w:rsid w:val="008A159D"/>
    <w:rsid w:val="008A15AB"/>
    <w:rsid w:val="008A15B3"/>
    <w:rsid w:val="008A1602"/>
    <w:rsid w:val="008A1801"/>
    <w:rsid w:val="008A1820"/>
    <w:rsid w:val="008A1872"/>
    <w:rsid w:val="008A196B"/>
    <w:rsid w:val="008A19D1"/>
    <w:rsid w:val="008A19E0"/>
    <w:rsid w:val="008A19EB"/>
    <w:rsid w:val="008A1A10"/>
    <w:rsid w:val="008A1AA4"/>
    <w:rsid w:val="008A1AAE"/>
    <w:rsid w:val="008A1AF8"/>
    <w:rsid w:val="008A1B96"/>
    <w:rsid w:val="008A1C27"/>
    <w:rsid w:val="008A1D70"/>
    <w:rsid w:val="008A1E04"/>
    <w:rsid w:val="008A1EB8"/>
    <w:rsid w:val="008A1F0D"/>
    <w:rsid w:val="008A1FD9"/>
    <w:rsid w:val="008A2021"/>
    <w:rsid w:val="008A2030"/>
    <w:rsid w:val="008A20A7"/>
    <w:rsid w:val="008A20FF"/>
    <w:rsid w:val="008A2320"/>
    <w:rsid w:val="008A243C"/>
    <w:rsid w:val="008A2441"/>
    <w:rsid w:val="008A247F"/>
    <w:rsid w:val="008A2527"/>
    <w:rsid w:val="008A2663"/>
    <w:rsid w:val="008A282F"/>
    <w:rsid w:val="008A2861"/>
    <w:rsid w:val="008A2880"/>
    <w:rsid w:val="008A2919"/>
    <w:rsid w:val="008A29F5"/>
    <w:rsid w:val="008A29F8"/>
    <w:rsid w:val="008A2A3F"/>
    <w:rsid w:val="008A2A81"/>
    <w:rsid w:val="008A2A95"/>
    <w:rsid w:val="008A2AD7"/>
    <w:rsid w:val="008A2BFC"/>
    <w:rsid w:val="008A2EF4"/>
    <w:rsid w:val="008A2FCD"/>
    <w:rsid w:val="008A305E"/>
    <w:rsid w:val="008A32B7"/>
    <w:rsid w:val="008A3412"/>
    <w:rsid w:val="008A3622"/>
    <w:rsid w:val="008A39D3"/>
    <w:rsid w:val="008A3B3D"/>
    <w:rsid w:val="008A3BE4"/>
    <w:rsid w:val="008A3C04"/>
    <w:rsid w:val="008A3CD5"/>
    <w:rsid w:val="008A3CF1"/>
    <w:rsid w:val="008A3DA5"/>
    <w:rsid w:val="008A3DEB"/>
    <w:rsid w:val="008A3FA4"/>
    <w:rsid w:val="008A4070"/>
    <w:rsid w:val="008A4077"/>
    <w:rsid w:val="008A4109"/>
    <w:rsid w:val="008A4149"/>
    <w:rsid w:val="008A4195"/>
    <w:rsid w:val="008A41B4"/>
    <w:rsid w:val="008A41DE"/>
    <w:rsid w:val="008A42CE"/>
    <w:rsid w:val="008A453C"/>
    <w:rsid w:val="008A45CF"/>
    <w:rsid w:val="008A45FC"/>
    <w:rsid w:val="008A4789"/>
    <w:rsid w:val="008A4806"/>
    <w:rsid w:val="008A48C6"/>
    <w:rsid w:val="008A48D5"/>
    <w:rsid w:val="008A48DD"/>
    <w:rsid w:val="008A4926"/>
    <w:rsid w:val="008A4A4B"/>
    <w:rsid w:val="008A4A88"/>
    <w:rsid w:val="008A4B08"/>
    <w:rsid w:val="008A4B2C"/>
    <w:rsid w:val="008A4BE5"/>
    <w:rsid w:val="008A4DE3"/>
    <w:rsid w:val="008A4FC1"/>
    <w:rsid w:val="008A5119"/>
    <w:rsid w:val="008A5124"/>
    <w:rsid w:val="008A51CC"/>
    <w:rsid w:val="008A52BF"/>
    <w:rsid w:val="008A52DA"/>
    <w:rsid w:val="008A54B4"/>
    <w:rsid w:val="008A5565"/>
    <w:rsid w:val="008A564B"/>
    <w:rsid w:val="008A5674"/>
    <w:rsid w:val="008A56D0"/>
    <w:rsid w:val="008A574C"/>
    <w:rsid w:val="008A578A"/>
    <w:rsid w:val="008A579B"/>
    <w:rsid w:val="008A57BA"/>
    <w:rsid w:val="008A5971"/>
    <w:rsid w:val="008A5B2E"/>
    <w:rsid w:val="008A5BF3"/>
    <w:rsid w:val="008A5C2D"/>
    <w:rsid w:val="008A5C4A"/>
    <w:rsid w:val="008A5D3D"/>
    <w:rsid w:val="008A5D90"/>
    <w:rsid w:val="008A6060"/>
    <w:rsid w:val="008A6113"/>
    <w:rsid w:val="008A6366"/>
    <w:rsid w:val="008A63DB"/>
    <w:rsid w:val="008A64A2"/>
    <w:rsid w:val="008A659C"/>
    <w:rsid w:val="008A65AE"/>
    <w:rsid w:val="008A65EA"/>
    <w:rsid w:val="008A6647"/>
    <w:rsid w:val="008A667D"/>
    <w:rsid w:val="008A6837"/>
    <w:rsid w:val="008A6892"/>
    <w:rsid w:val="008A69E6"/>
    <w:rsid w:val="008A6B90"/>
    <w:rsid w:val="008A6CDE"/>
    <w:rsid w:val="008A6F02"/>
    <w:rsid w:val="008A6FF8"/>
    <w:rsid w:val="008A729D"/>
    <w:rsid w:val="008A7341"/>
    <w:rsid w:val="008A7405"/>
    <w:rsid w:val="008A745E"/>
    <w:rsid w:val="008A75B6"/>
    <w:rsid w:val="008A7AC2"/>
    <w:rsid w:val="008A7C9A"/>
    <w:rsid w:val="008A7D3F"/>
    <w:rsid w:val="008A7D59"/>
    <w:rsid w:val="008A7E0A"/>
    <w:rsid w:val="008A7EF0"/>
    <w:rsid w:val="008A7F8D"/>
    <w:rsid w:val="008A7F95"/>
    <w:rsid w:val="008B01B5"/>
    <w:rsid w:val="008B0248"/>
    <w:rsid w:val="008B02A7"/>
    <w:rsid w:val="008B0348"/>
    <w:rsid w:val="008B053D"/>
    <w:rsid w:val="008B0714"/>
    <w:rsid w:val="008B073C"/>
    <w:rsid w:val="008B07C4"/>
    <w:rsid w:val="008B09D9"/>
    <w:rsid w:val="008B0A69"/>
    <w:rsid w:val="008B0A76"/>
    <w:rsid w:val="008B0A90"/>
    <w:rsid w:val="008B0D5D"/>
    <w:rsid w:val="008B0D7E"/>
    <w:rsid w:val="008B0DCC"/>
    <w:rsid w:val="008B0F42"/>
    <w:rsid w:val="008B103E"/>
    <w:rsid w:val="008B111A"/>
    <w:rsid w:val="008B12EB"/>
    <w:rsid w:val="008B1310"/>
    <w:rsid w:val="008B140A"/>
    <w:rsid w:val="008B1546"/>
    <w:rsid w:val="008B1558"/>
    <w:rsid w:val="008B159B"/>
    <w:rsid w:val="008B15DB"/>
    <w:rsid w:val="008B16AB"/>
    <w:rsid w:val="008B1753"/>
    <w:rsid w:val="008B1784"/>
    <w:rsid w:val="008B180C"/>
    <w:rsid w:val="008B19EC"/>
    <w:rsid w:val="008B1AE0"/>
    <w:rsid w:val="008B1BDC"/>
    <w:rsid w:val="008B1C39"/>
    <w:rsid w:val="008B1D81"/>
    <w:rsid w:val="008B1E4D"/>
    <w:rsid w:val="008B1FBD"/>
    <w:rsid w:val="008B1FC2"/>
    <w:rsid w:val="008B2033"/>
    <w:rsid w:val="008B21DF"/>
    <w:rsid w:val="008B2424"/>
    <w:rsid w:val="008B2466"/>
    <w:rsid w:val="008B2609"/>
    <w:rsid w:val="008B2657"/>
    <w:rsid w:val="008B2668"/>
    <w:rsid w:val="008B26ED"/>
    <w:rsid w:val="008B2767"/>
    <w:rsid w:val="008B2919"/>
    <w:rsid w:val="008B2924"/>
    <w:rsid w:val="008B29A5"/>
    <w:rsid w:val="008B2A7A"/>
    <w:rsid w:val="008B2AB2"/>
    <w:rsid w:val="008B2B44"/>
    <w:rsid w:val="008B2C3C"/>
    <w:rsid w:val="008B2C49"/>
    <w:rsid w:val="008B2D0F"/>
    <w:rsid w:val="008B2D83"/>
    <w:rsid w:val="008B2D96"/>
    <w:rsid w:val="008B2EF5"/>
    <w:rsid w:val="008B2F13"/>
    <w:rsid w:val="008B311A"/>
    <w:rsid w:val="008B338A"/>
    <w:rsid w:val="008B33D3"/>
    <w:rsid w:val="008B33F9"/>
    <w:rsid w:val="008B34B5"/>
    <w:rsid w:val="008B35DF"/>
    <w:rsid w:val="008B3742"/>
    <w:rsid w:val="008B37EA"/>
    <w:rsid w:val="008B382E"/>
    <w:rsid w:val="008B389C"/>
    <w:rsid w:val="008B38BA"/>
    <w:rsid w:val="008B38DB"/>
    <w:rsid w:val="008B39E4"/>
    <w:rsid w:val="008B3A1B"/>
    <w:rsid w:val="008B3C47"/>
    <w:rsid w:val="008B3C6D"/>
    <w:rsid w:val="008B3C9F"/>
    <w:rsid w:val="008B3D79"/>
    <w:rsid w:val="008B3E72"/>
    <w:rsid w:val="008B40DC"/>
    <w:rsid w:val="008B4123"/>
    <w:rsid w:val="008B4127"/>
    <w:rsid w:val="008B4247"/>
    <w:rsid w:val="008B426E"/>
    <w:rsid w:val="008B4369"/>
    <w:rsid w:val="008B44D7"/>
    <w:rsid w:val="008B4529"/>
    <w:rsid w:val="008B462E"/>
    <w:rsid w:val="008B464A"/>
    <w:rsid w:val="008B46B4"/>
    <w:rsid w:val="008B4710"/>
    <w:rsid w:val="008B4903"/>
    <w:rsid w:val="008B4A20"/>
    <w:rsid w:val="008B4A67"/>
    <w:rsid w:val="008B4B6E"/>
    <w:rsid w:val="008B4C53"/>
    <w:rsid w:val="008B4CC5"/>
    <w:rsid w:val="008B4D4A"/>
    <w:rsid w:val="008B4D99"/>
    <w:rsid w:val="008B4FA0"/>
    <w:rsid w:val="008B5136"/>
    <w:rsid w:val="008B5189"/>
    <w:rsid w:val="008B53D4"/>
    <w:rsid w:val="008B542D"/>
    <w:rsid w:val="008B54C4"/>
    <w:rsid w:val="008B5609"/>
    <w:rsid w:val="008B5653"/>
    <w:rsid w:val="008B5757"/>
    <w:rsid w:val="008B5999"/>
    <w:rsid w:val="008B5A40"/>
    <w:rsid w:val="008B5A65"/>
    <w:rsid w:val="008B5B8D"/>
    <w:rsid w:val="008B5BA2"/>
    <w:rsid w:val="008B5BE3"/>
    <w:rsid w:val="008B5C68"/>
    <w:rsid w:val="008B5CF8"/>
    <w:rsid w:val="008B5D73"/>
    <w:rsid w:val="008B5D9F"/>
    <w:rsid w:val="008B5E54"/>
    <w:rsid w:val="008B5E72"/>
    <w:rsid w:val="008B5F9E"/>
    <w:rsid w:val="008B5FC5"/>
    <w:rsid w:val="008B600C"/>
    <w:rsid w:val="008B6310"/>
    <w:rsid w:val="008B662E"/>
    <w:rsid w:val="008B663A"/>
    <w:rsid w:val="008B6777"/>
    <w:rsid w:val="008B67F1"/>
    <w:rsid w:val="008B6843"/>
    <w:rsid w:val="008B686C"/>
    <w:rsid w:val="008B68D1"/>
    <w:rsid w:val="008B6926"/>
    <w:rsid w:val="008B695E"/>
    <w:rsid w:val="008B6A09"/>
    <w:rsid w:val="008B6A49"/>
    <w:rsid w:val="008B6A53"/>
    <w:rsid w:val="008B6B20"/>
    <w:rsid w:val="008B6B43"/>
    <w:rsid w:val="008B6B5D"/>
    <w:rsid w:val="008B6B88"/>
    <w:rsid w:val="008B6BEB"/>
    <w:rsid w:val="008B6C49"/>
    <w:rsid w:val="008B6C7A"/>
    <w:rsid w:val="008B6CB1"/>
    <w:rsid w:val="008B6E7B"/>
    <w:rsid w:val="008B7174"/>
    <w:rsid w:val="008B7417"/>
    <w:rsid w:val="008B744F"/>
    <w:rsid w:val="008B74A4"/>
    <w:rsid w:val="008B74C0"/>
    <w:rsid w:val="008B769B"/>
    <w:rsid w:val="008B778B"/>
    <w:rsid w:val="008B7848"/>
    <w:rsid w:val="008B78D6"/>
    <w:rsid w:val="008B7918"/>
    <w:rsid w:val="008B7945"/>
    <w:rsid w:val="008B79A5"/>
    <w:rsid w:val="008B7B08"/>
    <w:rsid w:val="008B7B4F"/>
    <w:rsid w:val="008B7BFF"/>
    <w:rsid w:val="008B7F3F"/>
    <w:rsid w:val="008C00DB"/>
    <w:rsid w:val="008C01BF"/>
    <w:rsid w:val="008C022D"/>
    <w:rsid w:val="008C0255"/>
    <w:rsid w:val="008C025D"/>
    <w:rsid w:val="008C02A3"/>
    <w:rsid w:val="008C02C3"/>
    <w:rsid w:val="008C036F"/>
    <w:rsid w:val="008C03A3"/>
    <w:rsid w:val="008C0414"/>
    <w:rsid w:val="008C0483"/>
    <w:rsid w:val="008C04F6"/>
    <w:rsid w:val="008C05F8"/>
    <w:rsid w:val="008C06D8"/>
    <w:rsid w:val="008C08CD"/>
    <w:rsid w:val="008C099E"/>
    <w:rsid w:val="008C09EE"/>
    <w:rsid w:val="008C0B63"/>
    <w:rsid w:val="008C0B82"/>
    <w:rsid w:val="008C0CF3"/>
    <w:rsid w:val="008C0DC1"/>
    <w:rsid w:val="008C0F50"/>
    <w:rsid w:val="008C0FDD"/>
    <w:rsid w:val="008C10B7"/>
    <w:rsid w:val="008C1225"/>
    <w:rsid w:val="008C1235"/>
    <w:rsid w:val="008C1281"/>
    <w:rsid w:val="008C1432"/>
    <w:rsid w:val="008C163E"/>
    <w:rsid w:val="008C17BF"/>
    <w:rsid w:val="008C187B"/>
    <w:rsid w:val="008C1A5F"/>
    <w:rsid w:val="008C1D57"/>
    <w:rsid w:val="008C1E2F"/>
    <w:rsid w:val="008C1EF3"/>
    <w:rsid w:val="008C1EF8"/>
    <w:rsid w:val="008C1FA7"/>
    <w:rsid w:val="008C1FB5"/>
    <w:rsid w:val="008C2015"/>
    <w:rsid w:val="008C2063"/>
    <w:rsid w:val="008C2227"/>
    <w:rsid w:val="008C22E8"/>
    <w:rsid w:val="008C2308"/>
    <w:rsid w:val="008C23C7"/>
    <w:rsid w:val="008C23FD"/>
    <w:rsid w:val="008C2425"/>
    <w:rsid w:val="008C242D"/>
    <w:rsid w:val="008C25C3"/>
    <w:rsid w:val="008C2712"/>
    <w:rsid w:val="008C289D"/>
    <w:rsid w:val="008C2C0B"/>
    <w:rsid w:val="008C2E2F"/>
    <w:rsid w:val="008C2F30"/>
    <w:rsid w:val="008C32ED"/>
    <w:rsid w:val="008C3327"/>
    <w:rsid w:val="008C3382"/>
    <w:rsid w:val="008C3553"/>
    <w:rsid w:val="008C3621"/>
    <w:rsid w:val="008C373D"/>
    <w:rsid w:val="008C37B3"/>
    <w:rsid w:val="008C37B4"/>
    <w:rsid w:val="008C37CC"/>
    <w:rsid w:val="008C38B1"/>
    <w:rsid w:val="008C3965"/>
    <w:rsid w:val="008C3A75"/>
    <w:rsid w:val="008C3A8C"/>
    <w:rsid w:val="008C3AD4"/>
    <w:rsid w:val="008C3CAA"/>
    <w:rsid w:val="008C3D96"/>
    <w:rsid w:val="008C3E2A"/>
    <w:rsid w:val="008C3E78"/>
    <w:rsid w:val="008C411E"/>
    <w:rsid w:val="008C4132"/>
    <w:rsid w:val="008C413E"/>
    <w:rsid w:val="008C4543"/>
    <w:rsid w:val="008C45D9"/>
    <w:rsid w:val="008C4773"/>
    <w:rsid w:val="008C4845"/>
    <w:rsid w:val="008C4876"/>
    <w:rsid w:val="008C49EA"/>
    <w:rsid w:val="008C4A38"/>
    <w:rsid w:val="008C4AB2"/>
    <w:rsid w:val="008C4B66"/>
    <w:rsid w:val="008C4CBE"/>
    <w:rsid w:val="008C4DA1"/>
    <w:rsid w:val="008C4E24"/>
    <w:rsid w:val="008C4E35"/>
    <w:rsid w:val="008C4ED2"/>
    <w:rsid w:val="008C4F54"/>
    <w:rsid w:val="008C5103"/>
    <w:rsid w:val="008C5257"/>
    <w:rsid w:val="008C529B"/>
    <w:rsid w:val="008C52A5"/>
    <w:rsid w:val="008C53B4"/>
    <w:rsid w:val="008C53E6"/>
    <w:rsid w:val="008C542C"/>
    <w:rsid w:val="008C5822"/>
    <w:rsid w:val="008C582D"/>
    <w:rsid w:val="008C58C3"/>
    <w:rsid w:val="008C58E1"/>
    <w:rsid w:val="008C5A31"/>
    <w:rsid w:val="008C5CD0"/>
    <w:rsid w:val="008C5CDD"/>
    <w:rsid w:val="008C5D74"/>
    <w:rsid w:val="008C5D78"/>
    <w:rsid w:val="008C5D94"/>
    <w:rsid w:val="008C60DF"/>
    <w:rsid w:val="008C6126"/>
    <w:rsid w:val="008C6179"/>
    <w:rsid w:val="008C61A6"/>
    <w:rsid w:val="008C6307"/>
    <w:rsid w:val="008C632E"/>
    <w:rsid w:val="008C6363"/>
    <w:rsid w:val="008C6379"/>
    <w:rsid w:val="008C63B7"/>
    <w:rsid w:val="008C63C2"/>
    <w:rsid w:val="008C6416"/>
    <w:rsid w:val="008C6441"/>
    <w:rsid w:val="008C6476"/>
    <w:rsid w:val="008C6565"/>
    <w:rsid w:val="008C65FD"/>
    <w:rsid w:val="008C6607"/>
    <w:rsid w:val="008C6AF4"/>
    <w:rsid w:val="008C6AF5"/>
    <w:rsid w:val="008C6CA2"/>
    <w:rsid w:val="008C6CA4"/>
    <w:rsid w:val="008C6ECF"/>
    <w:rsid w:val="008C6EE8"/>
    <w:rsid w:val="008C722E"/>
    <w:rsid w:val="008C723C"/>
    <w:rsid w:val="008C7455"/>
    <w:rsid w:val="008C747D"/>
    <w:rsid w:val="008C74A9"/>
    <w:rsid w:val="008C7519"/>
    <w:rsid w:val="008C759D"/>
    <w:rsid w:val="008C7791"/>
    <w:rsid w:val="008C78C6"/>
    <w:rsid w:val="008C7906"/>
    <w:rsid w:val="008C79D8"/>
    <w:rsid w:val="008C7A6E"/>
    <w:rsid w:val="008C7AD9"/>
    <w:rsid w:val="008C7B0D"/>
    <w:rsid w:val="008C7CED"/>
    <w:rsid w:val="008C7D9E"/>
    <w:rsid w:val="008C7F46"/>
    <w:rsid w:val="008C7F5E"/>
    <w:rsid w:val="008C7F8D"/>
    <w:rsid w:val="008D02E1"/>
    <w:rsid w:val="008D030A"/>
    <w:rsid w:val="008D0325"/>
    <w:rsid w:val="008D0342"/>
    <w:rsid w:val="008D0386"/>
    <w:rsid w:val="008D0401"/>
    <w:rsid w:val="008D048D"/>
    <w:rsid w:val="008D05B1"/>
    <w:rsid w:val="008D066A"/>
    <w:rsid w:val="008D06D2"/>
    <w:rsid w:val="008D0A3A"/>
    <w:rsid w:val="008D0A8F"/>
    <w:rsid w:val="008D0AE4"/>
    <w:rsid w:val="008D0CAA"/>
    <w:rsid w:val="008D0D00"/>
    <w:rsid w:val="008D0D91"/>
    <w:rsid w:val="008D0D9E"/>
    <w:rsid w:val="008D0E28"/>
    <w:rsid w:val="008D0F54"/>
    <w:rsid w:val="008D1054"/>
    <w:rsid w:val="008D108B"/>
    <w:rsid w:val="008D10FC"/>
    <w:rsid w:val="008D119F"/>
    <w:rsid w:val="008D12BA"/>
    <w:rsid w:val="008D12C6"/>
    <w:rsid w:val="008D1346"/>
    <w:rsid w:val="008D1378"/>
    <w:rsid w:val="008D139F"/>
    <w:rsid w:val="008D155A"/>
    <w:rsid w:val="008D15B7"/>
    <w:rsid w:val="008D1646"/>
    <w:rsid w:val="008D195E"/>
    <w:rsid w:val="008D1B47"/>
    <w:rsid w:val="008D1B67"/>
    <w:rsid w:val="008D1BB4"/>
    <w:rsid w:val="008D1BB6"/>
    <w:rsid w:val="008D1BEA"/>
    <w:rsid w:val="008D1D37"/>
    <w:rsid w:val="008D1E44"/>
    <w:rsid w:val="008D1E4A"/>
    <w:rsid w:val="008D1EDF"/>
    <w:rsid w:val="008D1FB1"/>
    <w:rsid w:val="008D1FF1"/>
    <w:rsid w:val="008D2187"/>
    <w:rsid w:val="008D2355"/>
    <w:rsid w:val="008D242C"/>
    <w:rsid w:val="008D24D7"/>
    <w:rsid w:val="008D259F"/>
    <w:rsid w:val="008D26BA"/>
    <w:rsid w:val="008D28A1"/>
    <w:rsid w:val="008D28AA"/>
    <w:rsid w:val="008D28B2"/>
    <w:rsid w:val="008D28E5"/>
    <w:rsid w:val="008D28F2"/>
    <w:rsid w:val="008D297A"/>
    <w:rsid w:val="008D29E5"/>
    <w:rsid w:val="008D2A48"/>
    <w:rsid w:val="008D2A79"/>
    <w:rsid w:val="008D2B0D"/>
    <w:rsid w:val="008D2B27"/>
    <w:rsid w:val="008D2C8E"/>
    <w:rsid w:val="008D2CCD"/>
    <w:rsid w:val="008D2DF6"/>
    <w:rsid w:val="008D2E0C"/>
    <w:rsid w:val="008D2EBF"/>
    <w:rsid w:val="008D2ECF"/>
    <w:rsid w:val="008D3031"/>
    <w:rsid w:val="008D30D9"/>
    <w:rsid w:val="008D31C7"/>
    <w:rsid w:val="008D32DF"/>
    <w:rsid w:val="008D3376"/>
    <w:rsid w:val="008D3384"/>
    <w:rsid w:val="008D33C8"/>
    <w:rsid w:val="008D3410"/>
    <w:rsid w:val="008D3489"/>
    <w:rsid w:val="008D3654"/>
    <w:rsid w:val="008D36E6"/>
    <w:rsid w:val="008D375D"/>
    <w:rsid w:val="008D37C0"/>
    <w:rsid w:val="008D389D"/>
    <w:rsid w:val="008D394B"/>
    <w:rsid w:val="008D3B80"/>
    <w:rsid w:val="008D3BC3"/>
    <w:rsid w:val="008D3BF3"/>
    <w:rsid w:val="008D3CA2"/>
    <w:rsid w:val="008D3CC9"/>
    <w:rsid w:val="008D3E75"/>
    <w:rsid w:val="008D4000"/>
    <w:rsid w:val="008D408F"/>
    <w:rsid w:val="008D42E3"/>
    <w:rsid w:val="008D42F3"/>
    <w:rsid w:val="008D4323"/>
    <w:rsid w:val="008D4353"/>
    <w:rsid w:val="008D457A"/>
    <w:rsid w:val="008D45CD"/>
    <w:rsid w:val="008D465B"/>
    <w:rsid w:val="008D4969"/>
    <w:rsid w:val="008D4982"/>
    <w:rsid w:val="008D4C4A"/>
    <w:rsid w:val="008D4CC0"/>
    <w:rsid w:val="008D4DB8"/>
    <w:rsid w:val="008D4F29"/>
    <w:rsid w:val="008D5063"/>
    <w:rsid w:val="008D516B"/>
    <w:rsid w:val="008D523F"/>
    <w:rsid w:val="008D5255"/>
    <w:rsid w:val="008D53D0"/>
    <w:rsid w:val="008D565E"/>
    <w:rsid w:val="008D57B0"/>
    <w:rsid w:val="008D5818"/>
    <w:rsid w:val="008D5848"/>
    <w:rsid w:val="008D59DE"/>
    <w:rsid w:val="008D5DE0"/>
    <w:rsid w:val="008D5E9B"/>
    <w:rsid w:val="008D5EDD"/>
    <w:rsid w:val="008D5EFC"/>
    <w:rsid w:val="008D60F0"/>
    <w:rsid w:val="008D640C"/>
    <w:rsid w:val="008D64B4"/>
    <w:rsid w:val="008D64F3"/>
    <w:rsid w:val="008D6603"/>
    <w:rsid w:val="008D67E2"/>
    <w:rsid w:val="008D6871"/>
    <w:rsid w:val="008D68F0"/>
    <w:rsid w:val="008D6948"/>
    <w:rsid w:val="008D695C"/>
    <w:rsid w:val="008D698F"/>
    <w:rsid w:val="008D6BF0"/>
    <w:rsid w:val="008D6C1D"/>
    <w:rsid w:val="008D6C9C"/>
    <w:rsid w:val="008D6D6A"/>
    <w:rsid w:val="008D6D7A"/>
    <w:rsid w:val="008D6D7F"/>
    <w:rsid w:val="008D6DEB"/>
    <w:rsid w:val="008D6E50"/>
    <w:rsid w:val="008D6EC8"/>
    <w:rsid w:val="008D6FD8"/>
    <w:rsid w:val="008D700B"/>
    <w:rsid w:val="008D725E"/>
    <w:rsid w:val="008D72C7"/>
    <w:rsid w:val="008D7319"/>
    <w:rsid w:val="008D736D"/>
    <w:rsid w:val="008D73FA"/>
    <w:rsid w:val="008D7493"/>
    <w:rsid w:val="008D7570"/>
    <w:rsid w:val="008D75B4"/>
    <w:rsid w:val="008D7874"/>
    <w:rsid w:val="008D7A4C"/>
    <w:rsid w:val="008D7A69"/>
    <w:rsid w:val="008D7ADF"/>
    <w:rsid w:val="008D7C03"/>
    <w:rsid w:val="008D7D24"/>
    <w:rsid w:val="008D7FAB"/>
    <w:rsid w:val="008D7FEF"/>
    <w:rsid w:val="008E00E0"/>
    <w:rsid w:val="008E0203"/>
    <w:rsid w:val="008E02F9"/>
    <w:rsid w:val="008E02FB"/>
    <w:rsid w:val="008E03F6"/>
    <w:rsid w:val="008E045A"/>
    <w:rsid w:val="008E048C"/>
    <w:rsid w:val="008E0725"/>
    <w:rsid w:val="008E086F"/>
    <w:rsid w:val="008E0982"/>
    <w:rsid w:val="008E0A00"/>
    <w:rsid w:val="008E0C8E"/>
    <w:rsid w:val="008E0E21"/>
    <w:rsid w:val="008E0EC5"/>
    <w:rsid w:val="008E0F53"/>
    <w:rsid w:val="008E0F5B"/>
    <w:rsid w:val="008E0F7E"/>
    <w:rsid w:val="008E1122"/>
    <w:rsid w:val="008E11B2"/>
    <w:rsid w:val="008E11B7"/>
    <w:rsid w:val="008E12F0"/>
    <w:rsid w:val="008E1359"/>
    <w:rsid w:val="008E1536"/>
    <w:rsid w:val="008E15F6"/>
    <w:rsid w:val="008E165E"/>
    <w:rsid w:val="008E1754"/>
    <w:rsid w:val="008E178D"/>
    <w:rsid w:val="008E17BB"/>
    <w:rsid w:val="008E1835"/>
    <w:rsid w:val="008E18F9"/>
    <w:rsid w:val="008E1927"/>
    <w:rsid w:val="008E197D"/>
    <w:rsid w:val="008E19C9"/>
    <w:rsid w:val="008E1B9B"/>
    <w:rsid w:val="008E1C1A"/>
    <w:rsid w:val="008E1CC1"/>
    <w:rsid w:val="008E1CD2"/>
    <w:rsid w:val="008E1D9C"/>
    <w:rsid w:val="008E1DED"/>
    <w:rsid w:val="008E1EC1"/>
    <w:rsid w:val="008E207B"/>
    <w:rsid w:val="008E20CF"/>
    <w:rsid w:val="008E2204"/>
    <w:rsid w:val="008E23F0"/>
    <w:rsid w:val="008E241F"/>
    <w:rsid w:val="008E245B"/>
    <w:rsid w:val="008E248F"/>
    <w:rsid w:val="008E2588"/>
    <w:rsid w:val="008E2731"/>
    <w:rsid w:val="008E27B7"/>
    <w:rsid w:val="008E27F3"/>
    <w:rsid w:val="008E2836"/>
    <w:rsid w:val="008E2956"/>
    <w:rsid w:val="008E2A5E"/>
    <w:rsid w:val="008E2A99"/>
    <w:rsid w:val="008E2AAB"/>
    <w:rsid w:val="008E2BC7"/>
    <w:rsid w:val="008E2BFA"/>
    <w:rsid w:val="008E2C9B"/>
    <w:rsid w:val="008E2EAE"/>
    <w:rsid w:val="008E2F97"/>
    <w:rsid w:val="008E2FE6"/>
    <w:rsid w:val="008E30B3"/>
    <w:rsid w:val="008E31DA"/>
    <w:rsid w:val="008E31EE"/>
    <w:rsid w:val="008E322C"/>
    <w:rsid w:val="008E3320"/>
    <w:rsid w:val="008E333D"/>
    <w:rsid w:val="008E333F"/>
    <w:rsid w:val="008E338C"/>
    <w:rsid w:val="008E33A2"/>
    <w:rsid w:val="008E35C9"/>
    <w:rsid w:val="008E36B9"/>
    <w:rsid w:val="008E3787"/>
    <w:rsid w:val="008E3848"/>
    <w:rsid w:val="008E3998"/>
    <w:rsid w:val="008E3C77"/>
    <w:rsid w:val="008E3DEA"/>
    <w:rsid w:val="008E3F78"/>
    <w:rsid w:val="008E402D"/>
    <w:rsid w:val="008E4278"/>
    <w:rsid w:val="008E456A"/>
    <w:rsid w:val="008E456E"/>
    <w:rsid w:val="008E4655"/>
    <w:rsid w:val="008E471F"/>
    <w:rsid w:val="008E478D"/>
    <w:rsid w:val="008E47D7"/>
    <w:rsid w:val="008E47F9"/>
    <w:rsid w:val="008E4982"/>
    <w:rsid w:val="008E4D92"/>
    <w:rsid w:val="008E4EAF"/>
    <w:rsid w:val="008E4FD7"/>
    <w:rsid w:val="008E511E"/>
    <w:rsid w:val="008E51D2"/>
    <w:rsid w:val="008E51E2"/>
    <w:rsid w:val="008E520B"/>
    <w:rsid w:val="008E52CC"/>
    <w:rsid w:val="008E535A"/>
    <w:rsid w:val="008E543F"/>
    <w:rsid w:val="008E5452"/>
    <w:rsid w:val="008E573A"/>
    <w:rsid w:val="008E57FD"/>
    <w:rsid w:val="008E5B3C"/>
    <w:rsid w:val="008E5BA7"/>
    <w:rsid w:val="008E5BF3"/>
    <w:rsid w:val="008E5C1F"/>
    <w:rsid w:val="008E5C7A"/>
    <w:rsid w:val="008E5CD3"/>
    <w:rsid w:val="008E5E07"/>
    <w:rsid w:val="008E5E5B"/>
    <w:rsid w:val="008E5EC1"/>
    <w:rsid w:val="008E5ED8"/>
    <w:rsid w:val="008E5EDE"/>
    <w:rsid w:val="008E5EEB"/>
    <w:rsid w:val="008E5F70"/>
    <w:rsid w:val="008E5FE2"/>
    <w:rsid w:val="008E64CD"/>
    <w:rsid w:val="008E66A7"/>
    <w:rsid w:val="008E66DF"/>
    <w:rsid w:val="008E66F2"/>
    <w:rsid w:val="008E66F9"/>
    <w:rsid w:val="008E6781"/>
    <w:rsid w:val="008E67F4"/>
    <w:rsid w:val="008E6AB6"/>
    <w:rsid w:val="008E6B92"/>
    <w:rsid w:val="008E6BAB"/>
    <w:rsid w:val="008E6BDC"/>
    <w:rsid w:val="008E6D1E"/>
    <w:rsid w:val="008E6DAD"/>
    <w:rsid w:val="008E6EE4"/>
    <w:rsid w:val="008E6F32"/>
    <w:rsid w:val="008E70C8"/>
    <w:rsid w:val="008E72DF"/>
    <w:rsid w:val="008E7449"/>
    <w:rsid w:val="008E74F4"/>
    <w:rsid w:val="008E7528"/>
    <w:rsid w:val="008E7609"/>
    <w:rsid w:val="008E767A"/>
    <w:rsid w:val="008E768D"/>
    <w:rsid w:val="008E7735"/>
    <w:rsid w:val="008E7738"/>
    <w:rsid w:val="008E774A"/>
    <w:rsid w:val="008E7859"/>
    <w:rsid w:val="008E7A1B"/>
    <w:rsid w:val="008E7A3F"/>
    <w:rsid w:val="008E7AB5"/>
    <w:rsid w:val="008E7BCB"/>
    <w:rsid w:val="008E7CC9"/>
    <w:rsid w:val="008E7D2E"/>
    <w:rsid w:val="008E7D69"/>
    <w:rsid w:val="008E7EBA"/>
    <w:rsid w:val="008E7ECC"/>
    <w:rsid w:val="008E7FD0"/>
    <w:rsid w:val="008F00A8"/>
    <w:rsid w:val="008F0104"/>
    <w:rsid w:val="008F0269"/>
    <w:rsid w:val="008F032C"/>
    <w:rsid w:val="008F0489"/>
    <w:rsid w:val="008F04B3"/>
    <w:rsid w:val="008F0688"/>
    <w:rsid w:val="008F082D"/>
    <w:rsid w:val="008F0872"/>
    <w:rsid w:val="008F0A60"/>
    <w:rsid w:val="008F0BE2"/>
    <w:rsid w:val="008F0D48"/>
    <w:rsid w:val="008F0E4E"/>
    <w:rsid w:val="008F0E9E"/>
    <w:rsid w:val="008F0EF8"/>
    <w:rsid w:val="008F12A4"/>
    <w:rsid w:val="008F1396"/>
    <w:rsid w:val="008F140B"/>
    <w:rsid w:val="008F17C8"/>
    <w:rsid w:val="008F182E"/>
    <w:rsid w:val="008F197C"/>
    <w:rsid w:val="008F1A9F"/>
    <w:rsid w:val="008F1BDE"/>
    <w:rsid w:val="008F1CEF"/>
    <w:rsid w:val="008F1EA3"/>
    <w:rsid w:val="008F1EAF"/>
    <w:rsid w:val="008F1F77"/>
    <w:rsid w:val="008F211B"/>
    <w:rsid w:val="008F222D"/>
    <w:rsid w:val="008F23A2"/>
    <w:rsid w:val="008F24BC"/>
    <w:rsid w:val="008F2692"/>
    <w:rsid w:val="008F2696"/>
    <w:rsid w:val="008F26A7"/>
    <w:rsid w:val="008F27FC"/>
    <w:rsid w:val="008F2853"/>
    <w:rsid w:val="008F2AF9"/>
    <w:rsid w:val="008F2BAE"/>
    <w:rsid w:val="008F2C12"/>
    <w:rsid w:val="008F2C3B"/>
    <w:rsid w:val="008F2CE9"/>
    <w:rsid w:val="008F2E2D"/>
    <w:rsid w:val="008F3158"/>
    <w:rsid w:val="008F3390"/>
    <w:rsid w:val="008F345E"/>
    <w:rsid w:val="008F3478"/>
    <w:rsid w:val="008F3484"/>
    <w:rsid w:val="008F3508"/>
    <w:rsid w:val="008F3571"/>
    <w:rsid w:val="008F3578"/>
    <w:rsid w:val="008F358B"/>
    <w:rsid w:val="008F35DB"/>
    <w:rsid w:val="008F3680"/>
    <w:rsid w:val="008F3708"/>
    <w:rsid w:val="008F37F7"/>
    <w:rsid w:val="008F3877"/>
    <w:rsid w:val="008F3A58"/>
    <w:rsid w:val="008F3A87"/>
    <w:rsid w:val="008F3B79"/>
    <w:rsid w:val="008F3BB6"/>
    <w:rsid w:val="008F3C88"/>
    <w:rsid w:val="008F3D02"/>
    <w:rsid w:val="008F3D26"/>
    <w:rsid w:val="008F3DC4"/>
    <w:rsid w:val="008F3E89"/>
    <w:rsid w:val="008F3EFB"/>
    <w:rsid w:val="008F3F0E"/>
    <w:rsid w:val="008F3FB4"/>
    <w:rsid w:val="008F4042"/>
    <w:rsid w:val="008F40E7"/>
    <w:rsid w:val="008F40F6"/>
    <w:rsid w:val="008F430A"/>
    <w:rsid w:val="008F43B7"/>
    <w:rsid w:val="008F43C7"/>
    <w:rsid w:val="008F4427"/>
    <w:rsid w:val="008F455D"/>
    <w:rsid w:val="008F4588"/>
    <w:rsid w:val="008F4620"/>
    <w:rsid w:val="008F4658"/>
    <w:rsid w:val="008F467F"/>
    <w:rsid w:val="008F469C"/>
    <w:rsid w:val="008F4749"/>
    <w:rsid w:val="008F48C4"/>
    <w:rsid w:val="008F4A73"/>
    <w:rsid w:val="008F4AE8"/>
    <w:rsid w:val="008F5188"/>
    <w:rsid w:val="008F52A6"/>
    <w:rsid w:val="008F52E3"/>
    <w:rsid w:val="008F5338"/>
    <w:rsid w:val="008F5405"/>
    <w:rsid w:val="008F54B5"/>
    <w:rsid w:val="008F5633"/>
    <w:rsid w:val="008F568F"/>
    <w:rsid w:val="008F56D9"/>
    <w:rsid w:val="008F5753"/>
    <w:rsid w:val="008F5870"/>
    <w:rsid w:val="008F58A7"/>
    <w:rsid w:val="008F58EA"/>
    <w:rsid w:val="008F590F"/>
    <w:rsid w:val="008F59BB"/>
    <w:rsid w:val="008F5B62"/>
    <w:rsid w:val="008F5BAF"/>
    <w:rsid w:val="008F5D06"/>
    <w:rsid w:val="008F5E81"/>
    <w:rsid w:val="008F6175"/>
    <w:rsid w:val="008F6294"/>
    <w:rsid w:val="008F62BA"/>
    <w:rsid w:val="008F64A9"/>
    <w:rsid w:val="008F64DE"/>
    <w:rsid w:val="008F6511"/>
    <w:rsid w:val="008F6522"/>
    <w:rsid w:val="008F6610"/>
    <w:rsid w:val="008F6631"/>
    <w:rsid w:val="008F6657"/>
    <w:rsid w:val="008F665A"/>
    <w:rsid w:val="008F66EF"/>
    <w:rsid w:val="008F698D"/>
    <w:rsid w:val="008F69A2"/>
    <w:rsid w:val="008F6A2A"/>
    <w:rsid w:val="008F6AEC"/>
    <w:rsid w:val="008F6D2C"/>
    <w:rsid w:val="008F6E47"/>
    <w:rsid w:val="008F7068"/>
    <w:rsid w:val="008F70A2"/>
    <w:rsid w:val="008F7110"/>
    <w:rsid w:val="008F7191"/>
    <w:rsid w:val="008F724B"/>
    <w:rsid w:val="008F7331"/>
    <w:rsid w:val="008F750F"/>
    <w:rsid w:val="008F7529"/>
    <w:rsid w:val="008F7547"/>
    <w:rsid w:val="008F7569"/>
    <w:rsid w:val="008F7593"/>
    <w:rsid w:val="008F75A5"/>
    <w:rsid w:val="008F761B"/>
    <w:rsid w:val="008F7851"/>
    <w:rsid w:val="008F7889"/>
    <w:rsid w:val="008F7AA4"/>
    <w:rsid w:val="008F7C7F"/>
    <w:rsid w:val="008F7CD4"/>
    <w:rsid w:val="008F7D05"/>
    <w:rsid w:val="008F7E99"/>
    <w:rsid w:val="008F7F9F"/>
    <w:rsid w:val="009000F9"/>
    <w:rsid w:val="009000FF"/>
    <w:rsid w:val="00900383"/>
    <w:rsid w:val="009003E7"/>
    <w:rsid w:val="0090045F"/>
    <w:rsid w:val="00900507"/>
    <w:rsid w:val="0090063B"/>
    <w:rsid w:val="009007BF"/>
    <w:rsid w:val="009008FE"/>
    <w:rsid w:val="00900910"/>
    <w:rsid w:val="00900936"/>
    <w:rsid w:val="0090095F"/>
    <w:rsid w:val="00900A9D"/>
    <w:rsid w:val="00900B1E"/>
    <w:rsid w:val="00900D01"/>
    <w:rsid w:val="00900E80"/>
    <w:rsid w:val="00901058"/>
    <w:rsid w:val="0090120F"/>
    <w:rsid w:val="00901279"/>
    <w:rsid w:val="00901334"/>
    <w:rsid w:val="009013B9"/>
    <w:rsid w:val="009015CC"/>
    <w:rsid w:val="0090162B"/>
    <w:rsid w:val="00901662"/>
    <w:rsid w:val="009019BF"/>
    <w:rsid w:val="009019D1"/>
    <w:rsid w:val="00901B70"/>
    <w:rsid w:val="00901C03"/>
    <w:rsid w:val="00901CC8"/>
    <w:rsid w:val="00901D2F"/>
    <w:rsid w:val="00901D5A"/>
    <w:rsid w:val="00901E19"/>
    <w:rsid w:val="00901E4A"/>
    <w:rsid w:val="00901E5A"/>
    <w:rsid w:val="00902135"/>
    <w:rsid w:val="009022B1"/>
    <w:rsid w:val="0090255D"/>
    <w:rsid w:val="0090262A"/>
    <w:rsid w:val="009026C8"/>
    <w:rsid w:val="00902735"/>
    <w:rsid w:val="0090292E"/>
    <w:rsid w:val="009029D7"/>
    <w:rsid w:val="009029E4"/>
    <w:rsid w:val="00902A15"/>
    <w:rsid w:val="00902B14"/>
    <w:rsid w:val="00902BCA"/>
    <w:rsid w:val="00902BDA"/>
    <w:rsid w:val="00902C26"/>
    <w:rsid w:val="00902C8C"/>
    <w:rsid w:val="00902D5C"/>
    <w:rsid w:val="00902EFC"/>
    <w:rsid w:val="00902F59"/>
    <w:rsid w:val="00902FD9"/>
    <w:rsid w:val="00903060"/>
    <w:rsid w:val="00903122"/>
    <w:rsid w:val="00903210"/>
    <w:rsid w:val="00903300"/>
    <w:rsid w:val="0090330F"/>
    <w:rsid w:val="00903403"/>
    <w:rsid w:val="00903660"/>
    <w:rsid w:val="009037E4"/>
    <w:rsid w:val="00903A08"/>
    <w:rsid w:val="00903AC3"/>
    <w:rsid w:val="00903B3C"/>
    <w:rsid w:val="00903CC3"/>
    <w:rsid w:val="00903EC3"/>
    <w:rsid w:val="00903ECF"/>
    <w:rsid w:val="00903F02"/>
    <w:rsid w:val="00903F5D"/>
    <w:rsid w:val="00904190"/>
    <w:rsid w:val="0090436D"/>
    <w:rsid w:val="00904430"/>
    <w:rsid w:val="0090458D"/>
    <w:rsid w:val="009045B2"/>
    <w:rsid w:val="00904682"/>
    <w:rsid w:val="009046E5"/>
    <w:rsid w:val="00904798"/>
    <w:rsid w:val="00904947"/>
    <w:rsid w:val="009049F4"/>
    <w:rsid w:val="00904A54"/>
    <w:rsid w:val="00904B56"/>
    <w:rsid w:val="00904C3C"/>
    <w:rsid w:val="00904C3E"/>
    <w:rsid w:val="00904CFF"/>
    <w:rsid w:val="00904D51"/>
    <w:rsid w:val="00904E76"/>
    <w:rsid w:val="00904EDF"/>
    <w:rsid w:val="00905185"/>
    <w:rsid w:val="00905276"/>
    <w:rsid w:val="0090530C"/>
    <w:rsid w:val="00905386"/>
    <w:rsid w:val="00905486"/>
    <w:rsid w:val="009054B2"/>
    <w:rsid w:val="00905629"/>
    <w:rsid w:val="009058C3"/>
    <w:rsid w:val="00905923"/>
    <w:rsid w:val="00905AB9"/>
    <w:rsid w:val="00905B2B"/>
    <w:rsid w:val="00905CE8"/>
    <w:rsid w:val="00905D7C"/>
    <w:rsid w:val="00905E9B"/>
    <w:rsid w:val="0090604B"/>
    <w:rsid w:val="0090613F"/>
    <w:rsid w:val="0090633C"/>
    <w:rsid w:val="0090644B"/>
    <w:rsid w:val="00906667"/>
    <w:rsid w:val="0090689D"/>
    <w:rsid w:val="00906919"/>
    <w:rsid w:val="00906930"/>
    <w:rsid w:val="0090698A"/>
    <w:rsid w:val="0090698C"/>
    <w:rsid w:val="00906A8D"/>
    <w:rsid w:val="00906B48"/>
    <w:rsid w:val="00906CC1"/>
    <w:rsid w:val="00906D3E"/>
    <w:rsid w:val="00906E97"/>
    <w:rsid w:val="00906F1F"/>
    <w:rsid w:val="00906F2B"/>
    <w:rsid w:val="00906FB3"/>
    <w:rsid w:val="00906FFC"/>
    <w:rsid w:val="009070D4"/>
    <w:rsid w:val="009070F6"/>
    <w:rsid w:val="00907113"/>
    <w:rsid w:val="00907124"/>
    <w:rsid w:val="00907147"/>
    <w:rsid w:val="0090718E"/>
    <w:rsid w:val="009071E4"/>
    <w:rsid w:val="00907298"/>
    <w:rsid w:val="00907328"/>
    <w:rsid w:val="00907392"/>
    <w:rsid w:val="009073F4"/>
    <w:rsid w:val="0090751A"/>
    <w:rsid w:val="0090752B"/>
    <w:rsid w:val="00907567"/>
    <w:rsid w:val="0090768B"/>
    <w:rsid w:val="00907697"/>
    <w:rsid w:val="009076A7"/>
    <w:rsid w:val="00907788"/>
    <w:rsid w:val="0090789D"/>
    <w:rsid w:val="009078C8"/>
    <w:rsid w:val="009078F2"/>
    <w:rsid w:val="009079E9"/>
    <w:rsid w:val="00907A25"/>
    <w:rsid w:val="00907A6E"/>
    <w:rsid w:val="00907A80"/>
    <w:rsid w:val="00907ACE"/>
    <w:rsid w:val="00907B89"/>
    <w:rsid w:val="00907DC1"/>
    <w:rsid w:val="00907DDB"/>
    <w:rsid w:val="00907F13"/>
    <w:rsid w:val="00907FFA"/>
    <w:rsid w:val="00910024"/>
    <w:rsid w:val="00910074"/>
    <w:rsid w:val="0091009F"/>
    <w:rsid w:val="00910126"/>
    <w:rsid w:val="0091014E"/>
    <w:rsid w:val="0091017B"/>
    <w:rsid w:val="00910241"/>
    <w:rsid w:val="009102FD"/>
    <w:rsid w:val="0091030A"/>
    <w:rsid w:val="00910321"/>
    <w:rsid w:val="00910469"/>
    <w:rsid w:val="009104BA"/>
    <w:rsid w:val="0091060A"/>
    <w:rsid w:val="009106B6"/>
    <w:rsid w:val="00910702"/>
    <w:rsid w:val="00910812"/>
    <w:rsid w:val="00910862"/>
    <w:rsid w:val="009108DF"/>
    <w:rsid w:val="009108ED"/>
    <w:rsid w:val="009109CC"/>
    <w:rsid w:val="00910B23"/>
    <w:rsid w:val="00910BD8"/>
    <w:rsid w:val="00910C19"/>
    <w:rsid w:val="00910C63"/>
    <w:rsid w:val="00910D56"/>
    <w:rsid w:val="00910DDB"/>
    <w:rsid w:val="00910E14"/>
    <w:rsid w:val="00910FE5"/>
    <w:rsid w:val="00911022"/>
    <w:rsid w:val="00911089"/>
    <w:rsid w:val="0091115B"/>
    <w:rsid w:val="00911169"/>
    <w:rsid w:val="0091119C"/>
    <w:rsid w:val="009111C7"/>
    <w:rsid w:val="009111D2"/>
    <w:rsid w:val="0091125E"/>
    <w:rsid w:val="009112FB"/>
    <w:rsid w:val="0091141D"/>
    <w:rsid w:val="0091170A"/>
    <w:rsid w:val="00911717"/>
    <w:rsid w:val="009118AC"/>
    <w:rsid w:val="0091192D"/>
    <w:rsid w:val="0091195D"/>
    <w:rsid w:val="00911967"/>
    <w:rsid w:val="00911A5C"/>
    <w:rsid w:val="00911AF9"/>
    <w:rsid w:val="00911B64"/>
    <w:rsid w:val="00911B65"/>
    <w:rsid w:val="00911BD6"/>
    <w:rsid w:val="00911DA7"/>
    <w:rsid w:val="00911DD5"/>
    <w:rsid w:val="00911E69"/>
    <w:rsid w:val="00911E87"/>
    <w:rsid w:val="00911F15"/>
    <w:rsid w:val="00911F22"/>
    <w:rsid w:val="00911F61"/>
    <w:rsid w:val="00911FA7"/>
    <w:rsid w:val="00911FD7"/>
    <w:rsid w:val="00912106"/>
    <w:rsid w:val="00912200"/>
    <w:rsid w:val="00912232"/>
    <w:rsid w:val="00912263"/>
    <w:rsid w:val="009122A2"/>
    <w:rsid w:val="00912540"/>
    <w:rsid w:val="0091267F"/>
    <w:rsid w:val="00912738"/>
    <w:rsid w:val="0091278D"/>
    <w:rsid w:val="009127A2"/>
    <w:rsid w:val="009127D1"/>
    <w:rsid w:val="009127F6"/>
    <w:rsid w:val="0091280E"/>
    <w:rsid w:val="00912937"/>
    <w:rsid w:val="00912C59"/>
    <w:rsid w:val="00912E55"/>
    <w:rsid w:val="00912ECF"/>
    <w:rsid w:val="00912F78"/>
    <w:rsid w:val="0091310F"/>
    <w:rsid w:val="0091314A"/>
    <w:rsid w:val="009131DD"/>
    <w:rsid w:val="00913209"/>
    <w:rsid w:val="009132EA"/>
    <w:rsid w:val="0091339A"/>
    <w:rsid w:val="0091342F"/>
    <w:rsid w:val="009138B3"/>
    <w:rsid w:val="00913AD2"/>
    <w:rsid w:val="00913B0B"/>
    <w:rsid w:val="00913BD5"/>
    <w:rsid w:val="00913CD3"/>
    <w:rsid w:val="00913D01"/>
    <w:rsid w:val="00913D7B"/>
    <w:rsid w:val="00913E5D"/>
    <w:rsid w:val="00913F7C"/>
    <w:rsid w:val="0091403B"/>
    <w:rsid w:val="00914299"/>
    <w:rsid w:val="009142CF"/>
    <w:rsid w:val="0091439F"/>
    <w:rsid w:val="009143B0"/>
    <w:rsid w:val="009143D6"/>
    <w:rsid w:val="0091456E"/>
    <w:rsid w:val="009145B9"/>
    <w:rsid w:val="009147D5"/>
    <w:rsid w:val="009148AE"/>
    <w:rsid w:val="00914A36"/>
    <w:rsid w:val="00914A6B"/>
    <w:rsid w:val="00914B5F"/>
    <w:rsid w:val="00914B9D"/>
    <w:rsid w:val="00914C75"/>
    <w:rsid w:val="00914CE7"/>
    <w:rsid w:val="00914CF0"/>
    <w:rsid w:val="00914DD5"/>
    <w:rsid w:val="00914E7D"/>
    <w:rsid w:val="00914E9C"/>
    <w:rsid w:val="009150AA"/>
    <w:rsid w:val="009150B0"/>
    <w:rsid w:val="009150B5"/>
    <w:rsid w:val="009150C4"/>
    <w:rsid w:val="00915183"/>
    <w:rsid w:val="00915274"/>
    <w:rsid w:val="00915314"/>
    <w:rsid w:val="0091538F"/>
    <w:rsid w:val="009153A6"/>
    <w:rsid w:val="00915432"/>
    <w:rsid w:val="00915486"/>
    <w:rsid w:val="009154FB"/>
    <w:rsid w:val="00915543"/>
    <w:rsid w:val="009157B7"/>
    <w:rsid w:val="009158D0"/>
    <w:rsid w:val="00915925"/>
    <w:rsid w:val="0091597F"/>
    <w:rsid w:val="00915A97"/>
    <w:rsid w:val="00915ACE"/>
    <w:rsid w:val="00915B3D"/>
    <w:rsid w:val="00915BF7"/>
    <w:rsid w:val="00915C37"/>
    <w:rsid w:val="00915CE5"/>
    <w:rsid w:val="00915E3F"/>
    <w:rsid w:val="00915E67"/>
    <w:rsid w:val="00916015"/>
    <w:rsid w:val="0091608E"/>
    <w:rsid w:val="00916137"/>
    <w:rsid w:val="00916170"/>
    <w:rsid w:val="009161AA"/>
    <w:rsid w:val="009161D1"/>
    <w:rsid w:val="00916298"/>
    <w:rsid w:val="00916394"/>
    <w:rsid w:val="0091649E"/>
    <w:rsid w:val="00916614"/>
    <w:rsid w:val="00916708"/>
    <w:rsid w:val="00916881"/>
    <w:rsid w:val="009169DA"/>
    <w:rsid w:val="00916AAF"/>
    <w:rsid w:val="00916B0F"/>
    <w:rsid w:val="00916CBC"/>
    <w:rsid w:val="00916CF1"/>
    <w:rsid w:val="00916ECC"/>
    <w:rsid w:val="00916F73"/>
    <w:rsid w:val="00916FA8"/>
    <w:rsid w:val="009170F0"/>
    <w:rsid w:val="00917175"/>
    <w:rsid w:val="00917227"/>
    <w:rsid w:val="00917265"/>
    <w:rsid w:val="00917294"/>
    <w:rsid w:val="009172C9"/>
    <w:rsid w:val="0091733C"/>
    <w:rsid w:val="00917340"/>
    <w:rsid w:val="009173F9"/>
    <w:rsid w:val="009175D5"/>
    <w:rsid w:val="00917666"/>
    <w:rsid w:val="00917691"/>
    <w:rsid w:val="009176F3"/>
    <w:rsid w:val="009176F4"/>
    <w:rsid w:val="009177E8"/>
    <w:rsid w:val="009178CF"/>
    <w:rsid w:val="009178F7"/>
    <w:rsid w:val="00917A15"/>
    <w:rsid w:val="00917A57"/>
    <w:rsid w:val="00917C9B"/>
    <w:rsid w:val="00917CEB"/>
    <w:rsid w:val="00917D69"/>
    <w:rsid w:val="0092004D"/>
    <w:rsid w:val="00920134"/>
    <w:rsid w:val="009201C1"/>
    <w:rsid w:val="00920205"/>
    <w:rsid w:val="0092026B"/>
    <w:rsid w:val="009203D2"/>
    <w:rsid w:val="00920554"/>
    <w:rsid w:val="00920753"/>
    <w:rsid w:val="009207AD"/>
    <w:rsid w:val="009209BC"/>
    <w:rsid w:val="00920A17"/>
    <w:rsid w:val="00920B54"/>
    <w:rsid w:val="00920BA9"/>
    <w:rsid w:val="00920CA5"/>
    <w:rsid w:val="00920CAC"/>
    <w:rsid w:val="00920D38"/>
    <w:rsid w:val="00920DAC"/>
    <w:rsid w:val="00920E52"/>
    <w:rsid w:val="0092107C"/>
    <w:rsid w:val="009210E3"/>
    <w:rsid w:val="00921211"/>
    <w:rsid w:val="0092132D"/>
    <w:rsid w:val="00921350"/>
    <w:rsid w:val="00921450"/>
    <w:rsid w:val="00921541"/>
    <w:rsid w:val="0092168A"/>
    <w:rsid w:val="00921707"/>
    <w:rsid w:val="00921713"/>
    <w:rsid w:val="00921861"/>
    <w:rsid w:val="00921952"/>
    <w:rsid w:val="0092195C"/>
    <w:rsid w:val="00921B4A"/>
    <w:rsid w:val="00921D5B"/>
    <w:rsid w:val="00921D67"/>
    <w:rsid w:val="00921EC5"/>
    <w:rsid w:val="009221DA"/>
    <w:rsid w:val="009222EA"/>
    <w:rsid w:val="00922402"/>
    <w:rsid w:val="009224CC"/>
    <w:rsid w:val="00922606"/>
    <w:rsid w:val="0092268E"/>
    <w:rsid w:val="009226DC"/>
    <w:rsid w:val="009228EF"/>
    <w:rsid w:val="00922B70"/>
    <w:rsid w:val="00922E35"/>
    <w:rsid w:val="00922F04"/>
    <w:rsid w:val="009231DF"/>
    <w:rsid w:val="0092335B"/>
    <w:rsid w:val="00923403"/>
    <w:rsid w:val="00923533"/>
    <w:rsid w:val="009235B4"/>
    <w:rsid w:val="009235B9"/>
    <w:rsid w:val="00923780"/>
    <w:rsid w:val="00923825"/>
    <w:rsid w:val="009238D0"/>
    <w:rsid w:val="009238D3"/>
    <w:rsid w:val="00923A0F"/>
    <w:rsid w:val="00923A18"/>
    <w:rsid w:val="00923D20"/>
    <w:rsid w:val="00923E55"/>
    <w:rsid w:val="00923F62"/>
    <w:rsid w:val="00924022"/>
    <w:rsid w:val="009240E6"/>
    <w:rsid w:val="009240EF"/>
    <w:rsid w:val="0092414F"/>
    <w:rsid w:val="009241BE"/>
    <w:rsid w:val="00924263"/>
    <w:rsid w:val="0092438F"/>
    <w:rsid w:val="009243A2"/>
    <w:rsid w:val="009243A6"/>
    <w:rsid w:val="0092448E"/>
    <w:rsid w:val="009244B9"/>
    <w:rsid w:val="009245F8"/>
    <w:rsid w:val="0092461D"/>
    <w:rsid w:val="009247C6"/>
    <w:rsid w:val="00924847"/>
    <w:rsid w:val="009249C8"/>
    <w:rsid w:val="00924C75"/>
    <w:rsid w:val="00924CE0"/>
    <w:rsid w:val="00924EA4"/>
    <w:rsid w:val="00924EA9"/>
    <w:rsid w:val="00924ED8"/>
    <w:rsid w:val="0092517F"/>
    <w:rsid w:val="0092519C"/>
    <w:rsid w:val="0092526A"/>
    <w:rsid w:val="0092531A"/>
    <w:rsid w:val="00925432"/>
    <w:rsid w:val="0092544D"/>
    <w:rsid w:val="00925589"/>
    <w:rsid w:val="009255CD"/>
    <w:rsid w:val="009256B4"/>
    <w:rsid w:val="00925714"/>
    <w:rsid w:val="00925858"/>
    <w:rsid w:val="0092592C"/>
    <w:rsid w:val="0092597E"/>
    <w:rsid w:val="00925A2D"/>
    <w:rsid w:val="00925A99"/>
    <w:rsid w:val="00925B01"/>
    <w:rsid w:val="00925BE3"/>
    <w:rsid w:val="00925DAC"/>
    <w:rsid w:val="00925E52"/>
    <w:rsid w:val="00925EDE"/>
    <w:rsid w:val="00925F7D"/>
    <w:rsid w:val="00926038"/>
    <w:rsid w:val="00926080"/>
    <w:rsid w:val="009260B1"/>
    <w:rsid w:val="009260DA"/>
    <w:rsid w:val="00926176"/>
    <w:rsid w:val="009261FB"/>
    <w:rsid w:val="0092626E"/>
    <w:rsid w:val="00926353"/>
    <w:rsid w:val="0092639F"/>
    <w:rsid w:val="009263E0"/>
    <w:rsid w:val="0092643E"/>
    <w:rsid w:val="00926475"/>
    <w:rsid w:val="009264FC"/>
    <w:rsid w:val="009266B8"/>
    <w:rsid w:val="009266F4"/>
    <w:rsid w:val="00926719"/>
    <w:rsid w:val="0092687F"/>
    <w:rsid w:val="009268A0"/>
    <w:rsid w:val="009268AC"/>
    <w:rsid w:val="00926AAC"/>
    <w:rsid w:val="00926B03"/>
    <w:rsid w:val="00926BAF"/>
    <w:rsid w:val="00926BBC"/>
    <w:rsid w:val="00926BC3"/>
    <w:rsid w:val="00926BFB"/>
    <w:rsid w:val="00926C9B"/>
    <w:rsid w:val="00926D15"/>
    <w:rsid w:val="00926D62"/>
    <w:rsid w:val="00926E60"/>
    <w:rsid w:val="00926EF8"/>
    <w:rsid w:val="00926FAB"/>
    <w:rsid w:val="009270A3"/>
    <w:rsid w:val="00927134"/>
    <w:rsid w:val="00927141"/>
    <w:rsid w:val="00927391"/>
    <w:rsid w:val="0092743F"/>
    <w:rsid w:val="009275BB"/>
    <w:rsid w:val="009277A5"/>
    <w:rsid w:val="009277B0"/>
    <w:rsid w:val="009277DC"/>
    <w:rsid w:val="00927885"/>
    <w:rsid w:val="00927962"/>
    <w:rsid w:val="00927ABF"/>
    <w:rsid w:val="00927B0D"/>
    <w:rsid w:val="00927D5E"/>
    <w:rsid w:val="00927DC0"/>
    <w:rsid w:val="00927E1F"/>
    <w:rsid w:val="00927EA2"/>
    <w:rsid w:val="00927F13"/>
    <w:rsid w:val="00927F62"/>
    <w:rsid w:val="00927FA5"/>
    <w:rsid w:val="00930052"/>
    <w:rsid w:val="0093010D"/>
    <w:rsid w:val="00930186"/>
    <w:rsid w:val="00930321"/>
    <w:rsid w:val="00930348"/>
    <w:rsid w:val="00930602"/>
    <w:rsid w:val="0093075E"/>
    <w:rsid w:val="00930798"/>
    <w:rsid w:val="00930931"/>
    <w:rsid w:val="00930BC8"/>
    <w:rsid w:val="00930CD4"/>
    <w:rsid w:val="00930DBD"/>
    <w:rsid w:val="00930FFA"/>
    <w:rsid w:val="00931056"/>
    <w:rsid w:val="009311F9"/>
    <w:rsid w:val="009312E3"/>
    <w:rsid w:val="00931316"/>
    <w:rsid w:val="00931394"/>
    <w:rsid w:val="009314D1"/>
    <w:rsid w:val="009316CA"/>
    <w:rsid w:val="009317A9"/>
    <w:rsid w:val="009317AB"/>
    <w:rsid w:val="009318CF"/>
    <w:rsid w:val="0093194C"/>
    <w:rsid w:val="0093197D"/>
    <w:rsid w:val="009319A4"/>
    <w:rsid w:val="00931A42"/>
    <w:rsid w:val="00931A69"/>
    <w:rsid w:val="00931AA3"/>
    <w:rsid w:val="00931BA4"/>
    <w:rsid w:val="00931C15"/>
    <w:rsid w:val="00931EAF"/>
    <w:rsid w:val="00931F00"/>
    <w:rsid w:val="00931F5D"/>
    <w:rsid w:val="00931F89"/>
    <w:rsid w:val="00931FC0"/>
    <w:rsid w:val="009320B8"/>
    <w:rsid w:val="009320C2"/>
    <w:rsid w:val="0093220D"/>
    <w:rsid w:val="0093221E"/>
    <w:rsid w:val="00932351"/>
    <w:rsid w:val="00932369"/>
    <w:rsid w:val="00932388"/>
    <w:rsid w:val="00932404"/>
    <w:rsid w:val="00932487"/>
    <w:rsid w:val="009325F5"/>
    <w:rsid w:val="0093261D"/>
    <w:rsid w:val="00932623"/>
    <w:rsid w:val="00932658"/>
    <w:rsid w:val="009327BA"/>
    <w:rsid w:val="009327D9"/>
    <w:rsid w:val="0093282D"/>
    <w:rsid w:val="00932975"/>
    <w:rsid w:val="00932A6B"/>
    <w:rsid w:val="00932AC8"/>
    <w:rsid w:val="00932B55"/>
    <w:rsid w:val="00932C58"/>
    <w:rsid w:val="00932C81"/>
    <w:rsid w:val="00932C8F"/>
    <w:rsid w:val="00932CDA"/>
    <w:rsid w:val="00932D1C"/>
    <w:rsid w:val="00932FA1"/>
    <w:rsid w:val="00932FFE"/>
    <w:rsid w:val="00933073"/>
    <w:rsid w:val="009330A1"/>
    <w:rsid w:val="00933106"/>
    <w:rsid w:val="0093319A"/>
    <w:rsid w:val="009331E9"/>
    <w:rsid w:val="009331FE"/>
    <w:rsid w:val="0093327B"/>
    <w:rsid w:val="0093330F"/>
    <w:rsid w:val="0093331A"/>
    <w:rsid w:val="00933453"/>
    <w:rsid w:val="00933531"/>
    <w:rsid w:val="00933576"/>
    <w:rsid w:val="00933618"/>
    <w:rsid w:val="00933647"/>
    <w:rsid w:val="009336B9"/>
    <w:rsid w:val="00933729"/>
    <w:rsid w:val="00933803"/>
    <w:rsid w:val="009339C4"/>
    <w:rsid w:val="00933A77"/>
    <w:rsid w:val="00933B23"/>
    <w:rsid w:val="00933B2D"/>
    <w:rsid w:val="00933B3E"/>
    <w:rsid w:val="00933C72"/>
    <w:rsid w:val="00933FA0"/>
    <w:rsid w:val="00934169"/>
    <w:rsid w:val="009341E0"/>
    <w:rsid w:val="0093445B"/>
    <w:rsid w:val="00934487"/>
    <w:rsid w:val="00934648"/>
    <w:rsid w:val="00934702"/>
    <w:rsid w:val="0093471B"/>
    <w:rsid w:val="00934753"/>
    <w:rsid w:val="0093475F"/>
    <w:rsid w:val="00934780"/>
    <w:rsid w:val="00934809"/>
    <w:rsid w:val="00934A9B"/>
    <w:rsid w:val="00934D11"/>
    <w:rsid w:val="00934D91"/>
    <w:rsid w:val="00934DCE"/>
    <w:rsid w:val="00934F79"/>
    <w:rsid w:val="0093534B"/>
    <w:rsid w:val="00935391"/>
    <w:rsid w:val="009353E4"/>
    <w:rsid w:val="009353F9"/>
    <w:rsid w:val="009354A3"/>
    <w:rsid w:val="009354C5"/>
    <w:rsid w:val="009354D1"/>
    <w:rsid w:val="0093553E"/>
    <w:rsid w:val="0093554E"/>
    <w:rsid w:val="0093556F"/>
    <w:rsid w:val="00935691"/>
    <w:rsid w:val="0093569E"/>
    <w:rsid w:val="009356AC"/>
    <w:rsid w:val="00935715"/>
    <w:rsid w:val="00935719"/>
    <w:rsid w:val="009357D2"/>
    <w:rsid w:val="009357D4"/>
    <w:rsid w:val="00935B93"/>
    <w:rsid w:val="00935C27"/>
    <w:rsid w:val="00935D67"/>
    <w:rsid w:val="00935D6C"/>
    <w:rsid w:val="00935EFB"/>
    <w:rsid w:val="00935F8D"/>
    <w:rsid w:val="00936006"/>
    <w:rsid w:val="00936033"/>
    <w:rsid w:val="00936135"/>
    <w:rsid w:val="00936237"/>
    <w:rsid w:val="009365E0"/>
    <w:rsid w:val="00936618"/>
    <w:rsid w:val="00936882"/>
    <w:rsid w:val="00936997"/>
    <w:rsid w:val="009369CC"/>
    <w:rsid w:val="00936A06"/>
    <w:rsid w:val="00936A6E"/>
    <w:rsid w:val="00936CA9"/>
    <w:rsid w:val="0093706F"/>
    <w:rsid w:val="009370A4"/>
    <w:rsid w:val="009370B9"/>
    <w:rsid w:val="00937379"/>
    <w:rsid w:val="009374F6"/>
    <w:rsid w:val="009375FA"/>
    <w:rsid w:val="009377DF"/>
    <w:rsid w:val="009379A9"/>
    <w:rsid w:val="00937A1E"/>
    <w:rsid w:val="00937A91"/>
    <w:rsid w:val="00937CEC"/>
    <w:rsid w:val="00937CF0"/>
    <w:rsid w:val="00937E43"/>
    <w:rsid w:val="00937F24"/>
    <w:rsid w:val="00937F59"/>
    <w:rsid w:val="0094004B"/>
    <w:rsid w:val="00940056"/>
    <w:rsid w:val="0094017B"/>
    <w:rsid w:val="009401C0"/>
    <w:rsid w:val="009401F8"/>
    <w:rsid w:val="00940245"/>
    <w:rsid w:val="009402A8"/>
    <w:rsid w:val="009402E3"/>
    <w:rsid w:val="0094040C"/>
    <w:rsid w:val="0094047C"/>
    <w:rsid w:val="009404D3"/>
    <w:rsid w:val="00940601"/>
    <w:rsid w:val="009406F6"/>
    <w:rsid w:val="00940709"/>
    <w:rsid w:val="0094086F"/>
    <w:rsid w:val="009409FB"/>
    <w:rsid w:val="00940A0A"/>
    <w:rsid w:val="00940B56"/>
    <w:rsid w:val="00940BBF"/>
    <w:rsid w:val="00940BE9"/>
    <w:rsid w:val="00940EBF"/>
    <w:rsid w:val="00940F0B"/>
    <w:rsid w:val="00940F5C"/>
    <w:rsid w:val="00940F83"/>
    <w:rsid w:val="00940F8C"/>
    <w:rsid w:val="009410B7"/>
    <w:rsid w:val="009410E8"/>
    <w:rsid w:val="00941147"/>
    <w:rsid w:val="0094118D"/>
    <w:rsid w:val="0094119D"/>
    <w:rsid w:val="0094119E"/>
    <w:rsid w:val="009412AA"/>
    <w:rsid w:val="0094130C"/>
    <w:rsid w:val="009414EA"/>
    <w:rsid w:val="0094160F"/>
    <w:rsid w:val="00941682"/>
    <w:rsid w:val="009416E9"/>
    <w:rsid w:val="009418A6"/>
    <w:rsid w:val="009418C0"/>
    <w:rsid w:val="00941B7D"/>
    <w:rsid w:val="00941BA9"/>
    <w:rsid w:val="00941C22"/>
    <w:rsid w:val="00941D53"/>
    <w:rsid w:val="00941D6C"/>
    <w:rsid w:val="00941F31"/>
    <w:rsid w:val="00941F7E"/>
    <w:rsid w:val="00941F89"/>
    <w:rsid w:val="00941FA4"/>
    <w:rsid w:val="00941FAF"/>
    <w:rsid w:val="0094203F"/>
    <w:rsid w:val="00942077"/>
    <w:rsid w:val="00942090"/>
    <w:rsid w:val="009421B0"/>
    <w:rsid w:val="009421B7"/>
    <w:rsid w:val="009421D0"/>
    <w:rsid w:val="00942205"/>
    <w:rsid w:val="009422D7"/>
    <w:rsid w:val="00942316"/>
    <w:rsid w:val="00942425"/>
    <w:rsid w:val="00942490"/>
    <w:rsid w:val="009424D4"/>
    <w:rsid w:val="009424F4"/>
    <w:rsid w:val="0094252A"/>
    <w:rsid w:val="0094264E"/>
    <w:rsid w:val="00942777"/>
    <w:rsid w:val="009427F5"/>
    <w:rsid w:val="0094281A"/>
    <w:rsid w:val="00942841"/>
    <w:rsid w:val="009428BE"/>
    <w:rsid w:val="00942968"/>
    <w:rsid w:val="00942A21"/>
    <w:rsid w:val="00942A4E"/>
    <w:rsid w:val="00942B19"/>
    <w:rsid w:val="00942D58"/>
    <w:rsid w:val="00942DC2"/>
    <w:rsid w:val="00942DF2"/>
    <w:rsid w:val="00942E1D"/>
    <w:rsid w:val="00942E5B"/>
    <w:rsid w:val="00942F17"/>
    <w:rsid w:val="0094300B"/>
    <w:rsid w:val="0094301F"/>
    <w:rsid w:val="009431DD"/>
    <w:rsid w:val="00943224"/>
    <w:rsid w:val="00943237"/>
    <w:rsid w:val="009432BD"/>
    <w:rsid w:val="00943396"/>
    <w:rsid w:val="0094348E"/>
    <w:rsid w:val="00943616"/>
    <w:rsid w:val="009436B1"/>
    <w:rsid w:val="00943769"/>
    <w:rsid w:val="009437B8"/>
    <w:rsid w:val="00943834"/>
    <w:rsid w:val="00943A23"/>
    <w:rsid w:val="00943C3E"/>
    <w:rsid w:val="00943C77"/>
    <w:rsid w:val="00943CCC"/>
    <w:rsid w:val="00943E01"/>
    <w:rsid w:val="00943E2B"/>
    <w:rsid w:val="00943EE7"/>
    <w:rsid w:val="00943F38"/>
    <w:rsid w:val="00943FD9"/>
    <w:rsid w:val="009440DC"/>
    <w:rsid w:val="00944136"/>
    <w:rsid w:val="009441DB"/>
    <w:rsid w:val="009442D2"/>
    <w:rsid w:val="00944353"/>
    <w:rsid w:val="009443E0"/>
    <w:rsid w:val="00944462"/>
    <w:rsid w:val="009444AA"/>
    <w:rsid w:val="009444FC"/>
    <w:rsid w:val="00944654"/>
    <w:rsid w:val="009446C9"/>
    <w:rsid w:val="009447C7"/>
    <w:rsid w:val="00944814"/>
    <w:rsid w:val="0094486A"/>
    <w:rsid w:val="00944913"/>
    <w:rsid w:val="00944997"/>
    <w:rsid w:val="00944A7B"/>
    <w:rsid w:val="00944AFD"/>
    <w:rsid w:val="00944B30"/>
    <w:rsid w:val="00944B36"/>
    <w:rsid w:val="00944CC0"/>
    <w:rsid w:val="00944E66"/>
    <w:rsid w:val="00944F04"/>
    <w:rsid w:val="00944F27"/>
    <w:rsid w:val="009452A2"/>
    <w:rsid w:val="009454D2"/>
    <w:rsid w:val="00945526"/>
    <w:rsid w:val="0094556B"/>
    <w:rsid w:val="009455F9"/>
    <w:rsid w:val="0094563D"/>
    <w:rsid w:val="009456EF"/>
    <w:rsid w:val="00945818"/>
    <w:rsid w:val="00945877"/>
    <w:rsid w:val="0094593C"/>
    <w:rsid w:val="00945A9D"/>
    <w:rsid w:val="00945AE8"/>
    <w:rsid w:val="00945B39"/>
    <w:rsid w:val="00945CE7"/>
    <w:rsid w:val="00945D09"/>
    <w:rsid w:val="00945DCD"/>
    <w:rsid w:val="00946011"/>
    <w:rsid w:val="009460D9"/>
    <w:rsid w:val="00946211"/>
    <w:rsid w:val="00946234"/>
    <w:rsid w:val="009463CB"/>
    <w:rsid w:val="0094648E"/>
    <w:rsid w:val="009464F9"/>
    <w:rsid w:val="0094653B"/>
    <w:rsid w:val="009465FA"/>
    <w:rsid w:val="00946672"/>
    <w:rsid w:val="009467A6"/>
    <w:rsid w:val="00946969"/>
    <w:rsid w:val="00946A1D"/>
    <w:rsid w:val="00946CE7"/>
    <w:rsid w:val="00946D91"/>
    <w:rsid w:val="00946E70"/>
    <w:rsid w:val="00946EDC"/>
    <w:rsid w:val="00947125"/>
    <w:rsid w:val="00947188"/>
    <w:rsid w:val="0094725C"/>
    <w:rsid w:val="0094734E"/>
    <w:rsid w:val="00947385"/>
    <w:rsid w:val="00947391"/>
    <w:rsid w:val="0094752E"/>
    <w:rsid w:val="0094759B"/>
    <w:rsid w:val="009475AC"/>
    <w:rsid w:val="00947631"/>
    <w:rsid w:val="00947774"/>
    <w:rsid w:val="009477A7"/>
    <w:rsid w:val="00947827"/>
    <w:rsid w:val="00947884"/>
    <w:rsid w:val="00947888"/>
    <w:rsid w:val="009479FE"/>
    <w:rsid w:val="00947AF1"/>
    <w:rsid w:val="00947B07"/>
    <w:rsid w:val="00947B7A"/>
    <w:rsid w:val="00947C3D"/>
    <w:rsid w:val="00947C96"/>
    <w:rsid w:val="00947D10"/>
    <w:rsid w:val="00947EB9"/>
    <w:rsid w:val="00950023"/>
    <w:rsid w:val="0095005C"/>
    <w:rsid w:val="00950144"/>
    <w:rsid w:val="009501AE"/>
    <w:rsid w:val="009501EE"/>
    <w:rsid w:val="009503F4"/>
    <w:rsid w:val="00950499"/>
    <w:rsid w:val="0095051A"/>
    <w:rsid w:val="009506BA"/>
    <w:rsid w:val="009506C5"/>
    <w:rsid w:val="00950733"/>
    <w:rsid w:val="0095079E"/>
    <w:rsid w:val="009507AE"/>
    <w:rsid w:val="009507FC"/>
    <w:rsid w:val="00950808"/>
    <w:rsid w:val="00950893"/>
    <w:rsid w:val="009509D3"/>
    <w:rsid w:val="00950A2C"/>
    <w:rsid w:val="00950D66"/>
    <w:rsid w:val="00950EA2"/>
    <w:rsid w:val="00950F64"/>
    <w:rsid w:val="00951022"/>
    <w:rsid w:val="0095107A"/>
    <w:rsid w:val="00951294"/>
    <w:rsid w:val="009512AF"/>
    <w:rsid w:val="00951419"/>
    <w:rsid w:val="0095142E"/>
    <w:rsid w:val="0095142F"/>
    <w:rsid w:val="0095152B"/>
    <w:rsid w:val="00951562"/>
    <w:rsid w:val="009517A2"/>
    <w:rsid w:val="009517C8"/>
    <w:rsid w:val="009517CA"/>
    <w:rsid w:val="00951934"/>
    <w:rsid w:val="009519BB"/>
    <w:rsid w:val="009519CD"/>
    <w:rsid w:val="00951A14"/>
    <w:rsid w:val="00951A5D"/>
    <w:rsid w:val="00951AAE"/>
    <w:rsid w:val="00951ABC"/>
    <w:rsid w:val="00951B22"/>
    <w:rsid w:val="00951BBA"/>
    <w:rsid w:val="00951CC6"/>
    <w:rsid w:val="00951D36"/>
    <w:rsid w:val="00951DDF"/>
    <w:rsid w:val="00951F3C"/>
    <w:rsid w:val="009520AB"/>
    <w:rsid w:val="0095211A"/>
    <w:rsid w:val="0095219B"/>
    <w:rsid w:val="009521B0"/>
    <w:rsid w:val="00952231"/>
    <w:rsid w:val="0095226F"/>
    <w:rsid w:val="00952304"/>
    <w:rsid w:val="009523BC"/>
    <w:rsid w:val="00952538"/>
    <w:rsid w:val="0095255B"/>
    <w:rsid w:val="00952562"/>
    <w:rsid w:val="009525E1"/>
    <w:rsid w:val="00952760"/>
    <w:rsid w:val="0095278C"/>
    <w:rsid w:val="0095282A"/>
    <w:rsid w:val="00952895"/>
    <w:rsid w:val="009528D0"/>
    <w:rsid w:val="0095296B"/>
    <w:rsid w:val="00952BF2"/>
    <w:rsid w:val="00952C10"/>
    <w:rsid w:val="00952C18"/>
    <w:rsid w:val="00952C25"/>
    <w:rsid w:val="00952C72"/>
    <w:rsid w:val="00952C84"/>
    <w:rsid w:val="00952CC2"/>
    <w:rsid w:val="00952D9A"/>
    <w:rsid w:val="00952ECB"/>
    <w:rsid w:val="00952EF0"/>
    <w:rsid w:val="00952F3A"/>
    <w:rsid w:val="00952F6C"/>
    <w:rsid w:val="009530AF"/>
    <w:rsid w:val="00953117"/>
    <w:rsid w:val="009531BA"/>
    <w:rsid w:val="009531F1"/>
    <w:rsid w:val="00953213"/>
    <w:rsid w:val="00953372"/>
    <w:rsid w:val="00953424"/>
    <w:rsid w:val="009534C5"/>
    <w:rsid w:val="00953680"/>
    <w:rsid w:val="00953692"/>
    <w:rsid w:val="00953821"/>
    <w:rsid w:val="00953843"/>
    <w:rsid w:val="009538FD"/>
    <w:rsid w:val="00953A06"/>
    <w:rsid w:val="00953B1F"/>
    <w:rsid w:val="00953B39"/>
    <w:rsid w:val="00953B90"/>
    <w:rsid w:val="00953BEA"/>
    <w:rsid w:val="00953C43"/>
    <w:rsid w:val="00953C5F"/>
    <w:rsid w:val="00953CFA"/>
    <w:rsid w:val="00953D9A"/>
    <w:rsid w:val="00953DB2"/>
    <w:rsid w:val="00953E65"/>
    <w:rsid w:val="00953F73"/>
    <w:rsid w:val="00954062"/>
    <w:rsid w:val="0095407E"/>
    <w:rsid w:val="009540A6"/>
    <w:rsid w:val="00954107"/>
    <w:rsid w:val="0095446C"/>
    <w:rsid w:val="009544FB"/>
    <w:rsid w:val="00954509"/>
    <w:rsid w:val="009545FF"/>
    <w:rsid w:val="00954657"/>
    <w:rsid w:val="009546B8"/>
    <w:rsid w:val="009547EF"/>
    <w:rsid w:val="00954819"/>
    <w:rsid w:val="00954820"/>
    <w:rsid w:val="00954933"/>
    <w:rsid w:val="00954ACE"/>
    <w:rsid w:val="00954B67"/>
    <w:rsid w:val="00954C70"/>
    <w:rsid w:val="00954D7D"/>
    <w:rsid w:val="00954D89"/>
    <w:rsid w:val="00954E48"/>
    <w:rsid w:val="00954E4D"/>
    <w:rsid w:val="00954FCF"/>
    <w:rsid w:val="00955045"/>
    <w:rsid w:val="009550AD"/>
    <w:rsid w:val="00955165"/>
    <w:rsid w:val="00955173"/>
    <w:rsid w:val="0095529D"/>
    <w:rsid w:val="009552AD"/>
    <w:rsid w:val="0095542F"/>
    <w:rsid w:val="00955442"/>
    <w:rsid w:val="00955560"/>
    <w:rsid w:val="00955665"/>
    <w:rsid w:val="009556BC"/>
    <w:rsid w:val="00955705"/>
    <w:rsid w:val="0095570F"/>
    <w:rsid w:val="0095572C"/>
    <w:rsid w:val="009558C9"/>
    <w:rsid w:val="00955921"/>
    <w:rsid w:val="009559C6"/>
    <w:rsid w:val="00955A11"/>
    <w:rsid w:val="00955BC6"/>
    <w:rsid w:val="00955C91"/>
    <w:rsid w:val="00955CEB"/>
    <w:rsid w:val="00955D43"/>
    <w:rsid w:val="00955DDA"/>
    <w:rsid w:val="00955E38"/>
    <w:rsid w:val="00955E67"/>
    <w:rsid w:val="00955F09"/>
    <w:rsid w:val="00955F85"/>
    <w:rsid w:val="009560FD"/>
    <w:rsid w:val="009561F3"/>
    <w:rsid w:val="0095631A"/>
    <w:rsid w:val="009563C7"/>
    <w:rsid w:val="00956462"/>
    <w:rsid w:val="0095652E"/>
    <w:rsid w:val="009565F1"/>
    <w:rsid w:val="00956681"/>
    <w:rsid w:val="009566E5"/>
    <w:rsid w:val="00956894"/>
    <w:rsid w:val="009568E8"/>
    <w:rsid w:val="009569F7"/>
    <w:rsid w:val="00956B86"/>
    <w:rsid w:val="00956C32"/>
    <w:rsid w:val="00956DFD"/>
    <w:rsid w:val="00956E43"/>
    <w:rsid w:val="00956E55"/>
    <w:rsid w:val="00956EB4"/>
    <w:rsid w:val="00956EDA"/>
    <w:rsid w:val="00957105"/>
    <w:rsid w:val="0095728B"/>
    <w:rsid w:val="009572FE"/>
    <w:rsid w:val="009574A4"/>
    <w:rsid w:val="009574FA"/>
    <w:rsid w:val="009576A1"/>
    <w:rsid w:val="009576E1"/>
    <w:rsid w:val="0095775C"/>
    <w:rsid w:val="009577CC"/>
    <w:rsid w:val="0095797D"/>
    <w:rsid w:val="009579AD"/>
    <w:rsid w:val="00957AB4"/>
    <w:rsid w:val="00957ADC"/>
    <w:rsid w:val="00957B14"/>
    <w:rsid w:val="00957B4A"/>
    <w:rsid w:val="00957D67"/>
    <w:rsid w:val="00957D77"/>
    <w:rsid w:val="00957D78"/>
    <w:rsid w:val="00957D83"/>
    <w:rsid w:val="00957E62"/>
    <w:rsid w:val="00957EE3"/>
    <w:rsid w:val="00957F7C"/>
    <w:rsid w:val="009600A0"/>
    <w:rsid w:val="00960145"/>
    <w:rsid w:val="0096035E"/>
    <w:rsid w:val="00960485"/>
    <w:rsid w:val="00960523"/>
    <w:rsid w:val="00960738"/>
    <w:rsid w:val="0096083A"/>
    <w:rsid w:val="00960873"/>
    <w:rsid w:val="0096096E"/>
    <w:rsid w:val="00960AE1"/>
    <w:rsid w:val="00960B56"/>
    <w:rsid w:val="00960EDE"/>
    <w:rsid w:val="00961051"/>
    <w:rsid w:val="00961197"/>
    <w:rsid w:val="00961265"/>
    <w:rsid w:val="00961287"/>
    <w:rsid w:val="009612B3"/>
    <w:rsid w:val="009613D0"/>
    <w:rsid w:val="00961418"/>
    <w:rsid w:val="00961489"/>
    <w:rsid w:val="009615DF"/>
    <w:rsid w:val="0096166C"/>
    <w:rsid w:val="00961689"/>
    <w:rsid w:val="00961755"/>
    <w:rsid w:val="0096191F"/>
    <w:rsid w:val="00961AA7"/>
    <w:rsid w:val="00961AB1"/>
    <w:rsid w:val="00961FE4"/>
    <w:rsid w:val="00961FF2"/>
    <w:rsid w:val="00961FF4"/>
    <w:rsid w:val="0096222F"/>
    <w:rsid w:val="00962266"/>
    <w:rsid w:val="0096232D"/>
    <w:rsid w:val="0096242A"/>
    <w:rsid w:val="0096244A"/>
    <w:rsid w:val="009625B9"/>
    <w:rsid w:val="00962683"/>
    <w:rsid w:val="0096272B"/>
    <w:rsid w:val="00962765"/>
    <w:rsid w:val="0096282B"/>
    <w:rsid w:val="0096294A"/>
    <w:rsid w:val="00962962"/>
    <w:rsid w:val="009629A7"/>
    <w:rsid w:val="00962A99"/>
    <w:rsid w:val="00962ACF"/>
    <w:rsid w:val="00962B5B"/>
    <w:rsid w:val="00962C03"/>
    <w:rsid w:val="00962CCF"/>
    <w:rsid w:val="00962CD9"/>
    <w:rsid w:val="00962E3C"/>
    <w:rsid w:val="00962E88"/>
    <w:rsid w:val="00962EFC"/>
    <w:rsid w:val="00962F99"/>
    <w:rsid w:val="009630C6"/>
    <w:rsid w:val="009632B2"/>
    <w:rsid w:val="00963364"/>
    <w:rsid w:val="0096336B"/>
    <w:rsid w:val="00963494"/>
    <w:rsid w:val="0096359B"/>
    <w:rsid w:val="009635A0"/>
    <w:rsid w:val="009639CC"/>
    <w:rsid w:val="00963A29"/>
    <w:rsid w:val="00963ABA"/>
    <w:rsid w:val="00963C41"/>
    <w:rsid w:val="00963C6E"/>
    <w:rsid w:val="00963C88"/>
    <w:rsid w:val="00963E8D"/>
    <w:rsid w:val="00963EBD"/>
    <w:rsid w:val="00963EE0"/>
    <w:rsid w:val="00964008"/>
    <w:rsid w:val="009640C1"/>
    <w:rsid w:val="00964118"/>
    <w:rsid w:val="0096415F"/>
    <w:rsid w:val="00964272"/>
    <w:rsid w:val="009642E9"/>
    <w:rsid w:val="00964386"/>
    <w:rsid w:val="00964451"/>
    <w:rsid w:val="009645CD"/>
    <w:rsid w:val="00964638"/>
    <w:rsid w:val="009646DC"/>
    <w:rsid w:val="0096476A"/>
    <w:rsid w:val="00964874"/>
    <w:rsid w:val="009648F7"/>
    <w:rsid w:val="00964920"/>
    <w:rsid w:val="00964965"/>
    <w:rsid w:val="00964B03"/>
    <w:rsid w:val="00964B1E"/>
    <w:rsid w:val="00964D9C"/>
    <w:rsid w:val="00964E00"/>
    <w:rsid w:val="00964EC9"/>
    <w:rsid w:val="00964F71"/>
    <w:rsid w:val="00964FBA"/>
    <w:rsid w:val="0096504D"/>
    <w:rsid w:val="0096509E"/>
    <w:rsid w:val="0096511F"/>
    <w:rsid w:val="00965152"/>
    <w:rsid w:val="0096521E"/>
    <w:rsid w:val="0096537C"/>
    <w:rsid w:val="00965515"/>
    <w:rsid w:val="00965539"/>
    <w:rsid w:val="0096583C"/>
    <w:rsid w:val="009658F0"/>
    <w:rsid w:val="00965A61"/>
    <w:rsid w:val="00965BB9"/>
    <w:rsid w:val="00965CD2"/>
    <w:rsid w:val="00965D23"/>
    <w:rsid w:val="00965DD5"/>
    <w:rsid w:val="00965DF8"/>
    <w:rsid w:val="00965EB2"/>
    <w:rsid w:val="00965F19"/>
    <w:rsid w:val="0096614D"/>
    <w:rsid w:val="00966318"/>
    <w:rsid w:val="00966357"/>
    <w:rsid w:val="00966366"/>
    <w:rsid w:val="0096638E"/>
    <w:rsid w:val="009663B2"/>
    <w:rsid w:val="009665B2"/>
    <w:rsid w:val="009665B6"/>
    <w:rsid w:val="009665C3"/>
    <w:rsid w:val="009666A1"/>
    <w:rsid w:val="009666FA"/>
    <w:rsid w:val="009667DF"/>
    <w:rsid w:val="009667F0"/>
    <w:rsid w:val="0096683C"/>
    <w:rsid w:val="009669C1"/>
    <w:rsid w:val="009669EB"/>
    <w:rsid w:val="00966AC8"/>
    <w:rsid w:val="00966B5C"/>
    <w:rsid w:val="00966BF3"/>
    <w:rsid w:val="00966C54"/>
    <w:rsid w:val="00966C59"/>
    <w:rsid w:val="00966C68"/>
    <w:rsid w:val="00966CDC"/>
    <w:rsid w:val="00966CF5"/>
    <w:rsid w:val="00966EA1"/>
    <w:rsid w:val="009670EF"/>
    <w:rsid w:val="009670F1"/>
    <w:rsid w:val="009670F5"/>
    <w:rsid w:val="0096717C"/>
    <w:rsid w:val="00967187"/>
    <w:rsid w:val="00967377"/>
    <w:rsid w:val="0096737D"/>
    <w:rsid w:val="0096742E"/>
    <w:rsid w:val="009674D3"/>
    <w:rsid w:val="0096750F"/>
    <w:rsid w:val="009675B7"/>
    <w:rsid w:val="00967687"/>
    <w:rsid w:val="00967816"/>
    <w:rsid w:val="00967863"/>
    <w:rsid w:val="009678D4"/>
    <w:rsid w:val="009679D0"/>
    <w:rsid w:val="009679DC"/>
    <w:rsid w:val="00967A68"/>
    <w:rsid w:val="00967A8C"/>
    <w:rsid w:val="00967AE9"/>
    <w:rsid w:val="00967C59"/>
    <w:rsid w:val="009700A9"/>
    <w:rsid w:val="009703C9"/>
    <w:rsid w:val="009703D9"/>
    <w:rsid w:val="009703FB"/>
    <w:rsid w:val="00970451"/>
    <w:rsid w:val="0097061F"/>
    <w:rsid w:val="00970673"/>
    <w:rsid w:val="0097074E"/>
    <w:rsid w:val="00970920"/>
    <w:rsid w:val="00970956"/>
    <w:rsid w:val="0097095A"/>
    <w:rsid w:val="00970988"/>
    <w:rsid w:val="00970A1C"/>
    <w:rsid w:val="00970B71"/>
    <w:rsid w:val="00970BCF"/>
    <w:rsid w:val="00970BD0"/>
    <w:rsid w:val="00970C2F"/>
    <w:rsid w:val="00970C8E"/>
    <w:rsid w:val="00970DF3"/>
    <w:rsid w:val="00970E31"/>
    <w:rsid w:val="00970FC4"/>
    <w:rsid w:val="009711A0"/>
    <w:rsid w:val="0097130E"/>
    <w:rsid w:val="009714DC"/>
    <w:rsid w:val="009714E2"/>
    <w:rsid w:val="00971644"/>
    <w:rsid w:val="009717EC"/>
    <w:rsid w:val="00971830"/>
    <w:rsid w:val="00971948"/>
    <w:rsid w:val="00971993"/>
    <w:rsid w:val="00971A13"/>
    <w:rsid w:val="00971BE5"/>
    <w:rsid w:val="00971C05"/>
    <w:rsid w:val="00971C48"/>
    <w:rsid w:val="00971DC0"/>
    <w:rsid w:val="00971F23"/>
    <w:rsid w:val="00971FE9"/>
    <w:rsid w:val="009721E8"/>
    <w:rsid w:val="00972218"/>
    <w:rsid w:val="0097229D"/>
    <w:rsid w:val="0097261B"/>
    <w:rsid w:val="0097276E"/>
    <w:rsid w:val="00972CC2"/>
    <w:rsid w:val="00972CEE"/>
    <w:rsid w:val="00972D26"/>
    <w:rsid w:val="00972E6C"/>
    <w:rsid w:val="00973014"/>
    <w:rsid w:val="009730DC"/>
    <w:rsid w:val="009732AF"/>
    <w:rsid w:val="009733E5"/>
    <w:rsid w:val="009734A7"/>
    <w:rsid w:val="009735CB"/>
    <w:rsid w:val="00973660"/>
    <w:rsid w:val="0097367B"/>
    <w:rsid w:val="00973707"/>
    <w:rsid w:val="00973961"/>
    <w:rsid w:val="009739D1"/>
    <w:rsid w:val="009739E0"/>
    <w:rsid w:val="00973A11"/>
    <w:rsid w:val="00973B72"/>
    <w:rsid w:val="00973BF2"/>
    <w:rsid w:val="00973C9A"/>
    <w:rsid w:val="00973DB7"/>
    <w:rsid w:val="00973DEC"/>
    <w:rsid w:val="00973F26"/>
    <w:rsid w:val="00973F34"/>
    <w:rsid w:val="00973F3E"/>
    <w:rsid w:val="00973F84"/>
    <w:rsid w:val="0097416E"/>
    <w:rsid w:val="009741D8"/>
    <w:rsid w:val="0097433C"/>
    <w:rsid w:val="00974396"/>
    <w:rsid w:val="009743A6"/>
    <w:rsid w:val="009743D4"/>
    <w:rsid w:val="0097443F"/>
    <w:rsid w:val="00974453"/>
    <w:rsid w:val="00974466"/>
    <w:rsid w:val="00974540"/>
    <w:rsid w:val="0097462C"/>
    <w:rsid w:val="009746D7"/>
    <w:rsid w:val="0097478F"/>
    <w:rsid w:val="009747ED"/>
    <w:rsid w:val="00974884"/>
    <w:rsid w:val="009748AA"/>
    <w:rsid w:val="00974920"/>
    <w:rsid w:val="00974940"/>
    <w:rsid w:val="00974941"/>
    <w:rsid w:val="00974998"/>
    <w:rsid w:val="009749BB"/>
    <w:rsid w:val="00974ADD"/>
    <w:rsid w:val="00974BDF"/>
    <w:rsid w:val="00974BF6"/>
    <w:rsid w:val="00974C00"/>
    <w:rsid w:val="00974CF7"/>
    <w:rsid w:val="00974DC6"/>
    <w:rsid w:val="00974E0A"/>
    <w:rsid w:val="00974EAC"/>
    <w:rsid w:val="00974F13"/>
    <w:rsid w:val="0097503B"/>
    <w:rsid w:val="0097509A"/>
    <w:rsid w:val="00975193"/>
    <w:rsid w:val="009751C5"/>
    <w:rsid w:val="009751F9"/>
    <w:rsid w:val="00975235"/>
    <w:rsid w:val="0097525C"/>
    <w:rsid w:val="009752A8"/>
    <w:rsid w:val="0097530F"/>
    <w:rsid w:val="0097537A"/>
    <w:rsid w:val="00975387"/>
    <w:rsid w:val="009754D6"/>
    <w:rsid w:val="009755FA"/>
    <w:rsid w:val="00975640"/>
    <w:rsid w:val="00975695"/>
    <w:rsid w:val="00975739"/>
    <w:rsid w:val="009757FD"/>
    <w:rsid w:val="0097592E"/>
    <w:rsid w:val="00975A14"/>
    <w:rsid w:val="00975A7C"/>
    <w:rsid w:val="00975ABE"/>
    <w:rsid w:val="00975ACD"/>
    <w:rsid w:val="00975B75"/>
    <w:rsid w:val="00975BBA"/>
    <w:rsid w:val="00975BE1"/>
    <w:rsid w:val="00975BF8"/>
    <w:rsid w:val="00975DC9"/>
    <w:rsid w:val="00975E7B"/>
    <w:rsid w:val="00975F0B"/>
    <w:rsid w:val="00975FDB"/>
    <w:rsid w:val="00976100"/>
    <w:rsid w:val="00976216"/>
    <w:rsid w:val="00976247"/>
    <w:rsid w:val="009763C4"/>
    <w:rsid w:val="00976422"/>
    <w:rsid w:val="009765FF"/>
    <w:rsid w:val="00976783"/>
    <w:rsid w:val="00976787"/>
    <w:rsid w:val="00976868"/>
    <w:rsid w:val="009768EA"/>
    <w:rsid w:val="009769CD"/>
    <w:rsid w:val="00976AA6"/>
    <w:rsid w:val="00976B0F"/>
    <w:rsid w:val="00976B27"/>
    <w:rsid w:val="00976E90"/>
    <w:rsid w:val="00976F5E"/>
    <w:rsid w:val="0097702E"/>
    <w:rsid w:val="00977147"/>
    <w:rsid w:val="009772E4"/>
    <w:rsid w:val="009772FD"/>
    <w:rsid w:val="0097738F"/>
    <w:rsid w:val="0097747F"/>
    <w:rsid w:val="009775FC"/>
    <w:rsid w:val="0097763E"/>
    <w:rsid w:val="009776FF"/>
    <w:rsid w:val="00977721"/>
    <w:rsid w:val="00977774"/>
    <w:rsid w:val="00977A0A"/>
    <w:rsid w:val="00977A0F"/>
    <w:rsid w:val="00977A38"/>
    <w:rsid w:val="00977B09"/>
    <w:rsid w:val="00977BF4"/>
    <w:rsid w:val="00977C3C"/>
    <w:rsid w:val="00977FA8"/>
    <w:rsid w:val="009800C7"/>
    <w:rsid w:val="00980131"/>
    <w:rsid w:val="00980413"/>
    <w:rsid w:val="00980451"/>
    <w:rsid w:val="009804E1"/>
    <w:rsid w:val="00980559"/>
    <w:rsid w:val="00980685"/>
    <w:rsid w:val="009806B2"/>
    <w:rsid w:val="0098077C"/>
    <w:rsid w:val="009807CF"/>
    <w:rsid w:val="009807F3"/>
    <w:rsid w:val="009809BB"/>
    <w:rsid w:val="00980A39"/>
    <w:rsid w:val="00980A93"/>
    <w:rsid w:val="00980B18"/>
    <w:rsid w:val="00980D66"/>
    <w:rsid w:val="00980DA2"/>
    <w:rsid w:val="00980E74"/>
    <w:rsid w:val="009810DE"/>
    <w:rsid w:val="00981138"/>
    <w:rsid w:val="009811BF"/>
    <w:rsid w:val="009812F9"/>
    <w:rsid w:val="00981485"/>
    <w:rsid w:val="00981521"/>
    <w:rsid w:val="00981555"/>
    <w:rsid w:val="00981690"/>
    <w:rsid w:val="009816FE"/>
    <w:rsid w:val="00981751"/>
    <w:rsid w:val="009817FE"/>
    <w:rsid w:val="0098183E"/>
    <w:rsid w:val="0098188B"/>
    <w:rsid w:val="00981B88"/>
    <w:rsid w:val="00981D9B"/>
    <w:rsid w:val="00982059"/>
    <w:rsid w:val="00982060"/>
    <w:rsid w:val="00982069"/>
    <w:rsid w:val="009820E6"/>
    <w:rsid w:val="009821A2"/>
    <w:rsid w:val="009821F1"/>
    <w:rsid w:val="009823A9"/>
    <w:rsid w:val="009823D7"/>
    <w:rsid w:val="009823E6"/>
    <w:rsid w:val="009824C4"/>
    <w:rsid w:val="00982607"/>
    <w:rsid w:val="009826F7"/>
    <w:rsid w:val="00982779"/>
    <w:rsid w:val="00982884"/>
    <w:rsid w:val="00982B7C"/>
    <w:rsid w:val="00982BAD"/>
    <w:rsid w:val="00982C74"/>
    <w:rsid w:val="00982C89"/>
    <w:rsid w:val="00982CF8"/>
    <w:rsid w:val="00982F5B"/>
    <w:rsid w:val="00982FC3"/>
    <w:rsid w:val="0098303E"/>
    <w:rsid w:val="009830EF"/>
    <w:rsid w:val="00983194"/>
    <w:rsid w:val="009831D9"/>
    <w:rsid w:val="00983271"/>
    <w:rsid w:val="00983487"/>
    <w:rsid w:val="00983559"/>
    <w:rsid w:val="0098368D"/>
    <w:rsid w:val="0098370D"/>
    <w:rsid w:val="00983775"/>
    <w:rsid w:val="00983866"/>
    <w:rsid w:val="00983892"/>
    <w:rsid w:val="00983A24"/>
    <w:rsid w:val="00983A74"/>
    <w:rsid w:val="00983C4E"/>
    <w:rsid w:val="00983FCB"/>
    <w:rsid w:val="00984254"/>
    <w:rsid w:val="00984275"/>
    <w:rsid w:val="009842D2"/>
    <w:rsid w:val="0098432F"/>
    <w:rsid w:val="0098434E"/>
    <w:rsid w:val="009843FD"/>
    <w:rsid w:val="009844C2"/>
    <w:rsid w:val="00984596"/>
    <w:rsid w:val="00984763"/>
    <w:rsid w:val="009847F2"/>
    <w:rsid w:val="0098480D"/>
    <w:rsid w:val="00984A01"/>
    <w:rsid w:val="00984AF7"/>
    <w:rsid w:val="00984B48"/>
    <w:rsid w:val="00984BDF"/>
    <w:rsid w:val="00984C2D"/>
    <w:rsid w:val="00984D55"/>
    <w:rsid w:val="00984D9D"/>
    <w:rsid w:val="00984FF3"/>
    <w:rsid w:val="009850EE"/>
    <w:rsid w:val="00985199"/>
    <w:rsid w:val="009851DF"/>
    <w:rsid w:val="0098520B"/>
    <w:rsid w:val="009852A9"/>
    <w:rsid w:val="009852FE"/>
    <w:rsid w:val="00985333"/>
    <w:rsid w:val="00985337"/>
    <w:rsid w:val="00985552"/>
    <w:rsid w:val="009855DC"/>
    <w:rsid w:val="009855F7"/>
    <w:rsid w:val="00985688"/>
    <w:rsid w:val="0098568E"/>
    <w:rsid w:val="00985720"/>
    <w:rsid w:val="00985732"/>
    <w:rsid w:val="00985804"/>
    <w:rsid w:val="00985936"/>
    <w:rsid w:val="00985983"/>
    <w:rsid w:val="00985AAB"/>
    <w:rsid w:val="00985B3E"/>
    <w:rsid w:val="00985B3F"/>
    <w:rsid w:val="00985B64"/>
    <w:rsid w:val="00985D3B"/>
    <w:rsid w:val="00985EF8"/>
    <w:rsid w:val="00986029"/>
    <w:rsid w:val="0098605F"/>
    <w:rsid w:val="009860E9"/>
    <w:rsid w:val="00986290"/>
    <w:rsid w:val="0098640D"/>
    <w:rsid w:val="009864A1"/>
    <w:rsid w:val="009864F4"/>
    <w:rsid w:val="009865FD"/>
    <w:rsid w:val="009866D8"/>
    <w:rsid w:val="00986960"/>
    <w:rsid w:val="00986A7C"/>
    <w:rsid w:val="00986C96"/>
    <w:rsid w:val="00986DE6"/>
    <w:rsid w:val="00986E1E"/>
    <w:rsid w:val="00986E83"/>
    <w:rsid w:val="00986F83"/>
    <w:rsid w:val="00986FA2"/>
    <w:rsid w:val="00986FB7"/>
    <w:rsid w:val="00987043"/>
    <w:rsid w:val="0098706B"/>
    <w:rsid w:val="009870C7"/>
    <w:rsid w:val="0098710B"/>
    <w:rsid w:val="00987112"/>
    <w:rsid w:val="0098711A"/>
    <w:rsid w:val="00987131"/>
    <w:rsid w:val="00987325"/>
    <w:rsid w:val="009873AE"/>
    <w:rsid w:val="009873FD"/>
    <w:rsid w:val="009875D0"/>
    <w:rsid w:val="009876C5"/>
    <w:rsid w:val="0098773D"/>
    <w:rsid w:val="00987855"/>
    <w:rsid w:val="00987949"/>
    <w:rsid w:val="009879B8"/>
    <w:rsid w:val="00987C4A"/>
    <w:rsid w:val="00987C89"/>
    <w:rsid w:val="00987F99"/>
    <w:rsid w:val="00990012"/>
    <w:rsid w:val="009900F4"/>
    <w:rsid w:val="00990153"/>
    <w:rsid w:val="00990188"/>
    <w:rsid w:val="0099019E"/>
    <w:rsid w:val="0099030E"/>
    <w:rsid w:val="00990369"/>
    <w:rsid w:val="009903CB"/>
    <w:rsid w:val="009903F5"/>
    <w:rsid w:val="009904EC"/>
    <w:rsid w:val="009904F5"/>
    <w:rsid w:val="0099057C"/>
    <w:rsid w:val="009905A0"/>
    <w:rsid w:val="009905CA"/>
    <w:rsid w:val="0099065D"/>
    <w:rsid w:val="0099072A"/>
    <w:rsid w:val="00990768"/>
    <w:rsid w:val="00990841"/>
    <w:rsid w:val="0099086A"/>
    <w:rsid w:val="00990A70"/>
    <w:rsid w:val="00990B24"/>
    <w:rsid w:val="00990C22"/>
    <w:rsid w:val="00990E63"/>
    <w:rsid w:val="00990EFE"/>
    <w:rsid w:val="00990F4A"/>
    <w:rsid w:val="00990F51"/>
    <w:rsid w:val="00990FCC"/>
    <w:rsid w:val="009910DA"/>
    <w:rsid w:val="009911AC"/>
    <w:rsid w:val="00991300"/>
    <w:rsid w:val="009913D0"/>
    <w:rsid w:val="009913D3"/>
    <w:rsid w:val="00991411"/>
    <w:rsid w:val="009914BD"/>
    <w:rsid w:val="009914E4"/>
    <w:rsid w:val="009915C6"/>
    <w:rsid w:val="00991681"/>
    <w:rsid w:val="009917C4"/>
    <w:rsid w:val="0099193A"/>
    <w:rsid w:val="00991A89"/>
    <w:rsid w:val="00991ADD"/>
    <w:rsid w:val="00991B9C"/>
    <w:rsid w:val="00991CB5"/>
    <w:rsid w:val="00991E08"/>
    <w:rsid w:val="00991E6B"/>
    <w:rsid w:val="00991F82"/>
    <w:rsid w:val="009920D9"/>
    <w:rsid w:val="00992145"/>
    <w:rsid w:val="00992190"/>
    <w:rsid w:val="00992292"/>
    <w:rsid w:val="0099245A"/>
    <w:rsid w:val="00992556"/>
    <w:rsid w:val="00992726"/>
    <w:rsid w:val="0099272C"/>
    <w:rsid w:val="00992881"/>
    <w:rsid w:val="00992904"/>
    <w:rsid w:val="00992944"/>
    <w:rsid w:val="009929D5"/>
    <w:rsid w:val="00992A2B"/>
    <w:rsid w:val="00992A4D"/>
    <w:rsid w:val="00992AB9"/>
    <w:rsid w:val="00992BD3"/>
    <w:rsid w:val="00992BEE"/>
    <w:rsid w:val="00992E68"/>
    <w:rsid w:val="00992EF0"/>
    <w:rsid w:val="00992FA5"/>
    <w:rsid w:val="00992FE3"/>
    <w:rsid w:val="0099301E"/>
    <w:rsid w:val="00993180"/>
    <w:rsid w:val="00993183"/>
    <w:rsid w:val="009931CA"/>
    <w:rsid w:val="009932A7"/>
    <w:rsid w:val="009932D3"/>
    <w:rsid w:val="00993351"/>
    <w:rsid w:val="00993363"/>
    <w:rsid w:val="00993378"/>
    <w:rsid w:val="0099338E"/>
    <w:rsid w:val="009933C4"/>
    <w:rsid w:val="009934C6"/>
    <w:rsid w:val="00993781"/>
    <w:rsid w:val="009938D6"/>
    <w:rsid w:val="00993F0C"/>
    <w:rsid w:val="0099405A"/>
    <w:rsid w:val="00994325"/>
    <w:rsid w:val="009944A0"/>
    <w:rsid w:val="009944AD"/>
    <w:rsid w:val="009945BA"/>
    <w:rsid w:val="009947D8"/>
    <w:rsid w:val="00994836"/>
    <w:rsid w:val="009949E4"/>
    <w:rsid w:val="009949E9"/>
    <w:rsid w:val="009949EF"/>
    <w:rsid w:val="009949FD"/>
    <w:rsid w:val="00994AE3"/>
    <w:rsid w:val="00994B02"/>
    <w:rsid w:val="00994BAA"/>
    <w:rsid w:val="00994BC5"/>
    <w:rsid w:val="00994CBD"/>
    <w:rsid w:val="00994D68"/>
    <w:rsid w:val="00994D7D"/>
    <w:rsid w:val="00994EE1"/>
    <w:rsid w:val="00994FBB"/>
    <w:rsid w:val="00994FEA"/>
    <w:rsid w:val="009950C7"/>
    <w:rsid w:val="0099511E"/>
    <w:rsid w:val="009951F1"/>
    <w:rsid w:val="00995294"/>
    <w:rsid w:val="00995321"/>
    <w:rsid w:val="00995365"/>
    <w:rsid w:val="0099545C"/>
    <w:rsid w:val="00995481"/>
    <w:rsid w:val="00995598"/>
    <w:rsid w:val="009955B1"/>
    <w:rsid w:val="00995611"/>
    <w:rsid w:val="00995660"/>
    <w:rsid w:val="009956E6"/>
    <w:rsid w:val="009957BE"/>
    <w:rsid w:val="009957DA"/>
    <w:rsid w:val="009958B9"/>
    <w:rsid w:val="00995B07"/>
    <w:rsid w:val="00995B56"/>
    <w:rsid w:val="00995B5D"/>
    <w:rsid w:val="00995C76"/>
    <w:rsid w:val="00995C81"/>
    <w:rsid w:val="00995D22"/>
    <w:rsid w:val="00995D85"/>
    <w:rsid w:val="00995E44"/>
    <w:rsid w:val="00995EA1"/>
    <w:rsid w:val="00996081"/>
    <w:rsid w:val="0099612A"/>
    <w:rsid w:val="00996166"/>
    <w:rsid w:val="00996254"/>
    <w:rsid w:val="0099633A"/>
    <w:rsid w:val="0099637D"/>
    <w:rsid w:val="009964AA"/>
    <w:rsid w:val="00996528"/>
    <w:rsid w:val="009965AC"/>
    <w:rsid w:val="00996732"/>
    <w:rsid w:val="00996846"/>
    <w:rsid w:val="0099688C"/>
    <w:rsid w:val="009968E7"/>
    <w:rsid w:val="009968E9"/>
    <w:rsid w:val="009968F9"/>
    <w:rsid w:val="009969F9"/>
    <w:rsid w:val="00996AAA"/>
    <w:rsid w:val="00996B1E"/>
    <w:rsid w:val="00996C25"/>
    <w:rsid w:val="00996C3F"/>
    <w:rsid w:val="00996C52"/>
    <w:rsid w:val="00996C75"/>
    <w:rsid w:val="00996D70"/>
    <w:rsid w:val="00996DD5"/>
    <w:rsid w:val="00996ECA"/>
    <w:rsid w:val="00996FE5"/>
    <w:rsid w:val="00997242"/>
    <w:rsid w:val="00997285"/>
    <w:rsid w:val="00997362"/>
    <w:rsid w:val="00997426"/>
    <w:rsid w:val="00997549"/>
    <w:rsid w:val="00997719"/>
    <w:rsid w:val="00997869"/>
    <w:rsid w:val="009978D2"/>
    <w:rsid w:val="00997951"/>
    <w:rsid w:val="00997978"/>
    <w:rsid w:val="00997B4F"/>
    <w:rsid w:val="00997B6E"/>
    <w:rsid w:val="00997BF0"/>
    <w:rsid w:val="00997C34"/>
    <w:rsid w:val="00997C8A"/>
    <w:rsid w:val="00997D85"/>
    <w:rsid w:val="00997DE6"/>
    <w:rsid w:val="00997E06"/>
    <w:rsid w:val="00997E59"/>
    <w:rsid w:val="00997FD2"/>
    <w:rsid w:val="00997FE2"/>
    <w:rsid w:val="009A0012"/>
    <w:rsid w:val="009A0080"/>
    <w:rsid w:val="009A0151"/>
    <w:rsid w:val="009A01B8"/>
    <w:rsid w:val="009A0224"/>
    <w:rsid w:val="009A02DD"/>
    <w:rsid w:val="009A0331"/>
    <w:rsid w:val="009A042C"/>
    <w:rsid w:val="009A0433"/>
    <w:rsid w:val="009A055B"/>
    <w:rsid w:val="009A063D"/>
    <w:rsid w:val="009A06A3"/>
    <w:rsid w:val="009A06E4"/>
    <w:rsid w:val="009A079E"/>
    <w:rsid w:val="009A082C"/>
    <w:rsid w:val="009A086B"/>
    <w:rsid w:val="009A0942"/>
    <w:rsid w:val="009A0988"/>
    <w:rsid w:val="009A0A9A"/>
    <w:rsid w:val="009A0BF2"/>
    <w:rsid w:val="009A0C12"/>
    <w:rsid w:val="009A0D1D"/>
    <w:rsid w:val="009A0DD1"/>
    <w:rsid w:val="009A0E6E"/>
    <w:rsid w:val="009A0F71"/>
    <w:rsid w:val="009A1060"/>
    <w:rsid w:val="009A1081"/>
    <w:rsid w:val="009A12FF"/>
    <w:rsid w:val="009A137E"/>
    <w:rsid w:val="009A14F7"/>
    <w:rsid w:val="009A1525"/>
    <w:rsid w:val="009A1551"/>
    <w:rsid w:val="009A16A5"/>
    <w:rsid w:val="009A17D5"/>
    <w:rsid w:val="009A17DA"/>
    <w:rsid w:val="009A18ED"/>
    <w:rsid w:val="009A1924"/>
    <w:rsid w:val="009A1992"/>
    <w:rsid w:val="009A1A59"/>
    <w:rsid w:val="009A1AFD"/>
    <w:rsid w:val="009A1B29"/>
    <w:rsid w:val="009A1B77"/>
    <w:rsid w:val="009A1C08"/>
    <w:rsid w:val="009A1C19"/>
    <w:rsid w:val="009A1C90"/>
    <w:rsid w:val="009A1E16"/>
    <w:rsid w:val="009A1E1F"/>
    <w:rsid w:val="009A1E8C"/>
    <w:rsid w:val="009A2078"/>
    <w:rsid w:val="009A20BB"/>
    <w:rsid w:val="009A211F"/>
    <w:rsid w:val="009A22CE"/>
    <w:rsid w:val="009A2332"/>
    <w:rsid w:val="009A2400"/>
    <w:rsid w:val="009A241B"/>
    <w:rsid w:val="009A260B"/>
    <w:rsid w:val="009A2636"/>
    <w:rsid w:val="009A2685"/>
    <w:rsid w:val="009A2B5B"/>
    <w:rsid w:val="009A2CA2"/>
    <w:rsid w:val="009A2DE0"/>
    <w:rsid w:val="009A2E39"/>
    <w:rsid w:val="009A2E49"/>
    <w:rsid w:val="009A2FB4"/>
    <w:rsid w:val="009A2FC1"/>
    <w:rsid w:val="009A3085"/>
    <w:rsid w:val="009A3134"/>
    <w:rsid w:val="009A3335"/>
    <w:rsid w:val="009A34EF"/>
    <w:rsid w:val="009A35E8"/>
    <w:rsid w:val="009A363F"/>
    <w:rsid w:val="009A3667"/>
    <w:rsid w:val="009A36D4"/>
    <w:rsid w:val="009A36E6"/>
    <w:rsid w:val="009A370F"/>
    <w:rsid w:val="009A37FB"/>
    <w:rsid w:val="009A3813"/>
    <w:rsid w:val="009A3956"/>
    <w:rsid w:val="009A3981"/>
    <w:rsid w:val="009A398C"/>
    <w:rsid w:val="009A39DD"/>
    <w:rsid w:val="009A3A06"/>
    <w:rsid w:val="009A3A1B"/>
    <w:rsid w:val="009A3B3C"/>
    <w:rsid w:val="009A3C4B"/>
    <w:rsid w:val="009A3C56"/>
    <w:rsid w:val="009A3E41"/>
    <w:rsid w:val="009A402E"/>
    <w:rsid w:val="009A441B"/>
    <w:rsid w:val="009A4443"/>
    <w:rsid w:val="009A44CF"/>
    <w:rsid w:val="009A4703"/>
    <w:rsid w:val="009A47E5"/>
    <w:rsid w:val="009A494E"/>
    <w:rsid w:val="009A49A2"/>
    <w:rsid w:val="009A4A49"/>
    <w:rsid w:val="009A4B4E"/>
    <w:rsid w:val="009A4B56"/>
    <w:rsid w:val="009A4C14"/>
    <w:rsid w:val="009A4C8E"/>
    <w:rsid w:val="009A4CC8"/>
    <w:rsid w:val="009A4DC3"/>
    <w:rsid w:val="009A4ED0"/>
    <w:rsid w:val="009A4EE1"/>
    <w:rsid w:val="009A5074"/>
    <w:rsid w:val="009A50B9"/>
    <w:rsid w:val="009A5218"/>
    <w:rsid w:val="009A5231"/>
    <w:rsid w:val="009A52C4"/>
    <w:rsid w:val="009A535E"/>
    <w:rsid w:val="009A5425"/>
    <w:rsid w:val="009A5554"/>
    <w:rsid w:val="009A558F"/>
    <w:rsid w:val="009A5620"/>
    <w:rsid w:val="009A575B"/>
    <w:rsid w:val="009A5AF0"/>
    <w:rsid w:val="009A5BB4"/>
    <w:rsid w:val="009A5BBA"/>
    <w:rsid w:val="009A5C6F"/>
    <w:rsid w:val="009A5CF8"/>
    <w:rsid w:val="009A5D01"/>
    <w:rsid w:val="009A5D5F"/>
    <w:rsid w:val="009A5DF6"/>
    <w:rsid w:val="009A5E05"/>
    <w:rsid w:val="009A5E29"/>
    <w:rsid w:val="009A6256"/>
    <w:rsid w:val="009A64C4"/>
    <w:rsid w:val="009A6593"/>
    <w:rsid w:val="009A65A6"/>
    <w:rsid w:val="009A6658"/>
    <w:rsid w:val="009A6664"/>
    <w:rsid w:val="009A6858"/>
    <w:rsid w:val="009A68E9"/>
    <w:rsid w:val="009A6929"/>
    <w:rsid w:val="009A6988"/>
    <w:rsid w:val="009A6A6E"/>
    <w:rsid w:val="009A6AD8"/>
    <w:rsid w:val="009A6C58"/>
    <w:rsid w:val="009A6E71"/>
    <w:rsid w:val="009A6ECB"/>
    <w:rsid w:val="009A6ECF"/>
    <w:rsid w:val="009A6ED1"/>
    <w:rsid w:val="009A6EE3"/>
    <w:rsid w:val="009A6F6C"/>
    <w:rsid w:val="009A6F88"/>
    <w:rsid w:val="009A6F9A"/>
    <w:rsid w:val="009A7003"/>
    <w:rsid w:val="009A70B4"/>
    <w:rsid w:val="009A71D4"/>
    <w:rsid w:val="009A72BF"/>
    <w:rsid w:val="009A72FC"/>
    <w:rsid w:val="009A7335"/>
    <w:rsid w:val="009A7428"/>
    <w:rsid w:val="009A747F"/>
    <w:rsid w:val="009A74ED"/>
    <w:rsid w:val="009A754F"/>
    <w:rsid w:val="009A75B9"/>
    <w:rsid w:val="009A77A9"/>
    <w:rsid w:val="009A781A"/>
    <w:rsid w:val="009A7880"/>
    <w:rsid w:val="009A7983"/>
    <w:rsid w:val="009A7AE8"/>
    <w:rsid w:val="009A7B1A"/>
    <w:rsid w:val="009A7C3F"/>
    <w:rsid w:val="009A7C7E"/>
    <w:rsid w:val="009A7C9E"/>
    <w:rsid w:val="009A7CBE"/>
    <w:rsid w:val="009A7DA4"/>
    <w:rsid w:val="009A7DB4"/>
    <w:rsid w:val="009A7DC9"/>
    <w:rsid w:val="009A7E03"/>
    <w:rsid w:val="009A7EC9"/>
    <w:rsid w:val="009A7F25"/>
    <w:rsid w:val="009A7FF7"/>
    <w:rsid w:val="009B006F"/>
    <w:rsid w:val="009B0296"/>
    <w:rsid w:val="009B030E"/>
    <w:rsid w:val="009B034C"/>
    <w:rsid w:val="009B03BB"/>
    <w:rsid w:val="009B04AA"/>
    <w:rsid w:val="009B0530"/>
    <w:rsid w:val="009B057E"/>
    <w:rsid w:val="009B074B"/>
    <w:rsid w:val="009B07B6"/>
    <w:rsid w:val="009B084A"/>
    <w:rsid w:val="009B0859"/>
    <w:rsid w:val="009B089A"/>
    <w:rsid w:val="009B093E"/>
    <w:rsid w:val="009B099E"/>
    <w:rsid w:val="009B0BCD"/>
    <w:rsid w:val="009B0CA0"/>
    <w:rsid w:val="009B0D17"/>
    <w:rsid w:val="009B0FB2"/>
    <w:rsid w:val="009B0FF1"/>
    <w:rsid w:val="009B1213"/>
    <w:rsid w:val="009B1331"/>
    <w:rsid w:val="009B153A"/>
    <w:rsid w:val="009B1643"/>
    <w:rsid w:val="009B16AC"/>
    <w:rsid w:val="009B18E8"/>
    <w:rsid w:val="009B1A9D"/>
    <w:rsid w:val="009B1BD5"/>
    <w:rsid w:val="009B1E23"/>
    <w:rsid w:val="009B20BB"/>
    <w:rsid w:val="009B21FE"/>
    <w:rsid w:val="009B2220"/>
    <w:rsid w:val="009B22FC"/>
    <w:rsid w:val="009B2307"/>
    <w:rsid w:val="009B23B3"/>
    <w:rsid w:val="009B23E3"/>
    <w:rsid w:val="009B23EF"/>
    <w:rsid w:val="009B2536"/>
    <w:rsid w:val="009B2557"/>
    <w:rsid w:val="009B2660"/>
    <w:rsid w:val="009B278A"/>
    <w:rsid w:val="009B27D2"/>
    <w:rsid w:val="009B2836"/>
    <w:rsid w:val="009B2C8D"/>
    <w:rsid w:val="009B2CF7"/>
    <w:rsid w:val="009B2ED7"/>
    <w:rsid w:val="009B2F1D"/>
    <w:rsid w:val="009B3210"/>
    <w:rsid w:val="009B325D"/>
    <w:rsid w:val="009B3282"/>
    <w:rsid w:val="009B3383"/>
    <w:rsid w:val="009B3386"/>
    <w:rsid w:val="009B3475"/>
    <w:rsid w:val="009B3532"/>
    <w:rsid w:val="009B3536"/>
    <w:rsid w:val="009B3651"/>
    <w:rsid w:val="009B36A7"/>
    <w:rsid w:val="009B36DB"/>
    <w:rsid w:val="009B38D2"/>
    <w:rsid w:val="009B38EF"/>
    <w:rsid w:val="009B38FC"/>
    <w:rsid w:val="009B3915"/>
    <w:rsid w:val="009B39AC"/>
    <w:rsid w:val="009B39FA"/>
    <w:rsid w:val="009B3B6D"/>
    <w:rsid w:val="009B3BA2"/>
    <w:rsid w:val="009B3D19"/>
    <w:rsid w:val="009B40E9"/>
    <w:rsid w:val="009B4164"/>
    <w:rsid w:val="009B41CA"/>
    <w:rsid w:val="009B42B6"/>
    <w:rsid w:val="009B430F"/>
    <w:rsid w:val="009B431F"/>
    <w:rsid w:val="009B432F"/>
    <w:rsid w:val="009B43F3"/>
    <w:rsid w:val="009B4498"/>
    <w:rsid w:val="009B4650"/>
    <w:rsid w:val="009B47A2"/>
    <w:rsid w:val="009B47A9"/>
    <w:rsid w:val="009B48A9"/>
    <w:rsid w:val="009B48FC"/>
    <w:rsid w:val="009B4905"/>
    <w:rsid w:val="009B4915"/>
    <w:rsid w:val="009B495A"/>
    <w:rsid w:val="009B497E"/>
    <w:rsid w:val="009B4A1D"/>
    <w:rsid w:val="009B4A9F"/>
    <w:rsid w:val="009B4BD7"/>
    <w:rsid w:val="009B4C65"/>
    <w:rsid w:val="009B4CF6"/>
    <w:rsid w:val="009B4DCB"/>
    <w:rsid w:val="009B4E35"/>
    <w:rsid w:val="009B4E9F"/>
    <w:rsid w:val="009B4F80"/>
    <w:rsid w:val="009B4FAE"/>
    <w:rsid w:val="009B4FC2"/>
    <w:rsid w:val="009B51DD"/>
    <w:rsid w:val="009B52AA"/>
    <w:rsid w:val="009B5511"/>
    <w:rsid w:val="009B5675"/>
    <w:rsid w:val="009B57A7"/>
    <w:rsid w:val="009B592F"/>
    <w:rsid w:val="009B596D"/>
    <w:rsid w:val="009B59B9"/>
    <w:rsid w:val="009B5B9C"/>
    <w:rsid w:val="009B5BF8"/>
    <w:rsid w:val="009B5C7B"/>
    <w:rsid w:val="009B5CA7"/>
    <w:rsid w:val="009B5DF9"/>
    <w:rsid w:val="009B5E3E"/>
    <w:rsid w:val="009B5E56"/>
    <w:rsid w:val="009B5E95"/>
    <w:rsid w:val="009B5F9E"/>
    <w:rsid w:val="009B5FE7"/>
    <w:rsid w:val="009B626B"/>
    <w:rsid w:val="009B6279"/>
    <w:rsid w:val="009B63EA"/>
    <w:rsid w:val="009B63FE"/>
    <w:rsid w:val="009B6503"/>
    <w:rsid w:val="009B6609"/>
    <w:rsid w:val="009B672A"/>
    <w:rsid w:val="009B6764"/>
    <w:rsid w:val="009B6813"/>
    <w:rsid w:val="009B68B8"/>
    <w:rsid w:val="009B68F4"/>
    <w:rsid w:val="009B6940"/>
    <w:rsid w:val="009B69E4"/>
    <w:rsid w:val="009B6A0C"/>
    <w:rsid w:val="009B6AA7"/>
    <w:rsid w:val="009B6AEF"/>
    <w:rsid w:val="009B6B08"/>
    <w:rsid w:val="009B6B32"/>
    <w:rsid w:val="009B6B74"/>
    <w:rsid w:val="009B6C3D"/>
    <w:rsid w:val="009B6E99"/>
    <w:rsid w:val="009B6EC7"/>
    <w:rsid w:val="009B6FBF"/>
    <w:rsid w:val="009B702D"/>
    <w:rsid w:val="009B714A"/>
    <w:rsid w:val="009B717E"/>
    <w:rsid w:val="009B723B"/>
    <w:rsid w:val="009B7289"/>
    <w:rsid w:val="009B728D"/>
    <w:rsid w:val="009B7328"/>
    <w:rsid w:val="009B7413"/>
    <w:rsid w:val="009B74E2"/>
    <w:rsid w:val="009B7611"/>
    <w:rsid w:val="009B76EF"/>
    <w:rsid w:val="009B7844"/>
    <w:rsid w:val="009B7852"/>
    <w:rsid w:val="009B7940"/>
    <w:rsid w:val="009B79D1"/>
    <w:rsid w:val="009B7A3B"/>
    <w:rsid w:val="009B7A71"/>
    <w:rsid w:val="009B7B00"/>
    <w:rsid w:val="009B7B28"/>
    <w:rsid w:val="009B7C5F"/>
    <w:rsid w:val="009B7C8A"/>
    <w:rsid w:val="009B7D0F"/>
    <w:rsid w:val="009B7D19"/>
    <w:rsid w:val="009B7E1A"/>
    <w:rsid w:val="009B7F79"/>
    <w:rsid w:val="009B7F7B"/>
    <w:rsid w:val="009B7FBD"/>
    <w:rsid w:val="009B7FDB"/>
    <w:rsid w:val="009B7FF8"/>
    <w:rsid w:val="009C011B"/>
    <w:rsid w:val="009C017D"/>
    <w:rsid w:val="009C01E0"/>
    <w:rsid w:val="009C0266"/>
    <w:rsid w:val="009C02B4"/>
    <w:rsid w:val="009C05A4"/>
    <w:rsid w:val="009C05AF"/>
    <w:rsid w:val="009C0660"/>
    <w:rsid w:val="009C069C"/>
    <w:rsid w:val="009C06A4"/>
    <w:rsid w:val="009C06DF"/>
    <w:rsid w:val="009C074A"/>
    <w:rsid w:val="009C07D2"/>
    <w:rsid w:val="009C07F2"/>
    <w:rsid w:val="009C093E"/>
    <w:rsid w:val="009C0A44"/>
    <w:rsid w:val="009C0AF8"/>
    <w:rsid w:val="009C0B8B"/>
    <w:rsid w:val="009C0C02"/>
    <w:rsid w:val="009C0D00"/>
    <w:rsid w:val="009C0D45"/>
    <w:rsid w:val="009C1102"/>
    <w:rsid w:val="009C112C"/>
    <w:rsid w:val="009C115F"/>
    <w:rsid w:val="009C120F"/>
    <w:rsid w:val="009C125D"/>
    <w:rsid w:val="009C15E1"/>
    <w:rsid w:val="009C15E8"/>
    <w:rsid w:val="009C1604"/>
    <w:rsid w:val="009C1648"/>
    <w:rsid w:val="009C165D"/>
    <w:rsid w:val="009C167A"/>
    <w:rsid w:val="009C16AF"/>
    <w:rsid w:val="009C1709"/>
    <w:rsid w:val="009C1728"/>
    <w:rsid w:val="009C1798"/>
    <w:rsid w:val="009C1865"/>
    <w:rsid w:val="009C18E7"/>
    <w:rsid w:val="009C1A97"/>
    <w:rsid w:val="009C1AE3"/>
    <w:rsid w:val="009C1B64"/>
    <w:rsid w:val="009C1BB9"/>
    <w:rsid w:val="009C1C1A"/>
    <w:rsid w:val="009C1C23"/>
    <w:rsid w:val="009C1D72"/>
    <w:rsid w:val="009C1FBF"/>
    <w:rsid w:val="009C2017"/>
    <w:rsid w:val="009C2146"/>
    <w:rsid w:val="009C2159"/>
    <w:rsid w:val="009C223B"/>
    <w:rsid w:val="009C22C2"/>
    <w:rsid w:val="009C2304"/>
    <w:rsid w:val="009C230E"/>
    <w:rsid w:val="009C2423"/>
    <w:rsid w:val="009C245A"/>
    <w:rsid w:val="009C24C4"/>
    <w:rsid w:val="009C2554"/>
    <w:rsid w:val="009C257F"/>
    <w:rsid w:val="009C25AF"/>
    <w:rsid w:val="009C27F7"/>
    <w:rsid w:val="009C28E2"/>
    <w:rsid w:val="009C2986"/>
    <w:rsid w:val="009C2A23"/>
    <w:rsid w:val="009C2A2E"/>
    <w:rsid w:val="009C2B70"/>
    <w:rsid w:val="009C2BE2"/>
    <w:rsid w:val="009C2CD1"/>
    <w:rsid w:val="009C2D64"/>
    <w:rsid w:val="009C2DB1"/>
    <w:rsid w:val="009C2FE5"/>
    <w:rsid w:val="009C30B9"/>
    <w:rsid w:val="009C30FF"/>
    <w:rsid w:val="009C32C6"/>
    <w:rsid w:val="009C34DE"/>
    <w:rsid w:val="009C361C"/>
    <w:rsid w:val="009C367B"/>
    <w:rsid w:val="009C36D6"/>
    <w:rsid w:val="009C3701"/>
    <w:rsid w:val="009C3712"/>
    <w:rsid w:val="009C380F"/>
    <w:rsid w:val="009C38D5"/>
    <w:rsid w:val="009C3929"/>
    <w:rsid w:val="009C3B77"/>
    <w:rsid w:val="009C3B90"/>
    <w:rsid w:val="009C3C03"/>
    <w:rsid w:val="009C3C2B"/>
    <w:rsid w:val="009C3C9C"/>
    <w:rsid w:val="009C3D0F"/>
    <w:rsid w:val="009C3D55"/>
    <w:rsid w:val="009C3DC6"/>
    <w:rsid w:val="009C3E00"/>
    <w:rsid w:val="009C3E36"/>
    <w:rsid w:val="009C4023"/>
    <w:rsid w:val="009C4040"/>
    <w:rsid w:val="009C40BE"/>
    <w:rsid w:val="009C41CE"/>
    <w:rsid w:val="009C4322"/>
    <w:rsid w:val="009C4385"/>
    <w:rsid w:val="009C43C0"/>
    <w:rsid w:val="009C43C6"/>
    <w:rsid w:val="009C442F"/>
    <w:rsid w:val="009C44E9"/>
    <w:rsid w:val="009C4642"/>
    <w:rsid w:val="009C4654"/>
    <w:rsid w:val="009C4671"/>
    <w:rsid w:val="009C469D"/>
    <w:rsid w:val="009C46DB"/>
    <w:rsid w:val="009C47A2"/>
    <w:rsid w:val="009C484D"/>
    <w:rsid w:val="009C48FB"/>
    <w:rsid w:val="009C49CF"/>
    <w:rsid w:val="009C49FD"/>
    <w:rsid w:val="009C4B22"/>
    <w:rsid w:val="009C4B2E"/>
    <w:rsid w:val="009C4CF8"/>
    <w:rsid w:val="009C4D64"/>
    <w:rsid w:val="009C4F4C"/>
    <w:rsid w:val="009C4F5A"/>
    <w:rsid w:val="009C4FF3"/>
    <w:rsid w:val="009C501E"/>
    <w:rsid w:val="009C5063"/>
    <w:rsid w:val="009C506D"/>
    <w:rsid w:val="009C5160"/>
    <w:rsid w:val="009C517F"/>
    <w:rsid w:val="009C52A3"/>
    <w:rsid w:val="009C5344"/>
    <w:rsid w:val="009C53FE"/>
    <w:rsid w:val="009C5709"/>
    <w:rsid w:val="009C5819"/>
    <w:rsid w:val="009C59A8"/>
    <w:rsid w:val="009C59E8"/>
    <w:rsid w:val="009C5A30"/>
    <w:rsid w:val="009C5A67"/>
    <w:rsid w:val="009C5A85"/>
    <w:rsid w:val="009C5AB3"/>
    <w:rsid w:val="009C5ABE"/>
    <w:rsid w:val="009C5AF6"/>
    <w:rsid w:val="009C5BDF"/>
    <w:rsid w:val="009C5BF9"/>
    <w:rsid w:val="009C5D3B"/>
    <w:rsid w:val="009C5D74"/>
    <w:rsid w:val="009C5E1F"/>
    <w:rsid w:val="009C6013"/>
    <w:rsid w:val="009C602D"/>
    <w:rsid w:val="009C6044"/>
    <w:rsid w:val="009C6119"/>
    <w:rsid w:val="009C619D"/>
    <w:rsid w:val="009C62D1"/>
    <w:rsid w:val="009C636A"/>
    <w:rsid w:val="009C6722"/>
    <w:rsid w:val="009C67D8"/>
    <w:rsid w:val="009C6AE7"/>
    <w:rsid w:val="009C6B1A"/>
    <w:rsid w:val="009C6BAB"/>
    <w:rsid w:val="009C6C2A"/>
    <w:rsid w:val="009C6F68"/>
    <w:rsid w:val="009C7045"/>
    <w:rsid w:val="009C7049"/>
    <w:rsid w:val="009C7066"/>
    <w:rsid w:val="009C7201"/>
    <w:rsid w:val="009C72A4"/>
    <w:rsid w:val="009C738B"/>
    <w:rsid w:val="009C74B9"/>
    <w:rsid w:val="009C755D"/>
    <w:rsid w:val="009C77A7"/>
    <w:rsid w:val="009C77B6"/>
    <w:rsid w:val="009C78F2"/>
    <w:rsid w:val="009C797E"/>
    <w:rsid w:val="009C7987"/>
    <w:rsid w:val="009C7AC6"/>
    <w:rsid w:val="009C7B63"/>
    <w:rsid w:val="009C7CEE"/>
    <w:rsid w:val="009C7CFD"/>
    <w:rsid w:val="009C7D8A"/>
    <w:rsid w:val="009C7DF7"/>
    <w:rsid w:val="009C7F1B"/>
    <w:rsid w:val="009C7F8A"/>
    <w:rsid w:val="009D0009"/>
    <w:rsid w:val="009D010E"/>
    <w:rsid w:val="009D0345"/>
    <w:rsid w:val="009D0362"/>
    <w:rsid w:val="009D0376"/>
    <w:rsid w:val="009D058C"/>
    <w:rsid w:val="009D05C2"/>
    <w:rsid w:val="009D06E4"/>
    <w:rsid w:val="009D070B"/>
    <w:rsid w:val="009D0742"/>
    <w:rsid w:val="009D0781"/>
    <w:rsid w:val="009D07BB"/>
    <w:rsid w:val="009D08D6"/>
    <w:rsid w:val="009D0961"/>
    <w:rsid w:val="009D0CFF"/>
    <w:rsid w:val="009D0D13"/>
    <w:rsid w:val="009D0DA8"/>
    <w:rsid w:val="009D0E8E"/>
    <w:rsid w:val="009D0ED0"/>
    <w:rsid w:val="009D0F14"/>
    <w:rsid w:val="009D1052"/>
    <w:rsid w:val="009D10AB"/>
    <w:rsid w:val="009D10C3"/>
    <w:rsid w:val="009D1306"/>
    <w:rsid w:val="009D1554"/>
    <w:rsid w:val="009D16D5"/>
    <w:rsid w:val="009D18D7"/>
    <w:rsid w:val="009D1A12"/>
    <w:rsid w:val="009D1A71"/>
    <w:rsid w:val="009D1AA9"/>
    <w:rsid w:val="009D1ADF"/>
    <w:rsid w:val="009D1E2D"/>
    <w:rsid w:val="009D1FBF"/>
    <w:rsid w:val="009D2044"/>
    <w:rsid w:val="009D205E"/>
    <w:rsid w:val="009D20EA"/>
    <w:rsid w:val="009D20F2"/>
    <w:rsid w:val="009D20F3"/>
    <w:rsid w:val="009D2204"/>
    <w:rsid w:val="009D22DD"/>
    <w:rsid w:val="009D2317"/>
    <w:rsid w:val="009D2320"/>
    <w:rsid w:val="009D2337"/>
    <w:rsid w:val="009D24E9"/>
    <w:rsid w:val="009D2530"/>
    <w:rsid w:val="009D2653"/>
    <w:rsid w:val="009D268B"/>
    <w:rsid w:val="009D2717"/>
    <w:rsid w:val="009D2751"/>
    <w:rsid w:val="009D2852"/>
    <w:rsid w:val="009D2883"/>
    <w:rsid w:val="009D2894"/>
    <w:rsid w:val="009D297C"/>
    <w:rsid w:val="009D29DB"/>
    <w:rsid w:val="009D2B7C"/>
    <w:rsid w:val="009D2BD6"/>
    <w:rsid w:val="009D2D8B"/>
    <w:rsid w:val="009D2E11"/>
    <w:rsid w:val="009D2E9D"/>
    <w:rsid w:val="009D302C"/>
    <w:rsid w:val="009D31E9"/>
    <w:rsid w:val="009D326A"/>
    <w:rsid w:val="009D3308"/>
    <w:rsid w:val="009D33BF"/>
    <w:rsid w:val="009D33FE"/>
    <w:rsid w:val="009D353A"/>
    <w:rsid w:val="009D360F"/>
    <w:rsid w:val="009D3651"/>
    <w:rsid w:val="009D36AB"/>
    <w:rsid w:val="009D37C7"/>
    <w:rsid w:val="009D3A32"/>
    <w:rsid w:val="009D3B55"/>
    <w:rsid w:val="009D3C7A"/>
    <w:rsid w:val="009D3CB9"/>
    <w:rsid w:val="009D3CCD"/>
    <w:rsid w:val="009D3DAD"/>
    <w:rsid w:val="009D3FCA"/>
    <w:rsid w:val="009D4075"/>
    <w:rsid w:val="009D4212"/>
    <w:rsid w:val="009D4415"/>
    <w:rsid w:val="009D4428"/>
    <w:rsid w:val="009D4434"/>
    <w:rsid w:val="009D44FA"/>
    <w:rsid w:val="009D460E"/>
    <w:rsid w:val="009D4707"/>
    <w:rsid w:val="009D472D"/>
    <w:rsid w:val="009D47FB"/>
    <w:rsid w:val="009D49C2"/>
    <w:rsid w:val="009D4CB5"/>
    <w:rsid w:val="009D4F1F"/>
    <w:rsid w:val="009D4FA9"/>
    <w:rsid w:val="009D501D"/>
    <w:rsid w:val="009D50F5"/>
    <w:rsid w:val="009D5139"/>
    <w:rsid w:val="009D5161"/>
    <w:rsid w:val="009D518A"/>
    <w:rsid w:val="009D51B0"/>
    <w:rsid w:val="009D5311"/>
    <w:rsid w:val="009D5316"/>
    <w:rsid w:val="009D5326"/>
    <w:rsid w:val="009D5342"/>
    <w:rsid w:val="009D53A9"/>
    <w:rsid w:val="009D546A"/>
    <w:rsid w:val="009D5517"/>
    <w:rsid w:val="009D55C9"/>
    <w:rsid w:val="009D5728"/>
    <w:rsid w:val="009D5791"/>
    <w:rsid w:val="009D59F4"/>
    <w:rsid w:val="009D5A4D"/>
    <w:rsid w:val="009D5A84"/>
    <w:rsid w:val="009D5ABC"/>
    <w:rsid w:val="009D5BE4"/>
    <w:rsid w:val="009D5CC1"/>
    <w:rsid w:val="009D5CC4"/>
    <w:rsid w:val="009D5DAF"/>
    <w:rsid w:val="009D5F0D"/>
    <w:rsid w:val="009D613A"/>
    <w:rsid w:val="009D619A"/>
    <w:rsid w:val="009D623C"/>
    <w:rsid w:val="009D63F7"/>
    <w:rsid w:val="009D651B"/>
    <w:rsid w:val="009D654A"/>
    <w:rsid w:val="009D6570"/>
    <w:rsid w:val="009D66CC"/>
    <w:rsid w:val="009D672C"/>
    <w:rsid w:val="009D6772"/>
    <w:rsid w:val="009D678A"/>
    <w:rsid w:val="009D68CB"/>
    <w:rsid w:val="009D6972"/>
    <w:rsid w:val="009D69F0"/>
    <w:rsid w:val="009D6AB1"/>
    <w:rsid w:val="009D6AFB"/>
    <w:rsid w:val="009D6B2F"/>
    <w:rsid w:val="009D6BC0"/>
    <w:rsid w:val="009D6C60"/>
    <w:rsid w:val="009D6C88"/>
    <w:rsid w:val="009D6CEC"/>
    <w:rsid w:val="009D6D4E"/>
    <w:rsid w:val="009D6DCF"/>
    <w:rsid w:val="009D6F57"/>
    <w:rsid w:val="009D6F9F"/>
    <w:rsid w:val="009D7196"/>
    <w:rsid w:val="009D71A4"/>
    <w:rsid w:val="009D71F4"/>
    <w:rsid w:val="009D7296"/>
    <w:rsid w:val="009D737F"/>
    <w:rsid w:val="009D753D"/>
    <w:rsid w:val="009D7653"/>
    <w:rsid w:val="009D7772"/>
    <w:rsid w:val="009D7878"/>
    <w:rsid w:val="009D7A4A"/>
    <w:rsid w:val="009D7A8A"/>
    <w:rsid w:val="009D7AFB"/>
    <w:rsid w:val="009D7C91"/>
    <w:rsid w:val="009D7ED3"/>
    <w:rsid w:val="009D7F50"/>
    <w:rsid w:val="009E0145"/>
    <w:rsid w:val="009E021B"/>
    <w:rsid w:val="009E02E6"/>
    <w:rsid w:val="009E03DA"/>
    <w:rsid w:val="009E0472"/>
    <w:rsid w:val="009E04BD"/>
    <w:rsid w:val="009E04E6"/>
    <w:rsid w:val="009E054C"/>
    <w:rsid w:val="009E0561"/>
    <w:rsid w:val="009E05C1"/>
    <w:rsid w:val="009E069C"/>
    <w:rsid w:val="009E070F"/>
    <w:rsid w:val="009E075C"/>
    <w:rsid w:val="009E0782"/>
    <w:rsid w:val="009E0842"/>
    <w:rsid w:val="009E0856"/>
    <w:rsid w:val="009E08D4"/>
    <w:rsid w:val="009E08E5"/>
    <w:rsid w:val="009E0A5E"/>
    <w:rsid w:val="009E0B36"/>
    <w:rsid w:val="009E0B9B"/>
    <w:rsid w:val="009E0C47"/>
    <w:rsid w:val="009E0F9B"/>
    <w:rsid w:val="009E1052"/>
    <w:rsid w:val="009E110E"/>
    <w:rsid w:val="009E12D0"/>
    <w:rsid w:val="009E12EF"/>
    <w:rsid w:val="009E142E"/>
    <w:rsid w:val="009E14D0"/>
    <w:rsid w:val="009E1587"/>
    <w:rsid w:val="009E15D4"/>
    <w:rsid w:val="009E16EB"/>
    <w:rsid w:val="009E16F3"/>
    <w:rsid w:val="009E1804"/>
    <w:rsid w:val="009E1859"/>
    <w:rsid w:val="009E18F0"/>
    <w:rsid w:val="009E1B72"/>
    <w:rsid w:val="009E1B9E"/>
    <w:rsid w:val="009E1BFC"/>
    <w:rsid w:val="009E1C1F"/>
    <w:rsid w:val="009E1DD6"/>
    <w:rsid w:val="009E1EF7"/>
    <w:rsid w:val="009E1F18"/>
    <w:rsid w:val="009E1F7C"/>
    <w:rsid w:val="009E1FFB"/>
    <w:rsid w:val="009E2041"/>
    <w:rsid w:val="009E216F"/>
    <w:rsid w:val="009E217C"/>
    <w:rsid w:val="009E2304"/>
    <w:rsid w:val="009E2363"/>
    <w:rsid w:val="009E2405"/>
    <w:rsid w:val="009E2445"/>
    <w:rsid w:val="009E2801"/>
    <w:rsid w:val="009E2856"/>
    <w:rsid w:val="009E2A73"/>
    <w:rsid w:val="009E2AF8"/>
    <w:rsid w:val="009E2C1F"/>
    <w:rsid w:val="009E2D7C"/>
    <w:rsid w:val="009E2E06"/>
    <w:rsid w:val="009E2E78"/>
    <w:rsid w:val="009E313D"/>
    <w:rsid w:val="009E3199"/>
    <w:rsid w:val="009E319B"/>
    <w:rsid w:val="009E3247"/>
    <w:rsid w:val="009E332A"/>
    <w:rsid w:val="009E3365"/>
    <w:rsid w:val="009E33A2"/>
    <w:rsid w:val="009E33D2"/>
    <w:rsid w:val="009E341B"/>
    <w:rsid w:val="009E3431"/>
    <w:rsid w:val="009E34F6"/>
    <w:rsid w:val="009E352B"/>
    <w:rsid w:val="009E35AF"/>
    <w:rsid w:val="009E3600"/>
    <w:rsid w:val="009E3617"/>
    <w:rsid w:val="009E36A2"/>
    <w:rsid w:val="009E37BA"/>
    <w:rsid w:val="009E37F1"/>
    <w:rsid w:val="009E38DC"/>
    <w:rsid w:val="009E39F2"/>
    <w:rsid w:val="009E3BBF"/>
    <w:rsid w:val="009E3E51"/>
    <w:rsid w:val="009E4034"/>
    <w:rsid w:val="009E4048"/>
    <w:rsid w:val="009E405A"/>
    <w:rsid w:val="009E40C0"/>
    <w:rsid w:val="009E4110"/>
    <w:rsid w:val="009E416C"/>
    <w:rsid w:val="009E4178"/>
    <w:rsid w:val="009E428D"/>
    <w:rsid w:val="009E4483"/>
    <w:rsid w:val="009E4484"/>
    <w:rsid w:val="009E44C4"/>
    <w:rsid w:val="009E44C7"/>
    <w:rsid w:val="009E44EA"/>
    <w:rsid w:val="009E45AC"/>
    <w:rsid w:val="009E45E3"/>
    <w:rsid w:val="009E465C"/>
    <w:rsid w:val="009E47F1"/>
    <w:rsid w:val="009E489C"/>
    <w:rsid w:val="009E48DE"/>
    <w:rsid w:val="009E48EF"/>
    <w:rsid w:val="009E4939"/>
    <w:rsid w:val="009E4972"/>
    <w:rsid w:val="009E4987"/>
    <w:rsid w:val="009E4A30"/>
    <w:rsid w:val="009E4C2A"/>
    <w:rsid w:val="009E4E44"/>
    <w:rsid w:val="009E4ED0"/>
    <w:rsid w:val="009E4F36"/>
    <w:rsid w:val="009E52F9"/>
    <w:rsid w:val="009E534A"/>
    <w:rsid w:val="009E55BE"/>
    <w:rsid w:val="009E5642"/>
    <w:rsid w:val="009E5731"/>
    <w:rsid w:val="009E5914"/>
    <w:rsid w:val="009E5929"/>
    <w:rsid w:val="009E598F"/>
    <w:rsid w:val="009E5A03"/>
    <w:rsid w:val="009E5A4A"/>
    <w:rsid w:val="009E5ACD"/>
    <w:rsid w:val="009E5ACE"/>
    <w:rsid w:val="009E5B0F"/>
    <w:rsid w:val="009E5C23"/>
    <w:rsid w:val="009E5DAD"/>
    <w:rsid w:val="009E5DF4"/>
    <w:rsid w:val="009E5F73"/>
    <w:rsid w:val="009E5FD2"/>
    <w:rsid w:val="009E6042"/>
    <w:rsid w:val="009E6338"/>
    <w:rsid w:val="009E642F"/>
    <w:rsid w:val="009E6437"/>
    <w:rsid w:val="009E6468"/>
    <w:rsid w:val="009E651D"/>
    <w:rsid w:val="009E6605"/>
    <w:rsid w:val="009E6723"/>
    <w:rsid w:val="009E683A"/>
    <w:rsid w:val="009E68BE"/>
    <w:rsid w:val="009E6921"/>
    <w:rsid w:val="009E6947"/>
    <w:rsid w:val="009E6B6B"/>
    <w:rsid w:val="009E6BF8"/>
    <w:rsid w:val="009E6CDB"/>
    <w:rsid w:val="009E6D21"/>
    <w:rsid w:val="009E6E27"/>
    <w:rsid w:val="009E6EF0"/>
    <w:rsid w:val="009E6F7C"/>
    <w:rsid w:val="009E7105"/>
    <w:rsid w:val="009E7117"/>
    <w:rsid w:val="009E7152"/>
    <w:rsid w:val="009E7188"/>
    <w:rsid w:val="009E71E9"/>
    <w:rsid w:val="009E730B"/>
    <w:rsid w:val="009E73DE"/>
    <w:rsid w:val="009E7508"/>
    <w:rsid w:val="009E75F3"/>
    <w:rsid w:val="009E77AF"/>
    <w:rsid w:val="009E77EA"/>
    <w:rsid w:val="009E7C5F"/>
    <w:rsid w:val="009E7D65"/>
    <w:rsid w:val="009E7EC4"/>
    <w:rsid w:val="009E7EE2"/>
    <w:rsid w:val="009E7F02"/>
    <w:rsid w:val="009E7F5C"/>
    <w:rsid w:val="009F000A"/>
    <w:rsid w:val="009F002A"/>
    <w:rsid w:val="009F019E"/>
    <w:rsid w:val="009F049D"/>
    <w:rsid w:val="009F04D2"/>
    <w:rsid w:val="009F077D"/>
    <w:rsid w:val="009F07EF"/>
    <w:rsid w:val="009F07FF"/>
    <w:rsid w:val="009F0AC8"/>
    <w:rsid w:val="009F0B1D"/>
    <w:rsid w:val="009F0BD3"/>
    <w:rsid w:val="009F0CA9"/>
    <w:rsid w:val="009F0D19"/>
    <w:rsid w:val="009F0D93"/>
    <w:rsid w:val="009F0E53"/>
    <w:rsid w:val="009F0F13"/>
    <w:rsid w:val="009F0F6B"/>
    <w:rsid w:val="009F0F98"/>
    <w:rsid w:val="009F10BA"/>
    <w:rsid w:val="009F10E8"/>
    <w:rsid w:val="009F110B"/>
    <w:rsid w:val="009F11C3"/>
    <w:rsid w:val="009F11DB"/>
    <w:rsid w:val="009F1272"/>
    <w:rsid w:val="009F138A"/>
    <w:rsid w:val="009F1392"/>
    <w:rsid w:val="009F13BF"/>
    <w:rsid w:val="009F193E"/>
    <w:rsid w:val="009F19A8"/>
    <w:rsid w:val="009F1AE7"/>
    <w:rsid w:val="009F1C5C"/>
    <w:rsid w:val="009F1C74"/>
    <w:rsid w:val="009F1CC8"/>
    <w:rsid w:val="009F1D84"/>
    <w:rsid w:val="009F1D9F"/>
    <w:rsid w:val="009F1E13"/>
    <w:rsid w:val="009F1EC4"/>
    <w:rsid w:val="009F1FE1"/>
    <w:rsid w:val="009F21CE"/>
    <w:rsid w:val="009F22E2"/>
    <w:rsid w:val="009F239C"/>
    <w:rsid w:val="009F239E"/>
    <w:rsid w:val="009F2551"/>
    <w:rsid w:val="009F25A0"/>
    <w:rsid w:val="009F25B0"/>
    <w:rsid w:val="009F2682"/>
    <w:rsid w:val="009F26ED"/>
    <w:rsid w:val="009F26F0"/>
    <w:rsid w:val="009F272E"/>
    <w:rsid w:val="009F290B"/>
    <w:rsid w:val="009F2A0F"/>
    <w:rsid w:val="009F2ADD"/>
    <w:rsid w:val="009F2B43"/>
    <w:rsid w:val="009F2BBA"/>
    <w:rsid w:val="009F2BFD"/>
    <w:rsid w:val="009F2CF5"/>
    <w:rsid w:val="009F2D4D"/>
    <w:rsid w:val="009F2DF0"/>
    <w:rsid w:val="009F2E6D"/>
    <w:rsid w:val="009F2E8C"/>
    <w:rsid w:val="009F2ED0"/>
    <w:rsid w:val="009F2EF7"/>
    <w:rsid w:val="009F3002"/>
    <w:rsid w:val="009F3067"/>
    <w:rsid w:val="009F3216"/>
    <w:rsid w:val="009F3300"/>
    <w:rsid w:val="009F33F2"/>
    <w:rsid w:val="009F34C3"/>
    <w:rsid w:val="009F350F"/>
    <w:rsid w:val="009F360D"/>
    <w:rsid w:val="009F39AF"/>
    <w:rsid w:val="009F39EC"/>
    <w:rsid w:val="009F3A57"/>
    <w:rsid w:val="009F3AB5"/>
    <w:rsid w:val="009F3AE6"/>
    <w:rsid w:val="009F3B04"/>
    <w:rsid w:val="009F3B1E"/>
    <w:rsid w:val="009F3E20"/>
    <w:rsid w:val="009F3E35"/>
    <w:rsid w:val="009F3F73"/>
    <w:rsid w:val="009F3FD3"/>
    <w:rsid w:val="009F40BF"/>
    <w:rsid w:val="009F40D3"/>
    <w:rsid w:val="009F4132"/>
    <w:rsid w:val="009F41EA"/>
    <w:rsid w:val="009F433C"/>
    <w:rsid w:val="009F4433"/>
    <w:rsid w:val="009F4533"/>
    <w:rsid w:val="009F453B"/>
    <w:rsid w:val="009F45F6"/>
    <w:rsid w:val="009F4646"/>
    <w:rsid w:val="009F46DE"/>
    <w:rsid w:val="009F47AC"/>
    <w:rsid w:val="009F4816"/>
    <w:rsid w:val="009F4841"/>
    <w:rsid w:val="009F4852"/>
    <w:rsid w:val="009F48A2"/>
    <w:rsid w:val="009F4910"/>
    <w:rsid w:val="009F496F"/>
    <w:rsid w:val="009F4998"/>
    <w:rsid w:val="009F4A26"/>
    <w:rsid w:val="009F4DED"/>
    <w:rsid w:val="009F504A"/>
    <w:rsid w:val="009F5066"/>
    <w:rsid w:val="009F50C4"/>
    <w:rsid w:val="009F51A3"/>
    <w:rsid w:val="009F51E3"/>
    <w:rsid w:val="009F52B5"/>
    <w:rsid w:val="009F5343"/>
    <w:rsid w:val="009F5572"/>
    <w:rsid w:val="009F5608"/>
    <w:rsid w:val="009F56C5"/>
    <w:rsid w:val="009F574B"/>
    <w:rsid w:val="009F594C"/>
    <w:rsid w:val="009F59B5"/>
    <w:rsid w:val="009F5A4B"/>
    <w:rsid w:val="009F5B0B"/>
    <w:rsid w:val="009F5B71"/>
    <w:rsid w:val="009F5BBC"/>
    <w:rsid w:val="009F5CD0"/>
    <w:rsid w:val="009F5E85"/>
    <w:rsid w:val="009F5F4B"/>
    <w:rsid w:val="009F6083"/>
    <w:rsid w:val="009F627F"/>
    <w:rsid w:val="009F62E0"/>
    <w:rsid w:val="009F63E0"/>
    <w:rsid w:val="009F6454"/>
    <w:rsid w:val="009F6469"/>
    <w:rsid w:val="009F6478"/>
    <w:rsid w:val="009F6701"/>
    <w:rsid w:val="009F6756"/>
    <w:rsid w:val="009F6B14"/>
    <w:rsid w:val="009F6BC1"/>
    <w:rsid w:val="009F6CAC"/>
    <w:rsid w:val="009F6D17"/>
    <w:rsid w:val="009F6D32"/>
    <w:rsid w:val="009F6D77"/>
    <w:rsid w:val="009F6D8A"/>
    <w:rsid w:val="009F6DAC"/>
    <w:rsid w:val="009F6DFC"/>
    <w:rsid w:val="009F6E7D"/>
    <w:rsid w:val="009F6EB0"/>
    <w:rsid w:val="009F6F23"/>
    <w:rsid w:val="009F6F56"/>
    <w:rsid w:val="009F6F5B"/>
    <w:rsid w:val="009F6F77"/>
    <w:rsid w:val="009F70C6"/>
    <w:rsid w:val="009F70DB"/>
    <w:rsid w:val="009F7110"/>
    <w:rsid w:val="009F7221"/>
    <w:rsid w:val="009F7298"/>
    <w:rsid w:val="009F73A9"/>
    <w:rsid w:val="009F73BA"/>
    <w:rsid w:val="009F73E1"/>
    <w:rsid w:val="009F753A"/>
    <w:rsid w:val="009F754F"/>
    <w:rsid w:val="009F75B0"/>
    <w:rsid w:val="009F7607"/>
    <w:rsid w:val="009F778C"/>
    <w:rsid w:val="009F77C5"/>
    <w:rsid w:val="009F7910"/>
    <w:rsid w:val="009F791D"/>
    <w:rsid w:val="009F79C9"/>
    <w:rsid w:val="009F7A91"/>
    <w:rsid w:val="009F7ACE"/>
    <w:rsid w:val="009F7C8F"/>
    <w:rsid w:val="009F7EEE"/>
    <w:rsid w:val="009F7F84"/>
    <w:rsid w:val="009F7FA0"/>
    <w:rsid w:val="009F7FC9"/>
    <w:rsid w:val="009F7FE4"/>
    <w:rsid w:val="00A00146"/>
    <w:rsid w:val="00A00196"/>
    <w:rsid w:val="00A003A8"/>
    <w:rsid w:val="00A003C3"/>
    <w:rsid w:val="00A0059B"/>
    <w:rsid w:val="00A0069C"/>
    <w:rsid w:val="00A006BC"/>
    <w:rsid w:val="00A00771"/>
    <w:rsid w:val="00A0077C"/>
    <w:rsid w:val="00A0091A"/>
    <w:rsid w:val="00A00951"/>
    <w:rsid w:val="00A00A37"/>
    <w:rsid w:val="00A00AF3"/>
    <w:rsid w:val="00A00C0D"/>
    <w:rsid w:val="00A00C3D"/>
    <w:rsid w:val="00A00DBC"/>
    <w:rsid w:val="00A00E05"/>
    <w:rsid w:val="00A00E6A"/>
    <w:rsid w:val="00A0120F"/>
    <w:rsid w:val="00A01332"/>
    <w:rsid w:val="00A01348"/>
    <w:rsid w:val="00A01393"/>
    <w:rsid w:val="00A0149C"/>
    <w:rsid w:val="00A015F2"/>
    <w:rsid w:val="00A016C9"/>
    <w:rsid w:val="00A016D4"/>
    <w:rsid w:val="00A01721"/>
    <w:rsid w:val="00A0173B"/>
    <w:rsid w:val="00A0179D"/>
    <w:rsid w:val="00A0185F"/>
    <w:rsid w:val="00A01893"/>
    <w:rsid w:val="00A018A1"/>
    <w:rsid w:val="00A018A9"/>
    <w:rsid w:val="00A018EE"/>
    <w:rsid w:val="00A01A47"/>
    <w:rsid w:val="00A01A7D"/>
    <w:rsid w:val="00A01BCC"/>
    <w:rsid w:val="00A01CF5"/>
    <w:rsid w:val="00A01D17"/>
    <w:rsid w:val="00A01D2F"/>
    <w:rsid w:val="00A01E40"/>
    <w:rsid w:val="00A01ED6"/>
    <w:rsid w:val="00A01FA0"/>
    <w:rsid w:val="00A0203A"/>
    <w:rsid w:val="00A0207A"/>
    <w:rsid w:val="00A020FE"/>
    <w:rsid w:val="00A0221A"/>
    <w:rsid w:val="00A02276"/>
    <w:rsid w:val="00A0234B"/>
    <w:rsid w:val="00A023AF"/>
    <w:rsid w:val="00A0263B"/>
    <w:rsid w:val="00A026D4"/>
    <w:rsid w:val="00A026FA"/>
    <w:rsid w:val="00A028DD"/>
    <w:rsid w:val="00A029D8"/>
    <w:rsid w:val="00A02AA8"/>
    <w:rsid w:val="00A02B6F"/>
    <w:rsid w:val="00A02BE8"/>
    <w:rsid w:val="00A02CBB"/>
    <w:rsid w:val="00A02CDA"/>
    <w:rsid w:val="00A02D30"/>
    <w:rsid w:val="00A0301D"/>
    <w:rsid w:val="00A03040"/>
    <w:rsid w:val="00A03143"/>
    <w:rsid w:val="00A03178"/>
    <w:rsid w:val="00A03265"/>
    <w:rsid w:val="00A03307"/>
    <w:rsid w:val="00A033CC"/>
    <w:rsid w:val="00A033F3"/>
    <w:rsid w:val="00A035F3"/>
    <w:rsid w:val="00A036D8"/>
    <w:rsid w:val="00A0378E"/>
    <w:rsid w:val="00A0380B"/>
    <w:rsid w:val="00A03816"/>
    <w:rsid w:val="00A0387F"/>
    <w:rsid w:val="00A03A02"/>
    <w:rsid w:val="00A03F21"/>
    <w:rsid w:val="00A03F93"/>
    <w:rsid w:val="00A040AC"/>
    <w:rsid w:val="00A04154"/>
    <w:rsid w:val="00A0437F"/>
    <w:rsid w:val="00A04615"/>
    <w:rsid w:val="00A04652"/>
    <w:rsid w:val="00A046B1"/>
    <w:rsid w:val="00A04726"/>
    <w:rsid w:val="00A047B6"/>
    <w:rsid w:val="00A04805"/>
    <w:rsid w:val="00A049A6"/>
    <w:rsid w:val="00A04A28"/>
    <w:rsid w:val="00A04AF1"/>
    <w:rsid w:val="00A04B4C"/>
    <w:rsid w:val="00A04B8E"/>
    <w:rsid w:val="00A04D11"/>
    <w:rsid w:val="00A04D39"/>
    <w:rsid w:val="00A04DFE"/>
    <w:rsid w:val="00A04ECB"/>
    <w:rsid w:val="00A04F60"/>
    <w:rsid w:val="00A05191"/>
    <w:rsid w:val="00A051DE"/>
    <w:rsid w:val="00A05294"/>
    <w:rsid w:val="00A0529E"/>
    <w:rsid w:val="00A05665"/>
    <w:rsid w:val="00A05759"/>
    <w:rsid w:val="00A0576C"/>
    <w:rsid w:val="00A05ABF"/>
    <w:rsid w:val="00A05BCD"/>
    <w:rsid w:val="00A05BE2"/>
    <w:rsid w:val="00A05F30"/>
    <w:rsid w:val="00A05F9F"/>
    <w:rsid w:val="00A061AE"/>
    <w:rsid w:val="00A0624A"/>
    <w:rsid w:val="00A062E5"/>
    <w:rsid w:val="00A062F0"/>
    <w:rsid w:val="00A062F2"/>
    <w:rsid w:val="00A063C4"/>
    <w:rsid w:val="00A06405"/>
    <w:rsid w:val="00A0648F"/>
    <w:rsid w:val="00A066F5"/>
    <w:rsid w:val="00A069D7"/>
    <w:rsid w:val="00A06A2B"/>
    <w:rsid w:val="00A06AAB"/>
    <w:rsid w:val="00A06B0F"/>
    <w:rsid w:val="00A06D4C"/>
    <w:rsid w:val="00A06D4E"/>
    <w:rsid w:val="00A06DB7"/>
    <w:rsid w:val="00A06EB6"/>
    <w:rsid w:val="00A06EE0"/>
    <w:rsid w:val="00A06F5D"/>
    <w:rsid w:val="00A06FB4"/>
    <w:rsid w:val="00A06FBA"/>
    <w:rsid w:val="00A0704A"/>
    <w:rsid w:val="00A070A7"/>
    <w:rsid w:val="00A070CA"/>
    <w:rsid w:val="00A07102"/>
    <w:rsid w:val="00A073B5"/>
    <w:rsid w:val="00A073D1"/>
    <w:rsid w:val="00A0747B"/>
    <w:rsid w:val="00A07660"/>
    <w:rsid w:val="00A07707"/>
    <w:rsid w:val="00A0777C"/>
    <w:rsid w:val="00A077B8"/>
    <w:rsid w:val="00A077CA"/>
    <w:rsid w:val="00A07ACC"/>
    <w:rsid w:val="00A07AE8"/>
    <w:rsid w:val="00A07C79"/>
    <w:rsid w:val="00A07CF2"/>
    <w:rsid w:val="00A07D01"/>
    <w:rsid w:val="00A07DDC"/>
    <w:rsid w:val="00A07E3A"/>
    <w:rsid w:val="00A07F49"/>
    <w:rsid w:val="00A07F58"/>
    <w:rsid w:val="00A10137"/>
    <w:rsid w:val="00A102F0"/>
    <w:rsid w:val="00A10354"/>
    <w:rsid w:val="00A103D6"/>
    <w:rsid w:val="00A104BC"/>
    <w:rsid w:val="00A1053A"/>
    <w:rsid w:val="00A105A7"/>
    <w:rsid w:val="00A108AC"/>
    <w:rsid w:val="00A108CF"/>
    <w:rsid w:val="00A108DD"/>
    <w:rsid w:val="00A10C07"/>
    <w:rsid w:val="00A10C33"/>
    <w:rsid w:val="00A10C66"/>
    <w:rsid w:val="00A10CE1"/>
    <w:rsid w:val="00A10D3B"/>
    <w:rsid w:val="00A10F2A"/>
    <w:rsid w:val="00A1107C"/>
    <w:rsid w:val="00A110AB"/>
    <w:rsid w:val="00A110D2"/>
    <w:rsid w:val="00A110FC"/>
    <w:rsid w:val="00A1111B"/>
    <w:rsid w:val="00A1121A"/>
    <w:rsid w:val="00A1139B"/>
    <w:rsid w:val="00A113DD"/>
    <w:rsid w:val="00A113FF"/>
    <w:rsid w:val="00A1144F"/>
    <w:rsid w:val="00A114BE"/>
    <w:rsid w:val="00A11636"/>
    <w:rsid w:val="00A11643"/>
    <w:rsid w:val="00A117DE"/>
    <w:rsid w:val="00A117E8"/>
    <w:rsid w:val="00A11855"/>
    <w:rsid w:val="00A1187E"/>
    <w:rsid w:val="00A118B6"/>
    <w:rsid w:val="00A118FB"/>
    <w:rsid w:val="00A1194E"/>
    <w:rsid w:val="00A11A7C"/>
    <w:rsid w:val="00A11D8D"/>
    <w:rsid w:val="00A11EB1"/>
    <w:rsid w:val="00A11FE6"/>
    <w:rsid w:val="00A11FFB"/>
    <w:rsid w:val="00A12058"/>
    <w:rsid w:val="00A12085"/>
    <w:rsid w:val="00A120B2"/>
    <w:rsid w:val="00A121A1"/>
    <w:rsid w:val="00A12565"/>
    <w:rsid w:val="00A1271F"/>
    <w:rsid w:val="00A12762"/>
    <w:rsid w:val="00A12828"/>
    <w:rsid w:val="00A12845"/>
    <w:rsid w:val="00A12AE0"/>
    <w:rsid w:val="00A12B44"/>
    <w:rsid w:val="00A12BE7"/>
    <w:rsid w:val="00A12CB8"/>
    <w:rsid w:val="00A12E42"/>
    <w:rsid w:val="00A12F2E"/>
    <w:rsid w:val="00A12FB3"/>
    <w:rsid w:val="00A12FFD"/>
    <w:rsid w:val="00A131D4"/>
    <w:rsid w:val="00A131E0"/>
    <w:rsid w:val="00A13424"/>
    <w:rsid w:val="00A1344A"/>
    <w:rsid w:val="00A134B3"/>
    <w:rsid w:val="00A13698"/>
    <w:rsid w:val="00A136C2"/>
    <w:rsid w:val="00A1393C"/>
    <w:rsid w:val="00A13E8D"/>
    <w:rsid w:val="00A13EB8"/>
    <w:rsid w:val="00A13F85"/>
    <w:rsid w:val="00A14197"/>
    <w:rsid w:val="00A143B6"/>
    <w:rsid w:val="00A14556"/>
    <w:rsid w:val="00A145A9"/>
    <w:rsid w:val="00A14730"/>
    <w:rsid w:val="00A14855"/>
    <w:rsid w:val="00A149CC"/>
    <w:rsid w:val="00A14AFC"/>
    <w:rsid w:val="00A14C27"/>
    <w:rsid w:val="00A14CAF"/>
    <w:rsid w:val="00A14DFE"/>
    <w:rsid w:val="00A15001"/>
    <w:rsid w:val="00A150D2"/>
    <w:rsid w:val="00A152A1"/>
    <w:rsid w:val="00A152B5"/>
    <w:rsid w:val="00A15312"/>
    <w:rsid w:val="00A1535F"/>
    <w:rsid w:val="00A153D6"/>
    <w:rsid w:val="00A15439"/>
    <w:rsid w:val="00A15744"/>
    <w:rsid w:val="00A157D3"/>
    <w:rsid w:val="00A15820"/>
    <w:rsid w:val="00A1587B"/>
    <w:rsid w:val="00A158ED"/>
    <w:rsid w:val="00A15998"/>
    <w:rsid w:val="00A15B8C"/>
    <w:rsid w:val="00A15BF0"/>
    <w:rsid w:val="00A15D75"/>
    <w:rsid w:val="00A15D8F"/>
    <w:rsid w:val="00A15DA5"/>
    <w:rsid w:val="00A15DBB"/>
    <w:rsid w:val="00A15E91"/>
    <w:rsid w:val="00A15EBF"/>
    <w:rsid w:val="00A15F2E"/>
    <w:rsid w:val="00A15FA5"/>
    <w:rsid w:val="00A15FB2"/>
    <w:rsid w:val="00A15FC5"/>
    <w:rsid w:val="00A161CC"/>
    <w:rsid w:val="00A16270"/>
    <w:rsid w:val="00A162CA"/>
    <w:rsid w:val="00A16327"/>
    <w:rsid w:val="00A163E1"/>
    <w:rsid w:val="00A16419"/>
    <w:rsid w:val="00A16439"/>
    <w:rsid w:val="00A16456"/>
    <w:rsid w:val="00A164AA"/>
    <w:rsid w:val="00A16515"/>
    <w:rsid w:val="00A165AE"/>
    <w:rsid w:val="00A165B0"/>
    <w:rsid w:val="00A166E9"/>
    <w:rsid w:val="00A16716"/>
    <w:rsid w:val="00A167C9"/>
    <w:rsid w:val="00A16808"/>
    <w:rsid w:val="00A16865"/>
    <w:rsid w:val="00A168E0"/>
    <w:rsid w:val="00A16935"/>
    <w:rsid w:val="00A169C8"/>
    <w:rsid w:val="00A169EA"/>
    <w:rsid w:val="00A16B37"/>
    <w:rsid w:val="00A16B52"/>
    <w:rsid w:val="00A16BEC"/>
    <w:rsid w:val="00A16E89"/>
    <w:rsid w:val="00A16F4E"/>
    <w:rsid w:val="00A1715F"/>
    <w:rsid w:val="00A171FE"/>
    <w:rsid w:val="00A17344"/>
    <w:rsid w:val="00A174A6"/>
    <w:rsid w:val="00A1753B"/>
    <w:rsid w:val="00A17594"/>
    <w:rsid w:val="00A17595"/>
    <w:rsid w:val="00A175A6"/>
    <w:rsid w:val="00A175DE"/>
    <w:rsid w:val="00A1766F"/>
    <w:rsid w:val="00A176BC"/>
    <w:rsid w:val="00A177CD"/>
    <w:rsid w:val="00A178F2"/>
    <w:rsid w:val="00A17A7D"/>
    <w:rsid w:val="00A17AD4"/>
    <w:rsid w:val="00A17ADD"/>
    <w:rsid w:val="00A17B8D"/>
    <w:rsid w:val="00A17BA7"/>
    <w:rsid w:val="00A17BDB"/>
    <w:rsid w:val="00A17C11"/>
    <w:rsid w:val="00A17D0F"/>
    <w:rsid w:val="00A17E60"/>
    <w:rsid w:val="00A17E68"/>
    <w:rsid w:val="00A17EBB"/>
    <w:rsid w:val="00A17EF8"/>
    <w:rsid w:val="00A17F1C"/>
    <w:rsid w:val="00A17FE8"/>
    <w:rsid w:val="00A20176"/>
    <w:rsid w:val="00A2023D"/>
    <w:rsid w:val="00A20257"/>
    <w:rsid w:val="00A203F2"/>
    <w:rsid w:val="00A2046A"/>
    <w:rsid w:val="00A20574"/>
    <w:rsid w:val="00A20609"/>
    <w:rsid w:val="00A20625"/>
    <w:rsid w:val="00A20697"/>
    <w:rsid w:val="00A206B1"/>
    <w:rsid w:val="00A20756"/>
    <w:rsid w:val="00A20773"/>
    <w:rsid w:val="00A207A7"/>
    <w:rsid w:val="00A20878"/>
    <w:rsid w:val="00A20D8F"/>
    <w:rsid w:val="00A2107F"/>
    <w:rsid w:val="00A210AA"/>
    <w:rsid w:val="00A212B5"/>
    <w:rsid w:val="00A2143C"/>
    <w:rsid w:val="00A214B8"/>
    <w:rsid w:val="00A214E9"/>
    <w:rsid w:val="00A21515"/>
    <w:rsid w:val="00A2162D"/>
    <w:rsid w:val="00A21690"/>
    <w:rsid w:val="00A21701"/>
    <w:rsid w:val="00A217EC"/>
    <w:rsid w:val="00A21B7A"/>
    <w:rsid w:val="00A21EC8"/>
    <w:rsid w:val="00A21F30"/>
    <w:rsid w:val="00A21FBB"/>
    <w:rsid w:val="00A22190"/>
    <w:rsid w:val="00A222B4"/>
    <w:rsid w:val="00A2232F"/>
    <w:rsid w:val="00A22399"/>
    <w:rsid w:val="00A223B4"/>
    <w:rsid w:val="00A223C3"/>
    <w:rsid w:val="00A22466"/>
    <w:rsid w:val="00A224E9"/>
    <w:rsid w:val="00A22588"/>
    <w:rsid w:val="00A2258F"/>
    <w:rsid w:val="00A22596"/>
    <w:rsid w:val="00A226F6"/>
    <w:rsid w:val="00A2273D"/>
    <w:rsid w:val="00A22AF9"/>
    <w:rsid w:val="00A22B52"/>
    <w:rsid w:val="00A22DA6"/>
    <w:rsid w:val="00A22EA3"/>
    <w:rsid w:val="00A22F23"/>
    <w:rsid w:val="00A231A0"/>
    <w:rsid w:val="00A23380"/>
    <w:rsid w:val="00A2371F"/>
    <w:rsid w:val="00A2376F"/>
    <w:rsid w:val="00A237A1"/>
    <w:rsid w:val="00A237A7"/>
    <w:rsid w:val="00A238BD"/>
    <w:rsid w:val="00A238DA"/>
    <w:rsid w:val="00A23950"/>
    <w:rsid w:val="00A2395F"/>
    <w:rsid w:val="00A23A03"/>
    <w:rsid w:val="00A23AE6"/>
    <w:rsid w:val="00A23E95"/>
    <w:rsid w:val="00A24105"/>
    <w:rsid w:val="00A24159"/>
    <w:rsid w:val="00A241C0"/>
    <w:rsid w:val="00A241C3"/>
    <w:rsid w:val="00A242E4"/>
    <w:rsid w:val="00A242FB"/>
    <w:rsid w:val="00A2444A"/>
    <w:rsid w:val="00A245DF"/>
    <w:rsid w:val="00A245F6"/>
    <w:rsid w:val="00A24654"/>
    <w:rsid w:val="00A24715"/>
    <w:rsid w:val="00A247B3"/>
    <w:rsid w:val="00A24842"/>
    <w:rsid w:val="00A24B3C"/>
    <w:rsid w:val="00A24D15"/>
    <w:rsid w:val="00A24D60"/>
    <w:rsid w:val="00A24D95"/>
    <w:rsid w:val="00A24DFB"/>
    <w:rsid w:val="00A24E09"/>
    <w:rsid w:val="00A24E0C"/>
    <w:rsid w:val="00A24F20"/>
    <w:rsid w:val="00A25030"/>
    <w:rsid w:val="00A25172"/>
    <w:rsid w:val="00A251C5"/>
    <w:rsid w:val="00A251E0"/>
    <w:rsid w:val="00A252C1"/>
    <w:rsid w:val="00A25304"/>
    <w:rsid w:val="00A2539B"/>
    <w:rsid w:val="00A2549E"/>
    <w:rsid w:val="00A25551"/>
    <w:rsid w:val="00A255BB"/>
    <w:rsid w:val="00A256E1"/>
    <w:rsid w:val="00A257C7"/>
    <w:rsid w:val="00A257CD"/>
    <w:rsid w:val="00A2590E"/>
    <w:rsid w:val="00A2591C"/>
    <w:rsid w:val="00A25B1A"/>
    <w:rsid w:val="00A25B9A"/>
    <w:rsid w:val="00A25BE5"/>
    <w:rsid w:val="00A25C4A"/>
    <w:rsid w:val="00A25D50"/>
    <w:rsid w:val="00A25DBE"/>
    <w:rsid w:val="00A25F36"/>
    <w:rsid w:val="00A25FB1"/>
    <w:rsid w:val="00A25FD4"/>
    <w:rsid w:val="00A26048"/>
    <w:rsid w:val="00A26072"/>
    <w:rsid w:val="00A260DE"/>
    <w:rsid w:val="00A26117"/>
    <w:rsid w:val="00A261E5"/>
    <w:rsid w:val="00A26245"/>
    <w:rsid w:val="00A26313"/>
    <w:rsid w:val="00A26358"/>
    <w:rsid w:val="00A2638C"/>
    <w:rsid w:val="00A26409"/>
    <w:rsid w:val="00A26429"/>
    <w:rsid w:val="00A26517"/>
    <w:rsid w:val="00A2658F"/>
    <w:rsid w:val="00A26671"/>
    <w:rsid w:val="00A2672E"/>
    <w:rsid w:val="00A2676E"/>
    <w:rsid w:val="00A26B3A"/>
    <w:rsid w:val="00A26B79"/>
    <w:rsid w:val="00A26E10"/>
    <w:rsid w:val="00A26E97"/>
    <w:rsid w:val="00A26FC4"/>
    <w:rsid w:val="00A27055"/>
    <w:rsid w:val="00A27105"/>
    <w:rsid w:val="00A2716F"/>
    <w:rsid w:val="00A2717F"/>
    <w:rsid w:val="00A272E7"/>
    <w:rsid w:val="00A27401"/>
    <w:rsid w:val="00A2779E"/>
    <w:rsid w:val="00A278C9"/>
    <w:rsid w:val="00A27943"/>
    <w:rsid w:val="00A27AF4"/>
    <w:rsid w:val="00A27B46"/>
    <w:rsid w:val="00A27D47"/>
    <w:rsid w:val="00A27DA0"/>
    <w:rsid w:val="00A27E97"/>
    <w:rsid w:val="00A27EC3"/>
    <w:rsid w:val="00A27F29"/>
    <w:rsid w:val="00A27F79"/>
    <w:rsid w:val="00A27F83"/>
    <w:rsid w:val="00A30068"/>
    <w:rsid w:val="00A30084"/>
    <w:rsid w:val="00A300D6"/>
    <w:rsid w:val="00A300F2"/>
    <w:rsid w:val="00A30157"/>
    <w:rsid w:val="00A3027F"/>
    <w:rsid w:val="00A30357"/>
    <w:rsid w:val="00A3038D"/>
    <w:rsid w:val="00A30397"/>
    <w:rsid w:val="00A303D2"/>
    <w:rsid w:val="00A303E6"/>
    <w:rsid w:val="00A30849"/>
    <w:rsid w:val="00A309EB"/>
    <w:rsid w:val="00A30B63"/>
    <w:rsid w:val="00A30B79"/>
    <w:rsid w:val="00A30BD1"/>
    <w:rsid w:val="00A30BEF"/>
    <w:rsid w:val="00A30E9E"/>
    <w:rsid w:val="00A30EE3"/>
    <w:rsid w:val="00A30F2D"/>
    <w:rsid w:val="00A30FE2"/>
    <w:rsid w:val="00A311C1"/>
    <w:rsid w:val="00A31276"/>
    <w:rsid w:val="00A3129F"/>
    <w:rsid w:val="00A313F5"/>
    <w:rsid w:val="00A3151A"/>
    <w:rsid w:val="00A3151C"/>
    <w:rsid w:val="00A315A5"/>
    <w:rsid w:val="00A317F1"/>
    <w:rsid w:val="00A31983"/>
    <w:rsid w:val="00A31A62"/>
    <w:rsid w:val="00A31ABA"/>
    <w:rsid w:val="00A31B3F"/>
    <w:rsid w:val="00A31B53"/>
    <w:rsid w:val="00A31D54"/>
    <w:rsid w:val="00A31DF9"/>
    <w:rsid w:val="00A31E00"/>
    <w:rsid w:val="00A31E33"/>
    <w:rsid w:val="00A31EB3"/>
    <w:rsid w:val="00A31F49"/>
    <w:rsid w:val="00A31F73"/>
    <w:rsid w:val="00A31FA5"/>
    <w:rsid w:val="00A31FE4"/>
    <w:rsid w:val="00A32055"/>
    <w:rsid w:val="00A32063"/>
    <w:rsid w:val="00A320F2"/>
    <w:rsid w:val="00A32174"/>
    <w:rsid w:val="00A321E5"/>
    <w:rsid w:val="00A32470"/>
    <w:rsid w:val="00A32584"/>
    <w:rsid w:val="00A32799"/>
    <w:rsid w:val="00A3284F"/>
    <w:rsid w:val="00A328C3"/>
    <w:rsid w:val="00A328F0"/>
    <w:rsid w:val="00A32A3D"/>
    <w:rsid w:val="00A32B70"/>
    <w:rsid w:val="00A32CB4"/>
    <w:rsid w:val="00A32CD4"/>
    <w:rsid w:val="00A32F65"/>
    <w:rsid w:val="00A32F69"/>
    <w:rsid w:val="00A32FFF"/>
    <w:rsid w:val="00A33039"/>
    <w:rsid w:val="00A33074"/>
    <w:rsid w:val="00A330B7"/>
    <w:rsid w:val="00A330BA"/>
    <w:rsid w:val="00A331C5"/>
    <w:rsid w:val="00A33314"/>
    <w:rsid w:val="00A33336"/>
    <w:rsid w:val="00A33381"/>
    <w:rsid w:val="00A333EC"/>
    <w:rsid w:val="00A334FE"/>
    <w:rsid w:val="00A335B0"/>
    <w:rsid w:val="00A3376C"/>
    <w:rsid w:val="00A3383E"/>
    <w:rsid w:val="00A3392F"/>
    <w:rsid w:val="00A339BD"/>
    <w:rsid w:val="00A33A1E"/>
    <w:rsid w:val="00A33AD4"/>
    <w:rsid w:val="00A33B61"/>
    <w:rsid w:val="00A33BB1"/>
    <w:rsid w:val="00A33C50"/>
    <w:rsid w:val="00A33D43"/>
    <w:rsid w:val="00A33D5A"/>
    <w:rsid w:val="00A33E6D"/>
    <w:rsid w:val="00A34001"/>
    <w:rsid w:val="00A34074"/>
    <w:rsid w:val="00A3409C"/>
    <w:rsid w:val="00A341BD"/>
    <w:rsid w:val="00A343CE"/>
    <w:rsid w:val="00A3448A"/>
    <w:rsid w:val="00A34493"/>
    <w:rsid w:val="00A347A5"/>
    <w:rsid w:val="00A347C3"/>
    <w:rsid w:val="00A34A03"/>
    <w:rsid w:val="00A34B88"/>
    <w:rsid w:val="00A34E64"/>
    <w:rsid w:val="00A34E75"/>
    <w:rsid w:val="00A34F1B"/>
    <w:rsid w:val="00A34F84"/>
    <w:rsid w:val="00A350D4"/>
    <w:rsid w:val="00A35161"/>
    <w:rsid w:val="00A35211"/>
    <w:rsid w:val="00A35231"/>
    <w:rsid w:val="00A35354"/>
    <w:rsid w:val="00A3548D"/>
    <w:rsid w:val="00A3556F"/>
    <w:rsid w:val="00A357E3"/>
    <w:rsid w:val="00A35851"/>
    <w:rsid w:val="00A35A5D"/>
    <w:rsid w:val="00A35B7C"/>
    <w:rsid w:val="00A35B9D"/>
    <w:rsid w:val="00A35BB6"/>
    <w:rsid w:val="00A35C87"/>
    <w:rsid w:val="00A35DB8"/>
    <w:rsid w:val="00A35E0D"/>
    <w:rsid w:val="00A35E1B"/>
    <w:rsid w:val="00A35E2C"/>
    <w:rsid w:val="00A36006"/>
    <w:rsid w:val="00A360AD"/>
    <w:rsid w:val="00A36108"/>
    <w:rsid w:val="00A36184"/>
    <w:rsid w:val="00A3626C"/>
    <w:rsid w:val="00A364DB"/>
    <w:rsid w:val="00A364EE"/>
    <w:rsid w:val="00A36617"/>
    <w:rsid w:val="00A367FE"/>
    <w:rsid w:val="00A368A3"/>
    <w:rsid w:val="00A368BD"/>
    <w:rsid w:val="00A36907"/>
    <w:rsid w:val="00A36988"/>
    <w:rsid w:val="00A36A45"/>
    <w:rsid w:val="00A36ABB"/>
    <w:rsid w:val="00A36AE9"/>
    <w:rsid w:val="00A36BFB"/>
    <w:rsid w:val="00A36C09"/>
    <w:rsid w:val="00A36CCB"/>
    <w:rsid w:val="00A36CD6"/>
    <w:rsid w:val="00A36DD3"/>
    <w:rsid w:val="00A37106"/>
    <w:rsid w:val="00A37135"/>
    <w:rsid w:val="00A37496"/>
    <w:rsid w:val="00A375AD"/>
    <w:rsid w:val="00A377EF"/>
    <w:rsid w:val="00A378A9"/>
    <w:rsid w:val="00A378FE"/>
    <w:rsid w:val="00A37933"/>
    <w:rsid w:val="00A37A6F"/>
    <w:rsid w:val="00A37AEC"/>
    <w:rsid w:val="00A37BE6"/>
    <w:rsid w:val="00A37C62"/>
    <w:rsid w:val="00A37C83"/>
    <w:rsid w:val="00A37CAA"/>
    <w:rsid w:val="00A37D3E"/>
    <w:rsid w:val="00A37DC9"/>
    <w:rsid w:val="00A4000C"/>
    <w:rsid w:val="00A40036"/>
    <w:rsid w:val="00A401A4"/>
    <w:rsid w:val="00A4020D"/>
    <w:rsid w:val="00A402FA"/>
    <w:rsid w:val="00A4033A"/>
    <w:rsid w:val="00A4035E"/>
    <w:rsid w:val="00A403E7"/>
    <w:rsid w:val="00A405E2"/>
    <w:rsid w:val="00A4066C"/>
    <w:rsid w:val="00A40750"/>
    <w:rsid w:val="00A4085B"/>
    <w:rsid w:val="00A408B0"/>
    <w:rsid w:val="00A408B6"/>
    <w:rsid w:val="00A40955"/>
    <w:rsid w:val="00A4095A"/>
    <w:rsid w:val="00A40AF9"/>
    <w:rsid w:val="00A40B21"/>
    <w:rsid w:val="00A40BE4"/>
    <w:rsid w:val="00A40BFF"/>
    <w:rsid w:val="00A40C1C"/>
    <w:rsid w:val="00A40C97"/>
    <w:rsid w:val="00A40CA9"/>
    <w:rsid w:val="00A40CCF"/>
    <w:rsid w:val="00A40D6E"/>
    <w:rsid w:val="00A40EB5"/>
    <w:rsid w:val="00A40F35"/>
    <w:rsid w:val="00A40F61"/>
    <w:rsid w:val="00A41051"/>
    <w:rsid w:val="00A411A1"/>
    <w:rsid w:val="00A41240"/>
    <w:rsid w:val="00A41317"/>
    <w:rsid w:val="00A4138E"/>
    <w:rsid w:val="00A413FF"/>
    <w:rsid w:val="00A414D1"/>
    <w:rsid w:val="00A4152B"/>
    <w:rsid w:val="00A41545"/>
    <w:rsid w:val="00A4175C"/>
    <w:rsid w:val="00A417F9"/>
    <w:rsid w:val="00A41815"/>
    <w:rsid w:val="00A41849"/>
    <w:rsid w:val="00A41961"/>
    <w:rsid w:val="00A41AED"/>
    <w:rsid w:val="00A41C63"/>
    <w:rsid w:val="00A41C65"/>
    <w:rsid w:val="00A41C8C"/>
    <w:rsid w:val="00A41D33"/>
    <w:rsid w:val="00A41D89"/>
    <w:rsid w:val="00A41DAD"/>
    <w:rsid w:val="00A41DED"/>
    <w:rsid w:val="00A41EFC"/>
    <w:rsid w:val="00A41F24"/>
    <w:rsid w:val="00A41F68"/>
    <w:rsid w:val="00A41F6A"/>
    <w:rsid w:val="00A4203E"/>
    <w:rsid w:val="00A4209D"/>
    <w:rsid w:val="00A420A5"/>
    <w:rsid w:val="00A4228E"/>
    <w:rsid w:val="00A4249D"/>
    <w:rsid w:val="00A42550"/>
    <w:rsid w:val="00A42571"/>
    <w:rsid w:val="00A426F9"/>
    <w:rsid w:val="00A42728"/>
    <w:rsid w:val="00A427EB"/>
    <w:rsid w:val="00A42996"/>
    <w:rsid w:val="00A42A2F"/>
    <w:rsid w:val="00A42AD3"/>
    <w:rsid w:val="00A42AF2"/>
    <w:rsid w:val="00A42BA5"/>
    <w:rsid w:val="00A42BC5"/>
    <w:rsid w:val="00A42C91"/>
    <w:rsid w:val="00A42D39"/>
    <w:rsid w:val="00A42EA1"/>
    <w:rsid w:val="00A42F0A"/>
    <w:rsid w:val="00A42F12"/>
    <w:rsid w:val="00A42FD4"/>
    <w:rsid w:val="00A430A0"/>
    <w:rsid w:val="00A4313F"/>
    <w:rsid w:val="00A4323A"/>
    <w:rsid w:val="00A4324B"/>
    <w:rsid w:val="00A43391"/>
    <w:rsid w:val="00A4342E"/>
    <w:rsid w:val="00A4346B"/>
    <w:rsid w:val="00A434C2"/>
    <w:rsid w:val="00A4366D"/>
    <w:rsid w:val="00A43842"/>
    <w:rsid w:val="00A438A1"/>
    <w:rsid w:val="00A43B32"/>
    <w:rsid w:val="00A43DED"/>
    <w:rsid w:val="00A4430C"/>
    <w:rsid w:val="00A44375"/>
    <w:rsid w:val="00A443BD"/>
    <w:rsid w:val="00A444B3"/>
    <w:rsid w:val="00A44531"/>
    <w:rsid w:val="00A44569"/>
    <w:rsid w:val="00A44694"/>
    <w:rsid w:val="00A44742"/>
    <w:rsid w:val="00A44898"/>
    <w:rsid w:val="00A448BF"/>
    <w:rsid w:val="00A448D1"/>
    <w:rsid w:val="00A44A0F"/>
    <w:rsid w:val="00A44A20"/>
    <w:rsid w:val="00A44AE3"/>
    <w:rsid w:val="00A44CCC"/>
    <w:rsid w:val="00A44DEE"/>
    <w:rsid w:val="00A44E73"/>
    <w:rsid w:val="00A44F3D"/>
    <w:rsid w:val="00A4516D"/>
    <w:rsid w:val="00A453DF"/>
    <w:rsid w:val="00A45566"/>
    <w:rsid w:val="00A4557D"/>
    <w:rsid w:val="00A455B1"/>
    <w:rsid w:val="00A45638"/>
    <w:rsid w:val="00A4577F"/>
    <w:rsid w:val="00A4582B"/>
    <w:rsid w:val="00A45958"/>
    <w:rsid w:val="00A45A0E"/>
    <w:rsid w:val="00A45CD7"/>
    <w:rsid w:val="00A45E1E"/>
    <w:rsid w:val="00A45EFB"/>
    <w:rsid w:val="00A45F11"/>
    <w:rsid w:val="00A4614D"/>
    <w:rsid w:val="00A4614E"/>
    <w:rsid w:val="00A46292"/>
    <w:rsid w:val="00A462E2"/>
    <w:rsid w:val="00A4630A"/>
    <w:rsid w:val="00A46376"/>
    <w:rsid w:val="00A46377"/>
    <w:rsid w:val="00A463BA"/>
    <w:rsid w:val="00A463C2"/>
    <w:rsid w:val="00A46550"/>
    <w:rsid w:val="00A465EA"/>
    <w:rsid w:val="00A4660D"/>
    <w:rsid w:val="00A46638"/>
    <w:rsid w:val="00A46736"/>
    <w:rsid w:val="00A4673A"/>
    <w:rsid w:val="00A4687A"/>
    <w:rsid w:val="00A4688D"/>
    <w:rsid w:val="00A468EB"/>
    <w:rsid w:val="00A46999"/>
    <w:rsid w:val="00A469D2"/>
    <w:rsid w:val="00A46BDD"/>
    <w:rsid w:val="00A46C45"/>
    <w:rsid w:val="00A46D36"/>
    <w:rsid w:val="00A470B5"/>
    <w:rsid w:val="00A47103"/>
    <w:rsid w:val="00A47113"/>
    <w:rsid w:val="00A4711E"/>
    <w:rsid w:val="00A47229"/>
    <w:rsid w:val="00A4725C"/>
    <w:rsid w:val="00A47266"/>
    <w:rsid w:val="00A472B6"/>
    <w:rsid w:val="00A472F0"/>
    <w:rsid w:val="00A472FC"/>
    <w:rsid w:val="00A47428"/>
    <w:rsid w:val="00A475FF"/>
    <w:rsid w:val="00A47611"/>
    <w:rsid w:val="00A4764A"/>
    <w:rsid w:val="00A47778"/>
    <w:rsid w:val="00A4777B"/>
    <w:rsid w:val="00A47813"/>
    <w:rsid w:val="00A47833"/>
    <w:rsid w:val="00A4795F"/>
    <w:rsid w:val="00A47A02"/>
    <w:rsid w:val="00A47BF1"/>
    <w:rsid w:val="00A47C70"/>
    <w:rsid w:val="00A47D1B"/>
    <w:rsid w:val="00A47DD1"/>
    <w:rsid w:val="00A47E4B"/>
    <w:rsid w:val="00A47E4F"/>
    <w:rsid w:val="00A47E6B"/>
    <w:rsid w:val="00A5014E"/>
    <w:rsid w:val="00A501A2"/>
    <w:rsid w:val="00A5021A"/>
    <w:rsid w:val="00A50226"/>
    <w:rsid w:val="00A50232"/>
    <w:rsid w:val="00A50237"/>
    <w:rsid w:val="00A50297"/>
    <w:rsid w:val="00A50364"/>
    <w:rsid w:val="00A50647"/>
    <w:rsid w:val="00A50664"/>
    <w:rsid w:val="00A50772"/>
    <w:rsid w:val="00A50845"/>
    <w:rsid w:val="00A5099A"/>
    <w:rsid w:val="00A50A6C"/>
    <w:rsid w:val="00A50A95"/>
    <w:rsid w:val="00A50AC5"/>
    <w:rsid w:val="00A50ACC"/>
    <w:rsid w:val="00A50BD6"/>
    <w:rsid w:val="00A50D40"/>
    <w:rsid w:val="00A50D50"/>
    <w:rsid w:val="00A50DD3"/>
    <w:rsid w:val="00A50F0A"/>
    <w:rsid w:val="00A50F63"/>
    <w:rsid w:val="00A50F74"/>
    <w:rsid w:val="00A51234"/>
    <w:rsid w:val="00A51259"/>
    <w:rsid w:val="00A5134C"/>
    <w:rsid w:val="00A513D5"/>
    <w:rsid w:val="00A514AE"/>
    <w:rsid w:val="00A514E0"/>
    <w:rsid w:val="00A5152E"/>
    <w:rsid w:val="00A51644"/>
    <w:rsid w:val="00A517D8"/>
    <w:rsid w:val="00A51A20"/>
    <w:rsid w:val="00A51A32"/>
    <w:rsid w:val="00A51B22"/>
    <w:rsid w:val="00A51B72"/>
    <w:rsid w:val="00A51B93"/>
    <w:rsid w:val="00A51C18"/>
    <w:rsid w:val="00A51CB6"/>
    <w:rsid w:val="00A51D5B"/>
    <w:rsid w:val="00A51D69"/>
    <w:rsid w:val="00A51DE8"/>
    <w:rsid w:val="00A51E60"/>
    <w:rsid w:val="00A52062"/>
    <w:rsid w:val="00A52091"/>
    <w:rsid w:val="00A5219D"/>
    <w:rsid w:val="00A52225"/>
    <w:rsid w:val="00A52341"/>
    <w:rsid w:val="00A5243D"/>
    <w:rsid w:val="00A5258B"/>
    <w:rsid w:val="00A526AF"/>
    <w:rsid w:val="00A526E8"/>
    <w:rsid w:val="00A5279C"/>
    <w:rsid w:val="00A528B4"/>
    <w:rsid w:val="00A52912"/>
    <w:rsid w:val="00A529F1"/>
    <w:rsid w:val="00A52A86"/>
    <w:rsid w:val="00A52A8D"/>
    <w:rsid w:val="00A52AC4"/>
    <w:rsid w:val="00A52B06"/>
    <w:rsid w:val="00A52BDB"/>
    <w:rsid w:val="00A52C11"/>
    <w:rsid w:val="00A52C4A"/>
    <w:rsid w:val="00A52C5F"/>
    <w:rsid w:val="00A52C86"/>
    <w:rsid w:val="00A52D02"/>
    <w:rsid w:val="00A52D4B"/>
    <w:rsid w:val="00A52E13"/>
    <w:rsid w:val="00A52E67"/>
    <w:rsid w:val="00A52EDC"/>
    <w:rsid w:val="00A52EFF"/>
    <w:rsid w:val="00A52F22"/>
    <w:rsid w:val="00A52FCB"/>
    <w:rsid w:val="00A5306C"/>
    <w:rsid w:val="00A533A3"/>
    <w:rsid w:val="00A53409"/>
    <w:rsid w:val="00A53567"/>
    <w:rsid w:val="00A53584"/>
    <w:rsid w:val="00A53717"/>
    <w:rsid w:val="00A53774"/>
    <w:rsid w:val="00A5380D"/>
    <w:rsid w:val="00A53842"/>
    <w:rsid w:val="00A538FD"/>
    <w:rsid w:val="00A53958"/>
    <w:rsid w:val="00A53A26"/>
    <w:rsid w:val="00A53A6A"/>
    <w:rsid w:val="00A53BC2"/>
    <w:rsid w:val="00A53CA2"/>
    <w:rsid w:val="00A53CAD"/>
    <w:rsid w:val="00A53CB3"/>
    <w:rsid w:val="00A53FAF"/>
    <w:rsid w:val="00A5408D"/>
    <w:rsid w:val="00A54099"/>
    <w:rsid w:val="00A544BE"/>
    <w:rsid w:val="00A5453E"/>
    <w:rsid w:val="00A5482A"/>
    <w:rsid w:val="00A5484C"/>
    <w:rsid w:val="00A548B4"/>
    <w:rsid w:val="00A5495C"/>
    <w:rsid w:val="00A54A45"/>
    <w:rsid w:val="00A54A7C"/>
    <w:rsid w:val="00A54A8D"/>
    <w:rsid w:val="00A54B11"/>
    <w:rsid w:val="00A54BD4"/>
    <w:rsid w:val="00A54E18"/>
    <w:rsid w:val="00A54F0B"/>
    <w:rsid w:val="00A54F86"/>
    <w:rsid w:val="00A54FD2"/>
    <w:rsid w:val="00A550C2"/>
    <w:rsid w:val="00A550CC"/>
    <w:rsid w:val="00A55102"/>
    <w:rsid w:val="00A55220"/>
    <w:rsid w:val="00A5539B"/>
    <w:rsid w:val="00A553FB"/>
    <w:rsid w:val="00A554B0"/>
    <w:rsid w:val="00A554B3"/>
    <w:rsid w:val="00A5553E"/>
    <w:rsid w:val="00A55616"/>
    <w:rsid w:val="00A5568A"/>
    <w:rsid w:val="00A556DC"/>
    <w:rsid w:val="00A55713"/>
    <w:rsid w:val="00A557CA"/>
    <w:rsid w:val="00A55838"/>
    <w:rsid w:val="00A5583A"/>
    <w:rsid w:val="00A558A2"/>
    <w:rsid w:val="00A5590E"/>
    <w:rsid w:val="00A55913"/>
    <w:rsid w:val="00A55AC1"/>
    <w:rsid w:val="00A55C10"/>
    <w:rsid w:val="00A55D77"/>
    <w:rsid w:val="00A55E8D"/>
    <w:rsid w:val="00A55F82"/>
    <w:rsid w:val="00A560C7"/>
    <w:rsid w:val="00A56138"/>
    <w:rsid w:val="00A5613F"/>
    <w:rsid w:val="00A561A5"/>
    <w:rsid w:val="00A5622C"/>
    <w:rsid w:val="00A5625D"/>
    <w:rsid w:val="00A56287"/>
    <w:rsid w:val="00A56320"/>
    <w:rsid w:val="00A56390"/>
    <w:rsid w:val="00A563CE"/>
    <w:rsid w:val="00A564A7"/>
    <w:rsid w:val="00A56503"/>
    <w:rsid w:val="00A56505"/>
    <w:rsid w:val="00A5653B"/>
    <w:rsid w:val="00A56578"/>
    <w:rsid w:val="00A565C2"/>
    <w:rsid w:val="00A5660F"/>
    <w:rsid w:val="00A56798"/>
    <w:rsid w:val="00A567BD"/>
    <w:rsid w:val="00A5680D"/>
    <w:rsid w:val="00A5689F"/>
    <w:rsid w:val="00A568C9"/>
    <w:rsid w:val="00A568F9"/>
    <w:rsid w:val="00A56932"/>
    <w:rsid w:val="00A56992"/>
    <w:rsid w:val="00A569C2"/>
    <w:rsid w:val="00A56A19"/>
    <w:rsid w:val="00A56ABD"/>
    <w:rsid w:val="00A56B75"/>
    <w:rsid w:val="00A56CC2"/>
    <w:rsid w:val="00A56E3D"/>
    <w:rsid w:val="00A56F58"/>
    <w:rsid w:val="00A570D4"/>
    <w:rsid w:val="00A570F5"/>
    <w:rsid w:val="00A57107"/>
    <w:rsid w:val="00A57211"/>
    <w:rsid w:val="00A57245"/>
    <w:rsid w:val="00A57261"/>
    <w:rsid w:val="00A572BB"/>
    <w:rsid w:val="00A57344"/>
    <w:rsid w:val="00A5735B"/>
    <w:rsid w:val="00A5738C"/>
    <w:rsid w:val="00A574DF"/>
    <w:rsid w:val="00A5756D"/>
    <w:rsid w:val="00A57676"/>
    <w:rsid w:val="00A57737"/>
    <w:rsid w:val="00A57768"/>
    <w:rsid w:val="00A577B7"/>
    <w:rsid w:val="00A5794E"/>
    <w:rsid w:val="00A57993"/>
    <w:rsid w:val="00A579E7"/>
    <w:rsid w:val="00A57B06"/>
    <w:rsid w:val="00A57B7E"/>
    <w:rsid w:val="00A57C47"/>
    <w:rsid w:val="00A57CA4"/>
    <w:rsid w:val="00A57CE6"/>
    <w:rsid w:val="00A57EE9"/>
    <w:rsid w:val="00A6012D"/>
    <w:rsid w:val="00A60175"/>
    <w:rsid w:val="00A60222"/>
    <w:rsid w:val="00A602D0"/>
    <w:rsid w:val="00A602FB"/>
    <w:rsid w:val="00A60303"/>
    <w:rsid w:val="00A60509"/>
    <w:rsid w:val="00A60C2B"/>
    <w:rsid w:val="00A60C2C"/>
    <w:rsid w:val="00A60CC4"/>
    <w:rsid w:val="00A60D46"/>
    <w:rsid w:val="00A60E20"/>
    <w:rsid w:val="00A60FCE"/>
    <w:rsid w:val="00A61020"/>
    <w:rsid w:val="00A61102"/>
    <w:rsid w:val="00A611ED"/>
    <w:rsid w:val="00A611FB"/>
    <w:rsid w:val="00A61299"/>
    <w:rsid w:val="00A613A3"/>
    <w:rsid w:val="00A614D5"/>
    <w:rsid w:val="00A6154C"/>
    <w:rsid w:val="00A615FA"/>
    <w:rsid w:val="00A61636"/>
    <w:rsid w:val="00A61681"/>
    <w:rsid w:val="00A61840"/>
    <w:rsid w:val="00A6194C"/>
    <w:rsid w:val="00A61964"/>
    <w:rsid w:val="00A619BC"/>
    <w:rsid w:val="00A61A6C"/>
    <w:rsid w:val="00A61B70"/>
    <w:rsid w:val="00A61D54"/>
    <w:rsid w:val="00A61D60"/>
    <w:rsid w:val="00A6203B"/>
    <w:rsid w:val="00A6217A"/>
    <w:rsid w:val="00A6219B"/>
    <w:rsid w:val="00A62269"/>
    <w:rsid w:val="00A62288"/>
    <w:rsid w:val="00A6231C"/>
    <w:rsid w:val="00A62466"/>
    <w:rsid w:val="00A62504"/>
    <w:rsid w:val="00A625B8"/>
    <w:rsid w:val="00A626A9"/>
    <w:rsid w:val="00A62793"/>
    <w:rsid w:val="00A6297A"/>
    <w:rsid w:val="00A629A5"/>
    <w:rsid w:val="00A629EC"/>
    <w:rsid w:val="00A62AFF"/>
    <w:rsid w:val="00A62B41"/>
    <w:rsid w:val="00A62BFC"/>
    <w:rsid w:val="00A62C6F"/>
    <w:rsid w:val="00A62D24"/>
    <w:rsid w:val="00A62D4D"/>
    <w:rsid w:val="00A62ECE"/>
    <w:rsid w:val="00A62FE5"/>
    <w:rsid w:val="00A6300E"/>
    <w:rsid w:val="00A63115"/>
    <w:rsid w:val="00A63371"/>
    <w:rsid w:val="00A633FE"/>
    <w:rsid w:val="00A63676"/>
    <w:rsid w:val="00A63688"/>
    <w:rsid w:val="00A63690"/>
    <w:rsid w:val="00A63711"/>
    <w:rsid w:val="00A6378D"/>
    <w:rsid w:val="00A637B6"/>
    <w:rsid w:val="00A637C9"/>
    <w:rsid w:val="00A63818"/>
    <w:rsid w:val="00A63848"/>
    <w:rsid w:val="00A63886"/>
    <w:rsid w:val="00A63900"/>
    <w:rsid w:val="00A63A24"/>
    <w:rsid w:val="00A63B3D"/>
    <w:rsid w:val="00A63B3E"/>
    <w:rsid w:val="00A63B45"/>
    <w:rsid w:val="00A63CE6"/>
    <w:rsid w:val="00A63D0A"/>
    <w:rsid w:val="00A63D0D"/>
    <w:rsid w:val="00A63D5F"/>
    <w:rsid w:val="00A63F5C"/>
    <w:rsid w:val="00A63FF8"/>
    <w:rsid w:val="00A6403B"/>
    <w:rsid w:val="00A64329"/>
    <w:rsid w:val="00A643AF"/>
    <w:rsid w:val="00A64598"/>
    <w:rsid w:val="00A645D7"/>
    <w:rsid w:val="00A6479E"/>
    <w:rsid w:val="00A64842"/>
    <w:rsid w:val="00A648B6"/>
    <w:rsid w:val="00A648E4"/>
    <w:rsid w:val="00A649F8"/>
    <w:rsid w:val="00A64A8C"/>
    <w:rsid w:val="00A64AC9"/>
    <w:rsid w:val="00A64B42"/>
    <w:rsid w:val="00A64C6D"/>
    <w:rsid w:val="00A64D4D"/>
    <w:rsid w:val="00A64E72"/>
    <w:rsid w:val="00A64FC3"/>
    <w:rsid w:val="00A64FEA"/>
    <w:rsid w:val="00A64FEE"/>
    <w:rsid w:val="00A650B0"/>
    <w:rsid w:val="00A65191"/>
    <w:rsid w:val="00A65192"/>
    <w:rsid w:val="00A651BA"/>
    <w:rsid w:val="00A65218"/>
    <w:rsid w:val="00A6526F"/>
    <w:rsid w:val="00A65294"/>
    <w:rsid w:val="00A65322"/>
    <w:rsid w:val="00A6546D"/>
    <w:rsid w:val="00A654A5"/>
    <w:rsid w:val="00A654D5"/>
    <w:rsid w:val="00A65508"/>
    <w:rsid w:val="00A6567F"/>
    <w:rsid w:val="00A65727"/>
    <w:rsid w:val="00A657AD"/>
    <w:rsid w:val="00A657B7"/>
    <w:rsid w:val="00A65867"/>
    <w:rsid w:val="00A65996"/>
    <w:rsid w:val="00A65A8F"/>
    <w:rsid w:val="00A65A99"/>
    <w:rsid w:val="00A65AF7"/>
    <w:rsid w:val="00A65C9C"/>
    <w:rsid w:val="00A65CBB"/>
    <w:rsid w:val="00A65ED5"/>
    <w:rsid w:val="00A66130"/>
    <w:rsid w:val="00A66131"/>
    <w:rsid w:val="00A66215"/>
    <w:rsid w:val="00A66294"/>
    <w:rsid w:val="00A662CF"/>
    <w:rsid w:val="00A66317"/>
    <w:rsid w:val="00A6638D"/>
    <w:rsid w:val="00A663B1"/>
    <w:rsid w:val="00A663E4"/>
    <w:rsid w:val="00A66423"/>
    <w:rsid w:val="00A6664A"/>
    <w:rsid w:val="00A66676"/>
    <w:rsid w:val="00A666DC"/>
    <w:rsid w:val="00A667A4"/>
    <w:rsid w:val="00A669E3"/>
    <w:rsid w:val="00A669F6"/>
    <w:rsid w:val="00A66A6E"/>
    <w:rsid w:val="00A66B2A"/>
    <w:rsid w:val="00A66C0E"/>
    <w:rsid w:val="00A66C16"/>
    <w:rsid w:val="00A66D38"/>
    <w:rsid w:val="00A66F08"/>
    <w:rsid w:val="00A66F21"/>
    <w:rsid w:val="00A66F44"/>
    <w:rsid w:val="00A66FFB"/>
    <w:rsid w:val="00A671C5"/>
    <w:rsid w:val="00A671E9"/>
    <w:rsid w:val="00A67296"/>
    <w:rsid w:val="00A672CC"/>
    <w:rsid w:val="00A672EC"/>
    <w:rsid w:val="00A6742B"/>
    <w:rsid w:val="00A67564"/>
    <w:rsid w:val="00A67634"/>
    <w:rsid w:val="00A6766A"/>
    <w:rsid w:val="00A6766E"/>
    <w:rsid w:val="00A6770E"/>
    <w:rsid w:val="00A6773E"/>
    <w:rsid w:val="00A679FF"/>
    <w:rsid w:val="00A67A55"/>
    <w:rsid w:val="00A67ABA"/>
    <w:rsid w:val="00A67BF8"/>
    <w:rsid w:val="00A67C6A"/>
    <w:rsid w:val="00A67C8F"/>
    <w:rsid w:val="00A67DDF"/>
    <w:rsid w:val="00A67DF7"/>
    <w:rsid w:val="00A67E5F"/>
    <w:rsid w:val="00A67EAB"/>
    <w:rsid w:val="00A67EAF"/>
    <w:rsid w:val="00A67ED9"/>
    <w:rsid w:val="00A700A6"/>
    <w:rsid w:val="00A700C1"/>
    <w:rsid w:val="00A7015E"/>
    <w:rsid w:val="00A702F0"/>
    <w:rsid w:val="00A70466"/>
    <w:rsid w:val="00A70479"/>
    <w:rsid w:val="00A704B5"/>
    <w:rsid w:val="00A70557"/>
    <w:rsid w:val="00A706BB"/>
    <w:rsid w:val="00A706CC"/>
    <w:rsid w:val="00A7075C"/>
    <w:rsid w:val="00A7079E"/>
    <w:rsid w:val="00A708A0"/>
    <w:rsid w:val="00A709ED"/>
    <w:rsid w:val="00A70A2A"/>
    <w:rsid w:val="00A70A32"/>
    <w:rsid w:val="00A70B37"/>
    <w:rsid w:val="00A70C04"/>
    <w:rsid w:val="00A70CCF"/>
    <w:rsid w:val="00A70D3B"/>
    <w:rsid w:val="00A70D54"/>
    <w:rsid w:val="00A70D9D"/>
    <w:rsid w:val="00A70E2D"/>
    <w:rsid w:val="00A70ED9"/>
    <w:rsid w:val="00A70F02"/>
    <w:rsid w:val="00A70F37"/>
    <w:rsid w:val="00A70F48"/>
    <w:rsid w:val="00A70F98"/>
    <w:rsid w:val="00A70FAA"/>
    <w:rsid w:val="00A7112D"/>
    <w:rsid w:val="00A7131E"/>
    <w:rsid w:val="00A71331"/>
    <w:rsid w:val="00A7139A"/>
    <w:rsid w:val="00A71604"/>
    <w:rsid w:val="00A71714"/>
    <w:rsid w:val="00A71761"/>
    <w:rsid w:val="00A71775"/>
    <w:rsid w:val="00A71840"/>
    <w:rsid w:val="00A718A3"/>
    <w:rsid w:val="00A71A30"/>
    <w:rsid w:val="00A71A77"/>
    <w:rsid w:val="00A71C32"/>
    <w:rsid w:val="00A71C91"/>
    <w:rsid w:val="00A71CD1"/>
    <w:rsid w:val="00A71CFD"/>
    <w:rsid w:val="00A71DCB"/>
    <w:rsid w:val="00A71F55"/>
    <w:rsid w:val="00A71F5E"/>
    <w:rsid w:val="00A71FF4"/>
    <w:rsid w:val="00A720B6"/>
    <w:rsid w:val="00A7211B"/>
    <w:rsid w:val="00A72195"/>
    <w:rsid w:val="00A72197"/>
    <w:rsid w:val="00A72403"/>
    <w:rsid w:val="00A72620"/>
    <w:rsid w:val="00A726A5"/>
    <w:rsid w:val="00A7277E"/>
    <w:rsid w:val="00A728F3"/>
    <w:rsid w:val="00A72981"/>
    <w:rsid w:val="00A729AE"/>
    <w:rsid w:val="00A72A27"/>
    <w:rsid w:val="00A72A2C"/>
    <w:rsid w:val="00A72A42"/>
    <w:rsid w:val="00A72A4D"/>
    <w:rsid w:val="00A72A66"/>
    <w:rsid w:val="00A72AE1"/>
    <w:rsid w:val="00A72BE6"/>
    <w:rsid w:val="00A72C31"/>
    <w:rsid w:val="00A72C82"/>
    <w:rsid w:val="00A72EA8"/>
    <w:rsid w:val="00A72F18"/>
    <w:rsid w:val="00A73077"/>
    <w:rsid w:val="00A7311F"/>
    <w:rsid w:val="00A73129"/>
    <w:rsid w:val="00A731D5"/>
    <w:rsid w:val="00A7325C"/>
    <w:rsid w:val="00A7332B"/>
    <w:rsid w:val="00A733AA"/>
    <w:rsid w:val="00A733C1"/>
    <w:rsid w:val="00A7340D"/>
    <w:rsid w:val="00A73418"/>
    <w:rsid w:val="00A7352C"/>
    <w:rsid w:val="00A73599"/>
    <w:rsid w:val="00A735B1"/>
    <w:rsid w:val="00A73722"/>
    <w:rsid w:val="00A737B0"/>
    <w:rsid w:val="00A739C7"/>
    <w:rsid w:val="00A73A16"/>
    <w:rsid w:val="00A73A25"/>
    <w:rsid w:val="00A73A79"/>
    <w:rsid w:val="00A73A80"/>
    <w:rsid w:val="00A73A85"/>
    <w:rsid w:val="00A73B2C"/>
    <w:rsid w:val="00A73B6E"/>
    <w:rsid w:val="00A73B98"/>
    <w:rsid w:val="00A73C0D"/>
    <w:rsid w:val="00A73C49"/>
    <w:rsid w:val="00A73D82"/>
    <w:rsid w:val="00A74127"/>
    <w:rsid w:val="00A7414D"/>
    <w:rsid w:val="00A7418E"/>
    <w:rsid w:val="00A7419A"/>
    <w:rsid w:val="00A741FC"/>
    <w:rsid w:val="00A74299"/>
    <w:rsid w:val="00A743BF"/>
    <w:rsid w:val="00A7442A"/>
    <w:rsid w:val="00A74545"/>
    <w:rsid w:val="00A74595"/>
    <w:rsid w:val="00A74735"/>
    <w:rsid w:val="00A747B3"/>
    <w:rsid w:val="00A74813"/>
    <w:rsid w:val="00A7497B"/>
    <w:rsid w:val="00A749F3"/>
    <w:rsid w:val="00A74AC2"/>
    <w:rsid w:val="00A74B67"/>
    <w:rsid w:val="00A74B9C"/>
    <w:rsid w:val="00A74C32"/>
    <w:rsid w:val="00A74C60"/>
    <w:rsid w:val="00A74DA4"/>
    <w:rsid w:val="00A74E67"/>
    <w:rsid w:val="00A74E94"/>
    <w:rsid w:val="00A74F21"/>
    <w:rsid w:val="00A750EE"/>
    <w:rsid w:val="00A7527D"/>
    <w:rsid w:val="00A752BC"/>
    <w:rsid w:val="00A7581C"/>
    <w:rsid w:val="00A75AFE"/>
    <w:rsid w:val="00A75C18"/>
    <w:rsid w:val="00A75C45"/>
    <w:rsid w:val="00A75C73"/>
    <w:rsid w:val="00A75CD4"/>
    <w:rsid w:val="00A75D23"/>
    <w:rsid w:val="00A75D89"/>
    <w:rsid w:val="00A75DD8"/>
    <w:rsid w:val="00A75DE0"/>
    <w:rsid w:val="00A75E10"/>
    <w:rsid w:val="00A75E66"/>
    <w:rsid w:val="00A76006"/>
    <w:rsid w:val="00A7603D"/>
    <w:rsid w:val="00A76087"/>
    <w:rsid w:val="00A76088"/>
    <w:rsid w:val="00A76200"/>
    <w:rsid w:val="00A7643F"/>
    <w:rsid w:val="00A765A2"/>
    <w:rsid w:val="00A765CC"/>
    <w:rsid w:val="00A766C6"/>
    <w:rsid w:val="00A766DD"/>
    <w:rsid w:val="00A76709"/>
    <w:rsid w:val="00A76835"/>
    <w:rsid w:val="00A7687C"/>
    <w:rsid w:val="00A7690C"/>
    <w:rsid w:val="00A76A71"/>
    <w:rsid w:val="00A76AEC"/>
    <w:rsid w:val="00A76C09"/>
    <w:rsid w:val="00A76E09"/>
    <w:rsid w:val="00A76F69"/>
    <w:rsid w:val="00A76FF9"/>
    <w:rsid w:val="00A77006"/>
    <w:rsid w:val="00A770A0"/>
    <w:rsid w:val="00A77130"/>
    <w:rsid w:val="00A77172"/>
    <w:rsid w:val="00A77191"/>
    <w:rsid w:val="00A77261"/>
    <w:rsid w:val="00A772EC"/>
    <w:rsid w:val="00A77323"/>
    <w:rsid w:val="00A7754D"/>
    <w:rsid w:val="00A77802"/>
    <w:rsid w:val="00A778BE"/>
    <w:rsid w:val="00A77962"/>
    <w:rsid w:val="00A779C3"/>
    <w:rsid w:val="00A779EF"/>
    <w:rsid w:val="00A77A65"/>
    <w:rsid w:val="00A77B05"/>
    <w:rsid w:val="00A77C68"/>
    <w:rsid w:val="00A77D59"/>
    <w:rsid w:val="00A77E24"/>
    <w:rsid w:val="00A77EF5"/>
    <w:rsid w:val="00A77F8F"/>
    <w:rsid w:val="00A80058"/>
    <w:rsid w:val="00A8005A"/>
    <w:rsid w:val="00A800C1"/>
    <w:rsid w:val="00A801C0"/>
    <w:rsid w:val="00A805BF"/>
    <w:rsid w:val="00A80722"/>
    <w:rsid w:val="00A80767"/>
    <w:rsid w:val="00A80843"/>
    <w:rsid w:val="00A8094C"/>
    <w:rsid w:val="00A809DD"/>
    <w:rsid w:val="00A80A2A"/>
    <w:rsid w:val="00A80A70"/>
    <w:rsid w:val="00A80BE2"/>
    <w:rsid w:val="00A80C24"/>
    <w:rsid w:val="00A80CF8"/>
    <w:rsid w:val="00A80CFA"/>
    <w:rsid w:val="00A80DF9"/>
    <w:rsid w:val="00A80F44"/>
    <w:rsid w:val="00A810E9"/>
    <w:rsid w:val="00A81253"/>
    <w:rsid w:val="00A8128F"/>
    <w:rsid w:val="00A812BE"/>
    <w:rsid w:val="00A813C8"/>
    <w:rsid w:val="00A81480"/>
    <w:rsid w:val="00A815CF"/>
    <w:rsid w:val="00A815D4"/>
    <w:rsid w:val="00A817C9"/>
    <w:rsid w:val="00A81863"/>
    <w:rsid w:val="00A818BB"/>
    <w:rsid w:val="00A81939"/>
    <w:rsid w:val="00A819B1"/>
    <w:rsid w:val="00A81AA3"/>
    <w:rsid w:val="00A81B07"/>
    <w:rsid w:val="00A81BBC"/>
    <w:rsid w:val="00A81BE1"/>
    <w:rsid w:val="00A81C22"/>
    <w:rsid w:val="00A81D2C"/>
    <w:rsid w:val="00A81E4A"/>
    <w:rsid w:val="00A81EB6"/>
    <w:rsid w:val="00A821C1"/>
    <w:rsid w:val="00A821CD"/>
    <w:rsid w:val="00A823B7"/>
    <w:rsid w:val="00A823DE"/>
    <w:rsid w:val="00A824E5"/>
    <w:rsid w:val="00A824EC"/>
    <w:rsid w:val="00A825FE"/>
    <w:rsid w:val="00A826A0"/>
    <w:rsid w:val="00A827BF"/>
    <w:rsid w:val="00A82840"/>
    <w:rsid w:val="00A82A3A"/>
    <w:rsid w:val="00A82B21"/>
    <w:rsid w:val="00A82B78"/>
    <w:rsid w:val="00A82E00"/>
    <w:rsid w:val="00A82ED6"/>
    <w:rsid w:val="00A82EE3"/>
    <w:rsid w:val="00A82F54"/>
    <w:rsid w:val="00A82FF8"/>
    <w:rsid w:val="00A8318A"/>
    <w:rsid w:val="00A831E5"/>
    <w:rsid w:val="00A83214"/>
    <w:rsid w:val="00A832DB"/>
    <w:rsid w:val="00A833B3"/>
    <w:rsid w:val="00A83506"/>
    <w:rsid w:val="00A83544"/>
    <w:rsid w:val="00A83547"/>
    <w:rsid w:val="00A835DA"/>
    <w:rsid w:val="00A83632"/>
    <w:rsid w:val="00A83648"/>
    <w:rsid w:val="00A83760"/>
    <w:rsid w:val="00A837D5"/>
    <w:rsid w:val="00A8383E"/>
    <w:rsid w:val="00A8384E"/>
    <w:rsid w:val="00A8395C"/>
    <w:rsid w:val="00A83B48"/>
    <w:rsid w:val="00A83C87"/>
    <w:rsid w:val="00A83D34"/>
    <w:rsid w:val="00A83D74"/>
    <w:rsid w:val="00A83ECE"/>
    <w:rsid w:val="00A83F04"/>
    <w:rsid w:val="00A83F42"/>
    <w:rsid w:val="00A83F90"/>
    <w:rsid w:val="00A83F91"/>
    <w:rsid w:val="00A83FE4"/>
    <w:rsid w:val="00A8400B"/>
    <w:rsid w:val="00A8400E"/>
    <w:rsid w:val="00A84287"/>
    <w:rsid w:val="00A842F7"/>
    <w:rsid w:val="00A8455A"/>
    <w:rsid w:val="00A845D5"/>
    <w:rsid w:val="00A845FA"/>
    <w:rsid w:val="00A84653"/>
    <w:rsid w:val="00A84B0F"/>
    <w:rsid w:val="00A84D05"/>
    <w:rsid w:val="00A84D13"/>
    <w:rsid w:val="00A84D37"/>
    <w:rsid w:val="00A84D8F"/>
    <w:rsid w:val="00A8502D"/>
    <w:rsid w:val="00A8504D"/>
    <w:rsid w:val="00A85085"/>
    <w:rsid w:val="00A85234"/>
    <w:rsid w:val="00A8532D"/>
    <w:rsid w:val="00A85379"/>
    <w:rsid w:val="00A8546F"/>
    <w:rsid w:val="00A85699"/>
    <w:rsid w:val="00A857AA"/>
    <w:rsid w:val="00A858FE"/>
    <w:rsid w:val="00A8595E"/>
    <w:rsid w:val="00A859DF"/>
    <w:rsid w:val="00A85AD9"/>
    <w:rsid w:val="00A85BFF"/>
    <w:rsid w:val="00A85C52"/>
    <w:rsid w:val="00A85C8F"/>
    <w:rsid w:val="00A85CF4"/>
    <w:rsid w:val="00A85D57"/>
    <w:rsid w:val="00A85D96"/>
    <w:rsid w:val="00A85EE3"/>
    <w:rsid w:val="00A85F7B"/>
    <w:rsid w:val="00A85F9F"/>
    <w:rsid w:val="00A85FCB"/>
    <w:rsid w:val="00A8608A"/>
    <w:rsid w:val="00A86154"/>
    <w:rsid w:val="00A863F9"/>
    <w:rsid w:val="00A8647B"/>
    <w:rsid w:val="00A8652F"/>
    <w:rsid w:val="00A86635"/>
    <w:rsid w:val="00A8664D"/>
    <w:rsid w:val="00A86731"/>
    <w:rsid w:val="00A86760"/>
    <w:rsid w:val="00A86763"/>
    <w:rsid w:val="00A867B2"/>
    <w:rsid w:val="00A86861"/>
    <w:rsid w:val="00A86C72"/>
    <w:rsid w:val="00A86D20"/>
    <w:rsid w:val="00A86D81"/>
    <w:rsid w:val="00A86E1A"/>
    <w:rsid w:val="00A86FD1"/>
    <w:rsid w:val="00A8703D"/>
    <w:rsid w:val="00A87099"/>
    <w:rsid w:val="00A87206"/>
    <w:rsid w:val="00A87215"/>
    <w:rsid w:val="00A872B0"/>
    <w:rsid w:val="00A873C8"/>
    <w:rsid w:val="00A87401"/>
    <w:rsid w:val="00A8748E"/>
    <w:rsid w:val="00A87524"/>
    <w:rsid w:val="00A87681"/>
    <w:rsid w:val="00A878D8"/>
    <w:rsid w:val="00A87AE0"/>
    <w:rsid w:val="00A90044"/>
    <w:rsid w:val="00A900DA"/>
    <w:rsid w:val="00A9017F"/>
    <w:rsid w:val="00A90210"/>
    <w:rsid w:val="00A90264"/>
    <w:rsid w:val="00A90335"/>
    <w:rsid w:val="00A903A3"/>
    <w:rsid w:val="00A90684"/>
    <w:rsid w:val="00A9078A"/>
    <w:rsid w:val="00A907F2"/>
    <w:rsid w:val="00A90A09"/>
    <w:rsid w:val="00A90B37"/>
    <w:rsid w:val="00A90B58"/>
    <w:rsid w:val="00A90B93"/>
    <w:rsid w:val="00A90C11"/>
    <w:rsid w:val="00A90D12"/>
    <w:rsid w:val="00A90DE8"/>
    <w:rsid w:val="00A90E6E"/>
    <w:rsid w:val="00A90E9C"/>
    <w:rsid w:val="00A90EF3"/>
    <w:rsid w:val="00A90F5B"/>
    <w:rsid w:val="00A90F5E"/>
    <w:rsid w:val="00A9135B"/>
    <w:rsid w:val="00A913BB"/>
    <w:rsid w:val="00A9146A"/>
    <w:rsid w:val="00A9151F"/>
    <w:rsid w:val="00A9168F"/>
    <w:rsid w:val="00A916B1"/>
    <w:rsid w:val="00A918B8"/>
    <w:rsid w:val="00A91946"/>
    <w:rsid w:val="00A91B21"/>
    <w:rsid w:val="00A91D9C"/>
    <w:rsid w:val="00A91FE3"/>
    <w:rsid w:val="00A920C5"/>
    <w:rsid w:val="00A921A4"/>
    <w:rsid w:val="00A9236F"/>
    <w:rsid w:val="00A923A3"/>
    <w:rsid w:val="00A923F6"/>
    <w:rsid w:val="00A924CC"/>
    <w:rsid w:val="00A92536"/>
    <w:rsid w:val="00A9264A"/>
    <w:rsid w:val="00A92671"/>
    <w:rsid w:val="00A927A8"/>
    <w:rsid w:val="00A9289E"/>
    <w:rsid w:val="00A92923"/>
    <w:rsid w:val="00A92C6A"/>
    <w:rsid w:val="00A92D6E"/>
    <w:rsid w:val="00A92E15"/>
    <w:rsid w:val="00A92EB0"/>
    <w:rsid w:val="00A93052"/>
    <w:rsid w:val="00A93076"/>
    <w:rsid w:val="00A9320D"/>
    <w:rsid w:val="00A934AD"/>
    <w:rsid w:val="00A934C1"/>
    <w:rsid w:val="00A935C2"/>
    <w:rsid w:val="00A936A9"/>
    <w:rsid w:val="00A93871"/>
    <w:rsid w:val="00A93998"/>
    <w:rsid w:val="00A939D1"/>
    <w:rsid w:val="00A93A7D"/>
    <w:rsid w:val="00A93B35"/>
    <w:rsid w:val="00A93BA7"/>
    <w:rsid w:val="00A93BBA"/>
    <w:rsid w:val="00A93C54"/>
    <w:rsid w:val="00A93D87"/>
    <w:rsid w:val="00A93E82"/>
    <w:rsid w:val="00A93EE3"/>
    <w:rsid w:val="00A93F41"/>
    <w:rsid w:val="00A9410F"/>
    <w:rsid w:val="00A9413D"/>
    <w:rsid w:val="00A9418B"/>
    <w:rsid w:val="00A9420B"/>
    <w:rsid w:val="00A943C0"/>
    <w:rsid w:val="00A943C3"/>
    <w:rsid w:val="00A943D0"/>
    <w:rsid w:val="00A94426"/>
    <w:rsid w:val="00A944AD"/>
    <w:rsid w:val="00A94529"/>
    <w:rsid w:val="00A945C3"/>
    <w:rsid w:val="00A945D5"/>
    <w:rsid w:val="00A946D4"/>
    <w:rsid w:val="00A946E0"/>
    <w:rsid w:val="00A947DE"/>
    <w:rsid w:val="00A9484B"/>
    <w:rsid w:val="00A94856"/>
    <w:rsid w:val="00A948DE"/>
    <w:rsid w:val="00A9496D"/>
    <w:rsid w:val="00A94A7E"/>
    <w:rsid w:val="00A94AC1"/>
    <w:rsid w:val="00A94D48"/>
    <w:rsid w:val="00A94E66"/>
    <w:rsid w:val="00A94F9A"/>
    <w:rsid w:val="00A94FA5"/>
    <w:rsid w:val="00A95138"/>
    <w:rsid w:val="00A951E3"/>
    <w:rsid w:val="00A952CE"/>
    <w:rsid w:val="00A9538A"/>
    <w:rsid w:val="00A953C3"/>
    <w:rsid w:val="00A95401"/>
    <w:rsid w:val="00A956F5"/>
    <w:rsid w:val="00A95766"/>
    <w:rsid w:val="00A958B6"/>
    <w:rsid w:val="00A9592F"/>
    <w:rsid w:val="00A959F4"/>
    <w:rsid w:val="00A95AF9"/>
    <w:rsid w:val="00A95B62"/>
    <w:rsid w:val="00A95D0E"/>
    <w:rsid w:val="00A95DA9"/>
    <w:rsid w:val="00A95F62"/>
    <w:rsid w:val="00A9604B"/>
    <w:rsid w:val="00A96061"/>
    <w:rsid w:val="00A96063"/>
    <w:rsid w:val="00A960A2"/>
    <w:rsid w:val="00A9615C"/>
    <w:rsid w:val="00A961A6"/>
    <w:rsid w:val="00A962D9"/>
    <w:rsid w:val="00A96459"/>
    <w:rsid w:val="00A964F3"/>
    <w:rsid w:val="00A9650E"/>
    <w:rsid w:val="00A96531"/>
    <w:rsid w:val="00A9653B"/>
    <w:rsid w:val="00A96702"/>
    <w:rsid w:val="00A96723"/>
    <w:rsid w:val="00A96767"/>
    <w:rsid w:val="00A968C4"/>
    <w:rsid w:val="00A96999"/>
    <w:rsid w:val="00A969E7"/>
    <w:rsid w:val="00A96A26"/>
    <w:rsid w:val="00A96A57"/>
    <w:rsid w:val="00A96BF6"/>
    <w:rsid w:val="00A96CE1"/>
    <w:rsid w:val="00A96D02"/>
    <w:rsid w:val="00A96DD3"/>
    <w:rsid w:val="00A96DEA"/>
    <w:rsid w:val="00A96DFA"/>
    <w:rsid w:val="00A96E29"/>
    <w:rsid w:val="00A96EF3"/>
    <w:rsid w:val="00A97131"/>
    <w:rsid w:val="00A97189"/>
    <w:rsid w:val="00A9724D"/>
    <w:rsid w:val="00A97276"/>
    <w:rsid w:val="00A972BE"/>
    <w:rsid w:val="00A97367"/>
    <w:rsid w:val="00A9738B"/>
    <w:rsid w:val="00A973BC"/>
    <w:rsid w:val="00A973E6"/>
    <w:rsid w:val="00A9740B"/>
    <w:rsid w:val="00A9760C"/>
    <w:rsid w:val="00A9769B"/>
    <w:rsid w:val="00A976D0"/>
    <w:rsid w:val="00A9798C"/>
    <w:rsid w:val="00A97A02"/>
    <w:rsid w:val="00A97A62"/>
    <w:rsid w:val="00A97A67"/>
    <w:rsid w:val="00A97BB2"/>
    <w:rsid w:val="00A97C8A"/>
    <w:rsid w:val="00A97F4A"/>
    <w:rsid w:val="00A97F9A"/>
    <w:rsid w:val="00AA00AF"/>
    <w:rsid w:val="00AA0338"/>
    <w:rsid w:val="00AA0375"/>
    <w:rsid w:val="00AA03A0"/>
    <w:rsid w:val="00AA03B4"/>
    <w:rsid w:val="00AA082D"/>
    <w:rsid w:val="00AA09BF"/>
    <w:rsid w:val="00AA0A70"/>
    <w:rsid w:val="00AA0B01"/>
    <w:rsid w:val="00AA0B58"/>
    <w:rsid w:val="00AA0C6B"/>
    <w:rsid w:val="00AA0E10"/>
    <w:rsid w:val="00AA0E18"/>
    <w:rsid w:val="00AA104A"/>
    <w:rsid w:val="00AA112F"/>
    <w:rsid w:val="00AA13E3"/>
    <w:rsid w:val="00AA13E5"/>
    <w:rsid w:val="00AA1409"/>
    <w:rsid w:val="00AA14B1"/>
    <w:rsid w:val="00AA14E0"/>
    <w:rsid w:val="00AA16C0"/>
    <w:rsid w:val="00AA16EB"/>
    <w:rsid w:val="00AA17A9"/>
    <w:rsid w:val="00AA19E1"/>
    <w:rsid w:val="00AA1A6F"/>
    <w:rsid w:val="00AA1B2B"/>
    <w:rsid w:val="00AA1B97"/>
    <w:rsid w:val="00AA1BD3"/>
    <w:rsid w:val="00AA1BF9"/>
    <w:rsid w:val="00AA1C1C"/>
    <w:rsid w:val="00AA1C3E"/>
    <w:rsid w:val="00AA1D02"/>
    <w:rsid w:val="00AA1DE5"/>
    <w:rsid w:val="00AA1F0C"/>
    <w:rsid w:val="00AA1F49"/>
    <w:rsid w:val="00AA1FEA"/>
    <w:rsid w:val="00AA2056"/>
    <w:rsid w:val="00AA20B5"/>
    <w:rsid w:val="00AA20DF"/>
    <w:rsid w:val="00AA20FF"/>
    <w:rsid w:val="00AA2195"/>
    <w:rsid w:val="00AA234A"/>
    <w:rsid w:val="00AA2372"/>
    <w:rsid w:val="00AA23E3"/>
    <w:rsid w:val="00AA250D"/>
    <w:rsid w:val="00AA25C7"/>
    <w:rsid w:val="00AA25CF"/>
    <w:rsid w:val="00AA26B9"/>
    <w:rsid w:val="00AA27EA"/>
    <w:rsid w:val="00AA288F"/>
    <w:rsid w:val="00AA28C4"/>
    <w:rsid w:val="00AA2B77"/>
    <w:rsid w:val="00AA2C27"/>
    <w:rsid w:val="00AA2E68"/>
    <w:rsid w:val="00AA2EBD"/>
    <w:rsid w:val="00AA3162"/>
    <w:rsid w:val="00AA320A"/>
    <w:rsid w:val="00AA3236"/>
    <w:rsid w:val="00AA3241"/>
    <w:rsid w:val="00AA32E5"/>
    <w:rsid w:val="00AA334A"/>
    <w:rsid w:val="00AA34DC"/>
    <w:rsid w:val="00AA3520"/>
    <w:rsid w:val="00AA35F7"/>
    <w:rsid w:val="00AA36E6"/>
    <w:rsid w:val="00AA37E6"/>
    <w:rsid w:val="00AA39B2"/>
    <w:rsid w:val="00AA39F4"/>
    <w:rsid w:val="00AA3A03"/>
    <w:rsid w:val="00AA3A17"/>
    <w:rsid w:val="00AA3AF2"/>
    <w:rsid w:val="00AA3B4E"/>
    <w:rsid w:val="00AA3B80"/>
    <w:rsid w:val="00AA3BBC"/>
    <w:rsid w:val="00AA3C79"/>
    <w:rsid w:val="00AA3D75"/>
    <w:rsid w:val="00AA3F81"/>
    <w:rsid w:val="00AA4007"/>
    <w:rsid w:val="00AA40C4"/>
    <w:rsid w:val="00AA41E4"/>
    <w:rsid w:val="00AA4226"/>
    <w:rsid w:val="00AA426B"/>
    <w:rsid w:val="00AA43DB"/>
    <w:rsid w:val="00AA45DA"/>
    <w:rsid w:val="00AA47B5"/>
    <w:rsid w:val="00AA49B0"/>
    <w:rsid w:val="00AA4A07"/>
    <w:rsid w:val="00AA4A23"/>
    <w:rsid w:val="00AA4B38"/>
    <w:rsid w:val="00AA4B70"/>
    <w:rsid w:val="00AA4E2A"/>
    <w:rsid w:val="00AA51BA"/>
    <w:rsid w:val="00AA51D5"/>
    <w:rsid w:val="00AA51FE"/>
    <w:rsid w:val="00AA529D"/>
    <w:rsid w:val="00AA52EF"/>
    <w:rsid w:val="00AA5383"/>
    <w:rsid w:val="00AA538D"/>
    <w:rsid w:val="00AA54BD"/>
    <w:rsid w:val="00AA5681"/>
    <w:rsid w:val="00AA571B"/>
    <w:rsid w:val="00AA57F6"/>
    <w:rsid w:val="00AA58CA"/>
    <w:rsid w:val="00AA5927"/>
    <w:rsid w:val="00AA5998"/>
    <w:rsid w:val="00AA5A00"/>
    <w:rsid w:val="00AA5AF2"/>
    <w:rsid w:val="00AA5C66"/>
    <w:rsid w:val="00AA5CC9"/>
    <w:rsid w:val="00AA5CD7"/>
    <w:rsid w:val="00AA5CDF"/>
    <w:rsid w:val="00AA5CE6"/>
    <w:rsid w:val="00AA5D1D"/>
    <w:rsid w:val="00AA5D95"/>
    <w:rsid w:val="00AA5DD4"/>
    <w:rsid w:val="00AA5E9B"/>
    <w:rsid w:val="00AA5EA9"/>
    <w:rsid w:val="00AA5EB9"/>
    <w:rsid w:val="00AA5F56"/>
    <w:rsid w:val="00AA5FCF"/>
    <w:rsid w:val="00AA5FF5"/>
    <w:rsid w:val="00AA60B5"/>
    <w:rsid w:val="00AA60C8"/>
    <w:rsid w:val="00AA61B3"/>
    <w:rsid w:val="00AA61F2"/>
    <w:rsid w:val="00AA6395"/>
    <w:rsid w:val="00AA63A7"/>
    <w:rsid w:val="00AA63E7"/>
    <w:rsid w:val="00AA6659"/>
    <w:rsid w:val="00AA665F"/>
    <w:rsid w:val="00AA6668"/>
    <w:rsid w:val="00AA687A"/>
    <w:rsid w:val="00AA68D8"/>
    <w:rsid w:val="00AA699F"/>
    <w:rsid w:val="00AA69C8"/>
    <w:rsid w:val="00AA6B63"/>
    <w:rsid w:val="00AA6BC8"/>
    <w:rsid w:val="00AA6C59"/>
    <w:rsid w:val="00AA6CE7"/>
    <w:rsid w:val="00AA6DBA"/>
    <w:rsid w:val="00AA6F7E"/>
    <w:rsid w:val="00AA6FA9"/>
    <w:rsid w:val="00AA71A9"/>
    <w:rsid w:val="00AA71C2"/>
    <w:rsid w:val="00AA729B"/>
    <w:rsid w:val="00AA7450"/>
    <w:rsid w:val="00AA766C"/>
    <w:rsid w:val="00AA7776"/>
    <w:rsid w:val="00AA7917"/>
    <w:rsid w:val="00AA7977"/>
    <w:rsid w:val="00AA7ABA"/>
    <w:rsid w:val="00AA7BDA"/>
    <w:rsid w:val="00AA7C52"/>
    <w:rsid w:val="00AA7D3E"/>
    <w:rsid w:val="00AA7E5B"/>
    <w:rsid w:val="00AA7EC0"/>
    <w:rsid w:val="00AB001A"/>
    <w:rsid w:val="00AB0175"/>
    <w:rsid w:val="00AB01CD"/>
    <w:rsid w:val="00AB029F"/>
    <w:rsid w:val="00AB0341"/>
    <w:rsid w:val="00AB035A"/>
    <w:rsid w:val="00AB0390"/>
    <w:rsid w:val="00AB03BF"/>
    <w:rsid w:val="00AB0455"/>
    <w:rsid w:val="00AB04E1"/>
    <w:rsid w:val="00AB05DF"/>
    <w:rsid w:val="00AB0619"/>
    <w:rsid w:val="00AB0682"/>
    <w:rsid w:val="00AB06BA"/>
    <w:rsid w:val="00AB0768"/>
    <w:rsid w:val="00AB090B"/>
    <w:rsid w:val="00AB0C8D"/>
    <w:rsid w:val="00AB0CEA"/>
    <w:rsid w:val="00AB0E6B"/>
    <w:rsid w:val="00AB0EA6"/>
    <w:rsid w:val="00AB104C"/>
    <w:rsid w:val="00AB104E"/>
    <w:rsid w:val="00AB105A"/>
    <w:rsid w:val="00AB1079"/>
    <w:rsid w:val="00AB1149"/>
    <w:rsid w:val="00AB11BE"/>
    <w:rsid w:val="00AB1254"/>
    <w:rsid w:val="00AB1290"/>
    <w:rsid w:val="00AB1463"/>
    <w:rsid w:val="00AB14CB"/>
    <w:rsid w:val="00AB1686"/>
    <w:rsid w:val="00AB1725"/>
    <w:rsid w:val="00AB1802"/>
    <w:rsid w:val="00AB1864"/>
    <w:rsid w:val="00AB1AA7"/>
    <w:rsid w:val="00AB1BD6"/>
    <w:rsid w:val="00AB1CFB"/>
    <w:rsid w:val="00AB1E17"/>
    <w:rsid w:val="00AB1E59"/>
    <w:rsid w:val="00AB1F10"/>
    <w:rsid w:val="00AB1FE2"/>
    <w:rsid w:val="00AB2003"/>
    <w:rsid w:val="00AB212C"/>
    <w:rsid w:val="00AB2281"/>
    <w:rsid w:val="00AB22EE"/>
    <w:rsid w:val="00AB232E"/>
    <w:rsid w:val="00AB235D"/>
    <w:rsid w:val="00AB241B"/>
    <w:rsid w:val="00AB24EC"/>
    <w:rsid w:val="00AB2633"/>
    <w:rsid w:val="00AB2809"/>
    <w:rsid w:val="00AB2A8A"/>
    <w:rsid w:val="00AB2A99"/>
    <w:rsid w:val="00AB2C5F"/>
    <w:rsid w:val="00AB2D48"/>
    <w:rsid w:val="00AB2F4C"/>
    <w:rsid w:val="00AB30C1"/>
    <w:rsid w:val="00AB32A9"/>
    <w:rsid w:val="00AB331B"/>
    <w:rsid w:val="00AB3370"/>
    <w:rsid w:val="00AB33F1"/>
    <w:rsid w:val="00AB35AC"/>
    <w:rsid w:val="00AB35CE"/>
    <w:rsid w:val="00AB3674"/>
    <w:rsid w:val="00AB38A9"/>
    <w:rsid w:val="00AB3AFA"/>
    <w:rsid w:val="00AB3C34"/>
    <w:rsid w:val="00AB3E11"/>
    <w:rsid w:val="00AB3F02"/>
    <w:rsid w:val="00AB4039"/>
    <w:rsid w:val="00AB40D2"/>
    <w:rsid w:val="00AB41C9"/>
    <w:rsid w:val="00AB41D9"/>
    <w:rsid w:val="00AB4258"/>
    <w:rsid w:val="00AB42B1"/>
    <w:rsid w:val="00AB4326"/>
    <w:rsid w:val="00AB44AC"/>
    <w:rsid w:val="00AB454C"/>
    <w:rsid w:val="00AB456F"/>
    <w:rsid w:val="00AB45A2"/>
    <w:rsid w:val="00AB465C"/>
    <w:rsid w:val="00AB47D1"/>
    <w:rsid w:val="00AB49A8"/>
    <w:rsid w:val="00AB4A14"/>
    <w:rsid w:val="00AB4AAA"/>
    <w:rsid w:val="00AB4B74"/>
    <w:rsid w:val="00AB4C6B"/>
    <w:rsid w:val="00AB4C6E"/>
    <w:rsid w:val="00AB4CBF"/>
    <w:rsid w:val="00AB4D9D"/>
    <w:rsid w:val="00AB4EAA"/>
    <w:rsid w:val="00AB50C5"/>
    <w:rsid w:val="00AB534B"/>
    <w:rsid w:val="00AB534E"/>
    <w:rsid w:val="00AB56C7"/>
    <w:rsid w:val="00AB57CB"/>
    <w:rsid w:val="00AB583A"/>
    <w:rsid w:val="00AB5843"/>
    <w:rsid w:val="00AB585C"/>
    <w:rsid w:val="00AB5896"/>
    <w:rsid w:val="00AB5904"/>
    <w:rsid w:val="00AB5986"/>
    <w:rsid w:val="00AB5A69"/>
    <w:rsid w:val="00AB5AFB"/>
    <w:rsid w:val="00AB5B1E"/>
    <w:rsid w:val="00AB5B55"/>
    <w:rsid w:val="00AB5B5B"/>
    <w:rsid w:val="00AB5B6B"/>
    <w:rsid w:val="00AB5D24"/>
    <w:rsid w:val="00AB5DC9"/>
    <w:rsid w:val="00AB5EED"/>
    <w:rsid w:val="00AB5FBE"/>
    <w:rsid w:val="00AB6066"/>
    <w:rsid w:val="00AB606A"/>
    <w:rsid w:val="00AB615A"/>
    <w:rsid w:val="00AB61B0"/>
    <w:rsid w:val="00AB623A"/>
    <w:rsid w:val="00AB6261"/>
    <w:rsid w:val="00AB6422"/>
    <w:rsid w:val="00AB644C"/>
    <w:rsid w:val="00AB64B0"/>
    <w:rsid w:val="00AB64BF"/>
    <w:rsid w:val="00AB6522"/>
    <w:rsid w:val="00AB65BF"/>
    <w:rsid w:val="00AB66DB"/>
    <w:rsid w:val="00AB670F"/>
    <w:rsid w:val="00AB6757"/>
    <w:rsid w:val="00AB681A"/>
    <w:rsid w:val="00AB69ED"/>
    <w:rsid w:val="00AB6B30"/>
    <w:rsid w:val="00AB6D7F"/>
    <w:rsid w:val="00AB6EC9"/>
    <w:rsid w:val="00AB6F53"/>
    <w:rsid w:val="00AB725F"/>
    <w:rsid w:val="00AB72C1"/>
    <w:rsid w:val="00AB72F9"/>
    <w:rsid w:val="00AB73B0"/>
    <w:rsid w:val="00AB7430"/>
    <w:rsid w:val="00AB74F3"/>
    <w:rsid w:val="00AB7696"/>
    <w:rsid w:val="00AB7769"/>
    <w:rsid w:val="00AB78C9"/>
    <w:rsid w:val="00AB78F6"/>
    <w:rsid w:val="00AB78FA"/>
    <w:rsid w:val="00AB79E3"/>
    <w:rsid w:val="00AB7A53"/>
    <w:rsid w:val="00AB7A5C"/>
    <w:rsid w:val="00AB7A64"/>
    <w:rsid w:val="00AB7AA5"/>
    <w:rsid w:val="00AB7AE2"/>
    <w:rsid w:val="00AB7D2B"/>
    <w:rsid w:val="00AB7E9F"/>
    <w:rsid w:val="00AB7FA6"/>
    <w:rsid w:val="00AC0165"/>
    <w:rsid w:val="00AC027A"/>
    <w:rsid w:val="00AC041D"/>
    <w:rsid w:val="00AC041E"/>
    <w:rsid w:val="00AC04B3"/>
    <w:rsid w:val="00AC04FD"/>
    <w:rsid w:val="00AC0649"/>
    <w:rsid w:val="00AC06C6"/>
    <w:rsid w:val="00AC06CD"/>
    <w:rsid w:val="00AC0AC8"/>
    <w:rsid w:val="00AC0B79"/>
    <w:rsid w:val="00AC0C07"/>
    <w:rsid w:val="00AC0D75"/>
    <w:rsid w:val="00AC0D93"/>
    <w:rsid w:val="00AC0DC4"/>
    <w:rsid w:val="00AC0F93"/>
    <w:rsid w:val="00AC101C"/>
    <w:rsid w:val="00AC1057"/>
    <w:rsid w:val="00AC107E"/>
    <w:rsid w:val="00AC10EF"/>
    <w:rsid w:val="00AC1185"/>
    <w:rsid w:val="00AC11A5"/>
    <w:rsid w:val="00AC12BF"/>
    <w:rsid w:val="00AC1340"/>
    <w:rsid w:val="00AC13BD"/>
    <w:rsid w:val="00AC1438"/>
    <w:rsid w:val="00AC170C"/>
    <w:rsid w:val="00AC17CC"/>
    <w:rsid w:val="00AC1978"/>
    <w:rsid w:val="00AC197C"/>
    <w:rsid w:val="00AC1AD7"/>
    <w:rsid w:val="00AC1BDA"/>
    <w:rsid w:val="00AC20C7"/>
    <w:rsid w:val="00AC217C"/>
    <w:rsid w:val="00AC224C"/>
    <w:rsid w:val="00AC2277"/>
    <w:rsid w:val="00AC2460"/>
    <w:rsid w:val="00AC2475"/>
    <w:rsid w:val="00AC24FD"/>
    <w:rsid w:val="00AC265F"/>
    <w:rsid w:val="00AC27D6"/>
    <w:rsid w:val="00AC2841"/>
    <w:rsid w:val="00AC297D"/>
    <w:rsid w:val="00AC2A79"/>
    <w:rsid w:val="00AC2BDD"/>
    <w:rsid w:val="00AC2BF4"/>
    <w:rsid w:val="00AC2C44"/>
    <w:rsid w:val="00AC2D1E"/>
    <w:rsid w:val="00AC2EE9"/>
    <w:rsid w:val="00AC2FA2"/>
    <w:rsid w:val="00AC312E"/>
    <w:rsid w:val="00AC315E"/>
    <w:rsid w:val="00AC320B"/>
    <w:rsid w:val="00AC3243"/>
    <w:rsid w:val="00AC3253"/>
    <w:rsid w:val="00AC3292"/>
    <w:rsid w:val="00AC3327"/>
    <w:rsid w:val="00AC333E"/>
    <w:rsid w:val="00AC3345"/>
    <w:rsid w:val="00AC336E"/>
    <w:rsid w:val="00AC33AD"/>
    <w:rsid w:val="00AC346E"/>
    <w:rsid w:val="00AC34F8"/>
    <w:rsid w:val="00AC3521"/>
    <w:rsid w:val="00AC3654"/>
    <w:rsid w:val="00AC3742"/>
    <w:rsid w:val="00AC37C5"/>
    <w:rsid w:val="00AC380C"/>
    <w:rsid w:val="00AC3BF2"/>
    <w:rsid w:val="00AC3D0D"/>
    <w:rsid w:val="00AC3D8F"/>
    <w:rsid w:val="00AC3DB8"/>
    <w:rsid w:val="00AC3F87"/>
    <w:rsid w:val="00AC3FB9"/>
    <w:rsid w:val="00AC418B"/>
    <w:rsid w:val="00AC4232"/>
    <w:rsid w:val="00AC4433"/>
    <w:rsid w:val="00AC4455"/>
    <w:rsid w:val="00AC4502"/>
    <w:rsid w:val="00AC472A"/>
    <w:rsid w:val="00AC4791"/>
    <w:rsid w:val="00AC4816"/>
    <w:rsid w:val="00AC4A2F"/>
    <w:rsid w:val="00AC4C64"/>
    <w:rsid w:val="00AC4CC1"/>
    <w:rsid w:val="00AC4DCF"/>
    <w:rsid w:val="00AC4F5C"/>
    <w:rsid w:val="00AC5002"/>
    <w:rsid w:val="00AC501E"/>
    <w:rsid w:val="00AC5053"/>
    <w:rsid w:val="00AC518C"/>
    <w:rsid w:val="00AC53A6"/>
    <w:rsid w:val="00AC54B1"/>
    <w:rsid w:val="00AC56BC"/>
    <w:rsid w:val="00AC56D1"/>
    <w:rsid w:val="00AC582B"/>
    <w:rsid w:val="00AC5866"/>
    <w:rsid w:val="00AC58A1"/>
    <w:rsid w:val="00AC5941"/>
    <w:rsid w:val="00AC59F6"/>
    <w:rsid w:val="00AC5AD0"/>
    <w:rsid w:val="00AC5C68"/>
    <w:rsid w:val="00AC5CC7"/>
    <w:rsid w:val="00AC5E2F"/>
    <w:rsid w:val="00AC5EEB"/>
    <w:rsid w:val="00AC60D2"/>
    <w:rsid w:val="00AC610E"/>
    <w:rsid w:val="00AC618C"/>
    <w:rsid w:val="00AC626E"/>
    <w:rsid w:val="00AC6273"/>
    <w:rsid w:val="00AC6322"/>
    <w:rsid w:val="00AC63DB"/>
    <w:rsid w:val="00AC64E0"/>
    <w:rsid w:val="00AC64E7"/>
    <w:rsid w:val="00AC658B"/>
    <w:rsid w:val="00AC65FC"/>
    <w:rsid w:val="00AC662B"/>
    <w:rsid w:val="00AC66A8"/>
    <w:rsid w:val="00AC6808"/>
    <w:rsid w:val="00AC68DA"/>
    <w:rsid w:val="00AC6920"/>
    <w:rsid w:val="00AC695D"/>
    <w:rsid w:val="00AC6B7E"/>
    <w:rsid w:val="00AC6B8A"/>
    <w:rsid w:val="00AC6CFD"/>
    <w:rsid w:val="00AC6D1E"/>
    <w:rsid w:val="00AC6E36"/>
    <w:rsid w:val="00AC6F39"/>
    <w:rsid w:val="00AC6F3E"/>
    <w:rsid w:val="00AC6F40"/>
    <w:rsid w:val="00AC6F42"/>
    <w:rsid w:val="00AC6F90"/>
    <w:rsid w:val="00AC7000"/>
    <w:rsid w:val="00AC7058"/>
    <w:rsid w:val="00AC710E"/>
    <w:rsid w:val="00AC71C1"/>
    <w:rsid w:val="00AC72A8"/>
    <w:rsid w:val="00AC74B4"/>
    <w:rsid w:val="00AC7595"/>
    <w:rsid w:val="00AC75F6"/>
    <w:rsid w:val="00AC76AB"/>
    <w:rsid w:val="00AC7718"/>
    <w:rsid w:val="00AC78C9"/>
    <w:rsid w:val="00AC7972"/>
    <w:rsid w:val="00AC79C9"/>
    <w:rsid w:val="00AC7A12"/>
    <w:rsid w:val="00AC7B83"/>
    <w:rsid w:val="00AC7D0E"/>
    <w:rsid w:val="00AC7D15"/>
    <w:rsid w:val="00AC7EB0"/>
    <w:rsid w:val="00AC7F13"/>
    <w:rsid w:val="00AC7F93"/>
    <w:rsid w:val="00AD0045"/>
    <w:rsid w:val="00AD00BF"/>
    <w:rsid w:val="00AD0202"/>
    <w:rsid w:val="00AD02D8"/>
    <w:rsid w:val="00AD02DB"/>
    <w:rsid w:val="00AD031C"/>
    <w:rsid w:val="00AD0467"/>
    <w:rsid w:val="00AD04B3"/>
    <w:rsid w:val="00AD0593"/>
    <w:rsid w:val="00AD0612"/>
    <w:rsid w:val="00AD06B3"/>
    <w:rsid w:val="00AD076A"/>
    <w:rsid w:val="00AD07C1"/>
    <w:rsid w:val="00AD084B"/>
    <w:rsid w:val="00AD0873"/>
    <w:rsid w:val="00AD092C"/>
    <w:rsid w:val="00AD0A9B"/>
    <w:rsid w:val="00AD0ABA"/>
    <w:rsid w:val="00AD0B24"/>
    <w:rsid w:val="00AD0B6E"/>
    <w:rsid w:val="00AD0CD9"/>
    <w:rsid w:val="00AD0CE7"/>
    <w:rsid w:val="00AD0D82"/>
    <w:rsid w:val="00AD0D86"/>
    <w:rsid w:val="00AD0DFD"/>
    <w:rsid w:val="00AD0E58"/>
    <w:rsid w:val="00AD0F59"/>
    <w:rsid w:val="00AD118E"/>
    <w:rsid w:val="00AD11CA"/>
    <w:rsid w:val="00AD11D5"/>
    <w:rsid w:val="00AD11E4"/>
    <w:rsid w:val="00AD133E"/>
    <w:rsid w:val="00AD1410"/>
    <w:rsid w:val="00AD1515"/>
    <w:rsid w:val="00AD1586"/>
    <w:rsid w:val="00AD1761"/>
    <w:rsid w:val="00AD17B7"/>
    <w:rsid w:val="00AD17DC"/>
    <w:rsid w:val="00AD1814"/>
    <w:rsid w:val="00AD18EB"/>
    <w:rsid w:val="00AD1ADE"/>
    <w:rsid w:val="00AD1B9B"/>
    <w:rsid w:val="00AD1C2E"/>
    <w:rsid w:val="00AD1E64"/>
    <w:rsid w:val="00AD1EC5"/>
    <w:rsid w:val="00AD1F90"/>
    <w:rsid w:val="00AD1FE5"/>
    <w:rsid w:val="00AD203E"/>
    <w:rsid w:val="00AD2165"/>
    <w:rsid w:val="00AD21AC"/>
    <w:rsid w:val="00AD224A"/>
    <w:rsid w:val="00AD2331"/>
    <w:rsid w:val="00AD2359"/>
    <w:rsid w:val="00AD23AE"/>
    <w:rsid w:val="00AD23DB"/>
    <w:rsid w:val="00AD244C"/>
    <w:rsid w:val="00AD2459"/>
    <w:rsid w:val="00AD2492"/>
    <w:rsid w:val="00AD27E6"/>
    <w:rsid w:val="00AD291D"/>
    <w:rsid w:val="00AD29CC"/>
    <w:rsid w:val="00AD2AA4"/>
    <w:rsid w:val="00AD2B14"/>
    <w:rsid w:val="00AD2B7B"/>
    <w:rsid w:val="00AD2D1E"/>
    <w:rsid w:val="00AD2D26"/>
    <w:rsid w:val="00AD2D51"/>
    <w:rsid w:val="00AD2E18"/>
    <w:rsid w:val="00AD2F1E"/>
    <w:rsid w:val="00AD2F46"/>
    <w:rsid w:val="00AD30B2"/>
    <w:rsid w:val="00AD30BC"/>
    <w:rsid w:val="00AD30F9"/>
    <w:rsid w:val="00AD31A6"/>
    <w:rsid w:val="00AD31AB"/>
    <w:rsid w:val="00AD3417"/>
    <w:rsid w:val="00AD3464"/>
    <w:rsid w:val="00AD346E"/>
    <w:rsid w:val="00AD3588"/>
    <w:rsid w:val="00AD3602"/>
    <w:rsid w:val="00AD368B"/>
    <w:rsid w:val="00AD36A3"/>
    <w:rsid w:val="00AD3705"/>
    <w:rsid w:val="00AD3939"/>
    <w:rsid w:val="00AD3A14"/>
    <w:rsid w:val="00AD3BDB"/>
    <w:rsid w:val="00AD3D5E"/>
    <w:rsid w:val="00AD3E0E"/>
    <w:rsid w:val="00AD3E96"/>
    <w:rsid w:val="00AD3EE6"/>
    <w:rsid w:val="00AD3FC9"/>
    <w:rsid w:val="00AD40F5"/>
    <w:rsid w:val="00AD41CD"/>
    <w:rsid w:val="00AD4326"/>
    <w:rsid w:val="00AD4360"/>
    <w:rsid w:val="00AD4407"/>
    <w:rsid w:val="00AD4427"/>
    <w:rsid w:val="00AD44F4"/>
    <w:rsid w:val="00AD45BE"/>
    <w:rsid w:val="00AD4821"/>
    <w:rsid w:val="00AD4847"/>
    <w:rsid w:val="00AD488E"/>
    <w:rsid w:val="00AD49B4"/>
    <w:rsid w:val="00AD4AAF"/>
    <w:rsid w:val="00AD4ADB"/>
    <w:rsid w:val="00AD4C69"/>
    <w:rsid w:val="00AD4FE5"/>
    <w:rsid w:val="00AD50A3"/>
    <w:rsid w:val="00AD5122"/>
    <w:rsid w:val="00AD5158"/>
    <w:rsid w:val="00AD522B"/>
    <w:rsid w:val="00AD523E"/>
    <w:rsid w:val="00AD5240"/>
    <w:rsid w:val="00AD53FB"/>
    <w:rsid w:val="00AD5589"/>
    <w:rsid w:val="00AD55A3"/>
    <w:rsid w:val="00AD5642"/>
    <w:rsid w:val="00AD56FA"/>
    <w:rsid w:val="00AD57D2"/>
    <w:rsid w:val="00AD58F9"/>
    <w:rsid w:val="00AD5A52"/>
    <w:rsid w:val="00AD5AC8"/>
    <w:rsid w:val="00AD5D98"/>
    <w:rsid w:val="00AD5EBE"/>
    <w:rsid w:val="00AD5EE8"/>
    <w:rsid w:val="00AD5F89"/>
    <w:rsid w:val="00AD620D"/>
    <w:rsid w:val="00AD623B"/>
    <w:rsid w:val="00AD6256"/>
    <w:rsid w:val="00AD62CD"/>
    <w:rsid w:val="00AD63C8"/>
    <w:rsid w:val="00AD63E2"/>
    <w:rsid w:val="00AD647F"/>
    <w:rsid w:val="00AD6594"/>
    <w:rsid w:val="00AD6645"/>
    <w:rsid w:val="00AD6709"/>
    <w:rsid w:val="00AD69F7"/>
    <w:rsid w:val="00AD6AF2"/>
    <w:rsid w:val="00AD6C44"/>
    <w:rsid w:val="00AD6E15"/>
    <w:rsid w:val="00AD6EB3"/>
    <w:rsid w:val="00AD6FA4"/>
    <w:rsid w:val="00AD70C1"/>
    <w:rsid w:val="00AD726D"/>
    <w:rsid w:val="00AD728A"/>
    <w:rsid w:val="00AD7291"/>
    <w:rsid w:val="00AD7300"/>
    <w:rsid w:val="00AD73E7"/>
    <w:rsid w:val="00AD7467"/>
    <w:rsid w:val="00AD748E"/>
    <w:rsid w:val="00AD75FA"/>
    <w:rsid w:val="00AD769E"/>
    <w:rsid w:val="00AD7725"/>
    <w:rsid w:val="00AD775D"/>
    <w:rsid w:val="00AD7861"/>
    <w:rsid w:val="00AD7898"/>
    <w:rsid w:val="00AD7A5C"/>
    <w:rsid w:val="00AD7ABF"/>
    <w:rsid w:val="00AD7AF0"/>
    <w:rsid w:val="00AD7CC8"/>
    <w:rsid w:val="00AD7D22"/>
    <w:rsid w:val="00AD7D97"/>
    <w:rsid w:val="00AE004B"/>
    <w:rsid w:val="00AE00CA"/>
    <w:rsid w:val="00AE0168"/>
    <w:rsid w:val="00AE0172"/>
    <w:rsid w:val="00AE017F"/>
    <w:rsid w:val="00AE0183"/>
    <w:rsid w:val="00AE0215"/>
    <w:rsid w:val="00AE0232"/>
    <w:rsid w:val="00AE028E"/>
    <w:rsid w:val="00AE02D0"/>
    <w:rsid w:val="00AE0314"/>
    <w:rsid w:val="00AE0360"/>
    <w:rsid w:val="00AE03A1"/>
    <w:rsid w:val="00AE048F"/>
    <w:rsid w:val="00AE055D"/>
    <w:rsid w:val="00AE0596"/>
    <w:rsid w:val="00AE0788"/>
    <w:rsid w:val="00AE07E0"/>
    <w:rsid w:val="00AE07E2"/>
    <w:rsid w:val="00AE0A42"/>
    <w:rsid w:val="00AE0A77"/>
    <w:rsid w:val="00AE0B8C"/>
    <w:rsid w:val="00AE0BF0"/>
    <w:rsid w:val="00AE0BF6"/>
    <w:rsid w:val="00AE0C69"/>
    <w:rsid w:val="00AE0CE2"/>
    <w:rsid w:val="00AE0DC6"/>
    <w:rsid w:val="00AE0DDC"/>
    <w:rsid w:val="00AE0E3F"/>
    <w:rsid w:val="00AE0EE9"/>
    <w:rsid w:val="00AE0EEA"/>
    <w:rsid w:val="00AE0FD4"/>
    <w:rsid w:val="00AE100B"/>
    <w:rsid w:val="00AE104B"/>
    <w:rsid w:val="00AE10A4"/>
    <w:rsid w:val="00AE122B"/>
    <w:rsid w:val="00AE132E"/>
    <w:rsid w:val="00AE16B2"/>
    <w:rsid w:val="00AE17EE"/>
    <w:rsid w:val="00AE1947"/>
    <w:rsid w:val="00AE19BF"/>
    <w:rsid w:val="00AE1A7E"/>
    <w:rsid w:val="00AE1B22"/>
    <w:rsid w:val="00AE1C11"/>
    <w:rsid w:val="00AE1C4C"/>
    <w:rsid w:val="00AE1C9D"/>
    <w:rsid w:val="00AE1CC0"/>
    <w:rsid w:val="00AE1D5B"/>
    <w:rsid w:val="00AE1D65"/>
    <w:rsid w:val="00AE1DC0"/>
    <w:rsid w:val="00AE1DD9"/>
    <w:rsid w:val="00AE1E23"/>
    <w:rsid w:val="00AE1EE0"/>
    <w:rsid w:val="00AE1EED"/>
    <w:rsid w:val="00AE1EFE"/>
    <w:rsid w:val="00AE1EFF"/>
    <w:rsid w:val="00AE1F67"/>
    <w:rsid w:val="00AE1FB5"/>
    <w:rsid w:val="00AE2024"/>
    <w:rsid w:val="00AE21F8"/>
    <w:rsid w:val="00AE22A9"/>
    <w:rsid w:val="00AE2331"/>
    <w:rsid w:val="00AE237B"/>
    <w:rsid w:val="00AE23F1"/>
    <w:rsid w:val="00AE2406"/>
    <w:rsid w:val="00AE24E6"/>
    <w:rsid w:val="00AE27DF"/>
    <w:rsid w:val="00AE2811"/>
    <w:rsid w:val="00AE295D"/>
    <w:rsid w:val="00AE29E8"/>
    <w:rsid w:val="00AE2B04"/>
    <w:rsid w:val="00AE2CC9"/>
    <w:rsid w:val="00AE2DE9"/>
    <w:rsid w:val="00AE2ECF"/>
    <w:rsid w:val="00AE2ED0"/>
    <w:rsid w:val="00AE2F00"/>
    <w:rsid w:val="00AE2F5E"/>
    <w:rsid w:val="00AE3053"/>
    <w:rsid w:val="00AE30F7"/>
    <w:rsid w:val="00AE3154"/>
    <w:rsid w:val="00AE3256"/>
    <w:rsid w:val="00AE3347"/>
    <w:rsid w:val="00AE33AB"/>
    <w:rsid w:val="00AE33B0"/>
    <w:rsid w:val="00AE3437"/>
    <w:rsid w:val="00AE34BA"/>
    <w:rsid w:val="00AE3511"/>
    <w:rsid w:val="00AE386F"/>
    <w:rsid w:val="00AE38B3"/>
    <w:rsid w:val="00AE38F9"/>
    <w:rsid w:val="00AE3948"/>
    <w:rsid w:val="00AE3BF6"/>
    <w:rsid w:val="00AE3C09"/>
    <w:rsid w:val="00AE3D24"/>
    <w:rsid w:val="00AE3DDC"/>
    <w:rsid w:val="00AE3E5F"/>
    <w:rsid w:val="00AE407F"/>
    <w:rsid w:val="00AE4256"/>
    <w:rsid w:val="00AE428A"/>
    <w:rsid w:val="00AE439B"/>
    <w:rsid w:val="00AE456F"/>
    <w:rsid w:val="00AE45D3"/>
    <w:rsid w:val="00AE486D"/>
    <w:rsid w:val="00AE48FE"/>
    <w:rsid w:val="00AE4ABE"/>
    <w:rsid w:val="00AE4B8B"/>
    <w:rsid w:val="00AE4C6C"/>
    <w:rsid w:val="00AE4C88"/>
    <w:rsid w:val="00AE4F1D"/>
    <w:rsid w:val="00AE4F35"/>
    <w:rsid w:val="00AE4F59"/>
    <w:rsid w:val="00AE50DA"/>
    <w:rsid w:val="00AE5339"/>
    <w:rsid w:val="00AE5437"/>
    <w:rsid w:val="00AE5553"/>
    <w:rsid w:val="00AE55B1"/>
    <w:rsid w:val="00AE5627"/>
    <w:rsid w:val="00AE57F5"/>
    <w:rsid w:val="00AE5846"/>
    <w:rsid w:val="00AE58FF"/>
    <w:rsid w:val="00AE5A38"/>
    <w:rsid w:val="00AE5AC1"/>
    <w:rsid w:val="00AE5BE7"/>
    <w:rsid w:val="00AE5C3A"/>
    <w:rsid w:val="00AE5C55"/>
    <w:rsid w:val="00AE5D01"/>
    <w:rsid w:val="00AE5D91"/>
    <w:rsid w:val="00AE5E93"/>
    <w:rsid w:val="00AE5F77"/>
    <w:rsid w:val="00AE5FCE"/>
    <w:rsid w:val="00AE609A"/>
    <w:rsid w:val="00AE60FC"/>
    <w:rsid w:val="00AE6119"/>
    <w:rsid w:val="00AE6136"/>
    <w:rsid w:val="00AE62B8"/>
    <w:rsid w:val="00AE62BF"/>
    <w:rsid w:val="00AE62C5"/>
    <w:rsid w:val="00AE62E2"/>
    <w:rsid w:val="00AE62E6"/>
    <w:rsid w:val="00AE6373"/>
    <w:rsid w:val="00AE66C0"/>
    <w:rsid w:val="00AE688E"/>
    <w:rsid w:val="00AE68DE"/>
    <w:rsid w:val="00AE69A9"/>
    <w:rsid w:val="00AE6BFA"/>
    <w:rsid w:val="00AE6CD6"/>
    <w:rsid w:val="00AE6CDD"/>
    <w:rsid w:val="00AE6CE4"/>
    <w:rsid w:val="00AE6E44"/>
    <w:rsid w:val="00AE6E5A"/>
    <w:rsid w:val="00AE6EEB"/>
    <w:rsid w:val="00AE6FD9"/>
    <w:rsid w:val="00AE7007"/>
    <w:rsid w:val="00AE7029"/>
    <w:rsid w:val="00AE7066"/>
    <w:rsid w:val="00AE70C4"/>
    <w:rsid w:val="00AE715B"/>
    <w:rsid w:val="00AE71FD"/>
    <w:rsid w:val="00AE7225"/>
    <w:rsid w:val="00AE72B3"/>
    <w:rsid w:val="00AE72DE"/>
    <w:rsid w:val="00AE7379"/>
    <w:rsid w:val="00AE73BF"/>
    <w:rsid w:val="00AE73DA"/>
    <w:rsid w:val="00AE7553"/>
    <w:rsid w:val="00AE7595"/>
    <w:rsid w:val="00AE759C"/>
    <w:rsid w:val="00AE75C0"/>
    <w:rsid w:val="00AE75C2"/>
    <w:rsid w:val="00AE7650"/>
    <w:rsid w:val="00AE76D7"/>
    <w:rsid w:val="00AE76F0"/>
    <w:rsid w:val="00AE778A"/>
    <w:rsid w:val="00AE795F"/>
    <w:rsid w:val="00AE79BC"/>
    <w:rsid w:val="00AE7A3E"/>
    <w:rsid w:val="00AE7F9F"/>
    <w:rsid w:val="00AF00E5"/>
    <w:rsid w:val="00AF00F0"/>
    <w:rsid w:val="00AF014B"/>
    <w:rsid w:val="00AF0199"/>
    <w:rsid w:val="00AF01F7"/>
    <w:rsid w:val="00AF0369"/>
    <w:rsid w:val="00AF0387"/>
    <w:rsid w:val="00AF0449"/>
    <w:rsid w:val="00AF0486"/>
    <w:rsid w:val="00AF0613"/>
    <w:rsid w:val="00AF0702"/>
    <w:rsid w:val="00AF080D"/>
    <w:rsid w:val="00AF0886"/>
    <w:rsid w:val="00AF0980"/>
    <w:rsid w:val="00AF09A5"/>
    <w:rsid w:val="00AF09D3"/>
    <w:rsid w:val="00AF09E0"/>
    <w:rsid w:val="00AF0AD9"/>
    <w:rsid w:val="00AF0B3E"/>
    <w:rsid w:val="00AF0D66"/>
    <w:rsid w:val="00AF0D74"/>
    <w:rsid w:val="00AF0E86"/>
    <w:rsid w:val="00AF0FB5"/>
    <w:rsid w:val="00AF0FE2"/>
    <w:rsid w:val="00AF10B7"/>
    <w:rsid w:val="00AF1147"/>
    <w:rsid w:val="00AF1162"/>
    <w:rsid w:val="00AF11BE"/>
    <w:rsid w:val="00AF1245"/>
    <w:rsid w:val="00AF1248"/>
    <w:rsid w:val="00AF1282"/>
    <w:rsid w:val="00AF12E0"/>
    <w:rsid w:val="00AF1334"/>
    <w:rsid w:val="00AF142E"/>
    <w:rsid w:val="00AF14E9"/>
    <w:rsid w:val="00AF166B"/>
    <w:rsid w:val="00AF172B"/>
    <w:rsid w:val="00AF17A8"/>
    <w:rsid w:val="00AF18E7"/>
    <w:rsid w:val="00AF19AC"/>
    <w:rsid w:val="00AF1A1F"/>
    <w:rsid w:val="00AF1A59"/>
    <w:rsid w:val="00AF1DEB"/>
    <w:rsid w:val="00AF1F09"/>
    <w:rsid w:val="00AF1F17"/>
    <w:rsid w:val="00AF1F22"/>
    <w:rsid w:val="00AF1FC6"/>
    <w:rsid w:val="00AF1FCD"/>
    <w:rsid w:val="00AF2002"/>
    <w:rsid w:val="00AF210B"/>
    <w:rsid w:val="00AF2173"/>
    <w:rsid w:val="00AF21E3"/>
    <w:rsid w:val="00AF21F2"/>
    <w:rsid w:val="00AF239D"/>
    <w:rsid w:val="00AF23F0"/>
    <w:rsid w:val="00AF2423"/>
    <w:rsid w:val="00AF259C"/>
    <w:rsid w:val="00AF2605"/>
    <w:rsid w:val="00AF261E"/>
    <w:rsid w:val="00AF27CC"/>
    <w:rsid w:val="00AF28B4"/>
    <w:rsid w:val="00AF28D8"/>
    <w:rsid w:val="00AF28E8"/>
    <w:rsid w:val="00AF2ADB"/>
    <w:rsid w:val="00AF2B7E"/>
    <w:rsid w:val="00AF2CD7"/>
    <w:rsid w:val="00AF2D47"/>
    <w:rsid w:val="00AF2EA4"/>
    <w:rsid w:val="00AF2F29"/>
    <w:rsid w:val="00AF2F7C"/>
    <w:rsid w:val="00AF32AA"/>
    <w:rsid w:val="00AF34A4"/>
    <w:rsid w:val="00AF3580"/>
    <w:rsid w:val="00AF373D"/>
    <w:rsid w:val="00AF377B"/>
    <w:rsid w:val="00AF38A4"/>
    <w:rsid w:val="00AF38E3"/>
    <w:rsid w:val="00AF393B"/>
    <w:rsid w:val="00AF396F"/>
    <w:rsid w:val="00AF3A1C"/>
    <w:rsid w:val="00AF3B24"/>
    <w:rsid w:val="00AF3B92"/>
    <w:rsid w:val="00AF3C30"/>
    <w:rsid w:val="00AF3C9C"/>
    <w:rsid w:val="00AF3D37"/>
    <w:rsid w:val="00AF3DE4"/>
    <w:rsid w:val="00AF3FCF"/>
    <w:rsid w:val="00AF3FDD"/>
    <w:rsid w:val="00AF41B2"/>
    <w:rsid w:val="00AF41D8"/>
    <w:rsid w:val="00AF41F9"/>
    <w:rsid w:val="00AF4305"/>
    <w:rsid w:val="00AF4591"/>
    <w:rsid w:val="00AF46D8"/>
    <w:rsid w:val="00AF46DE"/>
    <w:rsid w:val="00AF49A4"/>
    <w:rsid w:val="00AF4C4A"/>
    <w:rsid w:val="00AF4C7F"/>
    <w:rsid w:val="00AF4CF6"/>
    <w:rsid w:val="00AF4D33"/>
    <w:rsid w:val="00AF4DA1"/>
    <w:rsid w:val="00AF4EB9"/>
    <w:rsid w:val="00AF4F15"/>
    <w:rsid w:val="00AF50A1"/>
    <w:rsid w:val="00AF50B5"/>
    <w:rsid w:val="00AF5110"/>
    <w:rsid w:val="00AF525E"/>
    <w:rsid w:val="00AF5298"/>
    <w:rsid w:val="00AF52F3"/>
    <w:rsid w:val="00AF5427"/>
    <w:rsid w:val="00AF556E"/>
    <w:rsid w:val="00AF5697"/>
    <w:rsid w:val="00AF58BE"/>
    <w:rsid w:val="00AF5AE8"/>
    <w:rsid w:val="00AF5BAB"/>
    <w:rsid w:val="00AF5C9D"/>
    <w:rsid w:val="00AF5D24"/>
    <w:rsid w:val="00AF5D5F"/>
    <w:rsid w:val="00AF5E1A"/>
    <w:rsid w:val="00AF5E3C"/>
    <w:rsid w:val="00AF5FDB"/>
    <w:rsid w:val="00AF5FF1"/>
    <w:rsid w:val="00AF617D"/>
    <w:rsid w:val="00AF6214"/>
    <w:rsid w:val="00AF6238"/>
    <w:rsid w:val="00AF6255"/>
    <w:rsid w:val="00AF6467"/>
    <w:rsid w:val="00AF6533"/>
    <w:rsid w:val="00AF6736"/>
    <w:rsid w:val="00AF6745"/>
    <w:rsid w:val="00AF6764"/>
    <w:rsid w:val="00AF6A1E"/>
    <w:rsid w:val="00AF6A36"/>
    <w:rsid w:val="00AF6CA0"/>
    <w:rsid w:val="00AF6DA6"/>
    <w:rsid w:val="00AF6E35"/>
    <w:rsid w:val="00AF6ECC"/>
    <w:rsid w:val="00AF6F95"/>
    <w:rsid w:val="00AF705B"/>
    <w:rsid w:val="00AF7134"/>
    <w:rsid w:val="00AF713C"/>
    <w:rsid w:val="00AF72F1"/>
    <w:rsid w:val="00AF7310"/>
    <w:rsid w:val="00AF7388"/>
    <w:rsid w:val="00AF7398"/>
    <w:rsid w:val="00AF7442"/>
    <w:rsid w:val="00AF748D"/>
    <w:rsid w:val="00AF7664"/>
    <w:rsid w:val="00AF7AD4"/>
    <w:rsid w:val="00AF7BDB"/>
    <w:rsid w:val="00AF7C20"/>
    <w:rsid w:val="00AF7C98"/>
    <w:rsid w:val="00AF7D47"/>
    <w:rsid w:val="00AF7D4E"/>
    <w:rsid w:val="00AF7D8C"/>
    <w:rsid w:val="00AF7D90"/>
    <w:rsid w:val="00AF7ED7"/>
    <w:rsid w:val="00B001BE"/>
    <w:rsid w:val="00B00330"/>
    <w:rsid w:val="00B00368"/>
    <w:rsid w:val="00B0045F"/>
    <w:rsid w:val="00B005FA"/>
    <w:rsid w:val="00B00614"/>
    <w:rsid w:val="00B006AF"/>
    <w:rsid w:val="00B0070B"/>
    <w:rsid w:val="00B007D0"/>
    <w:rsid w:val="00B00812"/>
    <w:rsid w:val="00B00824"/>
    <w:rsid w:val="00B00880"/>
    <w:rsid w:val="00B00B01"/>
    <w:rsid w:val="00B00B3E"/>
    <w:rsid w:val="00B00B7D"/>
    <w:rsid w:val="00B00B8A"/>
    <w:rsid w:val="00B00BE7"/>
    <w:rsid w:val="00B00C5C"/>
    <w:rsid w:val="00B00F15"/>
    <w:rsid w:val="00B00F63"/>
    <w:rsid w:val="00B01262"/>
    <w:rsid w:val="00B012D9"/>
    <w:rsid w:val="00B01479"/>
    <w:rsid w:val="00B016AE"/>
    <w:rsid w:val="00B016CA"/>
    <w:rsid w:val="00B017EA"/>
    <w:rsid w:val="00B01855"/>
    <w:rsid w:val="00B0186B"/>
    <w:rsid w:val="00B018A9"/>
    <w:rsid w:val="00B018D4"/>
    <w:rsid w:val="00B018DE"/>
    <w:rsid w:val="00B01927"/>
    <w:rsid w:val="00B01948"/>
    <w:rsid w:val="00B0195A"/>
    <w:rsid w:val="00B01B88"/>
    <w:rsid w:val="00B01E31"/>
    <w:rsid w:val="00B01EF8"/>
    <w:rsid w:val="00B01FC4"/>
    <w:rsid w:val="00B02050"/>
    <w:rsid w:val="00B020A8"/>
    <w:rsid w:val="00B020BD"/>
    <w:rsid w:val="00B021ED"/>
    <w:rsid w:val="00B0229D"/>
    <w:rsid w:val="00B025AA"/>
    <w:rsid w:val="00B02611"/>
    <w:rsid w:val="00B02676"/>
    <w:rsid w:val="00B0273C"/>
    <w:rsid w:val="00B02784"/>
    <w:rsid w:val="00B02797"/>
    <w:rsid w:val="00B02854"/>
    <w:rsid w:val="00B02B1A"/>
    <w:rsid w:val="00B02B8F"/>
    <w:rsid w:val="00B02B9E"/>
    <w:rsid w:val="00B02BD2"/>
    <w:rsid w:val="00B02C21"/>
    <w:rsid w:val="00B02C31"/>
    <w:rsid w:val="00B02C73"/>
    <w:rsid w:val="00B02CC7"/>
    <w:rsid w:val="00B02FE9"/>
    <w:rsid w:val="00B02FF2"/>
    <w:rsid w:val="00B0314E"/>
    <w:rsid w:val="00B03242"/>
    <w:rsid w:val="00B03388"/>
    <w:rsid w:val="00B03480"/>
    <w:rsid w:val="00B034E7"/>
    <w:rsid w:val="00B03604"/>
    <w:rsid w:val="00B03680"/>
    <w:rsid w:val="00B03783"/>
    <w:rsid w:val="00B03968"/>
    <w:rsid w:val="00B03971"/>
    <w:rsid w:val="00B03A5C"/>
    <w:rsid w:val="00B03B60"/>
    <w:rsid w:val="00B03D3C"/>
    <w:rsid w:val="00B03DAB"/>
    <w:rsid w:val="00B03E6B"/>
    <w:rsid w:val="00B03EB5"/>
    <w:rsid w:val="00B03FBC"/>
    <w:rsid w:val="00B04038"/>
    <w:rsid w:val="00B04088"/>
    <w:rsid w:val="00B04116"/>
    <w:rsid w:val="00B04129"/>
    <w:rsid w:val="00B042A1"/>
    <w:rsid w:val="00B04385"/>
    <w:rsid w:val="00B043B1"/>
    <w:rsid w:val="00B045FD"/>
    <w:rsid w:val="00B0462C"/>
    <w:rsid w:val="00B0463C"/>
    <w:rsid w:val="00B0468A"/>
    <w:rsid w:val="00B04741"/>
    <w:rsid w:val="00B04779"/>
    <w:rsid w:val="00B047CB"/>
    <w:rsid w:val="00B04ABA"/>
    <w:rsid w:val="00B04B42"/>
    <w:rsid w:val="00B04C30"/>
    <w:rsid w:val="00B04D73"/>
    <w:rsid w:val="00B04E95"/>
    <w:rsid w:val="00B04F24"/>
    <w:rsid w:val="00B04FC0"/>
    <w:rsid w:val="00B04FD6"/>
    <w:rsid w:val="00B05045"/>
    <w:rsid w:val="00B05052"/>
    <w:rsid w:val="00B05274"/>
    <w:rsid w:val="00B054CB"/>
    <w:rsid w:val="00B05507"/>
    <w:rsid w:val="00B055C5"/>
    <w:rsid w:val="00B0563C"/>
    <w:rsid w:val="00B05675"/>
    <w:rsid w:val="00B05679"/>
    <w:rsid w:val="00B056C0"/>
    <w:rsid w:val="00B05711"/>
    <w:rsid w:val="00B05724"/>
    <w:rsid w:val="00B0577A"/>
    <w:rsid w:val="00B059CD"/>
    <w:rsid w:val="00B05A74"/>
    <w:rsid w:val="00B05A90"/>
    <w:rsid w:val="00B05B50"/>
    <w:rsid w:val="00B05B6E"/>
    <w:rsid w:val="00B05BB6"/>
    <w:rsid w:val="00B05BEE"/>
    <w:rsid w:val="00B05CF8"/>
    <w:rsid w:val="00B05D9B"/>
    <w:rsid w:val="00B05DB7"/>
    <w:rsid w:val="00B05E0C"/>
    <w:rsid w:val="00B05E72"/>
    <w:rsid w:val="00B05EC1"/>
    <w:rsid w:val="00B05EC4"/>
    <w:rsid w:val="00B06009"/>
    <w:rsid w:val="00B06077"/>
    <w:rsid w:val="00B0609B"/>
    <w:rsid w:val="00B0614F"/>
    <w:rsid w:val="00B0620A"/>
    <w:rsid w:val="00B06239"/>
    <w:rsid w:val="00B06484"/>
    <w:rsid w:val="00B06580"/>
    <w:rsid w:val="00B0666F"/>
    <w:rsid w:val="00B06692"/>
    <w:rsid w:val="00B067A2"/>
    <w:rsid w:val="00B06872"/>
    <w:rsid w:val="00B068BE"/>
    <w:rsid w:val="00B068DC"/>
    <w:rsid w:val="00B069FA"/>
    <w:rsid w:val="00B06C03"/>
    <w:rsid w:val="00B06C12"/>
    <w:rsid w:val="00B06C5C"/>
    <w:rsid w:val="00B06C6D"/>
    <w:rsid w:val="00B06C7B"/>
    <w:rsid w:val="00B06CF3"/>
    <w:rsid w:val="00B06F18"/>
    <w:rsid w:val="00B0702B"/>
    <w:rsid w:val="00B07074"/>
    <w:rsid w:val="00B071EA"/>
    <w:rsid w:val="00B07272"/>
    <w:rsid w:val="00B074B6"/>
    <w:rsid w:val="00B074C6"/>
    <w:rsid w:val="00B074DD"/>
    <w:rsid w:val="00B07684"/>
    <w:rsid w:val="00B07708"/>
    <w:rsid w:val="00B0788D"/>
    <w:rsid w:val="00B0789D"/>
    <w:rsid w:val="00B078AB"/>
    <w:rsid w:val="00B07ABE"/>
    <w:rsid w:val="00B07B8F"/>
    <w:rsid w:val="00B07BA2"/>
    <w:rsid w:val="00B07BE7"/>
    <w:rsid w:val="00B07C20"/>
    <w:rsid w:val="00B07EF8"/>
    <w:rsid w:val="00B07FA8"/>
    <w:rsid w:val="00B07FB9"/>
    <w:rsid w:val="00B1018B"/>
    <w:rsid w:val="00B102DD"/>
    <w:rsid w:val="00B10354"/>
    <w:rsid w:val="00B10392"/>
    <w:rsid w:val="00B10521"/>
    <w:rsid w:val="00B1053D"/>
    <w:rsid w:val="00B106D8"/>
    <w:rsid w:val="00B1076D"/>
    <w:rsid w:val="00B1080F"/>
    <w:rsid w:val="00B1084D"/>
    <w:rsid w:val="00B1088D"/>
    <w:rsid w:val="00B10929"/>
    <w:rsid w:val="00B10975"/>
    <w:rsid w:val="00B109A2"/>
    <w:rsid w:val="00B109B1"/>
    <w:rsid w:val="00B10AB6"/>
    <w:rsid w:val="00B10B06"/>
    <w:rsid w:val="00B10C62"/>
    <w:rsid w:val="00B10CEA"/>
    <w:rsid w:val="00B10D14"/>
    <w:rsid w:val="00B10DB4"/>
    <w:rsid w:val="00B10DD0"/>
    <w:rsid w:val="00B10E5A"/>
    <w:rsid w:val="00B10FA2"/>
    <w:rsid w:val="00B11006"/>
    <w:rsid w:val="00B11026"/>
    <w:rsid w:val="00B1103B"/>
    <w:rsid w:val="00B1108F"/>
    <w:rsid w:val="00B11094"/>
    <w:rsid w:val="00B11158"/>
    <w:rsid w:val="00B11204"/>
    <w:rsid w:val="00B113C7"/>
    <w:rsid w:val="00B11534"/>
    <w:rsid w:val="00B11777"/>
    <w:rsid w:val="00B11796"/>
    <w:rsid w:val="00B11951"/>
    <w:rsid w:val="00B11965"/>
    <w:rsid w:val="00B119BE"/>
    <w:rsid w:val="00B119F4"/>
    <w:rsid w:val="00B11F0C"/>
    <w:rsid w:val="00B11FE3"/>
    <w:rsid w:val="00B120BF"/>
    <w:rsid w:val="00B121B8"/>
    <w:rsid w:val="00B12233"/>
    <w:rsid w:val="00B12255"/>
    <w:rsid w:val="00B1228E"/>
    <w:rsid w:val="00B122EA"/>
    <w:rsid w:val="00B1240C"/>
    <w:rsid w:val="00B12478"/>
    <w:rsid w:val="00B124BC"/>
    <w:rsid w:val="00B1254F"/>
    <w:rsid w:val="00B12576"/>
    <w:rsid w:val="00B12594"/>
    <w:rsid w:val="00B125CF"/>
    <w:rsid w:val="00B125E2"/>
    <w:rsid w:val="00B12619"/>
    <w:rsid w:val="00B1263B"/>
    <w:rsid w:val="00B126CF"/>
    <w:rsid w:val="00B1271F"/>
    <w:rsid w:val="00B12B06"/>
    <w:rsid w:val="00B12B4A"/>
    <w:rsid w:val="00B12BD8"/>
    <w:rsid w:val="00B12C4D"/>
    <w:rsid w:val="00B12CBC"/>
    <w:rsid w:val="00B12D8F"/>
    <w:rsid w:val="00B12DA8"/>
    <w:rsid w:val="00B12DAB"/>
    <w:rsid w:val="00B12DC7"/>
    <w:rsid w:val="00B12DEE"/>
    <w:rsid w:val="00B12DF8"/>
    <w:rsid w:val="00B12E8A"/>
    <w:rsid w:val="00B12F77"/>
    <w:rsid w:val="00B130E2"/>
    <w:rsid w:val="00B13103"/>
    <w:rsid w:val="00B13168"/>
    <w:rsid w:val="00B13353"/>
    <w:rsid w:val="00B134B5"/>
    <w:rsid w:val="00B134E9"/>
    <w:rsid w:val="00B13527"/>
    <w:rsid w:val="00B1366F"/>
    <w:rsid w:val="00B1375E"/>
    <w:rsid w:val="00B13786"/>
    <w:rsid w:val="00B138A8"/>
    <w:rsid w:val="00B13A4A"/>
    <w:rsid w:val="00B13A79"/>
    <w:rsid w:val="00B13AC5"/>
    <w:rsid w:val="00B13B13"/>
    <w:rsid w:val="00B13B57"/>
    <w:rsid w:val="00B13D52"/>
    <w:rsid w:val="00B13D76"/>
    <w:rsid w:val="00B13DF7"/>
    <w:rsid w:val="00B13EB0"/>
    <w:rsid w:val="00B13F05"/>
    <w:rsid w:val="00B13FE3"/>
    <w:rsid w:val="00B14012"/>
    <w:rsid w:val="00B140B3"/>
    <w:rsid w:val="00B140B7"/>
    <w:rsid w:val="00B14210"/>
    <w:rsid w:val="00B14625"/>
    <w:rsid w:val="00B14759"/>
    <w:rsid w:val="00B148F8"/>
    <w:rsid w:val="00B149F8"/>
    <w:rsid w:val="00B14AD4"/>
    <w:rsid w:val="00B14AEA"/>
    <w:rsid w:val="00B14B20"/>
    <w:rsid w:val="00B14C80"/>
    <w:rsid w:val="00B14CDF"/>
    <w:rsid w:val="00B14DC9"/>
    <w:rsid w:val="00B14E68"/>
    <w:rsid w:val="00B14F08"/>
    <w:rsid w:val="00B1521E"/>
    <w:rsid w:val="00B152E1"/>
    <w:rsid w:val="00B15426"/>
    <w:rsid w:val="00B1547D"/>
    <w:rsid w:val="00B154B9"/>
    <w:rsid w:val="00B1550E"/>
    <w:rsid w:val="00B1561E"/>
    <w:rsid w:val="00B15649"/>
    <w:rsid w:val="00B15717"/>
    <w:rsid w:val="00B1579C"/>
    <w:rsid w:val="00B157C2"/>
    <w:rsid w:val="00B1582E"/>
    <w:rsid w:val="00B15987"/>
    <w:rsid w:val="00B1599F"/>
    <w:rsid w:val="00B15A92"/>
    <w:rsid w:val="00B15C3B"/>
    <w:rsid w:val="00B15CBC"/>
    <w:rsid w:val="00B15CD0"/>
    <w:rsid w:val="00B15CE0"/>
    <w:rsid w:val="00B15DF7"/>
    <w:rsid w:val="00B15EAF"/>
    <w:rsid w:val="00B15F23"/>
    <w:rsid w:val="00B15F51"/>
    <w:rsid w:val="00B16003"/>
    <w:rsid w:val="00B1636F"/>
    <w:rsid w:val="00B16384"/>
    <w:rsid w:val="00B16423"/>
    <w:rsid w:val="00B164AF"/>
    <w:rsid w:val="00B16533"/>
    <w:rsid w:val="00B165A2"/>
    <w:rsid w:val="00B1662B"/>
    <w:rsid w:val="00B166AD"/>
    <w:rsid w:val="00B1684F"/>
    <w:rsid w:val="00B168BC"/>
    <w:rsid w:val="00B1696C"/>
    <w:rsid w:val="00B16A1F"/>
    <w:rsid w:val="00B16A84"/>
    <w:rsid w:val="00B16D3E"/>
    <w:rsid w:val="00B16DA8"/>
    <w:rsid w:val="00B16DF3"/>
    <w:rsid w:val="00B16E6E"/>
    <w:rsid w:val="00B16EA8"/>
    <w:rsid w:val="00B17023"/>
    <w:rsid w:val="00B170AF"/>
    <w:rsid w:val="00B171F1"/>
    <w:rsid w:val="00B17301"/>
    <w:rsid w:val="00B173D2"/>
    <w:rsid w:val="00B173D7"/>
    <w:rsid w:val="00B17407"/>
    <w:rsid w:val="00B17549"/>
    <w:rsid w:val="00B175DF"/>
    <w:rsid w:val="00B175E6"/>
    <w:rsid w:val="00B1774E"/>
    <w:rsid w:val="00B178D8"/>
    <w:rsid w:val="00B1794A"/>
    <w:rsid w:val="00B179C8"/>
    <w:rsid w:val="00B17A9E"/>
    <w:rsid w:val="00B17AC2"/>
    <w:rsid w:val="00B17B8E"/>
    <w:rsid w:val="00B17BE4"/>
    <w:rsid w:val="00B17C35"/>
    <w:rsid w:val="00B17DAB"/>
    <w:rsid w:val="00B17DEA"/>
    <w:rsid w:val="00B17F14"/>
    <w:rsid w:val="00B17FE4"/>
    <w:rsid w:val="00B201F6"/>
    <w:rsid w:val="00B202E9"/>
    <w:rsid w:val="00B2032D"/>
    <w:rsid w:val="00B20416"/>
    <w:rsid w:val="00B2045B"/>
    <w:rsid w:val="00B204E3"/>
    <w:rsid w:val="00B20665"/>
    <w:rsid w:val="00B206D1"/>
    <w:rsid w:val="00B20811"/>
    <w:rsid w:val="00B20A27"/>
    <w:rsid w:val="00B20A75"/>
    <w:rsid w:val="00B20B79"/>
    <w:rsid w:val="00B20BD9"/>
    <w:rsid w:val="00B20BFF"/>
    <w:rsid w:val="00B20C46"/>
    <w:rsid w:val="00B20DF3"/>
    <w:rsid w:val="00B20E91"/>
    <w:rsid w:val="00B20E9E"/>
    <w:rsid w:val="00B20F48"/>
    <w:rsid w:val="00B211EC"/>
    <w:rsid w:val="00B21227"/>
    <w:rsid w:val="00B212B9"/>
    <w:rsid w:val="00B212C0"/>
    <w:rsid w:val="00B212D3"/>
    <w:rsid w:val="00B21384"/>
    <w:rsid w:val="00B214D1"/>
    <w:rsid w:val="00B216EE"/>
    <w:rsid w:val="00B21916"/>
    <w:rsid w:val="00B219D9"/>
    <w:rsid w:val="00B21A25"/>
    <w:rsid w:val="00B21A36"/>
    <w:rsid w:val="00B21BC9"/>
    <w:rsid w:val="00B21D31"/>
    <w:rsid w:val="00B21DEE"/>
    <w:rsid w:val="00B2205D"/>
    <w:rsid w:val="00B221B9"/>
    <w:rsid w:val="00B221F4"/>
    <w:rsid w:val="00B22612"/>
    <w:rsid w:val="00B226E3"/>
    <w:rsid w:val="00B22762"/>
    <w:rsid w:val="00B227AE"/>
    <w:rsid w:val="00B22837"/>
    <w:rsid w:val="00B22917"/>
    <w:rsid w:val="00B22955"/>
    <w:rsid w:val="00B2296C"/>
    <w:rsid w:val="00B22B06"/>
    <w:rsid w:val="00B22B14"/>
    <w:rsid w:val="00B22B9D"/>
    <w:rsid w:val="00B22BEB"/>
    <w:rsid w:val="00B22CA3"/>
    <w:rsid w:val="00B22D02"/>
    <w:rsid w:val="00B22E33"/>
    <w:rsid w:val="00B22ECD"/>
    <w:rsid w:val="00B22EE8"/>
    <w:rsid w:val="00B232D1"/>
    <w:rsid w:val="00B2330F"/>
    <w:rsid w:val="00B2331E"/>
    <w:rsid w:val="00B233E3"/>
    <w:rsid w:val="00B233EE"/>
    <w:rsid w:val="00B233F7"/>
    <w:rsid w:val="00B233FE"/>
    <w:rsid w:val="00B234CF"/>
    <w:rsid w:val="00B23520"/>
    <w:rsid w:val="00B2352F"/>
    <w:rsid w:val="00B23772"/>
    <w:rsid w:val="00B237F6"/>
    <w:rsid w:val="00B238F4"/>
    <w:rsid w:val="00B239C6"/>
    <w:rsid w:val="00B23A2A"/>
    <w:rsid w:val="00B23A7F"/>
    <w:rsid w:val="00B23B08"/>
    <w:rsid w:val="00B23B7A"/>
    <w:rsid w:val="00B23DC3"/>
    <w:rsid w:val="00B23E43"/>
    <w:rsid w:val="00B23F0F"/>
    <w:rsid w:val="00B23FD4"/>
    <w:rsid w:val="00B24132"/>
    <w:rsid w:val="00B241B3"/>
    <w:rsid w:val="00B241FB"/>
    <w:rsid w:val="00B24202"/>
    <w:rsid w:val="00B24226"/>
    <w:rsid w:val="00B24229"/>
    <w:rsid w:val="00B2429E"/>
    <w:rsid w:val="00B242B4"/>
    <w:rsid w:val="00B242F4"/>
    <w:rsid w:val="00B244A7"/>
    <w:rsid w:val="00B244C9"/>
    <w:rsid w:val="00B244FA"/>
    <w:rsid w:val="00B245A3"/>
    <w:rsid w:val="00B245CD"/>
    <w:rsid w:val="00B24606"/>
    <w:rsid w:val="00B246DB"/>
    <w:rsid w:val="00B24754"/>
    <w:rsid w:val="00B248D0"/>
    <w:rsid w:val="00B24950"/>
    <w:rsid w:val="00B249BE"/>
    <w:rsid w:val="00B249BF"/>
    <w:rsid w:val="00B249FF"/>
    <w:rsid w:val="00B24A16"/>
    <w:rsid w:val="00B24A95"/>
    <w:rsid w:val="00B24AC2"/>
    <w:rsid w:val="00B24AF7"/>
    <w:rsid w:val="00B24B54"/>
    <w:rsid w:val="00B24C36"/>
    <w:rsid w:val="00B24C77"/>
    <w:rsid w:val="00B24F53"/>
    <w:rsid w:val="00B2500C"/>
    <w:rsid w:val="00B25162"/>
    <w:rsid w:val="00B252AF"/>
    <w:rsid w:val="00B2531E"/>
    <w:rsid w:val="00B25349"/>
    <w:rsid w:val="00B253FB"/>
    <w:rsid w:val="00B25413"/>
    <w:rsid w:val="00B25543"/>
    <w:rsid w:val="00B255C8"/>
    <w:rsid w:val="00B25730"/>
    <w:rsid w:val="00B25772"/>
    <w:rsid w:val="00B258D8"/>
    <w:rsid w:val="00B259E6"/>
    <w:rsid w:val="00B25A5C"/>
    <w:rsid w:val="00B25ADC"/>
    <w:rsid w:val="00B25C62"/>
    <w:rsid w:val="00B25D48"/>
    <w:rsid w:val="00B25D93"/>
    <w:rsid w:val="00B25E9C"/>
    <w:rsid w:val="00B25FC8"/>
    <w:rsid w:val="00B26014"/>
    <w:rsid w:val="00B26015"/>
    <w:rsid w:val="00B260C5"/>
    <w:rsid w:val="00B260D4"/>
    <w:rsid w:val="00B260DF"/>
    <w:rsid w:val="00B260E8"/>
    <w:rsid w:val="00B26196"/>
    <w:rsid w:val="00B26331"/>
    <w:rsid w:val="00B26356"/>
    <w:rsid w:val="00B26362"/>
    <w:rsid w:val="00B263B7"/>
    <w:rsid w:val="00B26409"/>
    <w:rsid w:val="00B264B9"/>
    <w:rsid w:val="00B26671"/>
    <w:rsid w:val="00B26710"/>
    <w:rsid w:val="00B26743"/>
    <w:rsid w:val="00B2675B"/>
    <w:rsid w:val="00B269C0"/>
    <w:rsid w:val="00B26B24"/>
    <w:rsid w:val="00B26C23"/>
    <w:rsid w:val="00B26DB0"/>
    <w:rsid w:val="00B26F67"/>
    <w:rsid w:val="00B26F90"/>
    <w:rsid w:val="00B27173"/>
    <w:rsid w:val="00B271C8"/>
    <w:rsid w:val="00B271D8"/>
    <w:rsid w:val="00B272BD"/>
    <w:rsid w:val="00B272C2"/>
    <w:rsid w:val="00B2732B"/>
    <w:rsid w:val="00B273E6"/>
    <w:rsid w:val="00B2741E"/>
    <w:rsid w:val="00B274B2"/>
    <w:rsid w:val="00B274E2"/>
    <w:rsid w:val="00B27580"/>
    <w:rsid w:val="00B275B7"/>
    <w:rsid w:val="00B276C0"/>
    <w:rsid w:val="00B276F2"/>
    <w:rsid w:val="00B278E9"/>
    <w:rsid w:val="00B27AAC"/>
    <w:rsid w:val="00B27CFB"/>
    <w:rsid w:val="00B27DAB"/>
    <w:rsid w:val="00B27F75"/>
    <w:rsid w:val="00B30027"/>
    <w:rsid w:val="00B3005B"/>
    <w:rsid w:val="00B3008B"/>
    <w:rsid w:val="00B30224"/>
    <w:rsid w:val="00B3033C"/>
    <w:rsid w:val="00B30384"/>
    <w:rsid w:val="00B303D7"/>
    <w:rsid w:val="00B30409"/>
    <w:rsid w:val="00B304EC"/>
    <w:rsid w:val="00B30604"/>
    <w:rsid w:val="00B30646"/>
    <w:rsid w:val="00B3068A"/>
    <w:rsid w:val="00B3074F"/>
    <w:rsid w:val="00B30755"/>
    <w:rsid w:val="00B3079D"/>
    <w:rsid w:val="00B3089C"/>
    <w:rsid w:val="00B308A2"/>
    <w:rsid w:val="00B30A35"/>
    <w:rsid w:val="00B30A44"/>
    <w:rsid w:val="00B30A58"/>
    <w:rsid w:val="00B30C95"/>
    <w:rsid w:val="00B30CBE"/>
    <w:rsid w:val="00B30F2F"/>
    <w:rsid w:val="00B31056"/>
    <w:rsid w:val="00B31108"/>
    <w:rsid w:val="00B311A6"/>
    <w:rsid w:val="00B31243"/>
    <w:rsid w:val="00B312FF"/>
    <w:rsid w:val="00B3133C"/>
    <w:rsid w:val="00B314FB"/>
    <w:rsid w:val="00B31581"/>
    <w:rsid w:val="00B3165B"/>
    <w:rsid w:val="00B316B2"/>
    <w:rsid w:val="00B31733"/>
    <w:rsid w:val="00B31747"/>
    <w:rsid w:val="00B31974"/>
    <w:rsid w:val="00B31A1D"/>
    <w:rsid w:val="00B31C18"/>
    <w:rsid w:val="00B31C75"/>
    <w:rsid w:val="00B31DDD"/>
    <w:rsid w:val="00B31E99"/>
    <w:rsid w:val="00B320CC"/>
    <w:rsid w:val="00B3215A"/>
    <w:rsid w:val="00B3226F"/>
    <w:rsid w:val="00B323B9"/>
    <w:rsid w:val="00B323E1"/>
    <w:rsid w:val="00B3266E"/>
    <w:rsid w:val="00B32836"/>
    <w:rsid w:val="00B328A0"/>
    <w:rsid w:val="00B329E7"/>
    <w:rsid w:val="00B32A84"/>
    <w:rsid w:val="00B32AB0"/>
    <w:rsid w:val="00B32BB8"/>
    <w:rsid w:val="00B32BCB"/>
    <w:rsid w:val="00B32BE4"/>
    <w:rsid w:val="00B32CB5"/>
    <w:rsid w:val="00B32F3B"/>
    <w:rsid w:val="00B33115"/>
    <w:rsid w:val="00B331CB"/>
    <w:rsid w:val="00B3345F"/>
    <w:rsid w:val="00B33741"/>
    <w:rsid w:val="00B3380B"/>
    <w:rsid w:val="00B33A04"/>
    <w:rsid w:val="00B33A9C"/>
    <w:rsid w:val="00B33B94"/>
    <w:rsid w:val="00B33BF3"/>
    <w:rsid w:val="00B33C30"/>
    <w:rsid w:val="00B33EC2"/>
    <w:rsid w:val="00B33EE0"/>
    <w:rsid w:val="00B33F13"/>
    <w:rsid w:val="00B33F7B"/>
    <w:rsid w:val="00B34041"/>
    <w:rsid w:val="00B34187"/>
    <w:rsid w:val="00B341CC"/>
    <w:rsid w:val="00B34205"/>
    <w:rsid w:val="00B34287"/>
    <w:rsid w:val="00B34310"/>
    <w:rsid w:val="00B3434A"/>
    <w:rsid w:val="00B34390"/>
    <w:rsid w:val="00B34414"/>
    <w:rsid w:val="00B34421"/>
    <w:rsid w:val="00B34426"/>
    <w:rsid w:val="00B3450F"/>
    <w:rsid w:val="00B3456C"/>
    <w:rsid w:val="00B345C5"/>
    <w:rsid w:val="00B345F0"/>
    <w:rsid w:val="00B34696"/>
    <w:rsid w:val="00B346BD"/>
    <w:rsid w:val="00B348EC"/>
    <w:rsid w:val="00B348F0"/>
    <w:rsid w:val="00B348FA"/>
    <w:rsid w:val="00B3499B"/>
    <w:rsid w:val="00B349E8"/>
    <w:rsid w:val="00B34A2A"/>
    <w:rsid w:val="00B34A49"/>
    <w:rsid w:val="00B34ABF"/>
    <w:rsid w:val="00B34BCF"/>
    <w:rsid w:val="00B34C0A"/>
    <w:rsid w:val="00B34CCE"/>
    <w:rsid w:val="00B34E10"/>
    <w:rsid w:val="00B34E91"/>
    <w:rsid w:val="00B34F45"/>
    <w:rsid w:val="00B34F6A"/>
    <w:rsid w:val="00B35095"/>
    <w:rsid w:val="00B350C3"/>
    <w:rsid w:val="00B35190"/>
    <w:rsid w:val="00B351C3"/>
    <w:rsid w:val="00B35272"/>
    <w:rsid w:val="00B352CF"/>
    <w:rsid w:val="00B35451"/>
    <w:rsid w:val="00B35563"/>
    <w:rsid w:val="00B35686"/>
    <w:rsid w:val="00B356AA"/>
    <w:rsid w:val="00B3570C"/>
    <w:rsid w:val="00B357EA"/>
    <w:rsid w:val="00B35A76"/>
    <w:rsid w:val="00B35ABB"/>
    <w:rsid w:val="00B35AE4"/>
    <w:rsid w:val="00B35CFC"/>
    <w:rsid w:val="00B35D4F"/>
    <w:rsid w:val="00B35EBC"/>
    <w:rsid w:val="00B35F95"/>
    <w:rsid w:val="00B36042"/>
    <w:rsid w:val="00B3608B"/>
    <w:rsid w:val="00B36176"/>
    <w:rsid w:val="00B3628F"/>
    <w:rsid w:val="00B36338"/>
    <w:rsid w:val="00B363DC"/>
    <w:rsid w:val="00B3657E"/>
    <w:rsid w:val="00B36698"/>
    <w:rsid w:val="00B36840"/>
    <w:rsid w:val="00B368F6"/>
    <w:rsid w:val="00B36901"/>
    <w:rsid w:val="00B369F7"/>
    <w:rsid w:val="00B36A0C"/>
    <w:rsid w:val="00B36B72"/>
    <w:rsid w:val="00B36CC3"/>
    <w:rsid w:val="00B36D2A"/>
    <w:rsid w:val="00B36D7E"/>
    <w:rsid w:val="00B36E32"/>
    <w:rsid w:val="00B36E40"/>
    <w:rsid w:val="00B36ED4"/>
    <w:rsid w:val="00B36EEC"/>
    <w:rsid w:val="00B36EFD"/>
    <w:rsid w:val="00B36F12"/>
    <w:rsid w:val="00B36FB7"/>
    <w:rsid w:val="00B36FCB"/>
    <w:rsid w:val="00B37110"/>
    <w:rsid w:val="00B37154"/>
    <w:rsid w:val="00B37191"/>
    <w:rsid w:val="00B371E9"/>
    <w:rsid w:val="00B371ED"/>
    <w:rsid w:val="00B371F2"/>
    <w:rsid w:val="00B37208"/>
    <w:rsid w:val="00B37280"/>
    <w:rsid w:val="00B373BE"/>
    <w:rsid w:val="00B375B6"/>
    <w:rsid w:val="00B375BC"/>
    <w:rsid w:val="00B377C1"/>
    <w:rsid w:val="00B377F9"/>
    <w:rsid w:val="00B37838"/>
    <w:rsid w:val="00B378AA"/>
    <w:rsid w:val="00B378B4"/>
    <w:rsid w:val="00B37965"/>
    <w:rsid w:val="00B3797D"/>
    <w:rsid w:val="00B37B04"/>
    <w:rsid w:val="00B37B05"/>
    <w:rsid w:val="00B37B63"/>
    <w:rsid w:val="00B37BDC"/>
    <w:rsid w:val="00B37CA4"/>
    <w:rsid w:val="00B37CBB"/>
    <w:rsid w:val="00B37D68"/>
    <w:rsid w:val="00B37EC0"/>
    <w:rsid w:val="00B37F58"/>
    <w:rsid w:val="00B37FCF"/>
    <w:rsid w:val="00B4005A"/>
    <w:rsid w:val="00B40087"/>
    <w:rsid w:val="00B401DC"/>
    <w:rsid w:val="00B401F7"/>
    <w:rsid w:val="00B4024B"/>
    <w:rsid w:val="00B40310"/>
    <w:rsid w:val="00B404C8"/>
    <w:rsid w:val="00B404FF"/>
    <w:rsid w:val="00B4057B"/>
    <w:rsid w:val="00B4058A"/>
    <w:rsid w:val="00B4064B"/>
    <w:rsid w:val="00B40684"/>
    <w:rsid w:val="00B406A9"/>
    <w:rsid w:val="00B406F6"/>
    <w:rsid w:val="00B4071B"/>
    <w:rsid w:val="00B40741"/>
    <w:rsid w:val="00B40742"/>
    <w:rsid w:val="00B407EC"/>
    <w:rsid w:val="00B40824"/>
    <w:rsid w:val="00B40826"/>
    <w:rsid w:val="00B4082C"/>
    <w:rsid w:val="00B4096D"/>
    <w:rsid w:val="00B409A5"/>
    <w:rsid w:val="00B40D9D"/>
    <w:rsid w:val="00B40DD4"/>
    <w:rsid w:val="00B40DE1"/>
    <w:rsid w:val="00B40F3B"/>
    <w:rsid w:val="00B40F63"/>
    <w:rsid w:val="00B40FD9"/>
    <w:rsid w:val="00B41092"/>
    <w:rsid w:val="00B410EA"/>
    <w:rsid w:val="00B41108"/>
    <w:rsid w:val="00B412F2"/>
    <w:rsid w:val="00B41373"/>
    <w:rsid w:val="00B413B5"/>
    <w:rsid w:val="00B4140D"/>
    <w:rsid w:val="00B414D8"/>
    <w:rsid w:val="00B41503"/>
    <w:rsid w:val="00B4179A"/>
    <w:rsid w:val="00B4187C"/>
    <w:rsid w:val="00B419CF"/>
    <w:rsid w:val="00B419E8"/>
    <w:rsid w:val="00B41BFD"/>
    <w:rsid w:val="00B41C1D"/>
    <w:rsid w:val="00B41CB3"/>
    <w:rsid w:val="00B41D4A"/>
    <w:rsid w:val="00B41DBA"/>
    <w:rsid w:val="00B41E81"/>
    <w:rsid w:val="00B420BA"/>
    <w:rsid w:val="00B4219B"/>
    <w:rsid w:val="00B421DF"/>
    <w:rsid w:val="00B422EB"/>
    <w:rsid w:val="00B42457"/>
    <w:rsid w:val="00B42540"/>
    <w:rsid w:val="00B425BE"/>
    <w:rsid w:val="00B425C3"/>
    <w:rsid w:val="00B426EE"/>
    <w:rsid w:val="00B42726"/>
    <w:rsid w:val="00B427CE"/>
    <w:rsid w:val="00B427EF"/>
    <w:rsid w:val="00B42809"/>
    <w:rsid w:val="00B42897"/>
    <w:rsid w:val="00B428B7"/>
    <w:rsid w:val="00B428E3"/>
    <w:rsid w:val="00B42982"/>
    <w:rsid w:val="00B429CC"/>
    <w:rsid w:val="00B42AC9"/>
    <w:rsid w:val="00B42AE1"/>
    <w:rsid w:val="00B42B54"/>
    <w:rsid w:val="00B42C08"/>
    <w:rsid w:val="00B42DE1"/>
    <w:rsid w:val="00B42DF4"/>
    <w:rsid w:val="00B42F8A"/>
    <w:rsid w:val="00B43147"/>
    <w:rsid w:val="00B43183"/>
    <w:rsid w:val="00B433BE"/>
    <w:rsid w:val="00B43543"/>
    <w:rsid w:val="00B435CF"/>
    <w:rsid w:val="00B4363A"/>
    <w:rsid w:val="00B436CC"/>
    <w:rsid w:val="00B436DC"/>
    <w:rsid w:val="00B43746"/>
    <w:rsid w:val="00B43907"/>
    <w:rsid w:val="00B43927"/>
    <w:rsid w:val="00B43945"/>
    <w:rsid w:val="00B439BC"/>
    <w:rsid w:val="00B43AE0"/>
    <w:rsid w:val="00B43B77"/>
    <w:rsid w:val="00B43BE5"/>
    <w:rsid w:val="00B43C8D"/>
    <w:rsid w:val="00B43D00"/>
    <w:rsid w:val="00B43D30"/>
    <w:rsid w:val="00B43DB5"/>
    <w:rsid w:val="00B4406E"/>
    <w:rsid w:val="00B44087"/>
    <w:rsid w:val="00B4409F"/>
    <w:rsid w:val="00B441CA"/>
    <w:rsid w:val="00B441D6"/>
    <w:rsid w:val="00B441FB"/>
    <w:rsid w:val="00B4427F"/>
    <w:rsid w:val="00B442FA"/>
    <w:rsid w:val="00B44409"/>
    <w:rsid w:val="00B44442"/>
    <w:rsid w:val="00B44512"/>
    <w:rsid w:val="00B44529"/>
    <w:rsid w:val="00B44564"/>
    <w:rsid w:val="00B44686"/>
    <w:rsid w:val="00B4470B"/>
    <w:rsid w:val="00B4471C"/>
    <w:rsid w:val="00B449B9"/>
    <w:rsid w:val="00B449FE"/>
    <w:rsid w:val="00B44A35"/>
    <w:rsid w:val="00B44A8D"/>
    <w:rsid w:val="00B44BA9"/>
    <w:rsid w:val="00B44BB3"/>
    <w:rsid w:val="00B44CBB"/>
    <w:rsid w:val="00B44D38"/>
    <w:rsid w:val="00B44E69"/>
    <w:rsid w:val="00B44F59"/>
    <w:rsid w:val="00B4503E"/>
    <w:rsid w:val="00B45097"/>
    <w:rsid w:val="00B451AC"/>
    <w:rsid w:val="00B452AC"/>
    <w:rsid w:val="00B452FE"/>
    <w:rsid w:val="00B45399"/>
    <w:rsid w:val="00B455FD"/>
    <w:rsid w:val="00B4574C"/>
    <w:rsid w:val="00B45757"/>
    <w:rsid w:val="00B457E4"/>
    <w:rsid w:val="00B458F2"/>
    <w:rsid w:val="00B45A0A"/>
    <w:rsid w:val="00B45B48"/>
    <w:rsid w:val="00B45B51"/>
    <w:rsid w:val="00B45B9B"/>
    <w:rsid w:val="00B45BD3"/>
    <w:rsid w:val="00B45D25"/>
    <w:rsid w:val="00B45D79"/>
    <w:rsid w:val="00B45DC0"/>
    <w:rsid w:val="00B45DD0"/>
    <w:rsid w:val="00B45E0A"/>
    <w:rsid w:val="00B45E44"/>
    <w:rsid w:val="00B45FC7"/>
    <w:rsid w:val="00B46166"/>
    <w:rsid w:val="00B462FD"/>
    <w:rsid w:val="00B46397"/>
    <w:rsid w:val="00B463BB"/>
    <w:rsid w:val="00B463D1"/>
    <w:rsid w:val="00B464D9"/>
    <w:rsid w:val="00B465EE"/>
    <w:rsid w:val="00B46688"/>
    <w:rsid w:val="00B468CD"/>
    <w:rsid w:val="00B46A32"/>
    <w:rsid w:val="00B46AB2"/>
    <w:rsid w:val="00B46B2E"/>
    <w:rsid w:val="00B46C08"/>
    <w:rsid w:val="00B46C42"/>
    <w:rsid w:val="00B46C66"/>
    <w:rsid w:val="00B46CFE"/>
    <w:rsid w:val="00B46D8D"/>
    <w:rsid w:val="00B46DD5"/>
    <w:rsid w:val="00B46E8B"/>
    <w:rsid w:val="00B46F26"/>
    <w:rsid w:val="00B46F46"/>
    <w:rsid w:val="00B47115"/>
    <w:rsid w:val="00B47174"/>
    <w:rsid w:val="00B47269"/>
    <w:rsid w:val="00B4728D"/>
    <w:rsid w:val="00B47341"/>
    <w:rsid w:val="00B4735A"/>
    <w:rsid w:val="00B47631"/>
    <w:rsid w:val="00B477D7"/>
    <w:rsid w:val="00B478C8"/>
    <w:rsid w:val="00B478F5"/>
    <w:rsid w:val="00B479FB"/>
    <w:rsid w:val="00B47A16"/>
    <w:rsid w:val="00B47A54"/>
    <w:rsid w:val="00B47AD5"/>
    <w:rsid w:val="00B47AEF"/>
    <w:rsid w:val="00B47C74"/>
    <w:rsid w:val="00B47CDA"/>
    <w:rsid w:val="00B47D80"/>
    <w:rsid w:val="00B47E80"/>
    <w:rsid w:val="00B47E8A"/>
    <w:rsid w:val="00B47E9C"/>
    <w:rsid w:val="00B47EC7"/>
    <w:rsid w:val="00B47F18"/>
    <w:rsid w:val="00B47F34"/>
    <w:rsid w:val="00B47FE8"/>
    <w:rsid w:val="00B50122"/>
    <w:rsid w:val="00B5018B"/>
    <w:rsid w:val="00B5022A"/>
    <w:rsid w:val="00B50267"/>
    <w:rsid w:val="00B5028E"/>
    <w:rsid w:val="00B50340"/>
    <w:rsid w:val="00B503F2"/>
    <w:rsid w:val="00B50511"/>
    <w:rsid w:val="00B50565"/>
    <w:rsid w:val="00B5065D"/>
    <w:rsid w:val="00B50855"/>
    <w:rsid w:val="00B508F8"/>
    <w:rsid w:val="00B50936"/>
    <w:rsid w:val="00B5093B"/>
    <w:rsid w:val="00B50985"/>
    <w:rsid w:val="00B50A30"/>
    <w:rsid w:val="00B50A82"/>
    <w:rsid w:val="00B50AD0"/>
    <w:rsid w:val="00B50B07"/>
    <w:rsid w:val="00B50C78"/>
    <w:rsid w:val="00B50D0C"/>
    <w:rsid w:val="00B50DE5"/>
    <w:rsid w:val="00B50DF2"/>
    <w:rsid w:val="00B50FE6"/>
    <w:rsid w:val="00B51083"/>
    <w:rsid w:val="00B510BF"/>
    <w:rsid w:val="00B5113A"/>
    <w:rsid w:val="00B5113C"/>
    <w:rsid w:val="00B51565"/>
    <w:rsid w:val="00B51707"/>
    <w:rsid w:val="00B51763"/>
    <w:rsid w:val="00B517C0"/>
    <w:rsid w:val="00B51823"/>
    <w:rsid w:val="00B51826"/>
    <w:rsid w:val="00B51A26"/>
    <w:rsid w:val="00B51B08"/>
    <w:rsid w:val="00B51B0B"/>
    <w:rsid w:val="00B51D07"/>
    <w:rsid w:val="00B51D4A"/>
    <w:rsid w:val="00B51F3B"/>
    <w:rsid w:val="00B51F59"/>
    <w:rsid w:val="00B52016"/>
    <w:rsid w:val="00B52025"/>
    <w:rsid w:val="00B520B2"/>
    <w:rsid w:val="00B520FA"/>
    <w:rsid w:val="00B521FB"/>
    <w:rsid w:val="00B5227C"/>
    <w:rsid w:val="00B52316"/>
    <w:rsid w:val="00B5236E"/>
    <w:rsid w:val="00B523B5"/>
    <w:rsid w:val="00B52412"/>
    <w:rsid w:val="00B52424"/>
    <w:rsid w:val="00B52474"/>
    <w:rsid w:val="00B52558"/>
    <w:rsid w:val="00B52582"/>
    <w:rsid w:val="00B5260A"/>
    <w:rsid w:val="00B5283A"/>
    <w:rsid w:val="00B5287D"/>
    <w:rsid w:val="00B5293A"/>
    <w:rsid w:val="00B5298F"/>
    <w:rsid w:val="00B52ADC"/>
    <w:rsid w:val="00B52B9D"/>
    <w:rsid w:val="00B52C40"/>
    <w:rsid w:val="00B52E21"/>
    <w:rsid w:val="00B52FDE"/>
    <w:rsid w:val="00B5303B"/>
    <w:rsid w:val="00B53161"/>
    <w:rsid w:val="00B531F8"/>
    <w:rsid w:val="00B532DA"/>
    <w:rsid w:val="00B53474"/>
    <w:rsid w:val="00B53475"/>
    <w:rsid w:val="00B5360B"/>
    <w:rsid w:val="00B537B2"/>
    <w:rsid w:val="00B53854"/>
    <w:rsid w:val="00B538FE"/>
    <w:rsid w:val="00B53992"/>
    <w:rsid w:val="00B53AC8"/>
    <w:rsid w:val="00B53AF4"/>
    <w:rsid w:val="00B53B27"/>
    <w:rsid w:val="00B53BD2"/>
    <w:rsid w:val="00B53C10"/>
    <w:rsid w:val="00B53CD9"/>
    <w:rsid w:val="00B53D05"/>
    <w:rsid w:val="00B54099"/>
    <w:rsid w:val="00B54144"/>
    <w:rsid w:val="00B54455"/>
    <w:rsid w:val="00B54465"/>
    <w:rsid w:val="00B54474"/>
    <w:rsid w:val="00B544EB"/>
    <w:rsid w:val="00B54512"/>
    <w:rsid w:val="00B54542"/>
    <w:rsid w:val="00B545D6"/>
    <w:rsid w:val="00B546EE"/>
    <w:rsid w:val="00B549C8"/>
    <w:rsid w:val="00B549F0"/>
    <w:rsid w:val="00B54AEB"/>
    <w:rsid w:val="00B54B17"/>
    <w:rsid w:val="00B54C04"/>
    <w:rsid w:val="00B54D6F"/>
    <w:rsid w:val="00B54D75"/>
    <w:rsid w:val="00B54E6E"/>
    <w:rsid w:val="00B54FA9"/>
    <w:rsid w:val="00B55083"/>
    <w:rsid w:val="00B5509B"/>
    <w:rsid w:val="00B5512B"/>
    <w:rsid w:val="00B55238"/>
    <w:rsid w:val="00B5524C"/>
    <w:rsid w:val="00B552F0"/>
    <w:rsid w:val="00B55357"/>
    <w:rsid w:val="00B5535B"/>
    <w:rsid w:val="00B555E5"/>
    <w:rsid w:val="00B555F1"/>
    <w:rsid w:val="00B55633"/>
    <w:rsid w:val="00B556A2"/>
    <w:rsid w:val="00B55786"/>
    <w:rsid w:val="00B557ED"/>
    <w:rsid w:val="00B559B7"/>
    <w:rsid w:val="00B55A53"/>
    <w:rsid w:val="00B55AC2"/>
    <w:rsid w:val="00B55B4A"/>
    <w:rsid w:val="00B55B9A"/>
    <w:rsid w:val="00B55BC7"/>
    <w:rsid w:val="00B55EF1"/>
    <w:rsid w:val="00B55F2F"/>
    <w:rsid w:val="00B55F30"/>
    <w:rsid w:val="00B56068"/>
    <w:rsid w:val="00B56083"/>
    <w:rsid w:val="00B56250"/>
    <w:rsid w:val="00B5628C"/>
    <w:rsid w:val="00B562FC"/>
    <w:rsid w:val="00B5647F"/>
    <w:rsid w:val="00B564E1"/>
    <w:rsid w:val="00B56573"/>
    <w:rsid w:val="00B565A3"/>
    <w:rsid w:val="00B56674"/>
    <w:rsid w:val="00B56686"/>
    <w:rsid w:val="00B5669C"/>
    <w:rsid w:val="00B566EE"/>
    <w:rsid w:val="00B567F2"/>
    <w:rsid w:val="00B568AA"/>
    <w:rsid w:val="00B56B50"/>
    <w:rsid w:val="00B56B64"/>
    <w:rsid w:val="00B56B9D"/>
    <w:rsid w:val="00B56D6A"/>
    <w:rsid w:val="00B56DD5"/>
    <w:rsid w:val="00B56E06"/>
    <w:rsid w:val="00B56F62"/>
    <w:rsid w:val="00B56FB8"/>
    <w:rsid w:val="00B56FC2"/>
    <w:rsid w:val="00B571BC"/>
    <w:rsid w:val="00B5730A"/>
    <w:rsid w:val="00B57359"/>
    <w:rsid w:val="00B573D5"/>
    <w:rsid w:val="00B575B2"/>
    <w:rsid w:val="00B57619"/>
    <w:rsid w:val="00B57674"/>
    <w:rsid w:val="00B5767A"/>
    <w:rsid w:val="00B576AC"/>
    <w:rsid w:val="00B5770B"/>
    <w:rsid w:val="00B577B0"/>
    <w:rsid w:val="00B57836"/>
    <w:rsid w:val="00B5787B"/>
    <w:rsid w:val="00B57A11"/>
    <w:rsid w:val="00B57A82"/>
    <w:rsid w:val="00B57BEC"/>
    <w:rsid w:val="00B57E60"/>
    <w:rsid w:val="00B57F0F"/>
    <w:rsid w:val="00B57FF0"/>
    <w:rsid w:val="00B60060"/>
    <w:rsid w:val="00B60217"/>
    <w:rsid w:val="00B6021B"/>
    <w:rsid w:val="00B60604"/>
    <w:rsid w:val="00B60638"/>
    <w:rsid w:val="00B6076D"/>
    <w:rsid w:val="00B607D2"/>
    <w:rsid w:val="00B607D7"/>
    <w:rsid w:val="00B60844"/>
    <w:rsid w:val="00B608DD"/>
    <w:rsid w:val="00B60A3E"/>
    <w:rsid w:val="00B60A44"/>
    <w:rsid w:val="00B60A9B"/>
    <w:rsid w:val="00B60AC0"/>
    <w:rsid w:val="00B60B7B"/>
    <w:rsid w:val="00B60BD9"/>
    <w:rsid w:val="00B60C05"/>
    <w:rsid w:val="00B60CB5"/>
    <w:rsid w:val="00B60E0C"/>
    <w:rsid w:val="00B60EAF"/>
    <w:rsid w:val="00B61086"/>
    <w:rsid w:val="00B6113A"/>
    <w:rsid w:val="00B6123D"/>
    <w:rsid w:val="00B6125C"/>
    <w:rsid w:val="00B61272"/>
    <w:rsid w:val="00B61412"/>
    <w:rsid w:val="00B61445"/>
    <w:rsid w:val="00B6146D"/>
    <w:rsid w:val="00B615E3"/>
    <w:rsid w:val="00B616EA"/>
    <w:rsid w:val="00B61730"/>
    <w:rsid w:val="00B61732"/>
    <w:rsid w:val="00B6185A"/>
    <w:rsid w:val="00B61872"/>
    <w:rsid w:val="00B6189C"/>
    <w:rsid w:val="00B618CA"/>
    <w:rsid w:val="00B618CF"/>
    <w:rsid w:val="00B61B2C"/>
    <w:rsid w:val="00B61D2C"/>
    <w:rsid w:val="00B61F58"/>
    <w:rsid w:val="00B62025"/>
    <w:rsid w:val="00B621E4"/>
    <w:rsid w:val="00B6234D"/>
    <w:rsid w:val="00B624B5"/>
    <w:rsid w:val="00B6255C"/>
    <w:rsid w:val="00B62594"/>
    <w:rsid w:val="00B625FD"/>
    <w:rsid w:val="00B626D3"/>
    <w:rsid w:val="00B62A0C"/>
    <w:rsid w:val="00B62B55"/>
    <w:rsid w:val="00B62B79"/>
    <w:rsid w:val="00B62D04"/>
    <w:rsid w:val="00B62E65"/>
    <w:rsid w:val="00B62F94"/>
    <w:rsid w:val="00B62FDA"/>
    <w:rsid w:val="00B63318"/>
    <w:rsid w:val="00B634C2"/>
    <w:rsid w:val="00B63576"/>
    <w:rsid w:val="00B63741"/>
    <w:rsid w:val="00B63916"/>
    <w:rsid w:val="00B63A05"/>
    <w:rsid w:val="00B63CF4"/>
    <w:rsid w:val="00B63D05"/>
    <w:rsid w:val="00B63D31"/>
    <w:rsid w:val="00B63D4A"/>
    <w:rsid w:val="00B63D63"/>
    <w:rsid w:val="00B64060"/>
    <w:rsid w:val="00B64119"/>
    <w:rsid w:val="00B6414A"/>
    <w:rsid w:val="00B642A7"/>
    <w:rsid w:val="00B64326"/>
    <w:rsid w:val="00B64350"/>
    <w:rsid w:val="00B64751"/>
    <w:rsid w:val="00B649A2"/>
    <w:rsid w:val="00B64B55"/>
    <w:rsid w:val="00B64BCD"/>
    <w:rsid w:val="00B64BDE"/>
    <w:rsid w:val="00B64D2E"/>
    <w:rsid w:val="00B64D89"/>
    <w:rsid w:val="00B64E6B"/>
    <w:rsid w:val="00B64FA9"/>
    <w:rsid w:val="00B64FE8"/>
    <w:rsid w:val="00B650D5"/>
    <w:rsid w:val="00B65449"/>
    <w:rsid w:val="00B654B5"/>
    <w:rsid w:val="00B65588"/>
    <w:rsid w:val="00B655A8"/>
    <w:rsid w:val="00B65620"/>
    <w:rsid w:val="00B657EC"/>
    <w:rsid w:val="00B65831"/>
    <w:rsid w:val="00B658D9"/>
    <w:rsid w:val="00B65B33"/>
    <w:rsid w:val="00B65C62"/>
    <w:rsid w:val="00B65D23"/>
    <w:rsid w:val="00B65DA9"/>
    <w:rsid w:val="00B65DC2"/>
    <w:rsid w:val="00B65E18"/>
    <w:rsid w:val="00B65E5A"/>
    <w:rsid w:val="00B65F03"/>
    <w:rsid w:val="00B65FB0"/>
    <w:rsid w:val="00B65FF4"/>
    <w:rsid w:val="00B65FF7"/>
    <w:rsid w:val="00B6602E"/>
    <w:rsid w:val="00B66067"/>
    <w:rsid w:val="00B66075"/>
    <w:rsid w:val="00B66142"/>
    <w:rsid w:val="00B661B6"/>
    <w:rsid w:val="00B661CF"/>
    <w:rsid w:val="00B6629A"/>
    <w:rsid w:val="00B662EA"/>
    <w:rsid w:val="00B66478"/>
    <w:rsid w:val="00B664E0"/>
    <w:rsid w:val="00B665E4"/>
    <w:rsid w:val="00B6664A"/>
    <w:rsid w:val="00B66676"/>
    <w:rsid w:val="00B666DF"/>
    <w:rsid w:val="00B66956"/>
    <w:rsid w:val="00B669A2"/>
    <w:rsid w:val="00B66B4E"/>
    <w:rsid w:val="00B66C85"/>
    <w:rsid w:val="00B66CCD"/>
    <w:rsid w:val="00B66E6C"/>
    <w:rsid w:val="00B66F15"/>
    <w:rsid w:val="00B66F4E"/>
    <w:rsid w:val="00B66F6D"/>
    <w:rsid w:val="00B66FB9"/>
    <w:rsid w:val="00B67153"/>
    <w:rsid w:val="00B67590"/>
    <w:rsid w:val="00B67646"/>
    <w:rsid w:val="00B677C6"/>
    <w:rsid w:val="00B67890"/>
    <w:rsid w:val="00B678BC"/>
    <w:rsid w:val="00B679E0"/>
    <w:rsid w:val="00B67B5B"/>
    <w:rsid w:val="00B67BE6"/>
    <w:rsid w:val="00B67C03"/>
    <w:rsid w:val="00B67C09"/>
    <w:rsid w:val="00B67CDE"/>
    <w:rsid w:val="00B67DB5"/>
    <w:rsid w:val="00B67DFA"/>
    <w:rsid w:val="00B67E43"/>
    <w:rsid w:val="00B67E9B"/>
    <w:rsid w:val="00B67F0D"/>
    <w:rsid w:val="00B67F29"/>
    <w:rsid w:val="00B701A8"/>
    <w:rsid w:val="00B7028A"/>
    <w:rsid w:val="00B704C9"/>
    <w:rsid w:val="00B70559"/>
    <w:rsid w:val="00B70574"/>
    <w:rsid w:val="00B70609"/>
    <w:rsid w:val="00B70649"/>
    <w:rsid w:val="00B708E4"/>
    <w:rsid w:val="00B708FA"/>
    <w:rsid w:val="00B709C7"/>
    <w:rsid w:val="00B709D4"/>
    <w:rsid w:val="00B70A90"/>
    <w:rsid w:val="00B70D23"/>
    <w:rsid w:val="00B70D54"/>
    <w:rsid w:val="00B70D7D"/>
    <w:rsid w:val="00B70D95"/>
    <w:rsid w:val="00B70DC7"/>
    <w:rsid w:val="00B70E04"/>
    <w:rsid w:val="00B70E40"/>
    <w:rsid w:val="00B70EDE"/>
    <w:rsid w:val="00B70F00"/>
    <w:rsid w:val="00B70F70"/>
    <w:rsid w:val="00B70F73"/>
    <w:rsid w:val="00B710AA"/>
    <w:rsid w:val="00B71124"/>
    <w:rsid w:val="00B7116C"/>
    <w:rsid w:val="00B714E8"/>
    <w:rsid w:val="00B716F2"/>
    <w:rsid w:val="00B7174F"/>
    <w:rsid w:val="00B717A7"/>
    <w:rsid w:val="00B71832"/>
    <w:rsid w:val="00B718D4"/>
    <w:rsid w:val="00B71A74"/>
    <w:rsid w:val="00B71A79"/>
    <w:rsid w:val="00B71A92"/>
    <w:rsid w:val="00B71B75"/>
    <w:rsid w:val="00B71C19"/>
    <w:rsid w:val="00B71CD4"/>
    <w:rsid w:val="00B71D41"/>
    <w:rsid w:val="00B71E18"/>
    <w:rsid w:val="00B72089"/>
    <w:rsid w:val="00B720AB"/>
    <w:rsid w:val="00B72197"/>
    <w:rsid w:val="00B722BF"/>
    <w:rsid w:val="00B723B7"/>
    <w:rsid w:val="00B72522"/>
    <w:rsid w:val="00B726A6"/>
    <w:rsid w:val="00B726D5"/>
    <w:rsid w:val="00B72722"/>
    <w:rsid w:val="00B72858"/>
    <w:rsid w:val="00B728F1"/>
    <w:rsid w:val="00B72956"/>
    <w:rsid w:val="00B72A48"/>
    <w:rsid w:val="00B72AAC"/>
    <w:rsid w:val="00B72ABD"/>
    <w:rsid w:val="00B72AD3"/>
    <w:rsid w:val="00B72CF2"/>
    <w:rsid w:val="00B72D20"/>
    <w:rsid w:val="00B72D28"/>
    <w:rsid w:val="00B72DAA"/>
    <w:rsid w:val="00B72DE6"/>
    <w:rsid w:val="00B72E16"/>
    <w:rsid w:val="00B72ECB"/>
    <w:rsid w:val="00B72EFD"/>
    <w:rsid w:val="00B72F1A"/>
    <w:rsid w:val="00B72F1E"/>
    <w:rsid w:val="00B72F35"/>
    <w:rsid w:val="00B7305F"/>
    <w:rsid w:val="00B730BC"/>
    <w:rsid w:val="00B7310E"/>
    <w:rsid w:val="00B7311B"/>
    <w:rsid w:val="00B7314D"/>
    <w:rsid w:val="00B733F8"/>
    <w:rsid w:val="00B735FD"/>
    <w:rsid w:val="00B736AE"/>
    <w:rsid w:val="00B736B9"/>
    <w:rsid w:val="00B73750"/>
    <w:rsid w:val="00B737A0"/>
    <w:rsid w:val="00B7382A"/>
    <w:rsid w:val="00B738FB"/>
    <w:rsid w:val="00B7391F"/>
    <w:rsid w:val="00B73A05"/>
    <w:rsid w:val="00B73AE2"/>
    <w:rsid w:val="00B73D27"/>
    <w:rsid w:val="00B73D4E"/>
    <w:rsid w:val="00B73D75"/>
    <w:rsid w:val="00B73E1E"/>
    <w:rsid w:val="00B73EFA"/>
    <w:rsid w:val="00B73F64"/>
    <w:rsid w:val="00B7401D"/>
    <w:rsid w:val="00B74297"/>
    <w:rsid w:val="00B742FE"/>
    <w:rsid w:val="00B744B2"/>
    <w:rsid w:val="00B744EB"/>
    <w:rsid w:val="00B74558"/>
    <w:rsid w:val="00B745BD"/>
    <w:rsid w:val="00B746AD"/>
    <w:rsid w:val="00B74718"/>
    <w:rsid w:val="00B747C7"/>
    <w:rsid w:val="00B74860"/>
    <w:rsid w:val="00B7489D"/>
    <w:rsid w:val="00B748BB"/>
    <w:rsid w:val="00B74968"/>
    <w:rsid w:val="00B74977"/>
    <w:rsid w:val="00B749A3"/>
    <w:rsid w:val="00B74B3E"/>
    <w:rsid w:val="00B74D3F"/>
    <w:rsid w:val="00B74D58"/>
    <w:rsid w:val="00B74FBF"/>
    <w:rsid w:val="00B7504F"/>
    <w:rsid w:val="00B75090"/>
    <w:rsid w:val="00B750A0"/>
    <w:rsid w:val="00B751FA"/>
    <w:rsid w:val="00B7528E"/>
    <w:rsid w:val="00B7541F"/>
    <w:rsid w:val="00B75469"/>
    <w:rsid w:val="00B754FC"/>
    <w:rsid w:val="00B7557A"/>
    <w:rsid w:val="00B75613"/>
    <w:rsid w:val="00B7566D"/>
    <w:rsid w:val="00B758E2"/>
    <w:rsid w:val="00B75913"/>
    <w:rsid w:val="00B759BA"/>
    <w:rsid w:val="00B75A36"/>
    <w:rsid w:val="00B75AE9"/>
    <w:rsid w:val="00B75B22"/>
    <w:rsid w:val="00B75B7C"/>
    <w:rsid w:val="00B75BA3"/>
    <w:rsid w:val="00B75BEC"/>
    <w:rsid w:val="00B75C3F"/>
    <w:rsid w:val="00B75D6E"/>
    <w:rsid w:val="00B75EB6"/>
    <w:rsid w:val="00B75F1C"/>
    <w:rsid w:val="00B75F3D"/>
    <w:rsid w:val="00B7601C"/>
    <w:rsid w:val="00B7608A"/>
    <w:rsid w:val="00B760A8"/>
    <w:rsid w:val="00B761DB"/>
    <w:rsid w:val="00B762F5"/>
    <w:rsid w:val="00B76593"/>
    <w:rsid w:val="00B765A8"/>
    <w:rsid w:val="00B7668F"/>
    <w:rsid w:val="00B766A3"/>
    <w:rsid w:val="00B76815"/>
    <w:rsid w:val="00B768F7"/>
    <w:rsid w:val="00B769F7"/>
    <w:rsid w:val="00B76A3E"/>
    <w:rsid w:val="00B76A5A"/>
    <w:rsid w:val="00B76BDB"/>
    <w:rsid w:val="00B76C11"/>
    <w:rsid w:val="00B76C3C"/>
    <w:rsid w:val="00B76DBA"/>
    <w:rsid w:val="00B76E67"/>
    <w:rsid w:val="00B76E79"/>
    <w:rsid w:val="00B76EA4"/>
    <w:rsid w:val="00B76EB2"/>
    <w:rsid w:val="00B76EBA"/>
    <w:rsid w:val="00B76EC6"/>
    <w:rsid w:val="00B76FCB"/>
    <w:rsid w:val="00B7704B"/>
    <w:rsid w:val="00B770FF"/>
    <w:rsid w:val="00B7723B"/>
    <w:rsid w:val="00B7724C"/>
    <w:rsid w:val="00B7737B"/>
    <w:rsid w:val="00B773AF"/>
    <w:rsid w:val="00B77450"/>
    <w:rsid w:val="00B77481"/>
    <w:rsid w:val="00B7756D"/>
    <w:rsid w:val="00B775A1"/>
    <w:rsid w:val="00B7766E"/>
    <w:rsid w:val="00B777DD"/>
    <w:rsid w:val="00B77CA8"/>
    <w:rsid w:val="00B77D0C"/>
    <w:rsid w:val="00B77D1C"/>
    <w:rsid w:val="00B77D2A"/>
    <w:rsid w:val="00B77DEB"/>
    <w:rsid w:val="00B77E7A"/>
    <w:rsid w:val="00B77F06"/>
    <w:rsid w:val="00B77F1E"/>
    <w:rsid w:val="00B77F20"/>
    <w:rsid w:val="00B77F23"/>
    <w:rsid w:val="00B8005D"/>
    <w:rsid w:val="00B80080"/>
    <w:rsid w:val="00B80319"/>
    <w:rsid w:val="00B80325"/>
    <w:rsid w:val="00B80352"/>
    <w:rsid w:val="00B80353"/>
    <w:rsid w:val="00B803F5"/>
    <w:rsid w:val="00B80453"/>
    <w:rsid w:val="00B8048C"/>
    <w:rsid w:val="00B80546"/>
    <w:rsid w:val="00B80561"/>
    <w:rsid w:val="00B805B6"/>
    <w:rsid w:val="00B805E2"/>
    <w:rsid w:val="00B806AB"/>
    <w:rsid w:val="00B80743"/>
    <w:rsid w:val="00B80787"/>
    <w:rsid w:val="00B807C4"/>
    <w:rsid w:val="00B80A9E"/>
    <w:rsid w:val="00B80B0F"/>
    <w:rsid w:val="00B80B26"/>
    <w:rsid w:val="00B80B88"/>
    <w:rsid w:val="00B80C82"/>
    <w:rsid w:val="00B80CF0"/>
    <w:rsid w:val="00B80CF8"/>
    <w:rsid w:val="00B80D11"/>
    <w:rsid w:val="00B80DCA"/>
    <w:rsid w:val="00B811C9"/>
    <w:rsid w:val="00B81329"/>
    <w:rsid w:val="00B813AD"/>
    <w:rsid w:val="00B814F8"/>
    <w:rsid w:val="00B81520"/>
    <w:rsid w:val="00B81545"/>
    <w:rsid w:val="00B81662"/>
    <w:rsid w:val="00B816AE"/>
    <w:rsid w:val="00B816D9"/>
    <w:rsid w:val="00B81731"/>
    <w:rsid w:val="00B8178B"/>
    <w:rsid w:val="00B81856"/>
    <w:rsid w:val="00B81998"/>
    <w:rsid w:val="00B81CDF"/>
    <w:rsid w:val="00B81D01"/>
    <w:rsid w:val="00B81D74"/>
    <w:rsid w:val="00B81E00"/>
    <w:rsid w:val="00B81F1C"/>
    <w:rsid w:val="00B81FD2"/>
    <w:rsid w:val="00B8202A"/>
    <w:rsid w:val="00B820F8"/>
    <w:rsid w:val="00B82171"/>
    <w:rsid w:val="00B82739"/>
    <w:rsid w:val="00B829E6"/>
    <w:rsid w:val="00B82AE9"/>
    <w:rsid w:val="00B82B8E"/>
    <w:rsid w:val="00B82C06"/>
    <w:rsid w:val="00B82C3F"/>
    <w:rsid w:val="00B82D5F"/>
    <w:rsid w:val="00B82D99"/>
    <w:rsid w:val="00B82DC3"/>
    <w:rsid w:val="00B82DE5"/>
    <w:rsid w:val="00B82E1C"/>
    <w:rsid w:val="00B82ECF"/>
    <w:rsid w:val="00B82F80"/>
    <w:rsid w:val="00B82FF8"/>
    <w:rsid w:val="00B8312B"/>
    <w:rsid w:val="00B831B4"/>
    <w:rsid w:val="00B831DE"/>
    <w:rsid w:val="00B8326A"/>
    <w:rsid w:val="00B8326F"/>
    <w:rsid w:val="00B832C9"/>
    <w:rsid w:val="00B832FB"/>
    <w:rsid w:val="00B833B6"/>
    <w:rsid w:val="00B833DA"/>
    <w:rsid w:val="00B83436"/>
    <w:rsid w:val="00B83495"/>
    <w:rsid w:val="00B834AA"/>
    <w:rsid w:val="00B83683"/>
    <w:rsid w:val="00B83695"/>
    <w:rsid w:val="00B8369F"/>
    <w:rsid w:val="00B836A3"/>
    <w:rsid w:val="00B8376E"/>
    <w:rsid w:val="00B83945"/>
    <w:rsid w:val="00B839C4"/>
    <w:rsid w:val="00B83B3C"/>
    <w:rsid w:val="00B83B55"/>
    <w:rsid w:val="00B83BDE"/>
    <w:rsid w:val="00B83D1D"/>
    <w:rsid w:val="00B83DFE"/>
    <w:rsid w:val="00B83E1F"/>
    <w:rsid w:val="00B83E51"/>
    <w:rsid w:val="00B83EBC"/>
    <w:rsid w:val="00B83EE8"/>
    <w:rsid w:val="00B83F73"/>
    <w:rsid w:val="00B83FB9"/>
    <w:rsid w:val="00B83FFA"/>
    <w:rsid w:val="00B8401B"/>
    <w:rsid w:val="00B840DF"/>
    <w:rsid w:val="00B8412C"/>
    <w:rsid w:val="00B84168"/>
    <w:rsid w:val="00B841FE"/>
    <w:rsid w:val="00B84557"/>
    <w:rsid w:val="00B8464C"/>
    <w:rsid w:val="00B84735"/>
    <w:rsid w:val="00B847F9"/>
    <w:rsid w:val="00B84923"/>
    <w:rsid w:val="00B84AAA"/>
    <w:rsid w:val="00B84DE8"/>
    <w:rsid w:val="00B84E2D"/>
    <w:rsid w:val="00B84FC6"/>
    <w:rsid w:val="00B84FE0"/>
    <w:rsid w:val="00B850BC"/>
    <w:rsid w:val="00B85107"/>
    <w:rsid w:val="00B851A0"/>
    <w:rsid w:val="00B8520E"/>
    <w:rsid w:val="00B852E7"/>
    <w:rsid w:val="00B85565"/>
    <w:rsid w:val="00B8562E"/>
    <w:rsid w:val="00B8587B"/>
    <w:rsid w:val="00B8594E"/>
    <w:rsid w:val="00B8599B"/>
    <w:rsid w:val="00B85A11"/>
    <w:rsid w:val="00B85AFF"/>
    <w:rsid w:val="00B85B5B"/>
    <w:rsid w:val="00B85D18"/>
    <w:rsid w:val="00B85D89"/>
    <w:rsid w:val="00B85E38"/>
    <w:rsid w:val="00B85F1B"/>
    <w:rsid w:val="00B85F89"/>
    <w:rsid w:val="00B8606C"/>
    <w:rsid w:val="00B860AE"/>
    <w:rsid w:val="00B860CC"/>
    <w:rsid w:val="00B86191"/>
    <w:rsid w:val="00B861F9"/>
    <w:rsid w:val="00B862AE"/>
    <w:rsid w:val="00B86342"/>
    <w:rsid w:val="00B864B8"/>
    <w:rsid w:val="00B8658F"/>
    <w:rsid w:val="00B86629"/>
    <w:rsid w:val="00B8664F"/>
    <w:rsid w:val="00B866D3"/>
    <w:rsid w:val="00B868FA"/>
    <w:rsid w:val="00B86C67"/>
    <w:rsid w:val="00B86CE0"/>
    <w:rsid w:val="00B86D23"/>
    <w:rsid w:val="00B86D82"/>
    <w:rsid w:val="00B86E2C"/>
    <w:rsid w:val="00B86F82"/>
    <w:rsid w:val="00B86FA5"/>
    <w:rsid w:val="00B87138"/>
    <w:rsid w:val="00B8720C"/>
    <w:rsid w:val="00B87215"/>
    <w:rsid w:val="00B872BF"/>
    <w:rsid w:val="00B872D7"/>
    <w:rsid w:val="00B8739E"/>
    <w:rsid w:val="00B873A7"/>
    <w:rsid w:val="00B873FE"/>
    <w:rsid w:val="00B87436"/>
    <w:rsid w:val="00B87551"/>
    <w:rsid w:val="00B87669"/>
    <w:rsid w:val="00B876D1"/>
    <w:rsid w:val="00B877DF"/>
    <w:rsid w:val="00B87842"/>
    <w:rsid w:val="00B87901"/>
    <w:rsid w:val="00B87A95"/>
    <w:rsid w:val="00B87AC7"/>
    <w:rsid w:val="00B87B69"/>
    <w:rsid w:val="00B87CAA"/>
    <w:rsid w:val="00B87F3B"/>
    <w:rsid w:val="00B87F87"/>
    <w:rsid w:val="00B90025"/>
    <w:rsid w:val="00B9002A"/>
    <w:rsid w:val="00B900D0"/>
    <w:rsid w:val="00B9041E"/>
    <w:rsid w:val="00B90470"/>
    <w:rsid w:val="00B90569"/>
    <w:rsid w:val="00B90631"/>
    <w:rsid w:val="00B906E2"/>
    <w:rsid w:val="00B907D4"/>
    <w:rsid w:val="00B90807"/>
    <w:rsid w:val="00B9080E"/>
    <w:rsid w:val="00B9094E"/>
    <w:rsid w:val="00B90961"/>
    <w:rsid w:val="00B90965"/>
    <w:rsid w:val="00B909F0"/>
    <w:rsid w:val="00B90A5C"/>
    <w:rsid w:val="00B90A86"/>
    <w:rsid w:val="00B90A8F"/>
    <w:rsid w:val="00B90BDC"/>
    <w:rsid w:val="00B90DB9"/>
    <w:rsid w:val="00B90DBE"/>
    <w:rsid w:val="00B90F50"/>
    <w:rsid w:val="00B90FD6"/>
    <w:rsid w:val="00B91002"/>
    <w:rsid w:val="00B9107C"/>
    <w:rsid w:val="00B910E7"/>
    <w:rsid w:val="00B91133"/>
    <w:rsid w:val="00B91198"/>
    <w:rsid w:val="00B91217"/>
    <w:rsid w:val="00B9129A"/>
    <w:rsid w:val="00B9135C"/>
    <w:rsid w:val="00B914A9"/>
    <w:rsid w:val="00B914B9"/>
    <w:rsid w:val="00B91717"/>
    <w:rsid w:val="00B91766"/>
    <w:rsid w:val="00B917D6"/>
    <w:rsid w:val="00B91908"/>
    <w:rsid w:val="00B9194B"/>
    <w:rsid w:val="00B919E2"/>
    <w:rsid w:val="00B91BD0"/>
    <w:rsid w:val="00B91CCA"/>
    <w:rsid w:val="00B91E15"/>
    <w:rsid w:val="00B92016"/>
    <w:rsid w:val="00B9203C"/>
    <w:rsid w:val="00B9211E"/>
    <w:rsid w:val="00B9221E"/>
    <w:rsid w:val="00B92295"/>
    <w:rsid w:val="00B922FF"/>
    <w:rsid w:val="00B92351"/>
    <w:rsid w:val="00B92430"/>
    <w:rsid w:val="00B92529"/>
    <w:rsid w:val="00B927CC"/>
    <w:rsid w:val="00B92960"/>
    <w:rsid w:val="00B92A9B"/>
    <w:rsid w:val="00B92B26"/>
    <w:rsid w:val="00B92BC9"/>
    <w:rsid w:val="00B92BEA"/>
    <w:rsid w:val="00B92D16"/>
    <w:rsid w:val="00B92D49"/>
    <w:rsid w:val="00B92DD2"/>
    <w:rsid w:val="00B92F43"/>
    <w:rsid w:val="00B93092"/>
    <w:rsid w:val="00B931A3"/>
    <w:rsid w:val="00B931AD"/>
    <w:rsid w:val="00B9331F"/>
    <w:rsid w:val="00B9347E"/>
    <w:rsid w:val="00B934A2"/>
    <w:rsid w:val="00B934F5"/>
    <w:rsid w:val="00B93589"/>
    <w:rsid w:val="00B9361B"/>
    <w:rsid w:val="00B9363D"/>
    <w:rsid w:val="00B9373C"/>
    <w:rsid w:val="00B93780"/>
    <w:rsid w:val="00B9387F"/>
    <w:rsid w:val="00B9395D"/>
    <w:rsid w:val="00B93B55"/>
    <w:rsid w:val="00B93B5F"/>
    <w:rsid w:val="00B93C7F"/>
    <w:rsid w:val="00B93E49"/>
    <w:rsid w:val="00B93ECA"/>
    <w:rsid w:val="00B93F23"/>
    <w:rsid w:val="00B9404B"/>
    <w:rsid w:val="00B94106"/>
    <w:rsid w:val="00B94194"/>
    <w:rsid w:val="00B942D6"/>
    <w:rsid w:val="00B943EC"/>
    <w:rsid w:val="00B9446C"/>
    <w:rsid w:val="00B944AA"/>
    <w:rsid w:val="00B9450C"/>
    <w:rsid w:val="00B94527"/>
    <w:rsid w:val="00B94530"/>
    <w:rsid w:val="00B94535"/>
    <w:rsid w:val="00B94578"/>
    <w:rsid w:val="00B94620"/>
    <w:rsid w:val="00B94706"/>
    <w:rsid w:val="00B94761"/>
    <w:rsid w:val="00B947A1"/>
    <w:rsid w:val="00B947CB"/>
    <w:rsid w:val="00B949BE"/>
    <w:rsid w:val="00B94AA0"/>
    <w:rsid w:val="00B94B20"/>
    <w:rsid w:val="00B94B73"/>
    <w:rsid w:val="00B94BA8"/>
    <w:rsid w:val="00B94CF6"/>
    <w:rsid w:val="00B94CFA"/>
    <w:rsid w:val="00B9501B"/>
    <w:rsid w:val="00B9505D"/>
    <w:rsid w:val="00B9529F"/>
    <w:rsid w:val="00B952A1"/>
    <w:rsid w:val="00B9544A"/>
    <w:rsid w:val="00B9549B"/>
    <w:rsid w:val="00B95533"/>
    <w:rsid w:val="00B95591"/>
    <w:rsid w:val="00B955C9"/>
    <w:rsid w:val="00B956F3"/>
    <w:rsid w:val="00B95729"/>
    <w:rsid w:val="00B9572D"/>
    <w:rsid w:val="00B95798"/>
    <w:rsid w:val="00B957DC"/>
    <w:rsid w:val="00B957F2"/>
    <w:rsid w:val="00B95875"/>
    <w:rsid w:val="00B958E9"/>
    <w:rsid w:val="00B95A4E"/>
    <w:rsid w:val="00B95A93"/>
    <w:rsid w:val="00B95AA8"/>
    <w:rsid w:val="00B95BDD"/>
    <w:rsid w:val="00B95C68"/>
    <w:rsid w:val="00B95CA8"/>
    <w:rsid w:val="00B95CE2"/>
    <w:rsid w:val="00B95E97"/>
    <w:rsid w:val="00B96097"/>
    <w:rsid w:val="00B960BC"/>
    <w:rsid w:val="00B960EE"/>
    <w:rsid w:val="00B961A8"/>
    <w:rsid w:val="00B961DF"/>
    <w:rsid w:val="00B9623C"/>
    <w:rsid w:val="00B96337"/>
    <w:rsid w:val="00B9659A"/>
    <w:rsid w:val="00B965C6"/>
    <w:rsid w:val="00B9675C"/>
    <w:rsid w:val="00B968CA"/>
    <w:rsid w:val="00B9690F"/>
    <w:rsid w:val="00B9693C"/>
    <w:rsid w:val="00B9698C"/>
    <w:rsid w:val="00B96A22"/>
    <w:rsid w:val="00B96BB4"/>
    <w:rsid w:val="00B96C87"/>
    <w:rsid w:val="00B96CA9"/>
    <w:rsid w:val="00B96E0C"/>
    <w:rsid w:val="00B9703E"/>
    <w:rsid w:val="00B970C4"/>
    <w:rsid w:val="00B9712F"/>
    <w:rsid w:val="00B97188"/>
    <w:rsid w:val="00B97191"/>
    <w:rsid w:val="00B9738E"/>
    <w:rsid w:val="00B97496"/>
    <w:rsid w:val="00B9764D"/>
    <w:rsid w:val="00B9766B"/>
    <w:rsid w:val="00B9766C"/>
    <w:rsid w:val="00B9766F"/>
    <w:rsid w:val="00B97730"/>
    <w:rsid w:val="00B9790F"/>
    <w:rsid w:val="00B9795E"/>
    <w:rsid w:val="00B979BC"/>
    <w:rsid w:val="00B97A29"/>
    <w:rsid w:val="00B97B81"/>
    <w:rsid w:val="00B97BD1"/>
    <w:rsid w:val="00B97C0C"/>
    <w:rsid w:val="00B97D1A"/>
    <w:rsid w:val="00B97D39"/>
    <w:rsid w:val="00B97E16"/>
    <w:rsid w:val="00BA0016"/>
    <w:rsid w:val="00BA01A8"/>
    <w:rsid w:val="00BA01E2"/>
    <w:rsid w:val="00BA028E"/>
    <w:rsid w:val="00BA03BE"/>
    <w:rsid w:val="00BA04F9"/>
    <w:rsid w:val="00BA06D3"/>
    <w:rsid w:val="00BA0723"/>
    <w:rsid w:val="00BA08D1"/>
    <w:rsid w:val="00BA098D"/>
    <w:rsid w:val="00BA0A06"/>
    <w:rsid w:val="00BA0A6D"/>
    <w:rsid w:val="00BA0AA4"/>
    <w:rsid w:val="00BA0B0D"/>
    <w:rsid w:val="00BA0C0B"/>
    <w:rsid w:val="00BA0CA7"/>
    <w:rsid w:val="00BA0E16"/>
    <w:rsid w:val="00BA0E26"/>
    <w:rsid w:val="00BA0E59"/>
    <w:rsid w:val="00BA0F0F"/>
    <w:rsid w:val="00BA0FF5"/>
    <w:rsid w:val="00BA10E1"/>
    <w:rsid w:val="00BA114A"/>
    <w:rsid w:val="00BA1215"/>
    <w:rsid w:val="00BA12C4"/>
    <w:rsid w:val="00BA1397"/>
    <w:rsid w:val="00BA13A9"/>
    <w:rsid w:val="00BA1504"/>
    <w:rsid w:val="00BA1516"/>
    <w:rsid w:val="00BA151D"/>
    <w:rsid w:val="00BA1527"/>
    <w:rsid w:val="00BA15CA"/>
    <w:rsid w:val="00BA1700"/>
    <w:rsid w:val="00BA17E5"/>
    <w:rsid w:val="00BA1866"/>
    <w:rsid w:val="00BA1936"/>
    <w:rsid w:val="00BA1AD1"/>
    <w:rsid w:val="00BA1C75"/>
    <w:rsid w:val="00BA1C96"/>
    <w:rsid w:val="00BA1CDA"/>
    <w:rsid w:val="00BA1D9F"/>
    <w:rsid w:val="00BA1EBE"/>
    <w:rsid w:val="00BA1FED"/>
    <w:rsid w:val="00BA227C"/>
    <w:rsid w:val="00BA232C"/>
    <w:rsid w:val="00BA2377"/>
    <w:rsid w:val="00BA238C"/>
    <w:rsid w:val="00BA25DC"/>
    <w:rsid w:val="00BA26B9"/>
    <w:rsid w:val="00BA2711"/>
    <w:rsid w:val="00BA279C"/>
    <w:rsid w:val="00BA2868"/>
    <w:rsid w:val="00BA2995"/>
    <w:rsid w:val="00BA29A3"/>
    <w:rsid w:val="00BA2A12"/>
    <w:rsid w:val="00BA2AA6"/>
    <w:rsid w:val="00BA2AE4"/>
    <w:rsid w:val="00BA2C7F"/>
    <w:rsid w:val="00BA2D30"/>
    <w:rsid w:val="00BA2E79"/>
    <w:rsid w:val="00BA2F7A"/>
    <w:rsid w:val="00BA2F8C"/>
    <w:rsid w:val="00BA2FC4"/>
    <w:rsid w:val="00BA30C7"/>
    <w:rsid w:val="00BA312B"/>
    <w:rsid w:val="00BA31C3"/>
    <w:rsid w:val="00BA336B"/>
    <w:rsid w:val="00BA3452"/>
    <w:rsid w:val="00BA3487"/>
    <w:rsid w:val="00BA358E"/>
    <w:rsid w:val="00BA35C5"/>
    <w:rsid w:val="00BA35D7"/>
    <w:rsid w:val="00BA3747"/>
    <w:rsid w:val="00BA3832"/>
    <w:rsid w:val="00BA395F"/>
    <w:rsid w:val="00BA399F"/>
    <w:rsid w:val="00BA3A15"/>
    <w:rsid w:val="00BA3A1B"/>
    <w:rsid w:val="00BA3A3F"/>
    <w:rsid w:val="00BA3A54"/>
    <w:rsid w:val="00BA3A7A"/>
    <w:rsid w:val="00BA3B92"/>
    <w:rsid w:val="00BA3B98"/>
    <w:rsid w:val="00BA3B99"/>
    <w:rsid w:val="00BA3BD6"/>
    <w:rsid w:val="00BA3C0A"/>
    <w:rsid w:val="00BA3D17"/>
    <w:rsid w:val="00BA3DC4"/>
    <w:rsid w:val="00BA3DD0"/>
    <w:rsid w:val="00BA3EF7"/>
    <w:rsid w:val="00BA3FB7"/>
    <w:rsid w:val="00BA418B"/>
    <w:rsid w:val="00BA41CA"/>
    <w:rsid w:val="00BA4276"/>
    <w:rsid w:val="00BA4282"/>
    <w:rsid w:val="00BA428D"/>
    <w:rsid w:val="00BA42CF"/>
    <w:rsid w:val="00BA43BD"/>
    <w:rsid w:val="00BA4411"/>
    <w:rsid w:val="00BA4538"/>
    <w:rsid w:val="00BA4599"/>
    <w:rsid w:val="00BA46FC"/>
    <w:rsid w:val="00BA476B"/>
    <w:rsid w:val="00BA477A"/>
    <w:rsid w:val="00BA47C3"/>
    <w:rsid w:val="00BA492B"/>
    <w:rsid w:val="00BA4A66"/>
    <w:rsid w:val="00BA4B0E"/>
    <w:rsid w:val="00BA4B90"/>
    <w:rsid w:val="00BA4C26"/>
    <w:rsid w:val="00BA4CBA"/>
    <w:rsid w:val="00BA4F12"/>
    <w:rsid w:val="00BA4FDC"/>
    <w:rsid w:val="00BA4FE8"/>
    <w:rsid w:val="00BA4FED"/>
    <w:rsid w:val="00BA5000"/>
    <w:rsid w:val="00BA5142"/>
    <w:rsid w:val="00BA5490"/>
    <w:rsid w:val="00BA54D5"/>
    <w:rsid w:val="00BA5511"/>
    <w:rsid w:val="00BA557E"/>
    <w:rsid w:val="00BA5721"/>
    <w:rsid w:val="00BA57B5"/>
    <w:rsid w:val="00BA5898"/>
    <w:rsid w:val="00BA589C"/>
    <w:rsid w:val="00BA596C"/>
    <w:rsid w:val="00BA59EE"/>
    <w:rsid w:val="00BA5A29"/>
    <w:rsid w:val="00BA5AC9"/>
    <w:rsid w:val="00BA5C49"/>
    <w:rsid w:val="00BA5CAC"/>
    <w:rsid w:val="00BA5D4B"/>
    <w:rsid w:val="00BA5DA5"/>
    <w:rsid w:val="00BA5E55"/>
    <w:rsid w:val="00BA6028"/>
    <w:rsid w:val="00BA60BA"/>
    <w:rsid w:val="00BA6162"/>
    <w:rsid w:val="00BA61CF"/>
    <w:rsid w:val="00BA6625"/>
    <w:rsid w:val="00BA6784"/>
    <w:rsid w:val="00BA6892"/>
    <w:rsid w:val="00BA68DC"/>
    <w:rsid w:val="00BA69C1"/>
    <w:rsid w:val="00BA6A90"/>
    <w:rsid w:val="00BA6ACE"/>
    <w:rsid w:val="00BA6BAE"/>
    <w:rsid w:val="00BA6C3D"/>
    <w:rsid w:val="00BA6C40"/>
    <w:rsid w:val="00BA6F1D"/>
    <w:rsid w:val="00BA6FFB"/>
    <w:rsid w:val="00BA702A"/>
    <w:rsid w:val="00BA702C"/>
    <w:rsid w:val="00BA7054"/>
    <w:rsid w:val="00BA71F7"/>
    <w:rsid w:val="00BA72AA"/>
    <w:rsid w:val="00BA7382"/>
    <w:rsid w:val="00BA7390"/>
    <w:rsid w:val="00BA73D4"/>
    <w:rsid w:val="00BA7406"/>
    <w:rsid w:val="00BA74E7"/>
    <w:rsid w:val="00BA7516"/>
    <w:rsid w:val="00BA769F"/>
    <w:rsid w:val="00BA76FC"/>
    <w:rsid w:val="00BA77F6"/>
    <w:rsid w:val="00BA7800"/>
    <w:rsid w:val="00BA7827"/>
    <w:rsid w:val="00BA7B50"/>
    <w:rsid w:val="00BA7D1A"/>
    <w:rsid w:val="00BA7D4F"/>
    <w:rsid w:val="00BA7DB3"/>
    <w:rsid w:val="00BA7EC2"/>
    <w:rsid w:val="00BA7EDA"/>
    <w:rsid w:val="00BA7FD9"/>
    <w:rsid w:val="00BA7FDB"/>
    <w:rsid w:val="00BB01F5"/>
    <w:rsid w:val="00BB0380"/>
    <w:rsid w:val="00BB03B7"/>
    <w:rsid w:val="00BB0466"/>
    <w:rsid w:val="00BB04C2"/>
    <w:rsid w:val="00BB0526"/>
    <w:rsid w:val="00BB0534"/>
    <w:rsid w:val="00BB0698"/>
    <w:rsid w:val="00BB06AE"/>
    <w:rsid w:val="00BB06E6"/>
    <w:rsid w:val="00BB0827"/>
    <w:rsid w:val="00BB0912"/>
    <w:rsid w:val="00BB09C2"/>
    <w:rsid w:val="00BB0A27"/>
    <w:rsid w:val="00BB0A7E"/>
    <w:rsid w:val="00BB0AAB"/>
    <w:rsid w:val="00BB0E38"/>
    <w:rsid w:val="00BB0F9D"/>
    <w:rsid w:val="00BB0FBF"/>
    <w:rsid w:val="00BB0FD1"/>
    <w:rsid w:val="00BB10D7"/>
    <w:rsid w:val="00BB121E"/>
    <w:rsid w:val="00BB13FB"/>
    <w:rsid w:val="00BB15D9"/>
    <w:rsid w:val="00BB16B6"/>
    <w:rsid w:val="00BB16FA"/>
    <w:rsid w:val="00BB17DD"/>
    <w:rsid w:val="00BB1A22"/>
    <w:rsid w:val="00BB1A2D"/>
    <w:rsid w:val="00BB1ADC"/>
    <w:rsid w:val="00BB1B45"/>
    <w:rsid w:val="00BB1CA1"/>
    <w:rsid w:val="00BB1E0C"/>
    <w:rsid w:val="00BB1E33"/>
    <w:rsid w:val="00BB1E52"/>
    <w:rsid w:val="00BB1F1D"/>
    <w:rsid w:val="00BB1F7C"/>
    <w:rsid w:val="00BB1FE9"/>
    <w:rsid w:val="00BB1FEB"/>
    <w:rsid w:val="00BB2005"/>
    <w:rsid w:val="00BB205E"/>
    <w:rsid w:val="00BB20BB"/>
    <w:rsid w:val="00BB215D"/>
    <w:rsid w:val="00BB2189"/>
    <w:rsid w:val="00BB2244"/>
    <w:rsid w:val="00BB24F3"/>
    <w:rsid w:val="00BB26DF"/>
    <w:rsid w:val="00BB27CF"/>
    <w:rsid w:val="00BB28DE"/>
    <w:rsid w:val="00BB2AFC"/>
    <w:rsid w:val="00BB2B72"/>
    <w:rsid w:val="00BB2BE2"/>
    <w:rsid w:val="00BB2D24"/>
    <w:rsid w:val="00BB2DD9"/>
    <w:rsid w:val="00BB2DF5"/>
    <w:rsid w:val="00BB2EA0"/>
    <w:rsid w:val="00BB2EDE"/>
    <w:rsid w:val="00BB2F1D"/>
    <w:rsid w:val="00BB2FB0"/>
    <w:rsid w:val="00BB30DA"/>
    <w:rsid w:val="00BB314E"/>
    <w:rsid w:val="00BB31AC"/>
    <w:rsid w:val="00BB31D1"/>
    <w:rsid w:val="00BB3200"/>
    <w:rsid w:val="00BB3266"/>
    <w:rsid w:val="00BB32E3"/>
    <w:rsid w:val="00BB3387"/>
    <w:rsid w:val="00BB36E6"/>
    <w:rsid w:val="00BB3745"/>
    <w:rsid w:val="00BB379F"/>
    <w:rsid w:val="00BB38BF"/>
    <w:rsid w:val="00BB39C8"/>
    <w:rsid w:val="00BB3A34"/>
    <w:rsid w:val="00BB3B7C"/>
    <w:rsid w:val="00BB3BC8"/>
    <w:rsid w:val="00BB3DE5"/>
    <w:rsid w:val="00BB3DE9"/>
    <w:rsid w:val="00BB3E93"/>
    <w:rsid w:val="00BB3EC4"/>
    <w:rsid w:val="00BB3F97"/>
    <w:rsid w:val="00BB3FAC"/>
    <w:rsid w:val="00BB4184"/>
    <w:rsid w:val="00BB41B4"/>
    <w:rsid w:val="00BB41C4"/>
    <w:rsid w:val="00BB424A"/>
    <w:rsid w:val="00BB4295"/>
    <w:rsid w:val="00BB42B1"/>
    <w:rsid w:val="00BB42C1"/>
    <w:rsid w:val="00BB42E3"/>
    <w:rsid w:val="00BB42FE"/>
    <w:rsid w:val="00BB4367"/>
    <w:rsid w:val="00BB4404"/>
    <w:rsid w:val="00BB452E"/>
    <w:rsid w:val="00BB4610"/>
    <w:rsid w:val="00BB4711"/>
    <w:rsid w:val="00BB4766"/>
    <w:rsid w:val="00BB487C"/>
    <w:rsid w:val="00BB48FC"/>
    <w:rsid w:val="00BB4B74"/>
    <w:rsid w:val="00BB4C3E"/>
    <w:rsid w:val="00BB4CA6"/>
    <w:rsid w:val="00BB4CD4"/>
    <w:rsid w:val="00BB4CFC"/>
    <w:rsid w:val="00BB4DB0"/>
    <w:rsid w:val="00BB4DC5"/>
    <w:rsid w:val="00BB4EFB"/>
    <w:rsid w:val="00BB4F85"/>
    <w:rsid w:val="00BB5101"/>
    <w:rsid w:val="00BB5303"/>
    <w:rsid w:val="00BB53A8"/>
    <w:rsid w:val="00BB544F"/>
    <w:rsid w:val="00BB548F"/>
    <w:rsid w:val="00BB5499"/>
    <w:rsid w:val="00BB56CF"/>
    <w:rsid w:val="00BB56DB"/>
    <w:rsid w:val="00BB58AC"/>
    <w:rsid w:val="00BB59B2"/>
    <w:rsid w:val="00BB5A64"/>
    <w:rsid w:val="00BB5AEA"/>
    <w:rsid w:val="00BB5B72"/>
    <w:rsid w:val="00BB5B7F"/>
    <w:rsid w:val="00BB5B80"/>
    <w:rsid w:val="00BB5BFB"/>
    <w:rsid w:val="00BB5D5B"/>
    <w:rsid w:val="00BB5E84"/>
    <w:rsid w:val="00BB611A"/>
    <w:rsid w:val="00BB61D4"/>
    <w:rsid w:val="00BB61D8"/>
    <w:rsid w:val="00BB6574"/>
    <w:rsid w:val="00BB6594"/>
    <w:rsid w:val="00BB65A4"/>
    <w:rsid w:val="00BB667C"/>
    <w:rsid w:val="00BB66C5"/>
    <w:rsid w:val="00BB66EE"/>
    <w:rsid w:val="00BB674A"/>
    <w:rsid w:val="00BB6755"/>
    <w:rsid w:val="00BB67D6"/>
    <w:rsid w:val="00BB6A52"/>
    <w:rsid w:val="00BB6D73"/>
    <w:rsid w:val="00BB6DD3"/>
    <w:rsid w:val="00BB7170"/>
    <w:rsid w:val="00BB7185"/>
    <w:rsid w:val="00BB71E0"/>
    <w:rsid w:val="00BB724D"/>
    <w:rsid w:val="00BB7399"/>
    <w:rsid w:val="00BB73DC"/>
    <w:rsid w:val="00BB7573"/>
    <w:rsid w:val="00BB7582"/>
    <w:rsid w:val="00BB75A6"/>
    <w:rsid w:val="00BB777C"/>
    <w:rsid w:val="00BB789B"/>
    <w:rsid w:val="00BB78A2"/>
    <w:rsid w:val="00BB79EC"/>
    <w:rsid w:val="00BB7AA8"/>
    <w:rsid w:val="00BB7B10"/>
    <w:rsid w:val="00BB7B2B"/>
    <w:rsid w:val="00BB7B64"/>
    <w:rsid w:val="00BB7BA1"/>
    <w:rsid w:val="00BB7C4D"/>
    <w:rsid w:val="00BB7CE0"/>
    <w:rsid w:val="00BB7ED3"/>
    <w:rsid w:val="00BB7EF3"/>
    <w:rsid w:val="00BB7F45"/>
    <w:rsid w:val="00BB7FD5"/>
    <w:rsid w:val="00BC0064"/>
    <w:rsid w:val="00BC0174"/>
    <w:rsid w:val="00BC01B3"/>
    <w:rsid w:val="00BC01F1"/>
    <w:rsid w:val="00BC05FF"/>
    <w:rsid w:val="00BC0683"/>
    <w:rsid w:val="00BC073C"/>
    <w:rsid w:val="00BC09DD"/>
    <w:rsid w:val="00BC09EA"/>
    <w:rsid w:val="00BC0A5C"/>
    <w:rsid w:val="00BC0B32"/>
    <w:rsid w:val="00BC0C01"/>
    <w:rsid w:val="00BC0C55"/>
    <w:rsid w:val="00BC0E16"/>
    <w:rsid w:val="00BC0E60"/>
    <w:rsid w:val="00BC0F74"/>
    <w:rsid w:val="00BC1075"/>
    <w:rsid w:val="00BC10F9"/>
    <w:rsid w:val="00BC11D3"/>
    <w:rsid w:val="00BC1248"/>
    <w:rsid w:val="00BC12AA"/>
    <w:rsid w:val="00BC1333"/>
    <w:rsid w:val="00BC13E0"/>
    <w:rsid w:val="00BC1418"/>
    <w:rsid w:val="00BC1439"/>
    <w:rsid w:val="00BC1487"/>
    <w:rsid w:val="00BC16B9"/>
    <w:rsid w:val="00BC1800"/>
    <w:rsid w:val="00BC1856"/>
    <w:rsid w:val="00BC186F"/>
    <w:rsid w:val="00BC189A"/>
    <w:rsid w:val="00BC18E5"/>
    <w:rsid w:val="00BC18F3"/>
    <w:rsid w:val="00BC1949"/>
    <w:rsid w:val="00BC1A23"/>
    <w:rsid w:val="00BC1AD2"/>
    <w:rsid w:val="00BC1AE4"/>
    <w:rsid w:val="00BC1B49"/>
    <w:rsid w:val="00BC1C58"/>
    <w:rsid w:val="00BC1C7F"/>
    <w:rsid w:val="00BC1CB9"/>
    <w:rsid w:val="00BC1DEC"/>
    <w:rsid w:val="00BC1EF9"/>
    <w:rsid w:val="00BC1F2C"/>
    <w:rsid w:val="00BC1FB1"/>
    <w:rsid w:val="00BC2065"/>
    <w:rsid w:val="00BC2166"/>
    <w:rsid w:val="00BC2305"/>
    <w:rsid w:val="00BC2649"/>
    <w:rsid w:val="00BC265A"/>
    <w:rsid w:val="00BC26CC"/>
    <w:rsid w:val="00BC2747"/>
    <w:rsid w:val="00BC287A"/>
    <w:rsid w:val="00BC29AC"/>
    <w:rsid w:val="00BC2B41"/>
    <w:rsid w:val="00BC2B86"/>
    <w:rsid w:val="00BC2B96"/>
    <w:rsid w:val="00BC2C73"/>
    <w:rsid w:val="00BC2C92"/>
    <w:rsid w:val="00BC2CC0"/>
    <w:rsid w:val="00BC2D20"/>
    <w:rsid w:val="00BC2D4F"/>
    <w:rsid w:val="00BC2D8C"/>
    <w:rsid w:val="00BC2ED0"/>
    <w:rsid w:val="00BC3013"/>
    <w:rsid w:val="00BC3256"/>
    <w:rsid w:val="00BC33E0"/>
    <w:rsid w:val="00BC34DA"/>
    <w:rsid w:val="00BC35CD"/>
    <w:rsid w:val="00BC35ED"/>
    <w:rsid w:val="00BC3628"/>
    <w:rsid w:val="00BC3706"/>
    <w:rsid w:val="00BC3708"/>
    <w:rsid w:val="00BC3765"/>
    <w:rsid w:val="00BC3A95"/>
    <w:rsid w:val="00BC3B8B"/>
    <w:rsid w:val="00BC3C3A"/>
    <w:rsid w:val="00BC3CBC"/>
    <w:rsid w:val="00BC3CC3"/>
    <w:rsid w:val="00BC3DF3"/>
    <w:rsid w:val="00BC3E01"/>
    <w:rsid w:val="00BC3E58"/>
    <w:rsid w:val="00BC3F5F"/>
    <w:rsid w:val="00BC401B"/>
    <w:rsid w:val="00BC407E"/>
    <w:rsid w:val="00BC40EA"/>
    <w:rsid w:val="00BC4139"/>
    <w:rsid w:val="00BC4226"/>
    <w:rsid w:val="00BC430C"/>
    <w:rsid w:val="00BC4320"/>
    <w:rsid w:val="00BC4324"/>
    <w:rsid w:val="00BC4464"/>
    <w:rsid w:val="00BC454F"/>
    <w:rsid w:val="00BC45A5"/>
    <w:rsid w:val="00BC47C7"/>
    <w:rsid w:val="00BC47D2"/>
    <w:rsid w:val="00BC47F9"/>
    <w:rsid w:val="00BC48D5"/>
    <w:rsid w:val="00BC4938"/>
    <w:rsid w:val="00BC4979"/>
    <w:rsid w:val="00BC4AB4"/>
    <w:rsid w:val="00BC4B17"/>
    <w:rsid w:val="00BC4BB9"/>
    <w:rsid w:val="00BC4BF7"/>
    <w:rsid w:val="00BC4C37"/>
    <w:rsid w:val="00BC4E0D"/>
    <w:rsid w:val="00BC4E44"/>
    <w:rsid w:val="00BC4E5D"/>
    <w:rsid w:val="00BC4F78"/>
    <w:rsid w:val="00BC5107"/>
    <w:rsid w:val="00BC51EC"/>
    <w:rsid w:val="00BC5424"/>
    <w:rsid w:val="00BC5774"/>
    <w:rsid w:val="00BC57F2"/>
    <w:rsid w:val="00BC5814"/>
    <w:rsid w:val="00BC5878"/>
    <w:rsid w:val="00BC5B8E"/>
    <w:rsid w:val="00BC5BEE"/>
    <w:rsid w:val="00BC5C50"/>
    <w:rsid w:val="00BC5CCE"/>
    <w:rsid w:val="00BC5CCF"/>
    <w:rsid w:val="00BC5D20"/>
    <w:rsid w:val="00BC5D6D"/>
    <w:rsid w:val="00BC5D9E"/>
    <w:rsid w:val="00BC5EA6"/>
    <w:rsid w:val="00BC5EAC"/>
    <w:rsid w:val="00BC5F01"/>
    <w:rsid w:val="00BC625D"/>
    <w:rsid w:val="00BC62BA"/>
    <w:rsid w:val="00BC6339"/>
    <w:rsid w:val="00BC635F"/>
    <w:rsid w:val="00BC6377"/>
    <w:rsid w:val="00BC63AF"/>
    <w:rsid w:val="00BC63B0"/>
    <w:rsid w:val="00BC63F0"/>
    <w:rsid w:val="00BC6461"/>
    <w:rsid w:val="00BC648D"/>
    <w:rsid w:val="00BC6568"/>
    <w:rsid w:val="00BC6590"/>
    <w:rsid w:val="00BC65A1"/>
    <w:rsid w:val="00BC662C"/>
    <w:rsid w:val="00BC6712"/>
    <w:rsid w:val="00BC675D"/>
    <w:rsid w:val="00BC69E8"/>
    <w:rsid w:val="00BC6A31"/>
    <w:rsid w:val="00BC6B15"/>
    <w:rsid w:val="00BC6D0A"/>
    <w:rsid w:val="00BC6D4B"/>
    <w:rsid w:val="00BC6D6D"/>
    <w:rsid w:val="00BC6E1C"/>
    <w:rsid w:val="00BC6F2E"/>
    <w:rsid w:val="00BC709C"/>
    <w:rsid w:val="00BC7116"/>
    <w:rsid w:val="00BC71B8"/>
    <w:rsid w:val="00BC72EC"/>
    <w:rsid w:val="00BC7394"/>
    <w:rsid w:val="00BC743F"/>
    <w:rsid w:val="00BC7484"/>
    <w:rsid w:val="00BC75B4"/>
    <w:rsid w:val="00BC7641"/>
    <w:rsid w:val="00BC7647"/>
    <w:rsid w:val="00BC7815"/>
    <w:rsid w:val="00BC7915"/>
    <w:rsid w:val="00BC7999"/>
    <w:rsid w:val="00BC79F0"/>
    <w:rsid w:val="00BC7A69"/>
    <w:rsid w:val="00BC7BEF"/>
    <w:rsid w:val="00BC7E60"/>
    <w:rsid w:val="00BC7F2E"/>
    <w:rsid w:val="00BD002E"/>
    <w:rsid w:val="00BD00C1"/>
    <w:rsid w:val="00BD011F"/>
    <w:rsid w:val="00BD0196"/>
    <w:rsid w:val="00BD0206"/>
    <w:rsid w:val="00BD0388"/>
    <w:rsid w:val="00BD0427"/>
    <w:rsid w:val="00BD042C"/>
    <w:rsid w:val="00BD04DD"/>
    <w:rsid w:val="00BD0519"/>
    <w:rsid w:val="00BD0525"/>
    <w:rsid w:val="00BD0558"/>
    <w:rsid w:val="00BD05E6"/>
    <w:rsid w:val="00BD061B"/>
    <w:rsid w:val="00BD06BB"/>
    <w:rsid w:val="00BD081E"/>
    <w:rsid w:val="00BD0847"/>
    <w:rsid w:val="00BD0872"/>
    <w:rsid w:val="00BD09E8"/>
    <w:rsid w:val="00BD09F9"/>
    <w:rsid w:val="00BD0A03"/>
    <w:rsid w:val="00BD0A74"/>
    <w:rsid w:val="00BD0B6D"/>
    <w:rsid w:val="00BD0BD5"/>
    <w:rsid w:val="00BD0CB3"/>
    <w:rsid w:val="00BD0CC1"/>
    <w:rsid w:val="00BD0D81"/>
    <w:rsid w:val="00BD0E02"/>
    <w:rsid w:val="00BD0E20"/>
    <w:rsid w:val="00BD0E37"/>
    <w:rsid w:val="00BD0E3F"/>
    <w:rsid w:val="00BD0F79"/>
    <w:rsid w:val="00BD1003"/>
    <w:rsid w:val="00BD1115"/>
    <w:rsid w:val="00BD116C"/>
    <w:rsid w:val="00BD1177"/>
    <w:rsid w:val="00BD121E"/>
    <w:rsid w:val="00BD1260"/>
    <w:rsid w:val="00BD12DA"/>
    <w:rsid w:val="00BD1368"/>
    <w:rsid w:val="00BD136C"/>
    <w:rsid w:val="00BD1375"/>
    <w:rsid w:val="00BD139D"/>
    <w:rsid w:val="00BD148B"/>
    <w:rsid w:val="00BD151E"/>
    <w:rsid w:val="00BD16A5"/>
    <w:rsid w:val="00BD16B5"/>
    <w:rsid w:val="00BD1751"/>
    <w:rsid w:val="00BD1C38"/>
    <w:rsid w:val="00BD1CE6"/>
    <w:rsid w:val="00BD1D6D"/>
    <w:rsid w:val="00BD1F2D"/>
    <w:rsid w:val="00BD201B"/>
    <w:rsid w:val="00BD2323"/>
    <w:rsid w:val="00BD23ED"/>
    <w:rsid w:val="00BD2489"/>
    <w:rsid w:val="00BD24A4"/>
    <w:rsid w:val="00BD25A7"/>
    <w:rsid w:val="00BD2628"/>
    <w:rsid w:val="00BD26D2"/>
    <w:rsid w:val="00BD26D8"/>
    <w:rsid w:val="00BD2731"/>
    <w:rsid w:val="00BD2762"/>
    <w:rsid w:val="00BD27A9"/>
    <w:rsid w:val="00BD280F"/>
    <w:rsid w:val="00BD29C3"/>
    <w:rsid w:val="00BD2A8B"/>
    <w:rsid w:val="00BD2B48"/>
    <w:rsid w:val="00BD2BDF"/>
    <w:rsid w:val="00BD2BFA"/>
    <w:rsid w:val="00BD2C30"/>
    <w:rsid w:val="00BD2DA0"/>
    <w:rsid w:val="00BD2DB9"/>
    <w:rsid w:val="00BD2DFD"/>
    <w:rsid w:val="00BD30B2"/>
    <w:rsid w:val="00BD30E8"/>
    <w:rsid w:val="00BD32F5"/>
    <w:rsid w:val="00BD33D2"/>
    <w:rsid w:val="00BD3437"/>
    <w:rsid w:val="00BD3599"/>
    <w:rsid w:val="00BD37E0"/>
    <w:rsid w:val="00BD3803"/>
    <w:rsid w:val="00BD380D"/>
    <w:rsid w:val="00BD3827"/>
    <w:rsid w:val="00BD385C"/>
    <w:rsid w:val="00BD387D"/>
    <w:rsid w:val="00BD38B6"/>
    <w:rsid w:val="00BD38C2"/>
    <w:rsid w:val="00BD39F8"/>
    <w:rsid w:val="00BD3A77"/>
    <w:rsid w:val="00BD3C76"/>
    <w:rsid w:val="00BD3CDF"/>
    <w:rsid w:val="00BD3DD1"/>
    <w:rsid w:val="00BD3F21"/>
    <w:rsid w:val="00BD3FCB"/>
    <w:rsid w:val="00BD423A"/>
    <w:rsid w:val="00BD43B4"/>
    <w:rsid w:val="00BD4525"/>
    <w:rsid w:val="00BD458D"/>
    <w:rsid w:val="00BD45DE"/>
    <w:rsid w:val="00BD465E"/>
    <w:rsid w:val="00BD46C1"/>
    <w:rsid w:val="00BD47A5"/>
    <w:rsid w:val="00BD47DD"/>
    <w:rsid w:val="00BD47EA"/>
    <w:rsid w:val="00BD4988"/>
    <w:rsid w:val="00BD49B4"/>
    <w:rsid w:val="00BD4A86"/>
    <w:rsid w:val="00BD4B80"/>
    <w:rsid w:val="00BD4BD2"/>
    <w:rsid w:val="00BD4C73"/>
    <w:rsid w:val="00BD4D36"/>
    <w:rsid w:val="00BD4D71"/>
    <w:rsid w:val="00BD4DA7"/>
    <w:rsid w:val="00BD4E9F"/>
    <w:rsid w:val="00BD4ECA"/>
    <w:rsid w:val="00BD4F1D"/>
    <w:rsid w:val="00BD4F61"/>
    <w:rsid w:val="00BD4FB7"/>
    <w:rsid w:val="00BD5139"/>
    <w:rsid w:val="00BD513F"/>
    <w:rsid w:val="00BD520C"/>
    <w:rsid w:val="00BD5272"/>
    <w:rsid w:val="00BD5287"/>
    <w:rsid w:val="00BD52BD"/>
    <w:rsid w:val="00BD52DB"/>
    <w:rsid w:val="00BD5347"/>
    <w:rsid w:val="00BD5469"/>
    <w:rsid w:val="00BD5605"/>
    <w:rsid w:val="00BD57F0"/>
    <w:rsid w:val="00BD5803"/>
    <w:rsid w:val="00BD59EB"/>
    <w:rsid w:val="00BD5A98"/>
    <w:rsid w:val="00BD5B4E"/>
    <w:rsid w:val="00BD5CC8"/>
    <w:rsid w:val="00BD5EF9"/>
    <w:rsid w:val="00BD5F20"/>
    <w:rsid w:val="00BD630C"/>
    <w:rsid w:val="00BD6502"/>
    <w:rsid w:val="00BD6535"/>
    <w:rsid w:val="00BD65B3"/>
    <w:rsid w:val="00BD65EE"/>
    <w:rsid w:val="00BD6738"/>
    <w:rsid w:val="00BD677A"/>
    <w:rsid w:val="00BD681D"/>
    <w:rsid w:val="00BD6BA6"/>
    <w:rsid w:val="00BD6BDB"/>
    <w:rsid w:val="00BD6D88"/>
    <w:rsid w:val="00BD6E4F"/>
    <w:rsid w:val="00BD6E70"/>
    <w:rsid w:val="00BD6EEB"/>
    <w:rsid w:val="00BD6FEC"/>
    <w:rsid w:val="00BD7069"/>
    <w:rsid w:val="00BD70E1"/>
    <w:rsid w:val="00BD7483"/>
    <w:rsid w:val="00BD750E"/>
    <w:rsid w:val="00BD76D5"/>
    <w:rsid w:val="00BD76FE"/>
    <w:rsid w:val="00BD77AE"/>
    <w:rsid w:val="00BD77D1"/>
    <w:rsid w:val="00BD77FD"/>
    <w:rsid w:val="00BD7836"/>
    <w:rsid w:val="00BD787E"/>
    <w:rsid w:val="00BD78C9"/>
    <w:rsid w:val="00BD7902"/>
    <w:rsid w:val="00BD7953"/>
    <w:rsid w:val="00BD7A55"/>
    <w:rsid w:val="00BD7B15"/>
    <w:rsid w:val="00BD7BCA"/>
    <w:rsid w:val="00BD7C7B"/>
    <w:rsid w:val="00BD7D12"/>
    <w:rsid w:val="00BD7DA7"/>
    <w:rsid w:val="00BD7DE4"/>
    <w:rsid w:val="00BD7E0B"/>
    <w:rsid w:val="00BD7E12"/>
    <w:rsid w:val="00BE0050"/>
    <w:rsid w:val="00BE0183"/>
    <w:rsid w:val="00BE01CE"/>
    <w:rsid w:val="00BE0248"/>
    <w:rsid w:val="00BE0281"/>
    <w:rsid w:val="00BE0392"/>
    <w:rsid w:val="00BE04B5"/>
    <w:rsid w:val="00BE056A"/>
    <w:rsid w:val="00BE08D1"/>
    <w:rsid w:val="00BE0911"/>
    <w:rsid w:val="00BE0A11"/>
    <w:rsid w:val="00BE0ACE"/>
    <w:rsid w:val="00BE0B07"/>
    <w:rsid w:val="00BE0B8B"/>
    <w:rsid w:val="00BE0BB9"/>
    <w:rsid w:val="00BE0BDB"/>
    <w:rsid w:val="00BE0BE6"/>
    <w:rsid w:val="00BE0C04"/>
    <w:rsid w:val="00BE0FCF"/>
    <w:rsid w:val="00BE0FD3"/>
    <w:rsid w:val="00BE1099"/>
    <w:rsid w:val="00BE1168"/>
    <w:rsid w:val="00BE1194"/>
    <w:rsid w:val="00BE12AC"/>
    <w:rsid w:val="00BE14D2"/>
    <w:rsid w:val="00BE152E"/>
    <w:rsid w:val="00BE1531"/>
    <w:rsid w:val="00BE15FE"/>
    <w:rsid w:val="00BE162D"/>
    <w:rsid w:val="00BE1631"/>
    <w:rsid w:val="00BE1671"/>
    <w:rsid w:val="00BE16BE"/>
    <w:rsid w:val="00BE16F8"/>
    <w:rsid w:val="00BE17B6"/>
    <w:rsid w:val="00BE17FC"/>
    <w:rsid w:val="00BE1808"/>
    <w:rsid w:val="00BE18D8"/>
    <w:rsid w:val="00BE1C77"/>
    <w:rsid w:val="00BE1D29"/>
    <w:rsid w:val="00BE1D32"/>
    <w:rsid w:val="00BE1E40"/>
    <w:rsid w:val="00BE1E62"/>
    <w:rsid w:val="00BE2086"/>
    <w:rsid w:val="00BE20D1"/>
    <w:rsid w:val="00BE2137"/>
    <w:rsid w:val="00BE219C"/>
    <w:rsid w:val="00BE21AB"/>
    <w:rsid w:val="00BE228C"/>
    <w:rsid w:val="00BE22F3"/>
    <w:rsid w:val="00BE22FD"/>
    <w:rsid w:val="00BE230D"/>
    <w:rsid w:val="00BE2315"/>
    <w:rsid w:val="00BE2391"/>
    <w:rsid w:val="00BE24B6"/>
    <w:rsid w:val="00BE2570"/>
    <w:rsid w:val="00BE2580"/>
    <w:rsid w:val="00BE2664"/>
    <w:rsid w:val="00BE2787"/>
    <w:rsid w:val="00BE27CE"/>
    <w:rsid w:val="00BE2861"/>
    <w:rsid w:val="00BE299D"/>
    <w:rsid w:val="00BE29F4"/>
    <w:rsid w:val="00BE2A9C"/>
    <w:rsid w:val="00BE2AE2"/>
    <w:rsid w:val="00BE2AFA"/>
    <w:rsid w:val="00BE2BB0"/>
    <w:rsid w:val="00BE2C42"/>
    <w:rsid w:val="00BE2F17"/>
    <w:rsid w:val="00BE2F75"/>
    <w:rsid w:val="00BE2FDF"/>
    <w:rsid w:val="00BE3009"/>
    <w:rsid w:val="00BE31A8"/>
    <w:rsid w:val="00BE321E"/>
    <w:rsid w:val="00BE3315"/>
    <w:rsid w:val="00BE336F"/>
    <w:rsid w:val="00BE3375"/>
    <w:rsid w:val="00BE339C"/>
    <w:rsid w:val="00BE3473"/>
    <w:rsid w:val="00BE34F1"/>
    <w:rsid w:val="00BE35FB"/>
    <w:rsid w:val="00BE3743"/>
    <w:rsid w:val="00BE377D"/>
    <w:rsid w:val="00BE37AB"/>
    <w:rsid w:val="00BE37B0"/>
    <w:rsid w:val="00BE37C5"/>
    <w:rsid w:val="00BE38CD"/>
    <w:rsid w:val="00BE38FD"/>
    <w:rsid w:val="00BE38FE"/>
    <w:rsid w:val="00BE395E"/>
    <w:rsid w:val="00BE3B36"/>
    <w:rsid w:val="00BE3B3F"/>
    <w:rsid w:val="00BE3B93"/>
    <w:rsid w:val="00BE3BC0"/>
    <w:rsid w:val="00BE3C3B"/>
    <w:rsid w:val="00BE3C55"/>
    <w:rsid w:val="00BE3D63"/>
    <w:rsid w:val="00BE3EE7"/>
    <w:rsid w:val="00BE3F12"/>
    <w:rsid w:val="00BE3F22"/>
    <w:rsid w:val="00BE3F37"/>
    <w:rsid w:val="00BE3FEC"/>
    <w:rsid w:val="00BE419F"/>
    <w:rsid w:val="00BE41F5"/>
    <w:rsid w:val="00BE42B4"/>
    <w:rsid w:val="00BE452F"/>
    <w:rsid w:val="00BE4667"/>
    <w:rsid w:val="00BE4697"/>
    <w:rsid w:val="00BE475D"/>
    <w:rsid w:val="00BE4823"/>
    <w:rsid w:val="00BE4830"/>
    <w:rsid w:val="00BE48E1"/>
    <w:rsid w:val="00BE4C5D"/>
    <w:rsid w:val="00BE4D15"/>
    <w:rsid w:val="00BE4DBB"/>
    <w:rsid w:val="00BE4E4B"/>
    <w:rsid w:val="00BE4ECB"/>
    <w:rsid w:val="00BE4F4D"/>
    <w:rsid w:val="00BE4F53"/>
    <w:rsid w:val="00BE5033"/>
    <w:rsid w:val="00BE5044"/>
    <w:rsid w:val="00BE5087"/>
    <w:rsid w:val="00BE52AD"/>
    <w:rsid w:val="00BE52C3"/>
    <w:rsid w:val="00BE52FC"/>
    <w:rsid w:val="00BE5408"/>
    <w:rsid w:val="00BE5430"/>
    <w:rsid w:val="00BE56DD"/>
    <w:rsid w:val="00BE5713"/>
    <w:rsid w:val="00BE5861"/>
    <w:rsid w:val="00BE59F2"/>
    <w:rsid w:val="00BE5A91"/>
    <w:rsid w:val="00BE5BAD"/>
    <w:rsid w:val="00BE5C42"/>
    <w:rsid w:val="00BE5CAD"/>
    <w:rsid w:val="00BE5CBE"/>
    <w:rsid w:val="00BE5D51"/>
    <w:rsid w:val="00BE5E71"/>
    <w:rsid w:val="00BE5E83"/>
    <w:rsid w:val="00BE6201"/>
    <w:rsid w:val="00BE6216"/>
    <w:rsid w:val="00BE6260"/>
    <w:rsid w:val="00BE63D7"/>
    <w:rsid w:val="00BE642A"/>
    <w:rsid w:val="00BE64EF"/>
    <w:rsid w:val="00BE67B7"/>
    <w:rsid w:val="00BE6818"/>
    <w:rsid w:val="00BE6856"/>
    <w:rsid w:val="00BE68D5"/>
    <w:rsid w:val="00BE68F6"/>
    <w:rsid w:val="00BE6A14"/>
    <w:rsid w:val="00BE6B02"/>
    <w:rsid w:val="00BE6B34"/>
    <w:rsid w:val="00BE6BC9"/>
    <w:rsid w:val="00BE6C45"/>
    <w:rsid w:val="00BE6CAB"/>
    <w:rsid w:val="00BE6DE6"/>
    <w:rsid w:val="00BE6E2E"/>
    <w:rsid w:val="00BE6EBD"/>
    <w:rsid w:val="00BE6EF2"/>
    <w:rsid w:val="00BE6F1C"/>
    <w:rsid w:val="00BE6FAF"/>
    <w:rsid w:val="00BE716C"/>
    <w:rsid w:val="00BE71E3"/>
    <w:rsid w:val="00BE7210"/>
    <w:rsid w:val="00BE7325"/>
    <w:rsid w:val="00BE739C"/>
    <w:rsid w:val="00BE73AF"/>
    <w:rsid w:val="00BE73E1"/>
    <w:rsid w:val="00BE7445"/>
    <w:rsid w:val="00BE74F7"/>
    <w:rsid w:val="00BE765E"/>
    <w:rsid w:val="00BE77B4"/>
    <w:rsid w:val="00BE79CB"/>
    <w:rsid w:val="00BE7E5A"/>
    <w:rsid w:val="00BE7FF8"/>
    <w:rsid w:val="00BF0004"/>
    <w:rsid w:val="00BF007F"/>
    <w:rsid w:val="00BF00CD"/>
    <w:rsid w:val="00BF0143"/>
    <w:rsid w:val="00BF024C"/>
    <w:rsid w:val="00BF0253"/>
    <w:rsid w:val="00BF0408"/>
    <w:rsid w:val="00BF0482"/>
    <w:rsid w:val="00BF05E3"/>
    <w:rsid w:val="00BF0764"/>
    <w:rsid w:val="00BF08A2"/>
    <w:rsid w:val="00BF096B"/>
    <w:rsid w:val="00BF09F5"/>
    <w:rsid w:val="00BF0AAC"/>
    <w:rsid w:val="00BF0AFE"/>
    <w:rsid w:val="00BF0B57"/>
    <w:rsid w:val="00BF0E6D"/>
    <w:rsid w:val="00BF0E88"/>
    <w:rsid w:val="00BF0F3F"/>
    <w:rsid w:val="00BF0F51"/>
    <w:rsid w:val="00BF100C"/>
    <w:rsid w:val="00BF118D"/>
    <w:rsid w:val="00BF11B7"/>
    <w:rsid w:val="00BF12B9"/>
    <w:rsid w:val="00BF1319"/>
    <w:rsid w:val="00BF1497"/>
    <w:rsid w:val="00BF14B5"/>
    <w:rsid w:val="00BF152F"/>
    <w:rsid w:val="00BF1797"/>
    <w:rsid w:val="00BF17D3"/>
    <w:rsid w:val="00BF17E0"/>
    <w:rsid w:val="00BF1867"/>
    <w:rsid w:val="00BF19E6"/>
    <w:rsid w:val="00BF19F0"/>
    <w:rsid w:val="00BF1A1E"/>
    <w:rsid w:val="00BF1A2E"/>
    <w:rsid w:val="00BF1A9B"/>
    <w:rsid w:val="00BF1BA8"/>
    <w:rsid w:val="00BF1CC6"/>
    <w:rsid w:val="00BF1E38"/>
    <w:rsid w:val="00BF1E64"/>
    <w:rsid w:val="00BF1F93"/>
    <w:rsid w:val="00BF202C"/>
    <w:rsid w:val="00BF221D"/>
    <w:rsid w:val="00BF239C"/>
    <w:rsid w:val="00BF23E7"/>
    <w:rsid w:val="00BF24CB"/>
    <w:rsid w:val="00BF2542"/>
    <w:rsid w:val="00BF25EC"/>
    <w:rsid w:val="00BF26AB"/>
    <w:rsid w:val="00BF26F5"/>
    <w:rsid w:val="00BF28F2"/>
    <w:rsid w:val="00BF2981"/>
    <w:rsid w:val="00BF29C6"/>
    <w:rsid w:val="00BF2AAB"/>
    <w:rsid w:val="00BF2B71"/>
    <w:rsid w:val="00BF2E3F"/>
    <w:rsid w:val="00BF2E55"/>
    <w:rsid w:val="00BF2ECB"/>
    <w:rsid w:val="00BF2F5D"/>
    <w:rsid w:val="00BF318C"/>
    <w:rsid w:val="00BF3305"/>
    <w:rsid w:val="00BF332A"/>
    <w:rsid w:val="00BF333E"/>
    <w:rsid w:val="00BF3443"/>
    <w:rsid w:val="00BF34CC"/>
    <w:rsid w:val="00BF35BB"/>
    <w:rsid w:val="00BF35DD"/>
    <w:rsid w:val="00BF3617"/>
    <w:rsid w:val="00BF36EC"/>
    <w:rsid w:val="00BF3747"/>
    <w:rsid w:val="00BF3898"/>
    <w:rsid w:val="00BF3AEF"/>
    <w:rsid w:val="00BF3B15"/>
    <w:rsid w:val="00BF3BE2"/>
    <w:rsid w:val="00BF3C17"/>
    <w:rsid w:val="00BF3CD1"/>
    <w:rsid w:val="00BF3D86"/>
    <w:rsid w:val="00BF3E3F"/>
    <w:rsid w:val="00BF3EE8"/>
    <w:rsid w:val="00BF4102"/>
    <w:rsid w:val="00BF412D"/>
    <w:rsid w:val="00BF42A5"/>
    <w:rsid w:val="00BF43F2"/>
    <w:rsid w:val="00BF447C"/>
    <w:rsid w:val="00BF44AA"/>
    <w:rsid w:val="00BF44AD"/>
    <w:rsid w:val="00BF44B0"/>
    <w:rsid w:val="00BF4797"/>
    <w:rsid w:val="00BF480A"/>
    <w:rsid w:val="00BF497D"/>
    <w:rsid w:val="00BF49BA"/>
    <w:rsid w:val="00BF4A61"/>
    <w:rsid w:val="00BF4B0F"/>
    <w:rsid w:val="00BF4C60"/>
    <w:rsid w:val="00BF4C6D"/>
    <w:rsid w:val="00BF4D35"/>
    <w:rsid w:val="00BF4DD1"/>
    <w:rsid w:val="00BF4E2A"/>
    <w:rsid w:val="00BF5011"/>
    <w:rsid w:val="00BF502B"/>
    <w:rsid w:val="00BF50C5"/>
    <w:rsid w:val="00BF5297"/>
    <w:rsid w:val="00BF52C4"/>
    <w:rsid w:val="00BF5454"/>
    <w:rsid w:val="00BF5576"/>
    <w:rsid w:val="00BF562E"/>
    <w:rsid w:val="00BF5679"/>
    <w:rsid w:val="00BF57DF"/>
    <w:rsid w:val="00BF5841"/>
    <w:rsid w:val="00BF58FC"/>
    <w:rsid w:val="00BF5A3B"/>
    <w:rsid w:val="00BF5A41"/>
    <w:rsid w:val="00BF5A43"/>
    <w:rsid w:val="00BF5A98"/>
    <w:rsid w:val="00BF5C48"/>
    <w:rsid w:val="00BF5C69"/>
    <w:rsid w:val="00BF5C8F"/>
    <w:rsid w:val="00BF5CB4"/>
    <w:rsid w:val="00BF5D7F"/>
    <w:rsid w:val="00BF5F55"/>
    <w:rsid w:val="00BF600F"/>
    <w:rsid w:val="00BF611C"/>
    <w:rsid w:val="00BF6271"/>
    <w:rsid w:val="00BF645C"/>
    <w:rsid w:val="00BF672F"/>
    <w:rsid w:val="00BF677D"/>
    <w:rsid w:val="00BF680F"/>
    <w:rsid w:val="00BF68B5"/>
    <w:rsid w:val="00BF6A3B"/>
    <w:rsid w:val="00BF6A95"/>
    <w:rsid w:val="00BF6B0C"/>
    <w:rsid w:val="00BF6B69"/>
    <w:rsid w:val="00BF6B7A"/>
    <w:rsid w:val="00BF6BCA"/>
    <w:rsid w:val="00BF6BF4"/>
    <w:rsid w:val="00BF6C49"/>
    <w:rsid w:val="00BF6D95"/>
    <w:rsid w:val="00BF6DB8"/>
    <w:rsid w:val="00BF6DE2"/>
    <w:rsid w:val="00BF6EEE"/>
    <w:rsid w:val="00BF6F0A"/>
    <w:rsid w:val="00BF6F8C"/>
    <w:rsid w:val="00BF70DB"/>
    <w:rsid w:val="00BF7257"/>
    <w:rsid w:val="00BF7366"/>
    <w:rsid w:val="00BF752E"/>
    <w:rsid w:val="00BF752F"/>
    <w:rsid w:val="00BF756F"/>
    <w:rsid w:val="00BF7627"/>
    <w:rsid w:val="00BF7742"/>
    <w:rsid w:val="00BF77E7"/>
    <w:rsid w:val="00BF7AFD"/>
    <w:rsid w:val="00BF7D4D"/>
    <w:rsid w:val="00BF7DB2"/>
    <w:rsid w:val="00BF7DF8"/>
    <w:rsid w:val="00BF7E33"/>
    <w:rsid w:val="00BF7EF8"/>
    <w:rsid w:val="00C00026"/>
    <w:rsid w:val="00C0006D"/>
    <w:rsid w:val="00C00116"/>
    <w:rsid w:val="00C002E8"/>
    <w:rsid w:val="00C00541"/>
    <w:rsid w:val="00C0067A"/>
    <w:rsid w:val="00C008DC"/>
    <w:rsid w:val="00C00938"/>
    <w:rsid w:val="00C0093A"/>
    <w:rsid w:val="00C009C8"/>
    <w:rsid w:val="00C00A1F"/>
    <w:rsid w:val="00C00A2E"/>
    <w:rsid w:val="00C00C08"/>
    <w:rsid w:val="00C00DE0"/>
    <w:rsid w:val="00C00E25"/>
    <w:rsid w:val="00C00E88"/>
    <w:rsid w:val="00C00F5D"/>
    <w:rsid w:val="00C00FA3"/>
    <w:rsid w:val="00C01025"/>
    <w:rsid w:val="00C010E2"/>
    <w:rsid w:val="00C01118"/>
    <w:rsid w:val="00C0111F"/>
    <w:rsid w:val="00C01154"/>
    <w:rsid w:val="00C012E0"/>
    <w:rsid w:val="00C012E1"/>
    <w:rsid w:val="00C013DF"/>
    <w:rsid w:val="00C01800"/>
    <w:rsid w:val="00C0183C"/>
    <w:rsid w:val="00C01847"/>
    <w:rsid w:val="00C01A78"/>
    <w:rsid w:val="00C01E0F"/>
    <w:rsid w:val="00C01EB6"/>
    <w:rsid w:val="00C02114"/>
    <w:rsid w:val="00C02250"/>
    <w:rsid w:val="00C02332"/>
    <w:rsid w:val="00C0234F"/>
    <w:rsid w:val="00C023BD"/>
    <w:rsid w:val="00C0244A"/>
    <w:rsid w:val="00C027B6"/>
    <w:rsid w:val="00C027BC"/>
    <w:rsid w:val="00C02896"/>
    <w:rsid w:val="00C0289E"/>
    <w:rsid w:val="00C02A79"/>
    <w:rsid w:val="00C02AAF"/>
    <w:rsid w:val="00C02AB1"/>
    <w:rsid w:val="00C02B17"/>
    <w:rsid w:val="00C02B64"/>
    <w:rsid w:val="00C02B8A"/>
    <w:rsid w:val="00C02CA1"/>
    <w:rsid w:val="00C02CF1"/>
    <w:rsid w:val="00C02E86"/>
    <w:rsid w:val="00C02FC5"/>
    <w:rsid w:val="00C0314D"/>
    <w:rsid w:val="00C0318D"/>
    <w:rsid w:val="00C033AC"/>
    <w:rsid w:val="00C0363E"/>
    <w:rsid w:val="00C036CC"/>
    <w:rsid w:val="00C036F3"/>
    <w:rsid w:val="00C03720"/>
    <w:rsid w:val="00C03786"/>
    <w:rsid w:val="00C039C4"/>
    <w:rsid w:val="00C03A55"/>
    <w:rsid w:val="00C03A5A"/>
    <w:rsid w:val="00C03BD7"/>
    <w:rsid w:val="00C03CA4"/>
    <w:rsid w:val="00C03D0B"/>
    <w:rsid w:val="00C03E3E"/>
    <w:rsid w:val="00C03EAB"/>
    <w:rsid w:val="00C03EDA"/>
    <w:rsid w:val="00C03F91"/>
    <w:rsid w:val="00C04033"/>
    <w:rsid w:val="00C043E3"/>
    <w:rsid w:val="00C043F6"/>
    <w:rsid w:val="00C04405"/>
    <w:rsid w:val="00C04407"/>
    <w:rsid w:val="00C04477"/>
    <w:rsid w:val="00C04676"/>
    <w:rsid w:val="00C046CD"/>
    <w:rsid w:val="00C04870"/>
    <w:rsid w:val="00C04AB4"/>
    <w:rsid w:val="00C04B65"/>
    <w:rsid w:val="00C04D63"/>
    <w:rsid w:val="00C04DF6"/>
    <w:rsid w:val="00C04E2C"/>
    <w:rsid w:val="00C04E69"/>
    <w:rsid w:val="00C04E91"/>
    <w:rsid w:val="00C04EA7"/>
    <w:rsid w:val="00C04F14"/>
    <w:rsid w:val="00C04F9E"/>
    <w:rsid w:val="00C04FE8"/>
    <w:rsid w:val="00C05031"/>
    <w:rsid w:val="00C05107"/>
    <w:rsid w:val="00C05135"/>
    <w:rsid w:val="00C051EA"/>
    <w:rsid w:val="00C05295"/>
    <w:rsid w:val="00C05392"/>
    <w:rsid w:val="00C0541D"/>
    <w:rsid w:val="00C055C1"/>
    <w:rsid w:val="00C055DF"/>
    <w:rsid w:val="00C05608"/>
    <w:rsid w:val="00C05698"/>
    <w:rsid w:val="00C056BF"/>
    <w:rsid w:val="00C058D6"/>
    <w:rsid w:val="00C0591A"/>
    <w:rsid w:val="00C05932"/>
    <w:rsid w:val="00C05955"/>
    <w:rsid w:val="00C05A64"/>
    <w:rsid w:val="00C05AB9"/>
    <w:rsid w:val="00C05AC5"/>
    <w:rsid w:val="00C05BF4"/>
    <w:rsid w:val="00C05C57"/>
    <w:rsid w:val="00C05CB4"/>
    <w:rsid w:val="00C05CC8"/>
    <w:rsid w:val="00C05CF6"/>
    <w:rsid w:val="00C05CFF"/>
    <w:rsid w:val="00C05D4C"/>
    <w:rsid w:val="00C05F63"/>
    <w:rsid w:val="00C05F81"/>
    <w:rsid w:val="00C05F90"/>
    <w:rsid w:val="00C060C2"/>
    <w:rsid w:val="00C06143"/>
    <w:rsid w:val="00C0624B"/>
    <w:rsid w:val="00C0628C"/>
    <w:rsid w:val="00C063CB"/>
    <w:rsid w:val="00C064BC"/>
    <w:rsid w:val="00C06536"/>
    <w:rsid w:val="00C06683"/>
    <w:rsid w:val="00C066E1"/>
    <w:rsid w:val="00C068D1"/>
    <w:rsid w:val="00C068DC"/>
    <w:rsid w:val="00C06958"/>
    <w:rsid w:val="00C06991"/>
    <w:rsid w:val="00C069CF"/>
    <w:rsid w:val="00C06ABB"/>
    <w:rsid w:val="00C06AF0"/>
    <w:rsid w:val="00C06B37"/>
    <w:rsid w:val="00C06BEE"/>
    <w:rsid w:val="00C06C68"/>
    <w:rsid w:val="00C06C73"/>
    <w:rsid w:val="00C06D8F"/>
    <w:rsid w:val="00C06E8B"/>
    <w:rsid w:val="00C06ED0"/>
    <w:rsid w:val="00C07015"/>
    <w:rsid w:val="00C0702C"/>
    <w:rsid w:val="00C070D8"/>
    <w:rsid w:val="00C0710D"/>
    <w:rsid w:val="00C071FD"/>
    <w:rsid w:val="00C07439"/>
    <w:rsid w:val="00C0743F"/>
    <w:rsid w:val="00C07488"/>
    <w:rsid w:val="00C0757E"/>
    <w:rsid w:val="00C075DB"/>
    <w:rsid w:val="00C0769E"/>
    <w:rsid w:val="00C07748"/>
    <w:rsid w:val="00C077A1"/>
    <w:rsid w:val="00C077D6"/>
    <w:rsid w:val="00C077F4"/>
    <w:rsid w:val="00C0795A"/>
    <w:rsid w:val="00C079B4"/>
    <w:rsid w:val="00C07A18"/>
    <w:rsid w:val="00C07B92"/>
    <w:rsid w:val="00C07B96"/>
    <w:rsid w:val="00C07BA2"/>
    <w:rsid w:val="00C07CCC"/>
    <w:rsid w:val="00C07D26"/>
    <w:rsid w:val="00C07D37"/>
    <w:rsid w:val="00C07E2D"/>
    <w:rsid w:val="00C07E2F"/>
    <w:rsid w:val="00C07E4D"/>
    <w:rsid w:val="00C07F7A"/>
    <w:rsid w:val="00C1007E"/>
    <w:rsid w:val="00C1024C"/>
    <w:rsid w:val="00C10284"/>
    <w:rsid w:val="00C102B3"/>
    <w:rsid w:val="00C102C9"/>
    <w:rsid w:val="00C102F6"/>
    <w:rsid w:val="00C1052D"/>
    <w:rsid w:val="00C105AA"/>
    <w:rsid w:val="00C105DB"/>
    <w:rsid w:val="00C10685"/>
    <w:rsid w:val="00C10706"/>
    <w:rsid w:val="00C10779"/>
    <w:rsid w:val="00C10780"/>
    <w:rsid w:val="00C107FD"/>
    <w:rsid w:val="00C1080B"/>
    <w:rsid w:val="00C10839"/>
    <w:rsid w:val="00C108E0"/>
    <w:rsid w:val="00C10917"/>
    <w:rsid w:val="00C10981"/>
    <w:rsid w:val="00C109E3"/>
    <w:rsid w:val="00C10A05"/>
    <w:rsid w:val="00C10BBF"/>
    <w:rsid w:val="00C10C6A"/>
    <w:rsid w:val="00C10D5F"/>
    <w:rsid w:val="00C10E16"/>
    <w:rsid w:val="00C10EBA"/>
    <w:rsid w:val="00C10F87"/>
    <w:rsid w:val="00C11007"/>
    <w:rsid w:val="00C110C0"/>
    <w:rsid w:val="00C11272"/>
    <w:rsid w:val="00C113BB"/>
    <w:rsid w:val="00C114A1"/>
    <w:rsid w:val="00C114C0"/>
    <w:rsid w:val="00C114F9"/>
    <w:rsid w:val="00C1158F"/>
    <w:rsid w:val="00C11724"/>
    <w:rsid w:val="00C11803"/>
    <w:rsid w:val="00C11892"/>
    <w:rsid w:val="00C11A6E"/>
    <w:rsid w:val="00C11B44"/>
    <w:rsid w:val="00C11B7E"/>
    <w:rsid w:val="00C11D1A"/>
    <w:rsid w:val="00C11D36"/>
    <w:rsid w:val="00C11E66"/>
    <w:rsid w:val="00C11EB2"/>
    <w:rsid w:val="00C11EE0"/>
    <w:rsid w:val="00C120CE"/>
    <w:rsid w:val="00C1218A"/>
    <w:rsid w:val="00C121A4"/>
    <w:rsid w:val="00C121C8"/>
    <w:rsid w:val="00C1237B"/>
    <w:rsid w:val="00C123B0"/>
    <w:rsid w:val="00C123F5"/>
    <w:rsid w:val="00C1262E"/>
    <w:rsid w:val="00C1263E"/>
    <w:rsid w:val="00C126C4"/>
    <w:rsid w:val="00C127DD"/>
    <w:rsid w:val="00C12A10"/>
    <w:rsid w:val="00C12A11"/>
    <w:rsid w:val="00C12A6B"/>
    <w:rsid w:val="00C12C41"/>
    <w:rsid w:val="00C12CDF"/>
    <w:rsid w:val="00C12DDA"/>
    <w:rsid w:val="00C12E47"/>
    <w:rsid w:val="00C12EBE"/>
    <w:rsid w:val="00C12F6B"/>
    <w:rsid w:val="00C13004"/>
    <w:rsid w:val="00C1301B"/>
    <w:rsid w:val="00C130BA"/>
    <w:rsid w:val="00C130C9"/>
    <w:rsid w:val="00C13150"/>
    <w:rsid w:val="00C1316F"/>
    <w:rsid w:val="00C132E4"/>
    <w:rsid w:val="00C13475"/>
    <w:rsid w:val="00C1363D"/>
    <w:rsid w:val="00C13670"/>
    <w:rsid w:val="00C136A7"/>
    <w:rsid w:val="00C1399F"/>
    <w:rsid w:val="00C139DA"/>
    <w:rsid w:val="00C13A32"/>
    <w:rsid w:val="00C13B8A"/>
    <w:rsid w:val="00C13BC8"/>
    <w:rsid w:val="00C13C1C"/>
    <w:rsid w:val="00C13C5F"/>
    <w:rsid w:val="00C13D28"/>
    <w:rsid w:val="00C13D47"/>
    <w:rsid w:val="00C13D71"/>
    <w:rsid w:val="00C13E15"/>
    <w:rsid w:val="00C14014"/>
    <w:rsid w:val="00C140DF"/>
    <w:rsid w:val="00C14247"/>
    <w:rsid w:val="00C142D1"/>
    <w:rsid w:val="00C144E3"/>
    <w:rsid w:val="00C1458C"/>
    <w:rsid w:val="00C14608"/>
    <w:rsid w:val="00C1463F"/>
    <w:rsid w:val="00C1480A"/>
    <w:rsid w:val="00C148E4"/>
    <w:rsid w:val="00C14A09"/>
    <w:rsid w:val="00C14B55"/>
    <w:rsid w:val="00C14C50"/>
    <w:rsid w:val="00C14CF5"/>
    <w:rsid w:val="00C15107"/>
    <w:rsid w:val="00C151CE"/>
    <w:rsid w:val="00C151F2"/>
    <w:rsid w:val="00C154B3"/>
    <w:rsid w:val="00C155BE"/>
    <w:rsid w:val="00C156E6"/>
    <w:rsid w:val="00C1575C"/>
    <w:rsid w:val="00C1585D"/>
    <w:rsid w:val="00C1589B"/>
    <w:rsid w:val="00C158D6"/>
    <w:rsid w:val="00C15942"/>
    <w:rsid w:val="00C1598F"/>
    <w:rsid w:val="00C15A7A"/>
    <w:rsid w:val="00C15AA6"/>
    <w:rsid w:val="00C15AEC"/>
    <w:rsid w:val="00C15B03"/>
    <w:rsid w:val="00C15B3E"/>
    <w:rsid w:val="00C15C27"/>
    <w:rsid w:val="00C15C91"/>
    <w:rsid w:val="00C15DBF"/>
    <w:rsid w:val="00C15E83"/>
    <w:rsid w:val="00C15FAF"/>
    <w:rsid w:val="00C16143"/>
    <w:rsid w:val="00C161B7"/>
    <w:rsid w:val="00C161CE"/>
    <w:rsid w:val="00C16222"/>
    <w:rsid w:val="00C16228"/>
    <w:rsid w:val="00C162C6"/>
    <w:rsid w:val="00C1649B"/>
    <w:rsid w:val="00C164AA"/>
    <w:rsid w:val="00C16637"/>
    <w:rsid w:val="00C166B6"/>
    <w:rsid w:val="00C16700"/>
    <w:rsid w:val="00C167A7"/>
    <w:rsid w:val="00C16805"/>
    <w:rsid w:val="00C16940"/>
    <w:rsid w:val="00C169E9"/>
    <w:rsid w:val="00C16A79"/>
    <w:rsid w:val="00C16A90"/>
    <w:rsid w:val="00C16AD0"/>
    <w:rsid w:val="00C16B37"/>
    <w:rsid w:val="00C16D1C"/>
    <w:rsid w:val="00C16DA4"/>
    <w:rsid w:val="00C170B0"/>
    <w:rsid w:val="00C1713F"/>
    <w:rsid w:val="00C17175"/>
    <w:rsid w:val="00C17305"/>
    <w:rsid w:val="00C1738D"/>
    <w:rsid w:val="00C1749F"/>
    <w:rsid w:val="00C17654"/>
    <w:rsid w:val="00C17694"/>
    <w:rsid w:val="00C176CE"/>
    <w:rsid w:val="00C177A4"/>
    <w:rsid w:val="00C17884"/>
    <w:rsid w:val="00C17A3A"/>
    <w:rsid w:val="00C17C5A"/>
    <w:rsid w:val="00C17F9A"/>
    <w:rsid w:val="00C17FD8"/>
    <w:rsid w:val="00C200E3"/>
    <w:rsid w:val="00C201D3"/>
    <w:rsid w:val="00C20203"/>
    <w:rsid w:val="00C20244"/>
    <w:rsid w:val="00C20443"/>
    <w:rsid w:val="00C204BC"/>
    <w:rsid w:val="00C2050B"/>
    <w:rsid w:val="00C20582"/>
    <w:rsid w:val="00C205AE"/>
    <w:rsid w:val="00C2063A"/>
    <w:rsid w:val="00C20759"/>
    <w:rsid w:val="00C20760"/>
    <w:rsid w:val="00C2076C"/>
    <w:rsid w:val="00C2079B"/>
    <w:rsid w:val="00C207ED"/>
    <w:rsid w:val="00C208B1"/>
    <w:rsid w:val="00C20B4A"/>
    <w:rsid w:val="00C20C2C"/>
    <w:rsid w:val="00C20C90"/>
    <w:rsid w:val="00C20E94"/>
    <w:rsid w:val="00C20ED3"/>
    <w:rsid w:val="00C20F3C"/>
    <w:rsid w:val="00C20FB9"/>
    <w:rsid w:val="00C2102C"/>
    <w:rsid w:val="00C21183"/>
    <w:rsid w:val="00C21187"/>
    <w:rsid w:val="00C2132E"/>
    <w:rsid w:val="00C213EB"/>
    <w:rsid w:val="00C21446"/>
    <w:rsid w:val="00C21470"/>
    <w:rsid w:val="00C21507"/>
    <w:rsid w:val="00C2165C"/>
    <w:rsid w:val="00C218F7"/>
    <w:rsid w:val="00C2196B"/>
    <w:rsid w:val="00C21A17"/>
    <w:rsid w:val="00C21B42"/>
    <w:rsid w:val="00C21B50"/>
    <w:rsid w:val="00C21C19"/>
    <w:rsid w:val="00C21C9D"/>
    <w:rsid w:val="00C21CA5"/>
    <w:rsid w:val="00C21F6A"/>
    <w:rsid w:val="00C21F96"/>
    <w:rsid w:val="00C21FB8"/>
    <w:rsid w:val="00C22087"/>
    <w:rsid w:val="00C2231F"/>
    <w:rsid w:val="00C223D5"/>
    <w:rsid w:val="00C2251D"/>
    <w:rsid w:val="00C22568"/>
    <w:rsid w:val="00C225AA"/>
    <w:rsid w:val="00C2287E"/>
    <w:rsid w:val="00C228A2"/>
    <w:rsid w:val="00C22918"/>
    <w:rsid w:val="00C22A0F"/>
    <w:rsid w:val="00C22AAE"/>
    <w:rsid w:val="00C22BB9"/>
    <w:rsid w:val="00C22BC5"/>
    <w:rsid w:val="00C22BF4"/>
    <w:rsid w:val="00C22C17"/>
    <w:rsid w:val="00C22C98"/>
    <w:rsid w:val="00C22F12"/>
    <w:rsid w:val="00C22F99"/>
    <w:rsid w:val="00C22FEA"/>
    <w:rsid w:val="00C2310E"/>
    <w:rsid w:val="00C23241"/>
    <w:rsid w:val="00C2324C"/>
    <w:rsid w:val="00C23322"/>
    <w:rsid w:val="00C233B8"/>
    <w:rsid w:val="00C23476"/>
    <w:rsid w:val="00C23644"/>
    <w:rsid w:val="00C23708"/>
    <w:rsid w:val="00C23791"/>
    <w:rsid w:val="00C237A5"/>
    <w:rsid w:val="00C23882"/>
    <w:rsid w:val="00C238C1"/>
    <w:rsid w:val="00C23928"/>
    <w:rsid w:val="00C239CC"/>
    <w:rsid w:val="00C239D6"/>
    <w:rsid w:val="00C23A64"/>
    <w:rsid w:val="00C23AC9"/>
    <w:rsid w:val="00C23C05"/>
    <w:rsid w:val="00C23D5E"/>
    <w:rsid w:val="00C23E3D"/>
    <w:rsid w:val="00C23E7B"/>
    <w:rsid w:val="00C23FD2"/>
    <w:rsid w:val="00C2409A"/>
    <w:rsid w:val="00C240C3"/>
    <w:rsid w:val="00C24117"/>
    <w:rsid w:val="00C2415B"/>
    <w:rsid w:val="00C2417C"/>
    <w:rsid w:val="00C241DE"/>
    <w:rsid w:val="00C241E4"/>
    <w:rsid w:val="00C242A3"/>
    <w:rsid w:val="00C2448A"/>
    <w:rsid w:val="00C2449C"/>
    <w:rsid w:val="00C244B0"/>
    <w:rsid w:val="00C245A6"/>
    <w:rsid w:val="00C246EA"/>
    <w:rsid w:val="00C24782"/>
    <w:rsid w:val="00C24851"/>
    <w:rsid w:val="00C2488C"/>
    <w:rsid w:val="00C248E0"/>
    <w:rsid w:val="00C248EC"/>
    <w:rsid w:val="00C2493D"/>
    <w:rsid w:val="00C24AC5"/>
    <w:rsid w:val="00C24AE9"/>
    <w:rsid w:val="00C24C4B"/>
    <w:rsid w:val="00C24CA8"/>
    <w:rsid w:val="00C24D47"/>
    <w:rsid w:val="00C24F14"/>
    <w:rsid w:val="00C24F16"/>
    <w:rsid w:val="00C25119"/>
    <w:rsid w:val="00C2514E"/>
    <w:rsid w:val="00C252AE"/>
    <w:rsid w:val="00C252D4"/>
    <w:rsid w:val="00C25338"/>
    <w:rsid w:val="00C2539C"/>
    <w:rsid w:val="00C2541C"/>
    <w:rsid w:val="00C2546E"/>
    <w:rsid w:val="00C254A5"/>
    <w:rsid w:val="00C25510"/>
    <w:rsid w:val="00C256CA"/>
    <w:rsid w:val="00C2572E"/>
    <w:rsid w:val="00C257C5"/>
    <w:rsid w:val="00C257EE"/>
    <w:rsid w:val="00C25811"/>
    <w:rsid w:val="00C25CFA"/>
    <w:rsid w:val="00C25D4D"/>
    <w:rsid w:val="00C25D60"/>
    <w:rsid w:val="00C25EB9"/>
    <w:rsid w:val="00C25F08"/>
    <w:rsid w:val="00C26006"/>
    <w:rsid w:val="00C2612A"/>
    <w:rsid w:val="00C26261"/>
    <w:rsid w:val="00C26279"/>
    <w:rsid w:val="00C2629F"/>
    <w:rsid w:val="00C265C5"/>
    <w:rsid w:val="00C2661B"/>
    <w:rsid w:val="00C26632"/>
    <w:rsid w:val="00C2664A"/>
    <w:rsid w:val="00C2664E"/>
    <w:rsid w:val="00C266C5"/>
    <w:rsid w:val="00C26705"/>
    <w:rsid w:val="00C26750"/>
    <w:rsid w:val="00C2696C"/>
    <w:rsid w:val="00C26991"/>
    <w:rsid w:val="00C26B2A"/>
    <w:rsid w:val="00C26CE1"/>
    <w:rsid w:val="00C26D89"/>
    <w:rsid w:val="00C26EB1"/>
    <w:rsid w:val="00C26F2C"/>
    <w:rsid w:val="00C26F41"/>
    <w:rsid w:val="00C26F82"/>
    <w:rsid w:val="00C27029"/>
    <w:rsid w:val="00C270D1"/>
    <w:rsid w:val="00C27133"/>
    <w:rsid w:val="00C271CA"/>
    <w:rsid w:val="00C27333"/>
    <w:rsid w:val="00C27464"/>
    <w:rsid w:val="00C27466"/>
    <w:rsid w:val="00C275A2"/>
    <w:rsid w:val="00C2764B"/>
    <w:rsid w:val="00C27746"/>
    <w:rsid w:val="00C2779D"/>
    <w:rsid w:val="00C2784E"/>
    <w:rsid w:val="00C27864"/>
    <w:rsid w:val="00C278D2"/>
    <w:rsid w:val="00C27A38"/>
    <w:rsid w:val="00C27B48"/>
    <w:rsid w:val="00C27B51"/>
    <w:rsid w:val="00C27B7E"/>
    <w:rsid w:val="00C27BE3"/>
    <w:rsid w:val="00C27CC4"/>
    <w:rsid w:val="00C27D7A"/>
    <w:rsid w:val="00C27DFD"/>
    <w:rsid w:val="00C27E39"/>
    <w:rsid w:val="00C27E52"/>
    <w:rsid w:val="00C27EAD"/>
    <w:rsid w:val="00C300AA"/>
    <w:rsid w:val="00C3022E"/>
    <w:rsid w:val="00C30296"/>
    <w:rsid w:val="00C302FE"/>
    <w:rsid w:val="00C303E4"/>
    <w:rsid w:val="00C303E7"/>
    <w:rsid w:val="00C304CF"/>
    <w:rsid w:val="00C30682"/>
    <w:rsid w:val="00C308C9"/>
    <w:rsid w:val="00C30990"/>
    <w:rsid w:val="00C309E1"/>
    <w:rsid w:val="00C309E7"/>
    <w:rsid w:val="00C30AAC"/>
    <w:rsid w:val="00C30AD2"/>
    <w:rsid w:val="00C30B15"/>
    <w:rsid w:val="00C30BA6"/>
    <w:rsid w:val="00C30C0C"/>
    <w:rsid w:val="00C30C51"/>
    <w:rsid w:val="00C30C6B"/>
    <w:rsid w:val="00C30CB9"/>
    <w:rsid w:val="00C30D7F"/>
    <w:rsid w:val="00C30DB3"/>
    <w:rsid w:val="00C31093"/>
    <w:rsid w:val="00C3110A"/>
    <w:rsid w:val="00C3116A"/>
    <w:rsid w:val="00C31197"/>
    <w:rsid w:val="00C3136E"/>
    <w:rsid w:val="00C314A3"/>
    <w:rsid w:val="00C314CA"/>
    <w:rsid w:val="00C31608"/>
    <w:rsid w:val="00C316A3"/>
    <w:rsid w:val="00C3196D"/>
    <w:rsid w:val="00C319A8"/>
    <w:rsid w:val="00C319EE"/>
    <w:rsid w:val="00C31A0F"/>
    <w:rsid w:val="00C31B0D"/>
    <w:rsid w:val="00C31B32"/>
    <w:rsid w:val="00C31BB4"/>
    <w:rsid w:val="00C31CCB"/>
    <w:rsid w:val="00C31CED"/>
    <w:rsid w:val="00C31D76"/>
    <w:rsid w:val="00C31DC5"/>
    <w:rsid w:val="00C31DE3"/>
    <w:rsid w:val="00C31DF0"/>
    <w:rsid w:val="00C32163"/>
    <w:rsid w:val="00C32179"/>
    <w:rsid w:val="00C32276"/>
    <w:rsid w:val="00C322B2"/>
    <w:rsid w:val="00C32666"/>
    <w:rsid w:val="00C32719"/>
    <w:rsid w:val="00C32740"/>
    <w:rsid w:val="00C3279C"/>
    <w:rsid w:val="00C327F2"/>
    <w:rsid w:val="00C328FE"/>
    <w:rsid w:val="00C32CA0"/>
    <w:rsid w:val="00C32F85"/>
    <w:rsid w:val="00C331BA"/>
    <w:rsid w:val="00C332D2"/>
    <w:rsid w:val="00C3333A"/>
    <w:rsid w:val="00C333A4"/>
    <w:rsid w:val="00C333FE"/>
    <w:rsid w:val="00C33511"/>
    <w:rsid w:val="00C33591"/>
    <w:rsid w:val="00C335EF"/>
    <w:rsid w:val="00C33664"/>
    <w:rsid w:val="00C337DB"/>
    <w:rsid w:val="00C338BA"/>
    <w:rsid w:val="00C3398E"/>
    <w:rsid w:val="00C33A50"/>
    <w:rsid w:val="00C33B42"/>
    <w:rsid w:val="00C33B52"/>
    <w:rsid w:val="00C33D0F"/>
    <w:rsid w:val="00C33D19"/>
    <w:rsid w:val="00C33E30"/>
    <w:rsid w:val="00C33E79"/>
    <w:rsid w:val="00C33FAB"/>
    <w:rsid w:val="00C34149"/>
    <w:rsid w:val="00C342C5"/>
    <w:rsid w:val="00C3438B"/>
    <w:rsid w:val="00C344D9"/>
    <w:rsid w:val="00C345A1"/>
    <w:rsid w:val="00C3482E"/>
    <w:rsid w:val="00C34875"/>
    <w:rsid w:val="00C349D4"/>
    <w:rsid w:val="00C34A96"/>
    <w:rsid w:val="00C34AB9"/>
    <w:rsid w:val="00C34ACC"/>
    <w:rsid w:val="00C34B60"/>
    <w:rsid w:val="00C34C6F"/>
    <w:rsid w:val="00C34E54"/>
    <w:rsid w:val="00C34F97"/>
    <w:rsid w:val="00C352EC"/>
    <w:rsid w:val="00C35518"/>
    <w:rsid w:val="00C3553B"/>
    <w:rsid w:val="00C35733"/>
    <w:rsid w:val="00C3576E"/>
    <w:rsid w:val="00C359E7"/>
    <w:rsid w:val="00C35AC9"/>
    <w:rsid w:val="00C35C92"/>
    <w:rsid w:val="00C35D6B"/>
    <w:rsid w:val="00C35E79"/>
    <w:rsid w:val="00C35E90"/>
    <w:rsid w:val="00C35EF9"/>
    <w:rsid w:val="00C36011"/>
    <w:rsid w:val="00C36154"/>
    <w:rsid w:val="00C361E5"/>
    <w:rsid w:val="00C36232"/>
    <w:rsid w:val="00C3629E"/>
    <w:rsid w:val="00C36480"/>
    <w:rsid w:val="00C3648A"/>
    <w:rsid w:val="00C3649E"/>
    <w:rsid w:val="00C364EF"/>
    <w:rsid w:val="00C3656B"/>
    <w:rsid w:val="00C365E6"/>
    <w:rsid w:val="00C36736"/>
    <w:rsid w:val="00C3674F"/>
    <w:rsid w:val="00C367EA"/>
    <w:rsid w:val="00C369AB"/>
    <w:rsid w:val="00C36A24"/>
    <w:rsid w:val="00C36B2D"/>
    <w:rsid w:val="00C36CDE"/>
    <w:rsid w:val="00C36E2F"/>
    <w:rsid w:val="00C36E69"/>
    <w:rsid w:val="00C36EB9"/>
    <w:rsid w:val="00C36F74"/>
    <w:rsid w:val="00C37060"/>
    <w:rsid w:val="00C37219"/>
    <w:rsid w:val="00C373A0"/>
    <w:rsid w:val="00C373D5"/>
    <w:rsid w:val="00C3759D"/>
    <w:rsid w:val="00C3765F"/>
    <w:rsid w:val="00C37A5D"/>
    <w:rsid w:val="00C37B93"/>
    <w:rsid w:val="00C37D93"/>
    <w:rsid w:val="00C37E67"/>
    <w:rsid w:val="00C37EF9"/>
    <w:rsid w:val="00C37F49"/>
    <w:rsid w:val="00C40024"/>
    <w:rsid w:val="00C402BF"/>
    <w:rsid w:val="00C402F0"/>
    <w:rsid w:val="00C404C8"/>
    <w:rsid w:val="00C404F3"/>
    <w:rsid w:val="00C40500"/>
    <w:rsid w:val="00C40564"/>
    <w:rsid w:val="00C40577"/>
    <w:rsid w:val="00C405A2"/>
    <w:rsid w:val="00C406A6"/>
    <w:rsid w:val="00C406D1"/>
    <w:rsid w:val="00C40854"/>
    <w:rsid w:val="00C40A93"/>
    <w:rsid w:val="00C40BCD"/>
    <w:rsid w:val="00C40C29"/>
    <w:rsid w:val="00C40C5B"/>
    <w:rsid w:val="00C40D7E"/>
    <w:rsid w:val="00C40E7D"/>
    <w:rsid w:val="00C40F73"/>
    <w:rsid w:val="00C40FC1"/>
    <w:rsid w:val="00C411C2"/>
    <w:rsid w:val="00C41311"/>
    <w:rsid w:val="00C4137C"/>
    <w:rsid w:val="00C41392"/>
    <w:rsid w:val="00C413EF"/>
    <w:rsid w:val="00C41496"/>
    <w:rsid w:val="00C41513"/>
    <w:rsid w:val="00C415B2"/>
    <w:rsid w:val="00C415B4"/>
    <w:rsid w:val="00C415F3"/>
    <w:rsid w:val="00C41713"/>
    <w:rsid w:val="00C41847"/>
    <w:rsid w:val="00C4187F"/>
    <w:rsid w:val="00C41AD7"/>
    <w:rsid w:val="00C41B07"/>
    <w:rsid w:val="00C41B43"/>
    <w:rsid w:val="00C41C1B"/>
    <w:rsid w:val="00C41CE8"/>
    <w:rsid w:val="00C41D21"/>
    <w:rsid w:val="00C41FEF"/>
    <w:rsid w:val="00C421B1"/>
    <w:rsid w:val="00C42258"/>
    <w:rsid w:val="00C4228D"/>
    <w:rsid w:val="00C4230F"/>
    <w:rsid w:val="00C424DC"/>
    <w:rsid w:val="00C4259E"/>
    <w:rsid w:val="00C4263A"/>
    <w:rsid w:val="00C426E0"/>
    <w:rsid w:val="00C42736"/>
    <w:rsid w:val="00C4278E"/>
    <w:rsid w:val="00C427A4"/>
    <w:rsid w:val="00C428A5"/>
    <w:rsid w:val="00C4299A"/>
    <w:rsid w:val="00C42A17"/>
    <w:rsid w:val="00C42A1E"/>
    <w:rsid w:val="00C42AF6"/>
    <w:rsid w:val="00C42B29"/>
    <w:rsid w:val="00C42CD1"/>
    <w:rsid w:val="00C42E23"/>
    <w:rsid w:val="00C42F47"/>
    <w:rsid w:val="00C43110"/>
    <w:rsid w:val="00C43180"/>
    <w:rsid w:val="00C431DF"/>
    <w:rsid w:val="00C432E9"/>
    <w:rsid w:val="00C433D1"/>
    <w:rsid w:val="00C4348E"/>
    <w:rsid w:val="00C43554"/>
    <w:rsid w:val="00C4360B"/>
    <w:rsid w:val="00C436F6"/>
    <w:rsid w:val="00C43848"/>
    <w:rsid w:val="00C43877"/>
    <w:rsid w:val="00C438C7"/>
    <w:rsid w:val="00C43937"/>
    <w:rsid w:val="00C43A20"/>
    <w:rsid w:val="00C43A8F"/>
    <w:rsid w:val="00C43B8A"/>
    <w:rsid w:val="00C43E08"/>
    <w:rsid w:val="00C43E5D"/>
    <w:rsid w:val="00C4400F"/>
    <w:rsid w:val="00C443AE"/>
    <w:rsid w:val="00C443BC"/>
    <w:rsid w:val="00C444B2"/>
    <w:rsid w:val="00C444CD"/>
    <w:rsid w:val="00C4465D"/>
    <w:rsid w:val="00C44763"/>
    <w:rsid w:val="00C44765"/>
    <w:rsid w:val="00C44985"/>
    <w:rsid w:val="00C44996"/>
    <w:rsid w:val="00C44AD9"/>
    <w:rsid w:val="00C44BB1"/>
    <w:rsid w:val="00C44D13"/>
    <w:rsid w:val="00C44E9B"/>
    <w:rsid w:val="00C44F29"/>
    <w:rsid w:val="00C44F60"/>
    <w:rsid w:val="00C44FC0"/>
    <w:rsid w:val="00C450D0"/>
    <w:rsid w:val="00C45351"/>
    <w:rsid w:val="00C45374"/>
    <w:rsid w:val="00C454BE"/>
    <w:rsid w:val="00C45536"/>
    <w:rsid w:val="00C45771"/>
    <w:rsid w:val="00C457B3"/>
    <w:rsid w:val="00C458EC"/>
    <w:rsid w:val="00C459FD"/>
    <w:rsid w:val="00C45A01"/>
    <w:rsid w:val="00C45A59"/>
    <w:rsid w:val="00C45A81"/>
    <w:rsid w:val="00C45A8F"/>
    <w:rsid w:val="00C45B08"/>
    <w:rsid w:val="00C45B98"/>
    <w:rsid w:val="00C45C66"/>
    <w:rsid w:val="00C45DB7"/>
    <w:rsid w:val="00C45E3D"/>
    <w:rsid w:val="00C45E74"/>
    <w:rsid w:val="00C45EB9"/>
    <w:rsid w:val="00C45EFD"/>
    <w:rsid w:val="00C45F25"/>
    <w:rsid w:val="00C45F35"/>
    <w:rsid w:val="00C4600A"/>
    <w:rsid w:val="00C46100"/>
    <w:rsid w:val="00C4611B"/>
    <w:rsid w:val="00C46145"/>
    <w:rsid w:val="00C4627D"/>
    <w:rsid w:val="00C4629E"/>
    <w:rsid w:val="00C46377"/>
    <w:rsid w:val="00C463EE"/>
    <w:rsid w:val="00C4652D"/>
    <w:rsid w:val="00C46541"/>
    <w:rsid w:val="00C46547"/>
    <w:rsid w:val="00C465B8"/>
    <w:rsid w:val="00C465FE"/>
    <w:rsid w:val="00C466EE"/>
    <w:rsid w:val="00C46719"/>
    <w:rsid w:val="00C467C4"/>
    <w:rsid w:val="00C46880"/>
    <w:rsid w:val="00C46888"/>
    <w:rsid w:val="00C46D0A"/>
    <w:rsid w:val="00C46D2F"/>
    <w:rsid w:val="00C46D9C"/>
    <w:rsid w:val="00C46EC3"/>
    <w:rsid w:val="00C46FAF"/>
    <w:rsid w:val="00C47073"/>
    <w:rsid w:val="00C47108"/>
    <w:rsid w:val="00C473B0"/>
    <w:rsid w:val="00C475CC"/>
    <w:rsid w:val="00C47639"/>
    <w:rsid w:val="00C47648"/>
    <w:rsid w:val="00C47710"/>
    <w:rsid w:val="00C47743"/>
    <w:rsid w:val="00C47750"/>
    <w:rsid w:val="00C47C0A"/>
    <w:rsid w:val="00C47CF8"/>
    <w:rsid w:val="00C47DE6"/>
    <w:rsid w:val="00C47DFB"/>
    <w:rsid w:val="00C47E7A"/>
    <w:rsid w:val="00C47F53"/>
    <w:rsid w:val="00C47F61"/>
    <w:rsid w:val="00C47FEC"/>
    <w:rsid w:val="00C50077"/>
    <w:rsid w:val="00C50138"/>
    <w:rsid w:val="00C50241"/>
    <w:rsid w:val="00C502A3"/>
    <w:rsid w:val="00C50326"/>
    <w:rsid w:val="00C503B1"/>
    <w:rsid w:val="00C503D9"/>
    <w:rsid w:val="00C5047C"/>
    <w:rsid w:val="00C506A9"/>
    <w:rsid w:val="00C506D8"/>
    <w:rsid w:val="00C507D0"/>
    <w:rsid w:val="00C507F7"/>
    <w:rsid w:val="00C50939"/>
    <w:rsid w:val="00C50AC9"/>
    <w:rsid w:val="00C50B1C"/>
    <w:rsid w:val="00C50C3E"/>
    <w:rsid w:val="00C50C4D"/>
    <w:rsid w:val="00C50D10"/>
    <w:rsid w:val="00C50D99"/>
    <w:rsid w:val="00C50ED7"/>
    <w:rsid w:val="00C50F82"/>
    <w:rsid w:val="00C50FD4"/>
    <w:rsid w:val="00C50FDE"/>
    <w:rsid w:val="00C510B7"/>
    <w:rsid w:val="00C5119A"/>
    <w:rsid w:val="00C51377"/>
    <w:rsid w:val="00C51395"/>
    <w:rsid w:val="00C51442"/>
    <w:rsid w:val="00C51443"/>
    <w:rsid w:val="00C514AF"/>
    <w:rsid w:val="00C51549"/>
    <w:rsid w:val="00C5158C"/>
    <w:rsid w:val="00C51622"/>
    <w:rsid w:val="00C51639"/>
    <w:rsid w:val="00C516C2"/>
    <w:rsid w:val="00C5181B"/>
    <w:rsid w:val="00C518D1"/>
    <w:rsid w:val="00C5199A"/>
    <w:rsid w:val="00C51A71"/>
    <w:rsid w:val="00C51C1E"/>
    <w:rsid w:val="00C51F26"/>
    <w:rsid w:val="00C520B7"/>
    <w:rsid w:val="00C520EB"/>
    <w:rsid w:val="00C521B1"/>
    <w:rsid w:val="00C521B7"/>
    <w:rsid w:val="00C5292D"/>
    <w:rsid w:val="00C529CA"/>
    <w:rsid w:val="00C52A44"/>
    <w:rsid w:val="00C52AAA"/>
    <w:rsid w:val="00C52B0C"/>
    <w:rsid w:val="00C52B38"/>
    <w:rsid w:val="00C52B42"/>
    <w:rsid w:val="00C52B56"/>
    <w:rsid w:val="00C52B59"/>
    <w:rsid w:val="00C52C98"/>
    <w:rsid w:val="00C52DC0"/>
    <w:rsid w:val="00C52E51"/>
    <w:rsid w:val="00C52EFF"/>
    <w:rsid w:val="00C52F58"/>
    <w:rsid w:val="00C52FAD"/>
    <w:rsid w:val="00C53027"/>
    <w:rsid w:val="00C53112"/>
    <w:rsid w:val="00C531AC"/>
    <w:rsid w:val="00C531C6"/>
    <w:rsid w:val="00C531DC"/>
    <w:rsid w:val="00C532CA"/>
    <w:rsid w:val="00C53573"/>
    <w:rsid w:val="00C5359C"/>
    <w:rsid w:val="00C53729"/>
    <w:rsid w:val="00C537DB"/>
    <w:rsid w:val="00C53821"/>
    <w:rsid w:val="00C5386A"/>
    <w:rsid w:val="00C538A5"/>
    <w:rsid w:val="00C538AA"/>
    <w:rsid w:val="00C539DC"/>
    <w:rsid w:val="00C53A4E"/>
    <w:rsid w:val="00C53B3A"/>
    <w:rsid w:val="00C53B74"/>
    <w:rsid w:val="00C53C15"/>
    <w:rsid w:val="00C53C62"/>
    <w:rsid w:val="00C53C97"/>
    <w:rsid w:val="00C53CBC"/>
    <w:rsid w:val="00C53D47"/>
    <w:rsid w:val="00C53D63"/>
    <w:rsid w:val="00C53F2D"/>
    <w:rsid w:val="00C53F2F"/>
    <w:rsid w:val="00C53F96"/>
    <w:rsid w:val="00C53FB5"/>
    <w:rsid w:val="00C53FE2"/>
    <w:rsid w:val="00C54031"/>
    <w:rsid w:val="00C54207"/>
    <w:rsid w:val="00C542E0"/>
    <w:rsid w:val="00C543A1"/>
    <w:rsid w:val="00C54406"/>
    <w:rsid w:val="00C54513"/>
    <w:rsid w:val="00C54531"/>
    <w:rsid w:val="00C54597"/>
    <w:rsid w:val="00C54616"/>
    <w:rsid w:val="00C54930"/>
    <w:rsid w:val="00C54A05"/>
    <w:rsid w:val="00C54A46"/>
    <w:rsid w:val="00C54ACE"/>
    <w:rsid w:val="00C54B1C"/>
    <w:rsid w:val="00C54C1A"/>
    <w:rsid w:val="00C54C5C"/>
    <w:rsid w:val="00C54CAD"/>
    <w:rsid w:val="00C54D21"/>
    <w:rsid w:val="00C54E23"/>
    <w:rsid w:val="00C54E64"/>
    <w:rsid w:val="00C54E77"/>
    <w:rsid w:val="00C54F19"/>
    <w:rsid w:val="00C54F39"/>
    <w:rsid w:val="00C54F7A"/>
    <w:rsid w:val="00C550E9"/>
    <w:rsid w:val="00C5526B"/>
    <w:rsid w:val="00C5532F"/>
    <w:rsid w:val="00C5536C"/>
    <w:rsid w:val="00C5543B"/>
    <w:rsid w:val="00C55456"/>
    <w:rsid w:val="00C55521"/>
    <w:rsid w:val="00C55BBA"/>
    <w:rsid w:val="00C55C60"/>
    <w:rsid w:val="00C55D1F"/>
    <w:rsid w:val="00C55D60"/>
    <w:rsid w:val="00C55F29"/>
    <w:rsid w:val="00C560B9"/>
    <w:rsid w:val="00C56129"/>
    <w:rsid w:val="00C561C2"/>
    <w:rsid w:val="00C563B0"/>
    <w:rsid w:val="00C565DE"/>
    <w:rsid w:val="00C5660D"/>
    <w:rsid w:val="00C568F6"/>
    <w:rsid w:val="00C568FF"/>
    <w:rsid w:val="00C5693E"/>
    <w:rsid w:val="00C56BF7"/>
    <w:rsid w:val="00C56C7C"/>
    <w:rsid w:val="00C56D0F"/>
    <w:rsid w:val="00C56E86"/>
    <w:rsid w:val="00C56E89"/>
    <w:rsid w:val="00C56ED9"/>
    <w:rsid w:val="00C56F3C"/>
    <w:rsid w:val="00C56F80"/>
    <w:rsid w:val="00C56F9A"/>
    <w:rsid w:val="00C57039"/>
    <w:rsid w:val="00C570FC"/>
    <w:rsid w:val="00C57189"/>
    <w:rsid w:val="00C571FA"/>
    <w:rsid w:val="00C5723F"/>
    <w:rsid w:val="00C573A2"/>
    <w:rsid w:val="00C57464"/>
    <w:rsid w:val="00C574C9"/>
    <w:rsid w:val="00C577FA"/>
    <w:rsid w:val="00C5793C"/>
    <w:rsid w:val="00C579AD"/>
    <w:rsid w:val="00C57A1F"/>
    <w:rsid w:val="00C57CAF"/>
    <w:rsid w:val="00C57D3D"/>
    <w:rsid w:val="00C57DDD"/>
    <w:rsid w:val="00C57E82"/>
    <w:rsid w:val="00C57EE7"/>
    <w:rsid w:val="00C57F30"/>
    <w:rsid w:val="00C57FD5"/>
    <w:rsid w:val="00C60123"/>
    <w:rsid w:val="00C60176"/>
    <w:rsid w:val="00C60244"/>
    <w:rsid w:val="00C60290"/>
    <w:rsid w:val="00C603D4"/>
    <w:rsid w:val="00C603FB"/>
    <w:rsid w:val="00C60430"/>
    <w:rsid w:val="00C6044F"/>
    <w:rsid w:val="00C6046D"/>
    <w:rsid w:val="00C604A1"/>
    <w:rsid w:val="00C6055B"/>
    <w:rsid w:val="00C608B8"/>
    <w:rsid w:val="00C609C0"/>
    <w:rsid w:val="00C609C5"/>
    <w:rsid w:val="00C60B16"/>
    <w:rsid w:val="00C60B85"/>
    <w:rsid w:val="00C60C29"/>
    <w:rsid w:val="00C60CDF"/>
    <w:rsid w:val="00C60CF1"/>
    <w:rsid w:val="00C60E52"/>
    <w:rsid w:val="00C60E83"/>
    <w:rsid w:val="00C60F6D"/>
    <w:rsid w:val="00C60F6F"/>
    <w:rsid w:val="00C611C0"/>
    <w:rsid w:val="00C61231"/>
    <w:rsid w:val="00C61251"/>
    <w:rsid w:val="00C61367"/>
    <w:rsid w:val="00C61691"/>
    <w:rsid w:val="00C61694"/>
    <w:rsid w:val="00C61ABD"/>
    <w:rsid w:val="00C61B4D"/>
    <w:rsid w:val="00C61C6F"/>
    <w:rsid w:val="00C61C91"/>
    <w:rsid w:val="00C61CCF"/>
    <w:rsid w:val="00C61CD4"/>
    <w:rsid w:val="00C61D35"/>
    <w:rsid w:val="00C61E21"/>
    <w:rsid w:val="00C61E7F"/>
    <w:rsid w:val="00C61FA5"/>
    <w:rsid w:val="00C6200D"/>
    <w:rsid w:val="00C62256"/>
    <w:rsid w:val="00C6226A"/>
    <w:rsid w:val="00C6231A"/>
    <w:rsid w:val="00C624A3"/>
    <w:rsid w:val="00C6252C"/>
    <w:rsid w:val="00C62551"/>
    <w:rsid w:val="00C625C3"/>
    <w:rsid w:val="00C625EC"/>
    <w:rsid w:val="00C6265D"/>
    <w:rsid w:val="00C62663"/>
    <w:rsid w:val="00C62700"/>
    <w:rsid w:val="00C62750"/>
    <w:rsid w:val="00C6277F"/>
    <w:rsid w:val="00C627BB"/>
    <w:rsid w:val="00C6289C"/>
    <w:rsid w:val="00C628B1"/>
    <w:rsid w:val="00C628D8"/>
    <w:rsid w:val="00C628FD"/>
    <w:rsid w:val="00C62A18"/>
    <w:rsid w:val="00C62A3A"/>
    <w:rsid w:val="00C62C3A"/>
    <w:rsid w:val="00C62C52"/>
    <w:rsid w:val="00C62CF8"/>
    <w:rsid w:val="00C62D4A"/>
    <w:rsid w:val="00C62DBA"/>
    <w:rsid w:val="00C62EDB"/>
    <w:rsid w:val="00C62F21"/>
    <w:rsid w:val="00C62F25"/>
    <w:rsid w:val="00C62F5C"/>
    <w:rsid w:val="00C62FB5"/>
    <w:rsid w:val="00C63044"/>
    <w:rsid w:val="00C6333B"/>
    <w:rsid w:val="00C6339E"/>
    <w:rsid w:val="00C633DA"/>
    <w:rsid w:val="00C633E7"/>
    <w:rsid w:val="00C634FC"/>
    <w:rsid w:val="00C63651"/>
    <w:rsid w:val="00C63844"/>
    <w:rsid w:val="00C6387E"/>
    <w:rsid w:val="00C639D9"/>
    <w:rsid w:val="00C639F7"/>
    <w:rsid w:val="00C63B3B"/>
    <w:rsid w:val="00C63BA0"/>
    <w:rsid w:val="00C63CDD"/>
    <w:rsid w:val="00C63DE7"/>
    <w:rsid w:val="00C63E76"/>
    <w:rsid w:val="00C63FA9"/>
    <w:rsid w:val="00C64032"/>
    <w:rsid w:val="00C640A6"/>
    <w:rsid w:val="00C64233"/>
    <w:rsid w:val="00C6438C"/>
    <w:rsid w:val="00C64391"/>
    <w:rsid w:val="00C6452F"/>
    <w:rsid w:val="00C646BA"/>
    <w:rsid w:val="00C646D0"/>
    <w:rsid w:val="00C64888"/>
    <w:rsid w:val="00C64A75"/>
    <w:rsid w:val="00C64C99"/>
    <w:rsid w:val="00C64D47"/>
    <w:rsid w:val="00C64DCB"/>
    <w:rsid w:val="00C64DFD"/>
    <w:rsid w:val="00C64EAE"/>
    <w:rsid w:val="00C64F42"/>
    <w:rsid w:val="00C64F6D"/>
    <w:rsid w:val="00C64FBE"/>
    <w:rsid w:val="00C64FE7"/>
    <w:rsid w:val="00C64FF1"/>
    <w:rsid w:val="00C6507F"/>
    <w:rsid w:val="00C65090"/>
    <w:rsid w:val="00C650D8"/>
    <w:rsid w:val="00C651B0"/>
    <w:rsid w:val="00C65230"/>
    <w:rsid w:val="00C652BB"/>
    <w:rsid w:val="00C65402"/>
    <w:rsid w:val="00C6577F"/>
    <w:rsid w:val="00C65798"/>
    <w:rsid w:val="00C65975"/>
    <w:rsid w:val="00C65AB3"/>
    <w:rsid w:val="00C65B1F"/>
    <w:rsid w:val="00C65C10"/>
    <w:rsid w:val="00C65CD8"/>
    <w:rsid w:val="00C65DCC"/>
    <w:rsid w:val="00C65E3E"/>
    <w:rsid w:val="00C65E45"/>
    <w:rsid w:val="00C66033"/>
    <w:rsid w:val="00C660F0"/>
    <w:rsid w:val="00C66184"/>
    <w:rsid w:val="00C66309"/>
    <w:rsid w:val="00C66409"/>
    <w:rsid w:val="00C66429"/>
    <w:rsid w:val="00C66440"/>
    <w:rsid w:val="00C6651C"/>
    <w:rsid w:val="00C66576"/>
    <w:rsid w:val="00C66616"/>
    <w:rsid w:val="00C6688E"/>
    <w:rsid w:val="00C66952"/>
    <w:rsid w:val="00C66A11"/>
    <w:rsid w:val="00C66A1F"/>
    <w:rsid w:val="00C66A24"/>
    <w:rsid w:val="00C66AA5"/>
    <w:rsid w:val="00C66B6B"/>
    <w:rsid w:val="00C66B90"/>
    <w:rsid w:val="00C66BBD"/>
    <w:rsid w:val="00C66D78"/>
    <w:rsid w:val="00C66E07"/>
    <w:rsid w:val="00C66E9B"/>
    <w:rsid w:val="00C66EEE"/>
    <w:rsid w:val="00C66FB8"/>
    <w:rsid w:val="00C67203"/>
    <w:rsid w:val="00C67242"/>
    <w:rsid w:val="00C6724A"/>
    <w:rsid w:val="00C67255"/>
    <w:rsid w:val="00C67318"/>
    <w:rsid w:val="00C67431"/>
    <w:rsid w:val="00C67458"/>
    <w:rsid w:val="00C674A0"/>
    <w:rsid w:val="00C6753D"/>
    <w:rsid w:val="00C6756F"/>
    <w:rsid w:val="00C675E2"/>
    <w:rsid w:val="00C675FC"/>
    <w:rsid w:val="00C67692"/>
    <w:rsid w:val="00C677C8"/>
    <w:rsid w:val="00C6789D"/>
    <w:rsid w:val="00C67C5C"/>
    <w:rsid w:val="00C67CA5"/>
    <w:rsid w:val="00C67CC7"/>
    <w:rsid w:val="00C67D03"/>
    <w:rsid w:val="00C67D14"/>
    <w:rsid w:val="00C67DAF"/>
    <w:rsid w:val="00C67DEB"/>
    <w:rsid w:val="00C67E0F"/>
    <w:rsid w:val="00C67EF9"/>
    <w:rsid w:val="00C67F5E"/>
    <w:rsid w:val="00C70114"/>
    <w:rsid w:val="00C7021B"/>
    <w:rsid w:val="00C70411"/>
    <w:rsid w:val="00C705AB"/>
    <w:rsid w:val="00C7066A"/>
    <w:rsid w:val="00C70866"/>
    <w:rsid w:val="00C70C3A"/>
    <w:rsid w:val="00C70DFF"/>
    <w:rsid w:val="00C70E3B"/>
    <w:rsid w:val="00C70E9F"/>
    <w:rsid w:val="00C70ECC"/>
    <w:rsid w:val="00C70F28"/>
    <w:rsid w:val="00C710D5"/>
    <w:rsid w:val="00C710FA"/>
    <w:rsid w:val="00C711D8"/>
    <w:rsid w:val="00C711E7"/>
    <w:rsid w:val="00C7120A"/>
    <w:rsid w:val="00C7121A"/>
    <w:rsid w:val="00C713F9"/>
    <w:rsid w:val="00C7149D"/>
    <w:rsid w:val="00C714C5"/>
    <w:rsid w:val="00C71605"/>
    <w:rsid w:val="00C71685"/>
    <w:rsid w:val="00C716C2"/>
    <w:rsid w:val="00C717DA"/>
    <w:rsid w:val="00C7180F"/>
    <w:rsid w:val="00C719D1"/>
    <w:rsid w:val="00C71A26"/>
    <w:rsid w:val="00C71B40"/>
    <w:rsid w:val="00C71B8F"/>
    <w:rsid w:val="00C71BD6"/>
    <w:rsid w:val="00C71CAF"/>
    <w:rsid w:val="00C71D31"/>
    <w:rsid w:val="00C71E2A"/>
    <w:rsid w:val="00C71F24"/>
    <w:rsid w:val="00C71F4B"/>
    <w:rsid w:val="00C71F54"/>
    <w:rsid w:val="00C72067"/>
    <w:rsid w:val="00C720A2"/>
    <w:rsid w:val="00C720CF"/>
    <w:rsid w:val="00C720EE"/>
    <w:rsid w:val="00C72202"/>
    <w:rsid w:val="00C72395"/>
    <w:rsid w:val="00C72446"/>
    <w:rsid w:val="00C724AC"/>
    <w:rsid w:val="00C7263A"/>
    <w:rsid w:val="00C726D6"/>
    <w:rsid w:val="00C727C4"/>
    <w:rsid w:val="00C727F0"/>
    <w:rsid w:val="00C7289E"/>
    <w:rsid w:val="00C72908"/>
    <w:rsid w:val="00C7290F"/>
    <w:rsid w:val="00C72915"/>
    <w:rsid w:val="00C7295D"/>
    <w:rsid w:val="00C729ED"/>
    <w:rsid w:val="00C72A12"/>
    <w:rsid w:val="00C72B77"/>
    <w:rsid w:val="00C72BC5"/>
    <w:rsid w:val="00C72C0C"/>
    <w:rsid w:val="00C72D27"/>
    <w:rsid w:val="00C72E72"/>
    <w:rsid w:val="00C72F06"/>
    <w:rsid w:val="00C73082"/>
    <w:rsid w:val="00C731B0"/>
    <w:rsid w:val="00C731F3"/>
    <w:rsid w:val="00C732EA"/>
    <w:rsid w:val="00C733BD"/>
    <w:rsid w:val="00C733FD"/>
    <w:rsid w:val="00C734E7"/>
    <w:rsid w:val="00C734F5"/>
    <w:rsid w:val="00C7367A"/>
    <w:rsid w:val="00C73733"/>
    <w:rsid w:val="00C7374F"/>
    <w:rsid w:val="00C73777"/>
    <w:rsid w:val="00C7383C"/>
    <w:rsid w:val="00C7395D"/>
    <w:rsid w:val="00C73966"/>
    <w:rsid w:val="00C739CC"/>
    <w:rsid w:val="00C73C01"/>
    <w:rsid w:val="00C73E4E"/>
    <w:rsid w:val="00C73F4C"/>
    <w:rsid w:val="00C73F9F"/>
    <w:rsid w:val="00C741FE"/>
    <w:rsid w:val="00C74346"/>
    <w:rsid w:val="00C743D3"/>
    <w:rsid w:val="00C744C6"/>
    <w:rsid w:val="00C7476C"/>
    <w:rsid w:val="00C74866"/>
    <w:rsid w:val="00C74934"/>
    <w:rsid w:val="00C74A1B"/>
    <w:rsid w:val="00C74B6B"/>
    <w:rsid w:val="00C74C2B"/>
    <w:rsid w:val="00C74D16"/>
    <w:rsid w:val="00C74D2D"/>
    <w:rsid w:val="00C74DA0"/>
    <w:rsid w:val="00C74DA3"/>
    <w:rsid w:val="00C7501F"/>
    <w:rsid w:val="00C75053"/>
    <w:rsid w:val="00C750AD"/>
    <w:rsid w:val="00C7522C"/>
    <w:rsid w:val="00C75315"/>
    <w:rsid w:val="00C75350"/>
    <w:rsid w:val="00C75413"/>
    <w:rsid w:val="00C75534"/>
    <w:rsid w:val="00C7569F"/>
    <w:rsid w:val="00C757A0"/>
    <w:rsid w:val="00C757A7"/>
    <w:rsid w:val="00C75A07"/>
    <w:rsid w:val="00C75ACD"/>
    <w:rsid w:val="00C75E4A"/>
    <w:rsid w:val="00C75E4B"/>
    <w:rsid w:val="00C75F69"/>
    <w:rsid w:val="00C75FE0"/>
    <w:rsid w:val="00C76018"/>
    <w:rsid w:val="00C76064"/>
    <w:rsid w:val="00C7609E"/>
    <w:rsid w:val="00C760ED"/>
    <w:rsid w:val="00C763CE"/>
    <w:rsid w:val="00C76415"/>
    <w:rsid w:val="00C764F4"/>
    <w:rsid w:val="00C7651C"/>
    <w:rsid w:val="00C7662C"/>
    <w:rsid w:val="00C76743"/>
    <w:rsid w:val="00C76799"/>
    <w:rsid w:val="00C76955"/>
    <w:rsid w:val="00C76AAC"/>
    <w:rsid w:val="00C76B0E"/>
    <w:rsid w:val="00C76F78"/>
    <w:rsid w:val="00C77206"/>
    <w:rsid w:val="00C772AF"/>
    <w:rsid w:val="00C7751E"/>
    <w:rsid w:val="00C77524"/>
    <w:rsid w:val="00C776CC"/>
    <w:rsid w:val="00C77734"/>
    <w:rsid w:val="00C7784F"/>
    <w:rsid w:val="00C778C3"/>
    <w:rsid w:val="00C7794A"/>
    <w:rsid w:val="00C779CB"/>
    <w:rsid w:val="00C779E2"/>
    <w:rsid w:val="00C779E8"/>
    <w:rsid w:val="00C779F3"/>
    <w:rsid w:val="00C77A65"/>
    <w:rsid w:val="00C77B03"/>
    <w:rsid w:val="00C77D0F"/>
    <w:rsid w:val="00C77DCE"/>
    <w:rsid w:val="00C80119"/>
    <w:rsid w:val="00C8017C"/>
    <w:rsid w:val="00C80273"/>
    <w:rsid w:val="00C802A2"/>
    <w:rsid w:val="00C80309"/>
    <w:rsid w:val="00C80329"/>
    <w:rsid w:val="00C803AD"/>
    <w:rsid w:val="00C804AB"/>
    <w:rsid w:val="00C80554"/>
    <w:rsid w:val="00C80587"/>
    <w:rsid w:val="00C8064B"/>
    <w:rsid w:val="00C807BE"/>
    <w:rsid w:val="00C80856"/>
    <w:rsid w:val="00C8085D"/>
    <w:rsid w:val="00C80877"/>
    <w:rsid w:val="00C80ABF"/>
    <w:rsid w:val="00C80B57"/>
    <w:rsid w:val="00C80DF8"/>
    <w:rsid w:val="00C80E48"/>
    <w:rsid w:val="00C80EED"/>
    <w:rsid w:val="00C80FC9"/>
    <w:rsid w:val="00C81003"/>
    <w:rsid w:val="00C81177"/>
    <w:rsid w:val="00C8126D"/>
    <w:rsid w:val="00C812B3"/>
    <w:rsid w:val="00C81383"/>
    <w:rsid w:val="00C814D2"/>
    <w:rsid w:val="00C8153C"/>
    <w:rsid w:val="00C816A5"/>
    <w:rsid w:val="00C8183D"/>
    <w:rsid w:val="00C81872"/>
    <w:rsid w:val="00C818E5"/>
    <w:rsid w:val="00C81B6A"/>
    <w:rsid w:val="00C81C00"/>
    <w:rsid w:val="00C81DE8"/>
    <w:rsid w:val="00C81FC6"/>
    <w:rsid w:val="00C81FD4"/>
    <w:rsid w:val="00C8204C"/>
    <w:rsid w:val="00C8205E"/>
    <w:rsid w:val="00C82185"/>
    <w:rsid w:val="00C822C8"/>
    <w:rsid w:val="00C82548"/>
    <w:rsid w:val="00C825FE"/>
    <w:rsid w:val="00C8261C"/>
    <w:rsid w:val="00C8263E"/>
    <w:rsid w:val="00C82712"/>
    <w:rsid w:val="00C82866"/>
    <w:rsid w:val="00C82877"/>
    <w:rsid w:val="00C82879"/>
    <w:rsid w:val="00C82A47"/>
    <w:rsid w:val="00C82AB4"/>
    <w:rsid w:val="00C82BA8"/>
    <w:rsid w:val="00C82BAB"/>
    <w:rsid w:val="00C82C30"/>
    <w:rsid w:val="00C82E4B"/>
    <w:rsid w:val="00C82FF4"/>
    <w:rsid w:val="00C83065"/>
    <w:rsid w:val="00C830DD"/>
    <w:rsid w:val="00C830E5"/>
    <w:rsid w:val="00C831B4"/>
    <w:rsid w:val="00C83243"/>
    <w:rsid w:val="00C83245"/>
    <w:rsid w:val="00C8332E"/>
    <w:rsid w:val="00C833F1"/>
    <w:rsid w:val="00C834BB"/>
    <w:rsid w:val="00C836E9"/>
    <w:rsid w:val="00C83767"/>
    <w:rsid w:val="00C83B5C"/>
    <w:rsid w:val="00C83D9D"/>
    <w:rsid w:val="00C83E1B"/>
    <w:rsid w:val="00C83EE0"/>
    <w:rsid w:val="00C83F9D"/>
    <w:rsid w:val="00C8402F"/>
    <w:rsid w:val="00C84074"/>
    <w:rsid w:val="00C840AC"/>
    <w:rsid w:val="00C841C2"/>
    <w:rsid w:val="00C84209"/>
    <w:rsid w:val="00C842FB"/>
    <w:rsid w:val="00C84360"/>
    <w:rsid w:val="00C84477"/>
    <w:rsid w:val="00C8455B"/>
    <w:rsid w:val="00C84599"/>
    <w:rsid w:val="00C8479B"/>
    <w:rsid w:val="00C84830"/>
    <w:rsid w:val="00C84881"/>
    <w:rsid w:val="00C848DC"/>
    <w:rsid w:val="00C84961"/>
    <w:rsid w:val="00C84B3C"/>
    <w:rsid w:val="00C84BCD"/>
    <w:rsid w:val="00C84C1F"/>
    <w:rsid w:val="00C84D12"/>
    <w:rsid w:val="00C84D5A"/>
    <w:rsid w:val="00C84E04"/>
    <w:rsid w:val="00C84E8C"/>
    <w:rsid w:val="00C853A3"/>
    <w:rsid w:val="00C853BC"/>
    <w:rsid w:val="00C85406"/>
    <w:rsid w:val="00C8540F"/>
    <w:rsid w:val="00C85517"/>
    <w:rsid w:val="00C8552E"/>
    <w:rsid w:val="00C855B6"/>
    <w:rsid w:val="00C855CA"/>
    <w:rsid w:val="00C856D8"/>
    <w:rsid w:val="00C858F3"/>
    <w:rsid w:val="00C8591B"/>
    <w:rsid w:val="00C85B85"/>
    <w:rsid w:val="00C85C4E"/>
    <w:rsid w:val="00C85CDA"/>
    <w:rsid w:val="00C85D46"/>
    <w:rsid w:val="00C85E06"/>
    <w:rsid w:val="00C861EE"/>
    <w:rsid w:val="00C862B5"/>
    <w:rsid w:val="00C86354"/>
    <w:rsid w:val="00C864B1"/>
    <w:rsid w:val="00C865BF"/>
    <w:rsid w:val="00C86688"/>
    <w:rsid w:val="00C86AFF"/>
    <w:rsid w:val="00C86BAF"/>
    <w:rsid w:val="00C86CFF"/>
    <w:rsid w:val="00C86D26"/>
    <w:rsid w:val="00C86E6B"/>
    <w:rsid w:val="00C86F17"/>
    <w:rsid w:val="00C86F1E"/>
    <w:rsid w:val="00C86F62"/>
    <w:rsid w:val="00C86F7A"/>
    <w:rsid w:val="00C87062"/>
    <w:rsid w:val="00C87078"/>
    <w:rsid w:val="00C870B5"/>
    <w:rsid w:val="00C87107"/>
    <w:rsid w:val="00C8717B"/>
    <w:rsid w:val="00C87180"/>
    <w:rsid w:val="00C872A2"/>
    <w:rsid w:val="00C872C1"/>
    <w:rsid w:val="00C872E3"/>
    <w:rsid w:val="00C87468"/>
    <w:rsid w:val="00C874C0"/>
    <w:rsid w:val="00C8760E"/>
    <w:rsid w:val="00C876C2"/>
    <w:rsid w:val="00C877AF"/>
    <w:rsid w:val="00C87844"/>
    <w:rsid w:val="00C878F1"/>
    <w:rsid w:val="00C87933"/>
    <w:rsid w:val="00C8796B"/>
    <w:rsid w:val="00C87A0A"/>
    <w:rsid w:val="00C87D15"/>
    <w:rsid w:val="00C87D33"/>
    <w:rsid w:val="00C9005A"/>
    <w:rsid w:val="00C9007A"/>
    <w:rsid w:val="00C90462"/>
    <w:rsid w:val="00C904AB"/>
    <w:rsid w:val="00C906C4"/>
    <w:rsid w:val="00C90725"/>
    <w:rsid w:val="00C90871"/>
    <w:rsid w:val="00C908AB"/>
    <w:rsid w:val="00C90991"/>
    <w:rsid w:val="00C90A6F"/>
    <w:rsid w:val="00C90B08"/>
    <w:rsid w:val="00C90CD6"/>
    <w:rsid w:val="00C90CF4"/>
    <w:rsid w:val="00C90D8B"/>
    <w:rsid w:val="00C90DBE"/>
    <w:rsid w:val="00C90FA9"/>
    <w:rsid w:val="00C90FD3"/>
    <w:rsid w:val="00C91016"/>
    <w:rsid w:val="00C9111A"/>
    <w:rsid w:val="00C91198"/>
    <w:rsid w:val="00C9122B"/>
    <w:rsid w:val="00C912CA"/>
    <w:rsid w:val="00C913AB"/>
    <w:rsid w:val="00C9143A"/>
    <w:rsid w:val="00C914D7"/>
    <w:rsid w:val="00C914EC"/>
    <w:rsid w:val="00C914F4"/>
    <w:rsid w:val="00C91549"/>
    <w:rsid w:val="00C91663"/>
    <w:rsid w:val="00C91775"/>
    <w:rsid w:val="00C9182B"/>
    <w:rsid w:val="00C91935"/>
    <w:rsid w:val="00C91996"/>
    <w:rsid w:val="00C91C54"/>
    <w:rsid w:val="00C91F0D"/>
    <w:rsid w:val="00C91FDA"/>
    <w:rsid w:val="00C92044"/>
    <w:rsid w:val="00C920B2"/>
    <w:rsid w:val="00C921EA"/>
    <w:rsid w:val="00C92259"/>
    <w:rsid w:val="00C92437"/>
    <w:rsid w:val="00C9256C"/>
    <w:rsid w:val="00C9257F"/>
    <w:rsid w:val="00C9263A"/>
    <w:rsid w:val="00C927C5"/>
    <w:rsid w:val="00C928AE"/>
    <w:rsid w:val="00C928DE"/>
    <w:rsid w:val="00C929C5"/>
    <w:rsid w:val="00C929DA"/>
    <w:rsid w:val="00C92A56"/>
    <w:rsid w:val="00C92ABB"/>
    <w:rsid w:val="00C92B51"/>
    <w:rsid w:val="00C92C5B"/>
    <w:rsid w:val="00C92D12"/>
    <w:rsid w:val="00C92DC2"/>
    <w:rsid w:val="00C92E36"/>
    <w:rsid w:val="00C92F08"/>
    <w:rsid w:val="00C92F36"/>
    <w:rsid w:val="00C9302A"/>
    <w:rsid w:val="00C93082"/>
    <w:rsid w:val="00C93139"/>
    <w:rsid w:val="00C932AE"/>
    <w:rsid w:val="00C93321"/>
    <w:rsid w:val="00C933B8"/>
    <w:rsid w:val="00C93407"/>
    <w:rsid w:val="00C93445"/>
    <w:rsid w:val="00C93581"/>
    <w:rsid w:val="00C93662"/>
    <w:rsid w:val="00C93755"/>
    <w:rsid w:val="00C93A81"/>
    <w:rsid w:val="00C93AE9"/>
    <w:rsid w:val="00C93C37"/>
    <w:rsid w:val="00C93D17"/>
    <w:rsid w:val="00C93E65"/>
    <w:rsid w:val="00C93FF1"/>
    <w:rsid w:val="00C94018"/>
    <w:rsid w:val="00C940A2"/>
    <w:rsid w:val="00C940B3"/>
    <w:rsid w:val="00C940D5"/>
    <w:rsid w:val="00C941C7"/>
    <w:rsid w:val="00C94246"/>
    <w:rsid w:val="00C9425F"/>
    <w:rsid w:val="00C94304"/>
    <w:rsid w:val="00C9438E"/>
    <w:rsid w:val="00C943BC"/>
    <w:rsid w:val="00C9440D"/>
    <w:rsid w:val="00C94442"/>
    <w:rsid w:val="00C94670"/>
    <w:rsid w:val="00C94932"/>
    <w:rsid w:val="00C949D9"/>
    <w:rsid w:val="00C94A16"/>
    <w:rsid w:val="00C94A5F"/>
    <w:rsid w:val="00C94B2D"/>
    <w:rsid w:val="00C94D57"/>
    <w:rsid w:val="00C94D5F"/>
    <w:rsid w:val="00C94E04"/>
    <w:rsid w:val="00C94E3D"/>
    <w:rsid w:val="00C94F19"/>
    <w:rsid w:val="00C94FFA"/>
    <w:rsid w:val="00C95072"/>
    <w:rsid w:val="00C95135"/>
    <w:rsid w:val="00C9531F"/>
    <w:rsid w:val="00C9542E"/>
    <w:rsid w:val="00C95446"/>
    <w:rsid w:val="00C9547E"/>
    <w:rsid w:val="00C954E5"/>
    <w:rsid w:val="00C95570"/>
    <w:rsid w:val="00C956B5"/>
    <w:rsid w:val="00C956E3"/>
    <w:rsid w:val="00C956FC"/>
    <w:rsid w:val="00C95767"/>
    <w:rsid w:val="00C95780"/>
    <w:rsid w:val="00C957C7"/>
    <w:rsid w:val="00C9587F"/>
    <w:rsid w:val="00C959EA"/>
    <w:rsid w:val="00C95C0F"/>
    <w:rsid w:val="00C95F4A"/>
    <w:rsid w:val="00C95F89"/>
    <w:rsid w:val="00C95FCB"/>
    <w:rsid w:val="00C9601C"/>
    <w:rsid w:val="00C96260"/>
    <w:rsid w:val="00C96294"/>
    <w:rsid w:val="00C962E0"/>
    <w:rsid w:val="00C96302"/>
    <w:rsid w:val="00C96334"/>
    <w:rsid w:val="00C96346"/>
    <w:rsid w:val="00C963E4"/>
    <w:rsid w:val="00C963EB"/>
    <w:rsid w:val="00C9642D"/>
    <w:rsid w:val="00C965AB"/>
    <w:rsid w:val="00C9667B"/>
    <w:rsid w:val="00C966ED"/>
    <w:rsid w:val="00C968F7"/>
    <w:rsid w:val="00C969B2"/>
    <w:rsid w:val="00C96A57"/>
    <w:rsid w:val="00C96A9B"/>
    <w:rsid w:val="00C96B05"/>
    <w:rsid w:val="00C96B53"/>
    <w:rsid w:val="00C96B7A"/>
    <w:rsid w:val="00C96D85"/>
    <w:rsid w:val="00C96E32"/>
    <w:rsid w:val="00C96ECF"/>
    <w:rsid w:val="00C9700C"/>
    <w:rsid w:val="00C970B7"/>
    <w:rsid w:val="00C9715A"/>
    <w:rsid w:val="00C97208"/>
    <w:rsid w:val="00C9723B"/>
    <w:rsid w:val="00C974DA"/>
    <w:rsid w:val="00C975FD"/>
    <w:rsid w:val="00C977B1"/>
    <w:rsid w:val="00C9781D"/>
    <w:rsid w:val="00C97924"/>
    <w:rsid w:val="00C97944"/>
    <w:rsid w:val="00C97984"/>
    <w:rsid w:val="00C97AE7"/>
    <w:rsid w:val="00C97AE8"/>
    <w:rsid w:val="00C97B23"/>
    <w:rsid w:val="00C97C68"/>
    <w:rsid w:val="00C97CA6"/>
    <w:rsid w:val="00C97F78"/>
    <w:rsid w:val="00C97FBB"/>
    <w:rsid w:val="00CA0097"/>
    <w:rsid w:val="00CA00C2"/>
    <w:rsid w:val="00CA01D4"/>
    <w:rsid w:val="00CA0267"/>
    <w:rsid w:val="00CA029B"/>
    <w:rsid w:val="00CA03F6"/>
    <w:rsid w:val="00CA0402"/>
    <w:rsid w:val="00CA0452"/>
    <w:rsid w:val="00CA0499"/>
    <w:rsid w:val="00CA04BA"/>
    <w:rsid w:val="00CA054F"/>
    <w:rsid w:val="00CA0617"/>
    <w:rsid w:val="00CA067D"/>
    <w:rsid w:val="00CA0752"/>
    <w:rsid w:val="00CA080A"/>
    <w:rsid w:val="00CA08E5"/>
    <w:rsid w:val="00CA0947"/>
    <w:rsid w:val="00CA0C15"/>
    <w:rsid w:val="00CA0C86"/>
    <w:rsid w:val="00CA0CAE"/>
    <w:rsid w:val="00CA0CF5"/>
    <w:rsid w:val="00CA0E38"/>
    <w:rsid w:val="00CA0E97"/>
    <w:rsid w:val="00CA0ED5"/>
    <w:rsid w:val="00CA0F21"/>
    <w:rsid w:val="00CA0FC8"/>
    <w:rsid w:val="00CA1020"/>
    <w:rsid w:val="00CA1067"/>
    <w:rsid w:val="00CA11B1"/>
    <w:rsid w:val="00CA123F"/>
    <w:rsid w:val="00CA127D"/>
    <w:rsid w:val="00CA131C"/>
    <w:rsid w:val="00CA1352"/>
    <w:rsid w:val="00CA139C"/>
    <w:rsid w:val="00CA1689"/>
    <w:rsid w:val="00CA178E"/>
    <w:rsid w:val="00CA17C3"/>
    <w:rsid w:val="00CA1831"/>
    <w:rsid w:val="00CA19A6"/>
    <w:rsid w:val="00CA19D4"/>
    <w:rsid w:val="00CA1A7A"/>
    <w:rsid w:val="00CA1D71"/>
    <w:rsid w:val="00CA1FC7"/>
    <w:rsid w:val="00CA1FF2"/>
    <w:rsid w:val="00CA202A"/>
    <w:rsid w:val="00CA20C3"/>
    <w:rsid w:val="00CA226A"/>
    <w:rsid w:val="00CA2413"/>
    <w:rsid w:val="00CA2611"/>
    <w:rsid w:val="00CA26B3"/>
    <w:rsid w:val="00CA2842"/>
    <w:rsid w:val="00CA2851"/>
    <w:rsid w:val="00CA2866"/>
    <w:rsid w:val="00CA296C"/>
    <w:rsid w:val="00CA29DD"/>
    <w:rsid w:val="00CA2AAA"/>
    <w:rsid w:val="00CA2B20"/>
    <w:rsid w:val="00CA2CA4"/>
    <w:rsid w:val="00CA2DDB"/>
    <w:rsid w:val="00CA2DEA"/>
    <w:rsid w:val="00CA2DF4"/>
    <w:rsid w:val="00CA2FCC"/>
    <w:rsid w:val="00CA30B4"/>
    <w:rsid w:val="00CA30C2"/>
    <w:rsid w:val="00CA3149"/>
    <w:rsid w:val="00CA34A5"/>
    <w:rsid w:val="00CA368A"/>
    <w:rsid w:val="00CA3941"/>
    <w:rsid w:val="00CA39B5"/>
    <w:rsid w:val="00CA3A6D"/>
    <w:rsid w:val="00CA3A8C"/>
    <w:rsid w:val="00CA3AD0"/>
    <w:rsid w:val="00CA3B04"/>
    <w:rsid w:val="00CA3BF2"/>
    <w:rsid w:val="00CA3C55"/>
    <w:rsid w:val="00CA3CFF"/>
    <w:rsid w:val="00CA3D46"/>
    <w:rsid w:val="00CA3D6B"/>
    <w:rsid w:val="00CA3DB9"/>
    <w:rsid w:val="00CA3DE7"/>
    <w:rsid w:val="00CA3E12"/>
    <w:rsid w:val="00CA3F93"/>
    <w:rsid w:val="00CA402B"/>
    <w:rsid w:val="00CA410E"/>
    <w:rsid w:val="00CA414F"/>
    <w:rsid w:val="00CA4171"/>
    <w:rsid w:val="00CA420C"/>
    <w:rsid w:val="00CA4215"/>
    <w:rsid w:val="00CA42C7"/>
    <w:rsid w:val="00CA440A"/>
    <w:rsid w:val="00CA46DF"/>
    <w:rsid w:val="00CA477B"/>
    <w:rsid w:val="00CA479F"/>
    <w:rsid w:val="00CA4807"/>
    <w:rsid w:val="00CA4864"/>
    <w:rsid w:val="00CA48F1"/>
    <w:rsid w:val="00CA48F4"/>
    <w:rsid w:val="00CA4902"/>
    <w:rsid w:val="00CA4915"/>
    <w:rsid w:val="00CA4A4E"/>
    <w:rsid w:val="00CA4A7D"/>
    <w:rsid w:val="00CA4ADC"/>
    <w:rsid w:val="00CA4C4F"/>
    <w:rsid w:val="00CA4DBB"/>
    <w:rsid w:val="00CA4EFC"/>
    <w:rsid w:val="00CA4F07"/>
    <w:rsid w:val="00CA4F3F"/>
    <w:rsid w:val="00CA4FC0"/>
    <w:rsid w:val="00CA52D6"/>
    <w:rsid w:val="00CA5310"/>
    <w:rsid w:val="00CA53A6"/>
    <w:rsid w:val="00CA548B"/>
    <w:rsid w:val="00CA571B"/>
    <w:rsid w:val="00CA579E"/>
    <w:rsid w:val="00CA57DC"/>
    <w:rsid w:val="00CA583B"/>
    <w:rsid w:val="00CA5921"/>
    <w:rsid w:val="00CA5990"/>
    <w:rsid w:val="00CA5B1E"/>
    <w:rsid w:val="00CA5B2C"/>
    <w:rsid w:val="00CA5D0F"/>
    <w:rsid w:val="00CA5D2F"/>
    <w:rsid w:val="00CA5E16"/>
    <w:rsid w:val="00CA5EC4"/>
    <w:rsid w:val="00CA5FC9"/>
    <w:rsid w:val="00CA602A"/>
    <w:rsid w:val="00CA606B"/>
    <w:rsid w:val="00CA617A"/>
    <w:rsid w:val="00CA6238"/>
    <w:rsid w:val="00CA627A"/>
    <w:rsid w:val="00CA6349"/>
    <w:rsid w:val="00CA643B"/>
    <w:rsid w:val="00CA6450"/>
    <w:rsid w:val="00CA65AF"/>
    <w:rsid w:val="00CA6621"/>
    <w:rsid w:val="00CA6643"/>
    <w:rsid w:val="00CA66ED"/>
    <w:rsid w:val="00CA673B"/>
    <w:rsid w:val="00CA676A"/>
    <w:rsid w:val="00CA6A7A"/>
    <w:rsid w:val="00CA6B14"/>
    <w:rsid w:val="00CA6B18"/>
    <w:rsid w:val="00CA6D02"/>
    <w:rsid w:val="00CA6D59"/>
    <w:rsid w:val="00CA6D71"/>
    <w:rsid w:val="00CA6D86"/>
    <w:rsid w:val="00CA6D95"/>
    <w:rsid w:val="00CA6E26"/>
    <w:rsid w:val="00CA6E9D"/>
    <w:rsid w:val="00CA6F1E"/>
    <w:rsid w:val="00CA70FD"/>
    <w:rsid w:val="00CA71D1"/>
    <w:rsid w:val="00CA739A"/>
    <w:rsid w:val="00CA739F"/>
    <w:rsid w:val="00CA73F0"/>
    <w:rsid w:val="00CA747B"/>
    <w:rsid w:val="00CA7553"/>
    <w:rsid w:val="00CA77CD"/>
    <w:rsid w:val="00CA78B7"/>
    <w:rsid w:val="00CA78E8"/>
    <w:rsid w:val="00CA7981"/>
    <w:rsid w:val="00CA79E5"/>
    <w:rsid w:val="00CA7ACC"/>
    <w:rsid w:val="00CA7B24"/>
    <w:rsid w:val="00CA7B39"/>
    <w:rsid w:val="00CA7BAD"/>
    <w:rsid w:val="00CA7BD4"/>
    <w:rsid w:val="00CA7C73"/>
    <w:rsid w:val="00CA7D98"/>
    <w:rsid w:val="00CA7E11"/>
    <w:rsid w:val="00CB007F"/>
    <w:rsid w:val="00CB0128"/>
    <w:rsid w:val="00CB02DC"/>
    <w:rsid w:val="00CB0335"/>
    <w:rsid w:val="00CB0366"/>
    <w:rsid w:val="00CB03B4"/>
    <w:rsid w:val="00CB0439"/>
    <w:rsid w:val="00CB0486"/>
    <w:rsid w:val="00CB050A"/>
    <w:rsid w:val="00CB0522"/>
    <w:rsid w:val="00CB0600"/>
    <w:rsid w:val="00CB0742"/>
    <w:rsid w:val="00CB0809"/>
    <w:rsid w:val="00CB0862"/>
    <w:rsid w:val="00CB0871"/>
    <w:rsid w:val="00CB0989"/>
    <w:rsid w:val="00CB09E7"/>
    <w:rsid w:val="00CB0B27"/>
    <w:rsid w:val="00CB0BF8"/>
    <w:rsid w:val="00CB0C3D"/>
    <w:rsid w:val="00CB0EA5"/>
    <w:rsid w:val="00CB0F85"/>
    <w:rsid w:val="00CB0FB8"/>
    <w:rsid w:val="00CB1011"/>
    <w:rsid w:val="00CB1090"/>
    <w:rsid w:val="00CB10EB"/>
    <w:rsid w:val="00CB1101"/>
    <w:rsid w:val="00CB1112"/>
    <w:rsid w:val="00CB114D"/>
    <w:rsid w:val="00CB12F8"/>
    <w:rsid w:val="00CB13C8"/>
    <w:rsid w:val="00CB153E"/>
    <w:rsid w:val="00CB15F7"/>
    <w:rsid w:val="00CB1818"/>
    <w:rsid w:val="00CB18F9"/>
    <w:rsid w:val="00CB196F"/>
    <w:rsid w:val="00CB1A40"/>
    <w:rsid w:val="00CB1A5F"/>
    <w:rsid w:val="00CB1A96"/>
    <w:rsid w:val="00CB1ADC"/>
    <w:rsid w:val="00CB1B89"/>
    <w:rsid w:val="00CB1C4C"/>
    <w:rsid w:val="00CB1C90"/>
    <w:rsid w:val="00CB1D03"/>
    <w:rsid w:val="00CB1E49"/>
    <w:rsid w:val="00CB1F7E"/>
    <w:rsid w:val="00CB2007"/>
    <w:rsid w:val="00CB207F"/>
    <w:rsid w:val="00CB20E0"/>
    <w:rsid w:val="00CB227B"/>
    <w:rsid w:val="00CB2285"/>
    <w:rsid w:val="00CB2395"/>
    <w:rsid w:val="00CB23D1"/>
    <w:rsid w:val="00CB2542"/>
    <w:rsid w:val="00CB27A4"/>
    <w:rsid w:val="00CB281D"/>
    <w:rsid w:val="00CB2830"/>
    <w:rsid w:val="00CB2869"/>
    <w:rsid w:val="00CB293A"/>
    <w:rsid w:val="00CB2960"/>
    <w:rsid w:val="00CB2E31"/>
    <w:rsid w:val="00CB2E83"/>
    <w:rsid w:val="00CB2EB7"/>
    <w:rsid w:val="00CB2ED9"/>
    <w:rsid w:val="00CB3078"/>
    <w:rsid w:val="00CB30B0"/>
    <w:rsid w:val="00CB3102"/>
    <w:rsid w:val="00CB31F6"/>
    <w:rsid w:val="00CB32A0"/>
    <w:rsid w:val="00CB3331"/>
    <w:rsid w:val="00CB3342"/>
    <w:rsid w:val="00CB34A7"/>
    <w:rsid w:val="00CB358F"/>
    <w:rsid w:val="00CB371E"/>
    <w:rsid w:val="00CB3769"/>
    <w:rsid w:val="00CB383C"/>
    <w:rsid w:val="00CB3AAD"/>
    <w:rsid w:val="00CB3BC0"/>
    <w:rsid w:val="00CB3C59"/>
    <w:rsid w:val="00CB3D15"/>
    <w:rsid w:val="00CB3D89"/>
    <w:rsid w:val="00CB3DD0"/>
    <w:rsid w:val="00CB3E7B"/>
    <w:rsid w:val="00CB3F7F"/>
    <w:rsid w:val="00CB4036"/>
    <w:rsid w:val="00CB4043"/>
    <w:rsid w:val="00CB407F"/>
    <w:rsid w:val="00CB408A"/>
    <w:rsid w:val="00CB40A1"/>
    <w:rsid w:val="00CB4225"/>
    <w:rsid w:val="00CB425B"/>
    <w:rsid w:val="00CB43BA"/>
    <w:rsid w:val="00CB43D3"/>
    <w:rsid w:val="00CB4577"/>
    <w:rsid w:val="00CB4592"/>
    <w:rsid w:val="00CB45A2"/>
    <w:rsid w:val="00CB4657"/>
    <w:rsid w:val="00CB47B9"/>
    <w:rsid w:val="00CB48FB"/>
    <w:rsid w:val="00CB49DF"/>
    <w:rsid w:val="00CB4A4B"/>
    <w:rsid w:val="00CB4CF6"/>
    <w:rsid w:val="00CB4D47"/>
    <w:rsid w:val="00CB4EB3"/>
    <w:rsid w:val="00CB51AF"/>
    <w:rsid w:val="00CB5217"/>
    <w:rsid w:val="00CB5423"/>
    <w:rsid w:val="00CB546E"/>
    <w:rsid w:val="00CB550A"/>
    <w:rsid w:val="00CB551E"/>
    <w:rsid w:val="00CB5540"/>
    <w:rsid w:val="00CB55AE"/>
    <w:rsid w:val="00CB566A"/>
    <w:rsid w:val="00CB576C"/>
    <w:rsid w:val="00CB5AAA"/>
    <w:rsid w:val="00CB5AAC"/>
    <w:rsid w:val="00CB5ACF"/>
    <w:rsid w:val="00CB5CF4"/>
    <w:rsid w:val="00CB5D22"/>
    <w:rsid w:val="00CB5D81"/>
    <w:rsid w:val="00CB5DCF"/>
    <w:rsid w:val="00CB5E7C"/>
    <w:rsid w:val="00CB5EF0"/>
    <w:rsid w:val="00CB5F50"/>
    <w:rsid w:val="00CB5F98"/>
    <w:rsid w:val="00CB606E"/>
    <w:rsid w:val="00CB61CF"/>
    <w:rsid w:val="00CB621F"/>
    <w:rsid w:val="00CB6294"/>
    <w:rsid w:val="00CB62A2"/>
    <w:rsid w:val="00CB6329"/>
    <w:rsid w:val="00CB634F"/>
    <w:rsid w:val="00CB6354"/>
    <w:rsid w:val="00CB6433"/>
    <w:rsid w:val="00CB649A"/>
    <w:rsid w:val="00CB6550"/>
    <w:rsid w:val="00CB659B"/>
    <w:rsid w:val="00CB6631"/>
    <w:rsid w:val="00CB68A3"/>
    <w:rsid w:val="00CB69C6"/>
    <w:rsid w:val="00CB6B4D"/>
    <w:rsid w:val="00CB6C68"/>
    <w:rsid w:val="00CB6DE6"/>
    <w:rsid w:val="00CB6E02"/>
    <w:rsid w:val="00CB6E46"/>
    <w:rsid w:val="00CB6F1B"/>
    <w:rsid w:val="00CB71B4"/>
    <w:rsid w:val="00CB7283"/>
    <w:rsid w:val="00CB7322"/>
    <w:rsid w:val="00CB73BF"/>
    <w:rsid w:val="00CB73C1"/>
    <w:rsid w:val="00CB7470"/>
    <w:rsid w:val="00CB754A"/>
    <w:rsid w:val="00CB75A6"/>
    <w:rsid w:val="00CB76C5"/>
    <w:rsid w:val="00CB7703"/>
    <w:rsid w:val="00CB77C5"/>
    <w:rsid w:val="00CB7848"/>
    <w:rsid w:val="00CB78E2"/>
    <w:rsid w:val="00CB7959"/>
    <w:rsid w:val="00CB79B1"/>
    <w:rsid w:val="00CB79FB"/>
    <w:rsid w:val="00CB7A85"/>
    <w:rsid w:val="00CB7AD5"/>
    <w:rsid w:val="00CB7B30"/>
    <w:rsid w:val="00CB7B5D"/>
    <w:rsid w:val="00CB7BF8"/>
    <w:rsid w:val="00CB7C48"/>
    <w:rsid w:val="00CB7C8A"/>
    <w:rsid w:val="00CB7CEB"/>
    <w:rsid w:val="00CB7DBC"/>
    <w:rsid w:val="00CB7DDE"/>
    <w:rsid w:val="00CB7E1C"/>
    <w:rsid w:val="00CB7FE3"/>
    <w:rsid w:val="00CB7FE8"/>
    <w:rsid w:val="00CC0113"/>
    <w:rsid w:val="00CC0133"/>
    <w:rsid w:val="00CC01B9"/>
    <w:rsid w:val="00CC0266"/>
    <w:rsid w:val="00CC0301"/>
    <w:rsid w:val="00CC033C"/>
    <w:rsid w:val="00CC0395"/>
    <w:rsid w:val="00CC04AC"/>
    <w:rsid w:val="00CC0618"/>
    <w:rsid w:val="00CC0625"/>
    <w:rsid w:val="00CC07E9"/>
    <w:rsid w:val="00CC085F"/>
    <w:rsid w:val="00CC0996"/>
    <w:rsid w:val="00CC0A03"/>
    <w:rsid w:val="00CC0A88"/>
    <w:rsid w:val="00CC0BDF"/>
    <w:rsid w:val="00CC0C04"/>
    <w:rsid w:val="00CC0D45"/>
    <w:rsid w:val="00CC0E33"/>
    <w:rsid w:val="00CC0E6D"/>
    <w:rsid w:val="00CC110C"/>
    <w:rsid w:val="00CC122E"/>
    <w:rsid w:val="00CC149F"/>
    <w:rsid w:val="00CC15D5"/>
    <w:rsid w:val="00CC1663"/>
    <w:rsid w:val="00CC1804"/>
    <w:rsid w:val="00CC195D"/>
    <w:rsid w:val="00CC197B"/>
    <w:rsid w:val="00CC1AB4"/>
    <w:rsid w:val="00CC1AE3"/>
    <w:rsid w:val="00CC1AF4"/>
    <w:rsid w:val="00CC1B30"/>
    <w:rsid w:val="00CC1B79"/>
    <w:rsid w:val="00CC1D6F"/>
    <w:rsid w:val="00CC1E55"/>
    <w:rsid w:val="00CC1FDC"/>
    <w:rsid w:val="00CC2087"/>
    <w:rsid w:val="00CC20D8"/>
    <w:rsid w:val="00CC22ED"/>
    <w:rsid w:val="00CC235C"/>
    <w:rsid w:val="00CC238C"/>
    <w:rsid w:val="00CC2522"/>
    <w:rsid w:val="00CC26EF"/>
    <w:rsid w:val="00CC2720"/>
    <w:rsid w:val="00CC2955"/>
    <w:rsid w:val="00CC29F1"/>
    <w:rsid w:val="00CC2A76"/>
    <w:rsid w:val="00CC2ABE"/>
    <w:rsid w:val="00CC2B09"/>
    <w:rsid w:val="00CC2B26"/>
    <w:rsid w:val="00CC2BC3"/>
    <w:rsid w:val="00CC2BC8"/>
    <w:rsid w:val="00CC2BD6"/>
    <w:rsid w:val="00CC2C4A"/>
    <w:rsid w:val="00CC2D61"/>
    <w:rsid w:val="00CC2FB1"/>
    <w:rsid w:val="00CC30D5"/>
    <w:rsid w:val="00CC3227"/>
    <w:rsid w:val="00CC3313"/>
    <w:rsid w:val="00CC33EA"/>
    <w:rsid w:val="00CC3497"/>
    <w:rsid w:val="00CC364C"/>
    <w:rsid w:val="00CC36D5"/>
    <w:rsid w:val="00CC37AA"/>
    <w:rsid w:val="00CC384C"/>
    <w:rsid w:val="00CC3893"/>
    <w:rsid w:val="00CC3972"/>
    <w:rsid w:val="00CC3A44"/>
    <w:rsid w:val="00CC3B6F"/>
    <w:rsid w:val="00CC3B91"/>
    <w:rsid w:val="00CC3BB9"/>
    <w:rsid w:val="00CC3C05"/>
    <w:rsid w:val="00CC3D2D"/>
    <w:rsid w:val="00CC3D71"/>
    <w:rsid w:val="00CC3DDB"/>
    <w:rsid w:val="00CC3EF9"/>
    <w:rsid w:val="00CC3F10"/>
    <w:rsid w:val="00CC3F70"/>
    <w:rsid w:val="00CC3F99"/>
    <w:rsid w:val="00CC3FA9"/>
    <w:rsid w:val="00CC4017"/>
    <w:rsid w:val="00CC42BB"/>
    <w:rsid w:val="00CC43E0"/>
    <w:rsid w:val="00CC476E"/>
    <w:rsid w:val="00CC49A4"/>
    <w:rsid w:val="00CC4A0C"/>
    <w:rsid w:val="00CC4A40"/>
    <w:rsid w:val="00CC4AC6"/>
    <w:rsid w:val="00CC4AD6"/>
    <w:rsid w:val="00CC4B1C"/>
    <w:rsid w:val="00CC4BD3"/>
    <w:rsid w:val="00CC4BE3"/>
    <w:rsid w:val="00CC4D7B"/>
    <w:rsid w:val="00CC4D8E"/>
    <w:rsid w:val="00CC4E51"/>
    <w:rsid w:val="00CC4E84"/>
    <w:rsid w:val="00CC4F1C"/>
    <w:rsid w:val="00CC4F20"/>
    <w:rsid w:val="00CC4F4E"/>
    <w:rsid w:val="00CC4F8E"/>
    <w:rsid w:val="00CC500B"/>
    <w:rsid w:val="00CC52F1"/>
    <w:rsid w:val="00CC549D"/>
    <w:rsid w:val="00CC54BE"/>
    <w:rsid w:val="00CC553A"/>
    <w:rsid w:val="00CC566F"/>
    <w:rsid w:val="00CC594C"/>
    <w:rsid w:val="00CC596E"/>
    <w:rsid w:val="00CC598C"/>
    <w:rsid w:val="00CC5A25"/>
    <w:rsid w:val="00CC5A6B"/>
    <w:rsid w:val="00CC5B6A"/>
    <w:rsid w:val="00CC5BA5"/>
    <w:rsid w:val="00CC5BB2"/>
    <w:rsid w:val="00CC5C5B"/>
    <w:rsid w:val="00CC5C5C"/>
    <w:rsid w:val="00CC5D44"/>
    <w:rsid w:val="00CC5E7A"/>
    <w:rsid w:val="00CC601E"/>
    <w:rsid w:val="00CC60AF"/>
    <w:rsid w:val="00CC60E3"/>
    <w:rsid w:val="00CC6146"/>
    <w:rsid w:val="00CC6165"/>
    <w:rsid w:val="00CC6263"/>
    <w:rsid w:val="00CC6313"/>
    <w:rsid w:val="00CC631A"/>
    <w:rsid w:val="00CC636F"/>
    <w:rsid w:val="00CC6370"/>
    <w:rsid w:val="00CC64CB"/>
    <w:rsid w:val="00CC64EC"/>
    <w:rsid w:val="00CC658C"/>
    <w:rsid w:val="00CC65B6"/>
    <w:rsid w:val="00CC6733"/>
    <w:rsid w:val="00CC67BC"/>
    <w:rsid w:val="00CC6927"/>
    <w:rsid w:val="00CC6BFE"/>
    <w:rsid w:val="00CC6C91"/>
    <w:rsid w:val="00CC6D3C"/>
    <w:rsid w:val="00CC6D4A"/>
    <w:rsid w:val="00CC6DAA"/>
    <w:rsid w:val="00CC6E0F"/>
    <w:rsid w:val="00CC6EC4"/>
    <w:rsid w:val="00CC707D"/>
    <w:rsid w:val="00CC7085"/>
    <w:rsid w:val="00CC70C3"/>
    <w:rsid w:val="00CC7176"/>
    <w:rsid w:val="00CC71A1"/>
    <w:rsid w:val="00CC72E1"/>
    <w:rsid w:val="00CC73C0"/>
    <w:rsid w:val="00CC73E9"/>
    <w:rsid w:val="00CC749C"/>
    <w:rsid w:val="00CC7522"/>
    <w:rsid w:val="00CC75AB"/>
    <w:rsid w:val="00CC77F0"/>
    <w:rsid w:val="00CC7818"/>
    <w:rsid w:val="00CC789C"/>
    <w:rsid w:val="00CC7962"/>
    <w:rsid w:val="00CC7967"/>
    <w:rsid w:val="00CC7A15"/>
    <w:rsid w:val="00CC7BB4"/>
    <w:rsid w:val="00CC7C49"/>
    <w:rsid w:val="00CC7D02"/>
    <w:rsid w:val="00CC7D63"/>
    <w:rsid w:val="00CC7D69"/>
    <w:rsid w:val="00CC7E2B"/>
    <w:rsid w:val="00CC7E6D"/>
    <w:rsid w:val="00CC7EA0"/>
    <w:rsid w:val="00CC7F38"/>
    <w:rsid w:val="00CC7FA2"/>
    <w:rsid w:val="00CC7FCD"/>
    <w:rsid w:val="00CC7FFA"/>
    <w:rsid w:val="00CD0000"/>
    <w:rsid w:val="00CD00E8"/>
    <w:rsid w:val="00CD01F7"/>
    <w:rsid w:val="00CD036A"/>
    <w:rsid w:val="00CD0484"/>
    <w:rsid w:val="00CD055F"/>
    <w:rsid w:val="00CD05C2"/>
    <w:rsid w:val="00CD0601"/>
    <w:rsid w:val="00CD067D"/>
    <w:rsid w:val="00CD06A4"/>
    <w:rsid w:val="00CD06CE"/>
    <w:rsid w:val="00CD077C"/>
    <w:rsid w:val="00CD0A16"/>
    <w:rsid w:val="00CD0A93"/>
    <w:rsid w:val="00CD0BC1"/>
    <w:rsid w:val="00CD0CB4"/>
    <w:rsid w:val="00CD0F52"/>
    <w:rsid w:val="00CD0FD1"/>
    <w:rsid w:val="00CD10D7"/>
    <w:rsid w:val="00CD1284"/>
    <w:rsid w:val="00CD1288"/>
    <w:rsid w:val="00CD12D3"/>
    <w:rsid w:val="00CD13C3"/>
    <w:rsid w:val="00CD1400"/>
    <w:rsid w:val="00CD140A"/>
    <w:rsid w:val="00CD1419"/>
    <w:rsid w:val="00CD1581"/>
    <w:rsid w:val="00CD163A"/>
    <w:rsid w:val="00CD1661"/>
    <w:rsid w:val="00CD16B2"/>
    <w:rsid w:val="00CD189F"/>
    <w:rsid w:val="00CD18B5"/>
    <w:rsid w:val="00CD19AD"/>
    <w:rsid w:val="00CD1B19"/>
    <w:rsid w:val="00CD1CF1"/>
    <w:rsid w:val="00CD1D17"/>
    <w:rsid w:val="00CD1D92"/>
    <w:rsid w:val="00CD1DF8"/>
    <w:rsid w:val="00CD1E23"/>
    <w:rsid w:val="00CD1E88"/>
    <w:rsid w:val="00CD1FBE"/>
    <w:rsid w:val="00CD2241"/>
    <w:rsid w:val="00CD2275"/>
    <w:rsid w:val="00CD253E"/>
    <w:rsid w:val="00CD262E"/>
    <w:rsid w:val="00CD2892"/>
    <w:rsid w:val="00CD2A2C"/>
    <w:rsid w:val="00CD2B3D"/>
    <w:rsid w:val="00CD2BA8"/>
    <w:rsid w:val="00CD2C08"/>
    <w:rsid w:val="00CD2C95"/>
    <w:rsid w:val="00CD2D25"/>
    <w:rsid w:val="00CD2E6C"/>
    <w:rsid w:val="00CD3078"/>
    <w:rsid w:val="00CD3140"/>
    <w:rsid w:val="00CD31D5"/>
    <w:rsid w:val="00CD3327"/>
    <w:rsid w:val="00CD3365"/>
    <w:rsid w:val="00CD3414"/>
    <w:rsid w:val="00CD342F"/>
    <w:rsid w:val="00CD3465"/>
    <w:rsid w:val="00CD3553"/>
    <w:rsid w:val="00CD356A"/>
    <w:rsid w:val="00CD3627"/>
    <w:rsid w:val="00CD36B5"/>
    <w:rsid w:val="00CD3704"/>
    <w:rsid w:val="00CD370F"/>
    <w:rsid w:val="00CD37EE"/>
    <w:rsid w:val="00CD3855"/>
    <w:rsid w:val="00CD3ABC"/>
    <w:rsid w:val="00CD3C4E"/>
    <w:rsid w:val="00CD3C92"/>
    <w:rsid w:val="00CD3D21"/>
    <w:rsid w:val="00CD3DFD"/>
    <w:rsid w:val="00CD3E5F"/>
    <w:rsid w:val="00CD3F3F"/>
    <w:rsid w:val="00CD43EE"/>
    <w:rsid w:val="00CD441A"/>
    <w:rsid w:val="00CD4441"/>
    <w:rsid w:val="00CD4752"/>
    <w:rsid w:val="00CD484E"/>
    <w:rsid w:val="00CD486A"/>
    <w:rsid w:val="00CD4991"/>
    <w:rsid w:val="00CD4A5C"/>
    <w:rsid w:val="00CD4A84"/>
    <w:rsid w:val="00CD4B88"/>
    <w:rsid w:val="00CD4BC5"/>
    <w:rsid w:val="00CD4C1E"/>
    <w:rsid w:val="00CD4E16"/>
    <w:rsid w:val="00CD4EA9"/>
    <w:rsid w:val="00CD4EE1"/>
    <w:rsid w:val="00CD4F43"/>
    <w:rsid w:val="00CD5194"/>
    <w:rsid w:val="00CD51C0"/>
    <w:rsid w:val="00CD539E"/>
    <w:rsid w:val="00CD547D"/>
    <w:rsid w:val="00CD5490"/>
    <w:rsid w:val="00CD559B"/>
    <w:rsid w:val="00CD5664"/>
    <w:rsid w:val="00CD567E"/>
    <w:rsid w:val="00CD56B3"/>
    <w:rsid w:val="00CD56B7"/>
    <w:rsid w:val="00CD56DD"/>
    <w:rsid w:val="00CD5776"/>
    <w:rsid w:val="00CD5899"/>
    <w:rsid w:val="00CD5923"/>
    <w:rsid w:val="00CD5A2F"/>
    <w:rsid w:val="00CD5A56"/>
    <w:rsid w:val="00CD5BAE"/>
    <w:rsid w:val="00CD5C0F"/>
    <w:rsid w:val="00CD5DF6"/>
    <w:rsid w:val="00CD5E4E"/>
    <w:rsid w:val="00CD5E8F"/>
    <w:rsid w:val="00CD5FA4"/>
    <w:rsid w:val="00CD5FE4"/>
    <w:rsid w:val="00CD6130"/>
    <w:rsid w:val="00CD6188"/>
    <w:rsid w:val="00CD619B"/>
    <w:rsid w:val="00CD63E6"/>
    <w:rsid w:val="00CD63FC"/>
    <w:rsid w:val="00CD661A"/>
    <w:rsid w:val="00CD671A"/>
    <w:rsid w:val="00CD6876"/>
    <w:rsid w:val="00CD68FE"/>
    <w:rsid w:val="00CD69FA"/>
    <w:rsid w:val="00CD6A77"/>
    <w:rsid w:val="00CD6B61"/>
    <w:rsid w:val="00CD6C11"/>
    <w:rsid w:val="00CD6D09"/>
    <w:rsid w:val="00CD6D4E"/>
    <w:rsid w:val="00CD6E09"/>
    <w:rsid w:val="00CD6F29"/>
    <w:rsid w:val="00CD6F54"/>
    <w:rsid w:val="00CD6F70"/>
    <w:rsid w:val="00CD710A"/>
    <w:rsid w:val="00CD71CA"/>
    <w:rsid w:val="00CD7244"/>
    <w:rsid w:val="00CD7248"/>
    <w:rsid w:val="00CD72DA"/>
    <w:rsid w:val="00CD7357"/>
    <w:rsid w:val="00CD744D"/>
    <w:rsid w:val="00CD74C5"/>
    <w:rsid w:val="00CD75B1"/>
    <w:rsid w:val="00CD75C7"/>
    <w:rsid w:val="00CD7705"/>
    <w:rsid w:val="00CD787E"/>
    <w:rsid w:val="00CD7953"/>
    <w:rsid w:val="00CD7A04"/>
    <w:rsid w:val="00CD7AA8"/>
    <w:rsid w:val="00CD7AC8"/>
    <w:rsid w:val="00CD7B0E"/>
    <w:rsid w:val="00CD7BEF"/>
    <w:rsid w:val="00CD7CE4"/>
    <w:rsid w:val="00CD7D93"/>
    <w:rsid w:val="00CD7E39"/>
    <w:rsid w:val="00CD7FA4"/>
    <w:rsid w:val="00CE01BA"/>
    <w:rsid w:val="00CE02E5"/>
    <w:rsid w:val="00CE032B"/>
    <w:rsid w:val="00CE0361"/>
    <w:rsid w:val="00CE03BD"/>
    <w:rsid w:val="00CE03F2"/>
    <w:rsid w:val="00CE0512"/>
    <w:rsid w:val="00CE0547"/>
    <w:rsid w:val="00CE05B0"/>
    <w:rsid w:val="00CE0654"/>
    <w:rsid w:val="00CE0769"/>
    <w:rsid w:val="00CE07BD"/>
    <w:rsid w:val="00CE0AFA"/>
    <w:rsid w:val="00CE0DD4"/>
    <w:rsid w:val="00CE0DF5"/>
    <w:rsid w:val="00CE0E8F"/>
    <w:rsid w:val="00CE1015"/>
    <w:rsid w:val="00CE103E"/>
    <w:rsid w:val="00CE1324"/>
    <w:rsid w:val="00CE136C"/>
    <w:rsid w:val="00CE1506"/>
    <w:rsid w:val="00CE1877"/>
    <w:rsid w:val="00CE18D2"/>
    <w:rsid w:val="00CE19B7"/>
    <w:rsid w:val="00CE19EA"/>
    <w:rsid w:val="00CE1A5C"/>
    <w:rsid w:val="00CE1A66"/>
    <w:rsid w:val="00CE1B34"/>
    <w:rsid w:val="00CE1BA2"/>
    <w:rsid w:val="00CE1C32"/>
    <w:rsid w:val="00CE1C73"/>
    <w:rsid w:val="00CE1C74"/>
    <w:rsid w:val="00CE1C8D"/>
    <w:rsid w:val="00CE1E19"/>
    <w:rsid w:val="00CE1FE5"/>
    <w:rsid w:val="00CE21A4"/>
    <w:rsid w:val="00CE2316"/>
    <w:rsid w:val="00CE24D9"/>
    <w:rsid w:val="00CE27A8"/>
    <w:rsid w:val="00CE27F8"/>
    <w:rsid w:val="00CE28BE"/>
    <w:rsid w:val="00CE2B6E"/>
    <w:rsid w:val="00CE2D43"/>
    <w:rsid w:val="00CE2DA4"/>
    <w:rsid w:val="00CE2EF7"/>
    <w:rsid w:val="00CE2F95"/>
    <w:rsid w:val="00CE3044"/>
    <w:rsid w:val="00CE316D"/>
    <w:rsid w:val="00CE3183"/>
    <w:rsid w:val="00CE329D"/>
    <w:rsid w:val="00CE3375"/>
    <w:rsid w:val="00CE3467"/>
    <w:rsid w:val="00CE350E"/>
    <w:rsid w:val="00CE35A6"/>
    <w:rsid w:val="00CE3672"/>
    <w:rsid w:val="00CE38CE"/>
    <w:rsid w:val="00CE39F5"/>
    <w:rsid w:val="00CE3B69"/>
    <w:rsid w:val="00CE3BE7"/>
    <w:rsid w:val="00CE3C7E"/>
    <w:rsid w:val="00CE3DC7"/>
    <w:rsid w:val="00CE3E5E"/>
    <w:rsid w:val="00CE3F04"/>
    <w:rsid w:val="00CE3FE8"/>
    <w:rsid w:val="00CE403E"/>
    <w:rsid w:val="00CE40B7"/>
    <w:rsid w:val="00CE4130"/>
    <w:rsid w:val="00CE419C"/>
    <w:rsid w:val="00CE41A5"/>
    <w:rsid w:val="00CE4248"/>
    <w:rsid w:val="00CE428E"/>
    <w:rsid w:val="00CE459E"/>
    <w:rsid w:val="00CE45A2"/>
    <w:rsid w:val="00CE4630"/>
    <w:rsid w:val="00CE4835"/>
    <w:rsid w:val="00CE4915"/>
    <w:rsid w:val="00CE49C8"/>
    <w:rsid w:val="00CE49EB"/>
    <w:rsid w:val="00CE4A36"/>
    <w:rsid w:val="00CE4A7B"/>
    <w:rsid w:val="00CE4B3B"/>
    <w:rsid w:val="00CE4B6C"/>
    <w:rsid w:val="00CE4D41"/>
    <w:rsid w:val="00CE4FFA"/>
    <w:rsid w:val="00CE5031"/>
    <w:rsid w:val="00CE509D"/>
    <w:rsid w:val="00CE5168"/>
    <w:rsid w:val="00CE52F9"/>
    <w:rsid w:val="00CE548A"/>
    <w:rsid w:val="00CE570A"/>
    <w:rsid w:val="00CE571B"/>
    <w:rsid w:val="00CE5879"/>
    <w:rsid w:val="00CE58AD"/>
    <w:rsid w:val="00CE5923"/>
    <w:rsid w:val="00CE5BC5"/>
    <w:rsid w:val="00CE5C92"/>
    <w:rsid w:val="00CE5CE0"/>
    <w:rsid w:val="00CE5E40"/>
    <w:rsid w:val="00CE5F5A"/>
    <w:rsid w:val="00CE5FE0"/>
    <w:rsid w:val="00CE6041"/>
    <w:rsid w:val="00CE6089"/>
    <w:rsid w:val="00CE60C3"/>
    <w:rsid w:val="00CE60CE"/>
    <w:rsid w:val="00CE6137"/>
    <w:rsid w:val="00CE61F9"/>
    <w:rsid w:val="00CE6353"/>
    <w:rsid w:val="00CE636F"/>
    <w:rsid w:val="00CE6471"/>
    <w:rsid w:val="00CE6472"/>
    <w:rsid w:val="00CE6508"/>
    <w:rsid w:val="00CE6564"/>
    <w:rsid w:val="00CE65EC"/>
    <w:rsid w:val="00CE6688"/>
    <w:rsid w:val="00CE66E2"/>
    <w:rsid w:val="00CE673A"/>
    <w:rsid w:val="00CE68D7"/>
    <w:rsid w:val="00CE6A7E"/>
    <w:rsid w:val="00CE6CB9"/>
    <w:rsid w:val="00CE6CC0"/>
    <w:rsid w:val="00CE6CF8"/>
    <w:rsid w:val="00CE700F"/>
    <w:rsid w:val="00CE71E3"/>
    <w:rsid w:val="00CE72F2"/>
    <w:rsid w:val="00CE7424"/>
    <w:rsid w:val="00CE74D6"/>
    <w:rsid w:val="00CE74FD"/>
    <w:rsid w:val="00CE752C"/>
    <w:rsid w:val="00CE7623"/>
    <w:rsid w:val="00CE776D"/>
    <w:rsid w:val="00CE7814"/>
    <w:rsid w:val="00CE78AB"/>
    <w:rsid w:val="00CE78E2"/>
    <w:rsid w:val="00CE79DF"/>
    <w:rsid w:val="00CE7AAE"/>
    <w:rsid w:val="00CE7BBD"/>
    <w:rsid w:val="00CE7D4F"/>
    <w:rsid w:val="00CE7DBF"/>
    <w:rsid w:val="00CE7E9A"/>
    <w:rsid w:val="00CE7EC8"/>
    <w:rsid w:val="00CE7FDE"/>
    <w:rsid w:val="00CF0226"/>
    <w:rsid w:val="00CF0272"/>
    <w:rsid w:val="00CF035E"/>
    <w:rsid w:val="00CF07C7"/>
    <w:rsid w:val="00CF0870"/>
    <w:rsid w:val="00CF09A3"/>
    <w:rsid w:val="00CF0AE7"/>
    <w:rsid w:val="00CF0AFD"/>
    <w:rsid w:val="00CF0C93"/>
    <w:rsid w:val="00CF0D0A"/>
    <w:rsid w:val="00CF0DB4"/>
    <w:rsid w:val="00CF0E06"/>
    <w:rsid w:val="00CF0E33"/>
    <w:rsid w:val="00CF0E40"/>
    <w:rsid w:val="00CF0FCC"/>
    <w:rsid w:val="00CF1199"/>
    <w:rsid w:val="00CF13AB"/>
    <w:rsid w:val="00CF13D1"/>
    <w:rsid w:val="00CF14A9"/>
    <w:rsid w:val="00CF1595"/>
    <w:rsid w:val="00CF1614"/>
    <w:rsid w:val="00CF16DC"/>
    <w:rsid w:val="00CF172C"/>
    <w:rsid w:val="00CF172E"/>
    <w:rsid w:val="00CF1784"/>
    <w:rsid w:val="00CF1824"/>
    <w:rsid w:val="00CF1870"/>
    <w:rsid w:val="00CF1A93"/>
    <w:rsid w:val="00CF1C2F"/>
    <w:rsid w:val="00CF1C7E"/>
    <w:rsid w:val="00CF1DCD"/>
    <w:rsid w:val="00CF1E73"/>
    <w:rsid w:val="00CF1F12"/>
    <w:rsid w:val="00CF1FB1"/>
    <w:rsid w:val="00CF1FD3"/>
    <w:rsid w:val="00CF20A4"/>
    <w:rsid w:val="00CF20CC"/>
    <w:rsid w:val="00CF22F1"/>
    <w:rsid w:val="00CF2390"/>
    <w:rsid w:val="00CF24E5"/>
    <w:rsid w:val="00CF24EA"/>
    <w:rsid w:val="00CF26C0"/>
    <w:rsid w:val="00CF26CA"/>
    <w:rsid w:val="00CF2758"/>
    <w:rsid w:val="00CF27E1"/>
    <w:rsid w:val="00CF27FE"/>
    <w:rsid w:val="00CF2877"/>
    <w:rsid w:val="00CF2928"/>
    <w:rsid w:val="00CF2B64"/>
    <w:rsid w:val="00CF2C1D"/>
    <w:rsid w:val="00CF2C64"/>
    <w:rsid w:val="00CF2CF6"/>
    <w:rsid w:val="00CF2DC2"/>
    <w:rsid w:val="00CF3059"/>
    <w:rsid w:val="00CF3158"/>
    <w:rsid w:val="00CF31EE"/>
    <w:rsid w:val="00CF3262"/>
    <w:rsid w:val="00CF336A"/>
    <w:rsid w:val="00CF34C4"/>
    <w:rsid w:val="00CF351B"/>
    <w:rsid w:val="00CF3604"/>
    <w:rsid w:val="00CF37D2"/>
    <w:rsid w:val="00CF3800"/>
    <w:rsid w:val="00CF39C4"/>
    <w:rsid w:val="00CF3AA5"/>
    <w:rsid w:val="00CF3AB8"/>
    <w:rsid w:val="00CF3B00"/>
    <w:rsid w:val="00CF3B9A"/>
    <w:rsid w:val="00CF3C57"/>
    <w:rsid w:val="00CF3CBF"/>
    <w:rsid w:val="00CF3D60"/>
    <w:rsid w:val="00CF3D62"/>
    <w:rsid w:val="00CF3FA7"/>
    <w:rsid w:val="00CF4073"/>
    <w:rsid w:val="00CF40BE"/>
    <w:rsid w:val="00CF435C"/>
    <w:rsid w:val="00CF43CB"/>
    <w:rsid w:val="00CF43E6"/>
    <w:rsid w:val="00CF45DA"/>
    <w:rsid w:val="00CF479C"/>
    <w:rsid w:val="00CF47E3"/>
    <w:rsid w:val="00CF4907"/>
    <w:rsid w:val="00CF4B4C"/>
    <w:rsid w:val="00CF4B5E"/>
    <w:rsid w:val="00CF4C1D"/>
    <w:rsid w:val="00CF4C24"/>
    <w:rsid w:val="00CF4C29"/>
    <w:rsid w:val="00CF4C6E"/>
    <w:rsid w:val="00CF4CA2"/>
    <w:rsid w:val="00CF4E8A"/>
    <w:rsid w:val="00CF5051"/>
    <w:rsid w:val="00CF5143"/>
    <w:rsid w:val="00CF5180"/>
    <w:rsid w:val="00CF51E2"/>
    <w:rsid w:val="00CF5297"/>
    <w:rsid w:val="00CF52FB"/>
    <w:rsid w:val="00CF5300"/>
    <w:rsid w:val="00CF539F"/>
    <w:rsid w:val="00CF5440"/>
    <w:rsid w:val="00CF54CB"/>
    <w:rsid w:val="00CF55C8"/>
    <w:rsid w:val="00CF5713"/>
    <w:rsid w:val="00CF5796"/>
    <w:rsid w:val="00CF57A6"/>
    <w:rsid w:val="00CF57F7"/>
    <w:rsid w:val="00CF596D"/>
    <w:rsid w:val="00CF5994"/>
    <w:rsid w:val="00CF59B4"/>
    <w:rsid w:val="00CF59BC"/>
    <w:rsid w:val="00CF5AB5"/>
    <w:rsid w:val="00CF5C15"/>
    <w:rsid w:val="00CF5CE4"/>
    <w:rsid w:val="00CF5D49"/>
    <w:rsid w:val="00CF5D4E"/>
    <w:rsid w:val="00CF5DBB"/>
    <w:rsid w:val="00CF6272"/>
    <w:rsid w:val="00CF62DF"/>
    <w:rsid w:val="00CF6431"/>
    <w:rsid w:val="00CF6593"/>
    <w:rsid w:val="00CF65D2"/>
    <w:rsid w:val="00CF6714"/>
    <w:rsid w:val="00CF6A09"/>
    <w:rsid w:val="00CF6A3F"/>
    <w:rsid w:val="00CF6B4B"/>
    <w:rsid w:val="00CF6C4F"/>
    <w:rsid w:val="00CF6EE5"/>
    <w:rsid w:val="00CF6EE9"/>
    <w:rsid w:val="00CF6EEC"/>
    <w:rsid w:val="00CF6F5F"/>
    <w:rsid w:val="00CF7078"/>
    <w:rsid w:val="00CF7117"/>
    <w:rsid w:val="00CF71B4"/>
    <w:rsid w:val="00CF73A4"/>
    <w:rsid w:val="00CF755A"/>
    <w:rsid w:val="00CF7560"/>
    <w:rsid w:val="00CF7585"/>
    <w:rsid w:val="00CF7633"/>
    <w:rsid w:val="00CF7729"/>
    <w:rsid w:val="00CF7784"/>
    <w:rsid w:val="00CF7863"/>
    <w:rsid w:val="00CF78ED"/>
    <w:rsid w:val="00CF7A20"/>
    <w:rsid w:val="00CF7A95"/>
    <w:rsid w:val="00CF7B9F"/>
    <w:rsid w:val="00CF7CB7"/>
    <w:rsid w:val="00CF7CE2"/>
    <w:rsid w:val="00CF7D1F"/>
    <w:rsid w:val="00CF7D35"/>
    <w:rsid w:val="00CF7E71"/>
    <w:rsid w:val="00CF7E77"/>
    <w:rsid w:val="00CF7F3C"/>
    <w:rsid w:val="00CF7FA3"/>
    <w:rsid w:val="00CF7FB3"/>
    <w:rsid w:val="00D00110"/>
    <w:rsid w:val="00D001EE"/>
    <w:rsid w:val="00D001FB"/>
    <w:rsid w:val="00D00302"/>
    <w:rsid w:val="00D0035B"/>
    <w:rsid w:val="00D003AF"/>
    <w:rsid w:val="00D00637"/>
    <w:rsid w:val="00D00644"/>
    <w:rsid w:val="00D00748"/>
    <w:rsid w:val="00D00780"/>
    <w:rsid w:val="00D007AA"/>
    <w:rsid w:val="00D007BD"/>
    <w:rsid w:val="00D00909"/>
    <w:rsid w:val="00D009D6"/>
    <w:rsid w:val="00D009E1"/>
    <w:rsid w:val="00D00A99"/>
    <w:rsid w:val="00D00AF8"/>
    <w:rsid w:val="00D00BC2"/>
    <w:rsid w:val="00D00D93"/>
    <w:rsid w:val="00D00DE2"/>
    <w:rsid w:val="00D00ECD"/>
    <w:rsid w:val="00D0112F"/>
    <w:rsid w:val="00D0149D"/>
    <w:rsid w:val="00D014C8"/>
    <w:rsid w:val="00D014F1"/>
    <w:rsid w:val="00D01575"/>
    <w:rsid w:val="00D015AF"/>
    <w:rsid w:val="00D016D9"/>
    <w:rsid w:val="00D017EA"/>
    <w:rsid w:val="00D01866"/>
    <w:rsid w:val="00D01889"/>
    <w:rsid w:val="00D019F9"/>
    <w:rsid w:val="00D01BB8"/>
    <w:rsid w:val="00D01BD3"/>
    <w:rsid w:val="00D01CC4"/>
    <w:rsid w:val="00D0209D"/>
    <w:rsid w:val="00D020CE"/>
    <w:rsid w:val="00D02127"/>
    <w:rsid w:val="00D0223F"/>
    <w:rsid w:val="00D02291"/>
    <w:rsid w:val="00D02298"/>
    <w:rsid w:val="00D022C2"/>
    <w:rsid w:val="00D022D3"/>
    <w:rsid w:val="00D022DF"/>
    <w:rsid w:val="00D022E3"/>
    <w:rsid w:val="00D02594"/>
    <w:rsid w:val="00D026D9"/>
    <w:rsid w:val="00D02805"/>
    <w:rsid w:val="00D028E3"/>
    <w:rsid w:val="00D028FA"/>
    <w:rsid w:val="00D029A4"/>
    <w:rsid w:val="00D02AAB"/>
    <w:rsid w:val="00D02AC1"/>
    <w:rsid w:val="00D02AEF"/>
    <w:rsid w:val="00D02B37"/>
    <w:rsid w:val="00D02B3A"/>
    <w:rsid w:val="00D02C40"/>
    <w:rsid w:val="00D02D2F"/>
    <w:rsid w:val="00D02D60"/>
    <w:rsid w:val="00D02E4D"/>
    <w:rsid w:val="00D02E93"/>
    <w:rsid w:val="00D02F19"/>
    <w:rsid w:val="00D03003"/>
    <w:rsid w:val="00D03028"/>
    <w:rsid w:val="00D0307F"/>
    <w:rsid w:val="00D030B9"/>
    <w:rsid w:val="00D030E4"/>
    <w:rsid w:val="00D031F2"/>
    <w:rsid w:val="00D0322D"/>
    <w:rsid w:val="00D03298"/>
    <w:rsid w:val="00D03552"/>
    <w:rsid w:val="00D0357C"/>
    <w:rsid w:val="00D035F0"/>
    <w:rsid w:val="00D03605"/>
    <w:rsid w:val="00D037B8"/>
    <w:rsid w:val="00D0383D"/>
    <w:rsid w:val="00D03A2B"/>
    <w:rsid w:val="00D03A31"/>
    <w:rsid w:val="00D03A8C"/>
    <w:rsid w:val="00D03A8D"/>
    <w:rsid w:val="00D03B24"/>
    <w:rsid w:val="00D03B54"/>
    <w:rsid w:val="00D03BB4"/>
    <w:rsid w:val="00D03BF9"/>
    <w:rsid w:val="00D03C43"/>
    <w:rsid w:val="00D03CB0"/>
    <w:rsid w:val="00D03D46"/>
    <w:rsid w:val="00D03D5B"/>
    <w:rsid w:val="00D03E8C"/>
    <w:rsid w:val="00D03ED1"/>
    <w:rsid w:val="00D03F17"/>
    <w:rsid w:val="00D0409D"/>
    <w:rsid w:val="00D040CB"/>
    <w:rsid w:val="00D041E6"/>
    <w:rsid w:val="00D042FF"/>
    <w:rsid w:val="00D04323"/>
    <w:rsid w:val="00D045AA"/>
    <w:rsid w:val="00D047FA"/>
    <w:rsid w:val="00D049FC"/>
    <w:rsid w:val="00D04BD7"/>
    <w:rsid w:val="00D04ED6"/>
    <w:rsid w:val="00D04FF5"/>
    <w:rsid w:val="00D050F9"/>
    <w:rsid w:val="00D052B2"/>
    <w:rsid w:val="00D0544D"/>
    <w:rsid w:val="00D05474"/>
    <w:rsid w:val="00D0554E"/>
    <w:rsid w:val="00D0557C"/>
    <w:rsid w:val="00D05661"/>
    <w:rsid w:val="00D057C1"/>
    <w:rsid w:val="00D058C4"/>
    <w:rsid w:val="00D059ED"/>
    <w:rsid w:val="00D05C83"/>
    <w:rsid w:val="00D05D68"/>
    <w:rsid w:val="00D05E09"/>
    <w:rsid w:val="00D05E42"/>
    <w:rsid w:val="00D05E52"/>
    <w:rsid w:val="00D060A5"/>
    <w:rsid w:val="00D06143"/>
    <w:rsid w:val="00D0615A"/>
    <w:rsid w:val="00D0617C"/>
    <w:rsid w:val="00D06383"/>
    <w:rsid w:val="00D0639E"/>
    <w:rsid w:val="00D063D3"/>
    <w:rsid w:val="00D0641D"/>
    <w:rsid w:val="00D0641F"/>
    <w:rsid w:val="00D06437"/>
    <w:rsid w:val="00D064E7"/>
    <w:rsid w:val="00D06658"/>
    <w:rsid w:val="00D0670F"/>
    <w:rsid w:val="00D068B8"/>
    <w:rsid w:val="00D06AFD"/>
    <w:rsid w:val="00D06B1A"/>
    <w:rsid w:val="00D06B7C"/>
    <w:rsid w:val="00D06C26"/>
    <w:rsid w:val="00D06D23"/>
    <w:rsid w:val="00D06F47"/>
    <w:rsid w:val="00D0701E"/>
    <w:rsid w:val="00D071FC"/>
    <w:rsid w:val="00D072C2"/>
    <w:rsid w:val="00D072CB"/>
    <w:rsid w:val="00D072CE"/>
    <w:rsid w:val="00D072D3"/>
    <w:rsid w:val="00D073B9"/>
    <w:rsid w:val="00D073C9"/>
    <w:rsid w:val="00D07668"/>
    <w:rsid w:val="00D07707"/>
    <w:rsid w:val="00D0774F"/>
    <w:rsid w:val="00D07840"/>
    <w:rsid w:val="00D07979"/>
    <w:rsid w:val="00D07AB7"/>
    <w:rsid w:val="00D07ACB"/>
    <w:rsid w:val="00D07AED"/>
    <w:rsid w:val="00D07B98"/>
    <w:rsid w:val="00D07D37"/>
    <w:rsid w:val="00D07DE2"/>
    <w:rsid w:val="00D07DF7"/>
    <w:rsid w:val="00D07E81"/>
    <w:rsid w:val="00D07EC0"/>
    <w:rsid w:val="00D07F92"/>
    <w:rsid w:val="00D07FED"/>
    <w:rsid w:val="00D1009F"/>
    <w:rsid w:val="00D100A3"/>
    <w:rsid w:val="00D1014D"/>
    <w:rsid w:val="00D10191"/>
    <w:rsid w:val="00D1026F"/>
    <w:rsid w:val="00D102E0"/>
    <w:rsid w:val="00D10307"/>
    <w:rsid w:val="00D10324"/>
    <w:rsid w:val="00D10335"/>
    <w:rsid w:val="00D104BB"/>
    <w:rsid w:val="00D104DD"/>
    <w:rsid w:val="00D104F5"/>
    <w:rsid w:val="00D10533"/>
    <w:rsid w:val="00D10785"/>
    <w:rsid w:val="00D10796"/>
    <w:rsid w:val="00D109D3"/>
    <w:rsid w:val="00D10BC3"/>
    <w:rsid w:val="00D10C4E"/>
    <w:rsid w:val="00D10C67"/>
    <w:rsid w:val="00D10CEC"/>
    <w:rsid w:val="00D10D8D"/>
    <w:rsid w:val="00D10EC7"/>
    <w:rsid w:val="00D10F1E"/>
    <w:rsid w:val="00D10F25"/>
    <w:rsid w:val="00D110B0"/>
    <w:rsid w:val="00D110D0"/>
    <w:rsid w:val="00D11115"/>
    <w:rsid w:val="00D11202"/>
    <w:rsid w:val="00D112AD"/>
    <w:rsid w:val="00D112C3"/>
    <w:rsid w:val="00D113B9"/>
    <w:rsid w:val="00D11479"/>
    <w:rsid w:val="00D115ED"/>
    <w:rsid w:val="00D11659"/>
    <w:rsid w:val="00D117A9"/>
    <w:rsid w:val="00D11906"/>
    <w:rsid w:val="00D11911"/>
    <w:rsid w:val="00D11A9B"/>
    <w:rsid w:val="00D11AD4"/>
    <w:rsid w:val="00D11B25"/>
    <w:rsid w:val="00D11C5D"/>
    <w:rsid w:val="00D11D5B"/>
    <w:rsid w:val="00D11F43"/>
    <w:rsid w:val="00D11F92"/>
    <w:rsid w:val="00D121A7"/>
    <w:rsid w:val="00D121AE"/>
    <w:rsid w:val="00D121E5"/>
    <w:rsid w:val="00D1229A"/>
    <w:rsid w:val="00D123ED"/>
    <w:rsid w:val="00D12450"/>
    <w:rsid w:val="00D1268B"/>
    <w:rsid w:val="00D126D2"/>
    <w:rsid w:val="00D12866"/>
    <w:rsid w:val="00D128EF"/>
    <w:rsid w:val="00D12A26"/>
    <w:rsid w:val="00D12A89"/>
    <w:rsid w:val="00D12B4D"/>
    <w:rsid w:val="00D12B6F"/>
    <w:rsid w:val="00D12C98"/>
    <w:rsid w:val="00D12CAD"/>
    <w:rsid w:val="00D12F54"/>
    <w:rsid w:val="00D12FB6"/>
    <w:rsid w:val="00D12FBC"/>
    <w:rsid w:val="00D130A4"/>
    <w:rsid w:val="00D1322E"/>
    <w:rsid w:val="00D1323B"/>
    <w:rsid w:val="00D1326B"/>
    <w:rsid w:val="00D132D5"/>
    <w:rsid w:val="00D1331A"/>
    <w:rsid w:val="00D13467"/>
    <w:rsid w:val="00D1354A"/>
    <w:rsid w:val="00D1392F"/>
    <w:rsid w:val="00D139E3"/>
    <w:rsid w:val="00D13AAD"/>
    <w:rsid w:val="00D13ABB"/>
    <w:rsid w:val="00D13BE9"/>
    <w:rsid w:val="00D13C26"/>
    <w:rsid w:val="00D13D05"/>
    <w:rsid w:val="00D13D3B"/>
    <w:rsid w:val="00D13D9D"/>
    <w:rsid w:val="00D13E44"/>
    <w:rsid w:val="00D13F47"/>
    <w:rsid w:val="00D14074"/>
    <w:rsid w:val="00D14098"/>
    <w:rsid w:val="00D14182"/>
    <w:rsid w:val="00D141C8"/>
    <w:rsid w:val="00D144B3"/>
    <w:rsid w:val="00D14551"/>
    <w:rsid w:val="00D14562"/>
    <w:rsid w:val="00D1457B"/>
    <w:rsid w:val="00D146FD"/>
    <w:rsid w:val="00D14716"/>
    <w:rsid w:val="00D147C3"/>
    <w:rsid w:val="00D1489C"/>
    <w:rsid w:val="00D14AAA"/>
    <w:rsid w:val="00D14B0A"/>
    <w:rsid w:val="00D14BEF"/>
    <w:rsid w:val="00D14BFB"/>
    <w:rsid w:val="00D14C00"/>
    <w:rsid w:val="00D14D38"/>
    <w:rsid w:val="00D14D67"/>
    <w:rsid w:val="00D14E12"/>
    <w:rsid w:val="00D14EB0"/>
    <w:rsid w:val="00D14FAC"/>
    <w:rsid w:val="00D14FD5"/>
    <w:rsid w:val="00D14FD6"/>
    <w:rsid w:val="00D1514E"/>
    <w:rsid w:val="00D152EA"/>
    <w:rsid w:val="00D15313"/>
    <w:rsid w:val="00D15344"/>
    <w:rsid w:val="00D15352"/>
    <w:rsid w:val="00D15425"/>
    <w:rsid w:val="00D1543A"/>
    <w:rsid w:val="00D15499"/>
    <w:rsid w:val="00D154B1"/>
    <w:rsid w:val="00D154D6"/>
    <w:rsid w:val="00D15505"/>
    <w:rsid w:val="00D15538"/>
    <w:rsid w:val="00D155DF"/>
    <w:rsid w:val="00D15638"/>
    <w:rsid w:val="00D1586C"/>
    <w:rsid w:val="00D158D8"/>
    <w:rsid w:val="00D158FA"/>
    <w:rsid w:val="00D159FB"/>
    <w:rsid w:val="00D15A08"/>
    <w:rsid w:val="00D15AB3"/>
    <w:rsid w:val="00D15ADB"/>
    <w:rsid w:val="00D15B80"/>
    <w:rsid w:val="00D15CAB"/>
    <w:rsid w:val="00D15CAC"/>
    <w:rsid w:val="00D15D99"/>
    <w:rsid w:val="00D15D9D"/>
    <w:rsid w:val="00D15DEE"/>
    <w:rsid w:val="00D15EC0"/>
    <w:rsid w:val="00D160E2"/>
    <w:rsid w:val="00D1639B"/>
    <w:rsid w:val="00D164B8"/>
    <w:rsid w:val="00D164FA"/>
    <w:rsid w:val="00D1674D"/>
    <w:rsid w:val="00D16820"/>
    <w:rsid w:val="00D1687A"/>
    <w:rsid w:val="00D16912"/>
    <w:rsid w:val="00D16953"/>
    <w:rsid w:val="00D169A6"/>
    <w:rsid w:val="00D16A68"/>
    <w:rsid w:val="00D16A7C"/>
    <w:rsid w:val="00D16E16"/>
    <w:rsid w:val="00D16E4A"/>
    <w:rsid w:val="00D16E7C"/>
    <w:rsid w:val="00D16F81"/>
    <w:rsid w:val="00D16F82"/>
    <w:rsid w:val="00D16FDE"/>
    <w:rsid w:val="00D17119"/>
    <w:rsid w:val="00D172EE"/>
    <w:rsid w:val="00D1735A"/>
    <w:rsid w:val="00D17448"/>
    <w:rsid w:val="00D174C7"/>
    <w:rsid w:val="00D176B2"/>
    <w:rsid w:val="00D1773E"/>
    <w:rsid w:val="00D17844"/>
    <w:rsid w:val="00D17862"/>
    <w:rsid w:val="00D1789E"/>
    <w:rsid w:val="00D17991"/>
    <w:rsid w:val="00D17B31"/>
    <w:rsid w:val="00D17BA4"/>
    <w:rsid w:val="00D17BD5"/>
    <w:rsid w:val="00D17C07"/>
    <w:rsid w:val="00D17C7A"/>
    <w:rsid w:val="00D17D74"/>
    <w:rsid w:val="00D20153"/>
    <w:rsid w:val="00D2029D"/>
    <w:rsid w:val="00D204AB"/>
    <w:rsid w:val="00D2053D"/>
    <w:rsid w:val="00D20641"/>
    <w:rsid w:val="00D20692"/>
    <w:rsid w:val="00D207AA"/>
    <w:rsid w:val="00D207B5"/>
    <w:rsid w:val="00D2096C"/>
    <w:rsid w:val="00D20B3B"/>
    <w:rsid w:val="00D20B48"/>
    <w:rsid w:val="00D20C07"/>
    <w:rsid w:val="00D20CFB"/>
    <w:rsid w:val="00D20E58"/>
    <w:rsid w:val="00D21082"/>
    <w:rsid w:val="00D210BF"/>
    <w:rsid w:val="00D210D9"/>
    <w:rsid w:val="00D21182"/>
    <w:rsid w:val="00D211B0"/>
    <w:rsid w:val="00D21276"/>
    <w:rsid w:val="00D212FD"/>
    <w:rsid w:val="00D2137E"/>
    <w:rsid w:val="00D214E1"/>
    <w:rsid w:val="00D21583"/>
    <w:rsid w:val="00D216A0"/>
    <w:rsid w:val="00D2172E"/>
    <w:rsid w:val="00D21799"/>
    <w:rsid w:val="00D217AB"/>
    <w:rsid w:val="00D218E0"/>
    <w:rsid w:val="00D219D7"/>
    <w:rsid w:val="00D219FE"/>
    <w:rsid w:val="00D21A7D"/>
    <w:rsid w:val="00D21C76"/>
    <w:rsid w:val="00D21CA7"/>
    <w:rsid w:val="00D21D2F"/>
    <w:rsid w:val="00D21F73"/>
    <w:rsid w:val="00D21FAC"/>
    <w:rsid w:val="00D22113"/>
    <w:rsid w:val="00D222E3"/>
    <w:rsid w:val="00D22340"/>
    <w:rsid w:val="00D22344"/>
    <w:rsid w:val="00D22493"/>
    <w:rsid w:val="00D2266D"/>
    <w:rsid w:val="00D226BF"/>
    <w:rsid w:val="00D226F0"/>
    <w:rsid w:val="00D227AD"/>
    <w:rsid w:val="00D22942"/>
    <w:rsid w:val="00D22958"/>
    <w:rsid w:val="00D2298A"/>
    <w:rsid w:val="00D22B1C"/>
    <w:rsid w:val="00D22BA4"/>
    <w:rsid w:val="00D22BE7"/>
    <w:rsid w:val="00D22C80"/>
    <w:rsid w:val="00D22D0E"/>
    <w:rsid w:val="00D22E48"/>
    <w:rsid w:val="00D22EF7"/>
    <w:rsid w:val="00D23047"/>
    <w:rsid w:val="00D230F5"/>
    <w:rsid w:val="00D23146"/>
    <w:rsid w:val="00D231FF"/>
    <w:rsid w:val="00D23244"/>
    <w:rsid w:val="00D23262"/>
    <w:rsid w:val="00D2327E"/>
    <w:rsid w:val="00D23325"/>
    <w:rsid w:val="00D2336F"/>
    <w:rsid w:val="00D2341C"/>
    <w:rsid w:val="00D2353A"/>
    <w:rsid w:val="00D2362E"/>
    <w:rsid w:val="00D23683"/>
    <w:rsid w:val="00D236E7"/>
    <w:rsid w:val="00D236FE"/>
    <w:rsid w:val="00D23732"/>
    <w:rsid w:val="00D237BA"/>
    <w:rsid w:val="00D237CF"/>
    <w:rsid w:val="00D23A23"/>
    <w:rsid w:val="00D23A71"/>
    <w:rsid w:val="00D23ABC"/>
    <w:rsid w:val="00D23AD5"/>
    <w:rsid w:val="00D23B17"/>
    <w:rsid w:val="00D23E2A"/>
    <w:rsid w:val="00D23F4C"/>
    <w:rsid w:val="00D240BB"/>
    <w:rsid w:val="00D241C0"/>
    <w:rsid w:val="00D24247"/>
    <w:rsid w:val="00D2425E"/>
    <w:rsid w:val="00D2430E"/>
    <w:rsid w:val="00D24350"/>
    <w:rsid w:val="00D24472"/>
    <w:rsid w:val="00D24545"/>
    <w:rsid w:val="00D2461C"/>
    <w:rsid w:val="00D2474C"/>
    <w:rsid w:val="00D2484C"/>
    <w:rsid w:val="00D248D1"/>
    <w:rsid w:val="00D249FB"/>
    <w:rsid w:val="00D24B87"/>
    <w:rsid w:val="00D24BA9"/>
    <w:rsid w:val="00D24BBA"/>
    <w:rsid w:val="00D24EF8"/>
    <w:rsid w:val="00D24FFA"/>
    <w:rsid w:val="00D2501D"/>
    <w:rsid w:val="00D25031"/>
    <w:rsid w:val="00D251F2"/>
    <w:rsid w:val="00D25414"/>
    <w:rsid w:val="00D25421"/>
    <w:rsid w:val="00D2559C"/>
    <w:rsid w:val="00D255A6"/>
    <w:rsid w:val="00D25694"/>
    <w:rsid w:val="00D2579A"/>
    <w:rsid w:val="00D258D2"/>
    <w:rsid w:val="00D259B7"/>
    <w:rsid w:val="00D259F7"/>
    <w:rsid w:val="00D25ABD"/>
    <w:rsid w:val="00D25AD6"/>
    <w:rsid w:val="00D25C61"/>
    <w:rsid w:val="00D25DEE"/>
    <w:rsid w:val="00D25FBD"/>
    <w:rsid w:val="00D2611A"/>
    <w:rsid w:val="00D2620D"/>
    <w:rsid w:val="00D262B4"/>
    <w:rsid w:val="00D26320"/>
    <w:rsid w:val="00D2635E"/>
    <w:rsid w:val="00D26394"/>
    <w:rsid w:val="00D263D0"/>
    <w:rsid w:val="00D263D5"/>
    <w:rsid w:val="00D263F6"/>
    <w:rsid w:val="00D264A4"/>
    <w:rsid w:val="00D2650C"/>
    <w:rsid w:val="00D26647"/>
    <w:rsid w:val="00D267C8"/>
    <w:rsid w:val="00D267F5"/>
    <w:rsid w:val="00D26ACE"/>
    <w:rsid w:val="00D26D3E"/>
    <w:rsid w:val="00D26E95"/>
    <w:rsid w:val="00D27026"/>
    <w:rsid w:val="00D27061"/>
    <w:rsid w:val="00D27485"/>
    <w:rsid w:val="00D27529"/>
    <w:rsid w:val="00D2755F"/>
    <w:rsid w:val="00D27757"/>
    <w:rsid w:val="00D277E6"/>
    <w:rsid w:val="00D278AC"/>
    <w:rsid w:val="00D278B2"/>
    <w:rsid w:val="00D278D8"/>
    <w:rsid w:val="00D2790E"/>
    <w:rsid w:val="00D27985"/>
    <w:rsid w:val="00D279A5"/>
    <w:rsid w:val="00D27B7A"/>
    <w:rsid w:val="00D27B7D"/>
    <w:rsid w:val="00D27C80"/>
    <w:rsid w:val="00D27CC3"/>
    <w:rsid w:val="00D27CDB"/>
    <w:rsid w:val="00D27EC4"/>
    <w:rsid w:val="00D27F96"/>
    <w:rsid w:val="00D27FAB"/>
    <w:rsid w:val="00D30011"/>
    <w:rsid w:val="00D30130"/>
    <w:rsid w:val="00D30331"/>
    <w:rsid w:val="00D3043B"/>
    <w:rsid w:val="00D304FF"/>
    <w:rsid w:val="00D30509"/>
    <w:rsid w:val="00D3053D"/>
    <w:rsid w:val="00D305B7"/>
    <w:rsid w:val="00D305C8"/>
    <w:rsid w:val="00D3064A"/>
    <w:rsid w:val="00D306B0"/>
    <w:rsid w:val="00D307E0"/>
    <w:rsid w:val="00D308DA"/>
    <w:rsid w:val="00D30A53"/>
    <w:rsid w:val="00D30A8E"/>
    <w:rsid w:val="00D30B88"/>
    <w:rsid w:val="00D30DC8"/>
    <w:rsid w:val="00D30DD0"/>
    <w:rsid w:val="00D30E56"/>
    <w:rsid w:val="00D30E64"/>
    <w:rsid w:val="00D30E6B"/>
    <w:rsid w:val="00D30EB3"/>
    <w:rsid w:val="00D31085"/>
    <w:rsid w:val="00D31136"/>
    <w:rsid w:val="00D31469"/>
    <w:rsid w:val="00D3148C"/>
    <w:rsid w:val="00D31514"/>
    <w:rsid w:val="00D315EC"/>
    <w:rsid w:val="00D317B9"/>
    <w:rsid w:val="00D31823"/>
    <w:rsid w:val="00D318DB"/>
    <w:rsid w:val="00D31940"/>
    <w:rsid w:val="00D31A13"/>
    <w:rsid w:val="00D31AA3"/>
    <w:rsid w:val="00D31D12"/>
    <w:rsid w:val="00D31DA8"/>
    <w:rsid w:val="00D31E9B"/>
    <w:rsid w:val="00D31EA9"/>
    <w:rsid w:val="00D31EB9"/>
    <w:rsid w:val="00D31F60"/>
    <w:rsid w:val="00D31FC1"/>
    <w:rsid w:val="00D31FD3"/>
    <w:rsid w:val="00D32055"/>
    <w:rsid w:val="00D32324"/>
    <w:rsid w:val="00D32447"/>
    <w:rsid w:val="00D324CE"/>
    <w:rsid w:val="00D32514"/>
    <w:rsid w:val="00D32562"/>
    <w:rsid w:val="00D32586"/>
    <w:rsid w:val="00D32673"/>
    <w:rsid w:val="00D327BE"/>
    <w:rsid w:val="00D32829"/>
    <w:rsid w:val="00D329DA"/>
    <w:rsid w:val="00D32B3F"/>
    <w:rsid w:val="00D32C0A"/>
    <w:rsid w:val="00D32DBA"/>
    <w:rsid w:val="00D32E22"/>
    <w:rsid w:val="00D32E6D"/>
    <w:rsid w:val="00D330DE"/>
    <w:rsid w:val="00D33122"/>
    <w:rsid w:val="00D331CA"/>
    <w:rsid w:val="00D33242"/>
    <w:rsid w:val="00D33460"/>
    <w:rsid w:val="00D334F0"/>
    <w:rsid w:val="00D33511"/>
    <w:rsid w:val="00D33524"/>
    <w:rsid w:val="00D3357E"/>
    <w:rsid w:val="00D33602"/>
    <w:rsid w:val="00D33646"/>
    <w:rsid w:val="00D336EA"/>
    <w:rsid w:val="00D338FC"/>
    <w:rsid w:val="00D33AF9"/>
    <w:rsid w:val="00D33AFB"/>
    <w:rsid w:val="00D33B0C"/>
    <w:rsid w:val="00D33BF1"/>
    <w:rsid w:val="00D33D62"/>
    <w:rsid w:val="00D33DA8"/>
    <w:rsid w:val="00D33EF0"/>
    <w:rsid w:val="00D3420F"/>
    <w:rsid w:val="00D3421F"/>
    <w:rsid w:val="00D343E7"/>
    <w:rsid w:val="00D34452"/>
    <w:rsid w:val="00D3457F"/>
    <w:rsid w:val="00D345F0"/>
    <w:rsid w:val="00D34641"/>
    <w:rsid w:val="00D3467A"/>
    <w:rsid w:val="00D346A0"/>
    <w:rsid w:val="00D34866"/>
    <w:rsid w:val="00D34948"/>
    <w:rsid w:val="00D349F8"/>
    <w:rsid w:val="00D34B7A"/>
    <w:rsid w:val="00D34C19"/>
    <w:rsid w:val="00D34CD9"/>
    <w:rsid w:val="00D34CE6"/>
    <w:rsid w:val="00D34DD3"/>
    <w:rsid w:val="00D34DD9"/>
    <w:rsid w:val="00D34E68"/>
    <w:rsid w:val="00D34FBE"/>
    <w:rsid w:val="00D34FC1"/>
    <w:rsid w:val="00D3511A"/>
    <w:rsid w:val="00D353C6"/>
    <w:rsid w:val="00D353F4"/>
    <w:rsid w:val="00D35547"/>
    <w:rsid w:val="00D357EA"/>
    <w:rsid w:val="00D358A2"/>
    <w:rsid w:val="00D358B6"/>
    <w:rsid w:val="00D35A07"/>
    <w:rsid w:val="00D35A21"/>
    <w:rsid w:val="00D35A34"/>
    <w:rsid w:val="00D35A95"/>
    <w:rsid w:val="00D35AF2"/>
    <w:rsid w:val="00D35AF8"/>
    <w:rsid w:val="00D35DD3"/>
    <w:rsid w:val="00D35FA2"/>
    <w:rsid w:val="00D35FD8"/>
    <w:rsid w:val="00D35FE7"/>
    <w:rsid w:val="00D3614D"/>
    <w:rsid w:val="00D36460"/>
    <w:rsid w:val="00D364BD"/>
    <w:rsid w:val="00D3650A"/>
    <w:rsid w:val="00D3686E"/>
    <w:rsid w:val="00D368AE"/>
    <w:rsid w:val="00D36AA3"/>
    <w:rsid w:val="00D36CFB"/>
    <w:rsid w:val="00D36DDA"/>
    <w:rsid w:val="00D36DF7"/>
    <w:rsid w:val="00D36E64"/>
    <w:rsid w:val="00D36EED"/>
    <w:rsid w:val="00D36F07"/>
    <w:rsid w:val="00D36F1E"/>
    <w:rsid w:val="00D36F6D"/>
    <w:rsid w:val="00D37077"/>
    <w:rsid w:val="00D370C3"/>
    <w:rsid w:val="00D37469"/>
    <w:rsid w:val="00D374A9"/>
    <w:rsid w:val="00D374CD"/>
    <w:rsid w:val="00D37566"/>
    <w:rsid w:val="00D375A1"/>
    <w:rsid w:val="00D379DA"/>
    <w:rsid w:val="00D37BFE"/>
    <w:rsid w:val="00D37DB8"/>
    <w:rsid w:val="00D37E03"/>
    <w:rsid w:val="00D401D9"/>
    <w:rsid w:val="00D4021C"/>
    <w:rsid w:val="00D40251"/>
    <w:rsid w:val="00D40334"/>
    <w:rsid w:val="00D404DF"/>
    <w:rsid w:val="00D40558"/>
    <w:rsid w:val="00D40662"/>
    <w:rsid w:val="00D406C1"/>
    <w:rsid w:val="00D40801"/>
    <w:rsid w:val="00D40898"/>
    <w:rsid w:val="00D40995"/>
    <w:rsid w:val="00D40AFC"/>
    <w:rsid w:val="00D40BED"/>
    <w:rsid w:val="00D40C1E"/>
    <w:rsid w:val="00D40CB8"/>
    <w:rsid w:val="00D40DD1"/>
    <w:rsid w:val="00D40EFF"/>
    <w:rsid w:val="00D410F2"/>
    <w:rsid w:val="00D41228"/>
    <w:rsid w:val="00D41270"/>
    <w:rsid w:val="00D41305"/>
    <w:rsid w:val="00D41386"/>
    <w:rsid w:val="00D413A0"/>
    <w:rsid w:val="00D413C3"/>
    <w:rsid w:val="00D415B9"/>
    <w:rsid w:val="00D415C3"/>
    <w:rsid w:val="00D41642"/>
    <w:rsid w:val="00D41706"/>
    <w:rsid w:val="00D41724"/>
    <w:rsid w:val="00D4174F"/>
    <w:rsid w:val="00D41757"/>
    <w:rsid w:val="00D41884"/>
    <w:rsid w:val="00D41915"/>
    <w:rsid w:val="00D41990"/>
    <w:rsid w:val="00D419C3"/>
    <w:rsid w:val="00D41A49"/>
    <w:rsid w:val="00D41BCA"/>
    <w:rsid w:val="00D41BE0"/>
    <w:rsid w:val="00D41D3D"/>
    <w:rsid w:val="00D41E62"/>
    <w:rsid w:val="00D41E72"/>
    <w:rsid w:val="00D42160"/>
    <w:rsid w:val="00D422C1"/>
    <w:rsid w:val="00D4234C"/>
    <w:rsid w:val="00D4237C"/>
    <w:rsid w:val="00D42416"/>
    <w:rsid w:val="00D4244D"/>
    <w:rsid w:val="00D42477"/>
    <w:rsid w:val="00D42581"/>
    <w:rsid w:val="00D425B3"/>
    <w:rsid w:val="00D4266B"/>
    <w:rsid w:val="00D426E2"/>
    <w:rsid w:val="00D427DB"/>
    <w:rsid w:val="00D4283D"/>
    <w:rsid w:val="00D429A7"/>
    <w:rsid w:val="00D42A29"/>
    <w:rsid w:val="00D42AC5"/>
    <w:rsid w:val="00D42BAD"/>
    <w:rsid w:val="00D42FCD"/>
    <w:rsid w:val="00D430A1"/>
    <w:rsid w:val="00D4318E"/>
    <w:rsid w:val="00D431A3"/>
    <w:rsid w:val="00D43219"/>
    <w:rsid w:val="00D433D9"/>
    <w:rsid w:val="00D436C3"/>
    <w:rsid w:val="00D436E1"/>
    <w:rsid w:val="00D4373D"/>
    <w:rsid w:val="00D43851"/>
    <w:rsid w:val="00D43878"/>
    <w:rsid w:val="00D43955"/>
    <w:rsid w:val="00D43B00"/>
    <w:rsid w:val="00D43BC4"/>
    <w:rsid w:val="00D43BDC"/>
    <w:rsid w:val="00D43D89"/>
    <w:rsid w:val="00D43DA6"/>
    <w:rsid w:val="00D43F10"/>
    <w:rsid w:val="00D43F94"/>
    <w:rsid w:val="00D43FDC"/>
    <w:rsid w:val="00D43FF6"/>
    <w:rsid w:val="00D4401E"/>
    <w:rsid w:val="00D44025"/>
    <w:rsid w:val="00D4413E"/>
    <w:rsid w:val="00D44222"/>
    <w:rsid w:val="00D443E3"/>
    <w:rsid w:val="00D443EC"/>
    <w:rsid w:val="00D44456"/>
    <w:rsid w:val="00D44481"/>
    <w:rsid w:val="00D4456B"/>
    <w:rsid w:val="00D445B6"/>
    <w:rsid w:val="00D445FF"/>
    <w:rsid w:val="00D446BE"/>
    <w:rsid w:val="00D448AF"/>
    <w:rsid w:val="00D44912"/>
    <w:rsid w:val="00D44927"/>
    <w:rsid w:val="00D44ABD"/>
    <w:rsid w:val="00D44AEA"/>
    <w:rsid w:val="00D44B4C"/>
    <w:rsid w:val="00D44C89"/>
    <w:rsid w:val="00D44CBE"/>
    <w:rsid w:val="00D44E07"/>
    <w:rsid w:val="00D44EEA"/>
    <w:rsid w:val="00D44F50"/>
    <w:rsid w:val="00D44FBD"/>
    <w:rsid w:val="00D44FD3"/>
    <w:rsid w:val="00D44FE9"/>
    <w:rsid w:val="00D45147"/>
    <w:rsid w:val="00D451FF"/>
    <w:rsid w:val="00D45355"/>
    <w:rsid w:val="00D453D0"/>
    <w:rsid w:val="00D453E0"/>
    <w:rsid w:val="00D45439"/>
    <w:rsid w:val="00D4556B"/>
    <w:rsid w:val="00D455A3"/>
    <w:rsid w:val="00D455EF"/>
    <w:rsid w:val="00D4580A"/>
    <w:rsid w:val="00D458F9"/>
    <w:rsid w:val="00D4599C"/>
    <w:rsid w:val="00D459EA"/>
    <w:rsid w:val="00D459FA"/>
    <w:rsid w:val="00D45A2B"/>
    <w:rsid w:val="00D45B38"/>
    <w:rsid w:val="00D45B66"/>
    <w:rsid w:val="00D45BDF"/>
    <w:rsid w:val="00D45C04"/>
    <w:rsid w:val="00D45CD5"/>
    <w:rsid w:val="00D45D25"/>
    <w:rsid w:val="00D45D81"/>
    <w:rsid w:val="00D45DB9"/>
    <w:rsid w:val="00D45E82"/>
    <w:rsid w:val="00D45F06"/>
    <w:rsid w:val="00D45F2C"/>
    <w:rsid w:val="00D46139"/>
    <w:rsid w:val="00D461C7"/>
    <w:rsid w:val="00D461CE"/>
    <w:rsid w:val="00D461F8"/>
    <w:rsid w:val="00D46234"/>
    <w:rsid w:val="00D4623B"/>
    <w:rsid w:val="00D463FC"/>
    <w:rsid w:val="00D4643E"/>
    <w:rsid w:val="00D464A9"/>
    <w:rsid w:val="00D4682B"/>
    <w:rsid w:val="00D4683F"/>
    <w:rsid w:val="00D46846"/>
    <w:rsid w:val="00D46859"/>
    <w:rsid w:val="00D4691A"/>
    <w:rsid w:val="00D46957"/>
    <w:rsid w:val="00D469B4"/>
    <w:rsid w:val="00D469D9"/>
    <w:rsid w:val="00D46A73"/>
    <w:rsid w:val="00D46A88"/>
    <w:rsid w:val="00D46AFC"/>
    <w:rsid w:val="00D46C2B"/>
    <w:rsid w:val="00D46E25"/>
    <w:rsid w:val="00D46ECD"/>
    <w:rsid w:val="00D46FBF"/>
    <w:rsid w:val="00D4714F"/>
    <w:rsid w:val="00D47163"/>
    <w:rsid w:val="00D471DA"/>
    <w:rsid w:val="00D4722B"/>
    <w:rsid w:val="00D472D8"/>
    <w:rsid w:val="00D473C6"/>
    <w:rsid w:val="00D47661"/>
    <w:rsid w:val="00D477FB"/>
    <w:rsid w:val="00D478A1"/>
    <w:rsid w:val="00D478EE"/>
    <w:rsid w:val="00D47B18"/>
    <w:rsid w:val="00D47BAA"/>
    <w:rsid w:val="00D47C69"/>
    <w:rsid w:val="00D47D89"/>
    <w:rsid w:val="00D47E5B"/>
    <w:rsid w:val="00D47E97"/>
    <w:rsid w:val="00D500C2"/>
    <w:rsid w:val="00D50118"/>
    <w:rsid w:val="00D5017E"/>
    <w:rsid w:val="00D50270"/>
    <w:rsid w:val="00D502CF"/>
    <w:rsid w:val="00D502E5"/>
    <w:rsid w:val="00D50385"/>
    <w:rsid w:val="00D5039F"/>
    <w:rsid w:val="00D503E0"/>
    <w:rsid w:val="00D50410"/>
    <w:rsid w:val="00D5044D"/>
    <w:rsid w:val="00D5049C"/>
    <w:rsid w:val="00D50528"/>
    <w:rsid w:val="00D50562"/>
    <w:rsid w:val="00D505AF"/>
    <w:rsid w:val="00D505DB"/>
    <w:rsid w:val="00D5061A"/>
    <w:rsid w:val="00D5068A"/>
    <w:rsid w:val="00D50749"/>
    <w:rsid w:val="00D50B82"/>
    <w:rsid w:val="00D50CA7"/>
    <w:rsid w:val="00D50CBC"/>
    <w:rsid w:val="00D50D29"/>
    <w:rsid w:val="00D50DE2"/>
    <w:rsid w:val="00D51037"/>
    <w:rsid w:val="00D5118A"/>
    <w:rsid w:val="00D51197"/>
    <w:rsid w:val="00D511B2"/>
    <w:rsid w:val="00D51266"/>
    <w:rsid w:val="00D51361"/>
    <w:rsid w:val="00D5142F"/>
    <w:rsid w:val="00D51483"/>
    <w:rsid w:val="00D514CC"/>
    <w:rsid w:val="00D515E0"/>
    <w:rsid w:val="00D5169A"/>
    <w:rsid w:val="00D51720"/>
    <w:rsid w:val="00D5174A"/>
    <w:rsid w:val="00D51789"/>
    <w:rsid w:val="00D51885"/>
    <w:rsid w:val="00D51A2E"/>
    <w:rsid w:val="00D51B93"/>
    <w:rsid w:val="00D51E17"/>
    <w:rsid w:val="00D51EEC"/>
    <w:rsid w:val="00D51FF8"/>
    <w:rsid w:val="00D5208B"/>
    <w:rsid w:val="00D52204"/>
    <w:rsid w:val="00D52242"/>
    <w:rsid w:val="00D5226D"/>
    <w:rsid w:val="00D5247C"/>
    <w:rsid w:val="00D524BA"/>
    <w:rsid w:val="00D524E1"/>
    <w:rsid w:val="00D52579"/>
    <w:rsid w:val="00D525C4"/>
    <w:rsid w:val="00D5261D"/>
    <w:rsid w:val="00D5263B"/>
    <w:rsid w:val="00D526CB"/>
    <w:rsid w:val="00D52945"/>
    <w:rsid w:val="00D5299A"/>
    <w:rsid w:val="00D52A64"/>
    <w:rsid w:val="00D52A93"/>
    <w:rsid w:val="00D52B29"/>
    <w:rsid w:val="00D52B4E"/>
    <w:rsid w:val="00D52B5E"/>
    <w:rsid w:val="00D52BB8"/>
    <w:rsid w:val="00D52D31"/>
    <w:rsid w:val="00D52D8B"/>
    <w:rsid w:val="00D52E64"/>
    <w:rsid w:val="00D52F26"/>
    <w:rsid w:val="00D52F40"/>
    <w:rsid w:val="00D52F8A"/>
    <w:rsid w:val="00D52FDE"/>
    <w:rsid w:val="00D53012"/>
    <w:rsid w:val="00D5302F"/>
    <w:rsid w:val="00D53218"/>
    <w:rsid w:val="00D532B9"/>
    <w:rsid w:val="00D532FF"/>
    <w:rsid w:val="00D53304"/>
    <w:rsid w:val="00D5334D"/>
    <w:rsid w:val="00D5336E"/>
    <w:rsid w:val="00D53460"/>
    <w:rsid w:val="00D536AA"/>
    <w:rsid w:val="00D53748"/>
    <w:rsid w:val="00D53798"/>
    <w:rsid w:val="00D537D6"/>
    <w:rsid w:val="00D538B4"/>
    <w:rsid w:val="00D538BD"/>
    <w:rsid w:val="00D53B94"/>
    <w:rsid w:val="00D53B9F"/>
    <w:rsid w:val="00D53C1D"/>
    <w:rsid w:val="00D53D7B"/>
    <w:rsid w:val="00D540F3"/>
    <w:rsid w:val="00D542B8"/>
    <w:rsid w:val="00D54608"/>
    <w:rsid w:val="00D54778"/>
    <w:rsid w:val="00D5479C"/>
    <w:rsid w:val="00D54803"/>
    <w:rsid w:val="00D54815"/>
    <w:rsid w:val="00D54A00"/>
    <w:rsid w:val="00D54F30"/>
    <w:rsid w:val="00D54FE6"/>
    <w:rsid w:val="00D5503F"/>
    <w:rsid w:val="00D55044"/>
    <w:rsid w:val="00D55050"/>
    <w:rsid w:val="00D55062"/>
    <w:rsid w:val="00D55160"/>
    <w:rsid w:val="00D55187"/>
    <w:rsid w:val="00D5518D"/>
    <w:rsid w:val="00D55205"/>
    <w:rsid w:val="00D5524B"/>
    <w:rsid w:val="00D552F8"/>
    <w:rsid w:val="00D554A6"/>
    <w:rsid w:val="00D5550C"/>
    <w:rsid w:val="00D5555D"/>
    <w:rsid w:val="00D555E3"/>
    <w:rsid w:val="00D5563A"/>
    <w:rsid w:val="00D55648"/>
    <w:rsid w:val="00D5572A"/>
    <w:rsid w:val="00D55800"/>
    <w:rsid w:val="00D558A5"/>
    <w:rsid w:val="00D55959"/>
    <w:rsid w:val="00D55962"/>
    <w:rsid w:val="00D55AAC"/>
    <w:rsid w:val="00D55B13"/>
    <w:rsid w:val="00D55B21"/>
    <w:rsid w:val="00D55C1B"/>
    <w:rsid w:val="00D55DD8"/>
    <w:rsid w:val="00D55E05"/>
    <w:rsid w:val="00D55E46"/>
    <w:rsid w:val="00D55EF8"/>
    <w:rsid w:val="00D55FA9"/>
    <w:rsid w:val="00D5616C"/>
    <w:rsid w:val="00D56337"/>
    <w:rsid w:val="00D5633F"/>
    <w:rsid w:val="00D563EF"/>
    <w:rsid w:val="00D56577"/>
    <w:rsid w:val="00D565CF"/>
    <w:rsid w:val="00D56605"/>
    <w:rsid w:val="00D56692"/>
    <w:rsid w:val="00D5670E"/>
    <w:rsid w:val="00D56891"/>
    <w:rsid w:val="00D56957"/>
    <w:rsid w:val="00D569B0"/>
    <w:rsid w:val="00D56A71"/>
    <w:rsid w:val="00D56B07"/>
    <w:rsid w:val="00D56BC7"/>
    <w:rsid w:val="00D56D22"/>
    <w:rsid w:val="00D56E0D"/>
    <w:rsid w:val="00D56E5F"/>
    <w:rsid w:val="00D56E7B"/>
    <w:rsid w:val="00D57034"/>
    <w:rsid w:val="00D5705F"/>
    <w:rsid w:val="00D570ED"/>
    <w:rsid w:val="00D57118"/>
    <w:rsid w:val="00D57173"/>
    <w:rsid w:val="00D57180"/>
    <w:rsid w:val="00D571D6"/>
    <w:rsid w:val="00D57221"/>
    <w:rsid w:val="00D5730F"/>
    <w:rsid w:val="00D57319"/>
    <w:rsid w:val="00D57355"/>
    <w:rsid w:val="00D5739F"/>
    <w:rsid w:val="00D5740C"/>
    <w:rsid w:val="00D57454"/>
    <w:rsid w:val="00D5745C"/>
    <w:rsid w:val="00D574CE"/>
    <w:rsid w:val="00D57527"/>
    <w:rsid w:val="00D576BC"/>
    <w:rsid w:val="00D576D0"/>
    <w:rsid w:val="00D578BB"/>
    <w:rsid w:val="00D57A27"/>
    <w:rsid w:val="00D57AD0"/>
    <w:rsid w:val="00D57BB2"/>
    <w:rsid w:val="00D57BDF"/>
    <w:rsid w:val="00D57BE0"/>
    <w:rsid w:val="00D57D4B"/>
    <w:rsid w:val="00D57D53"/>
    <w:rsid w:val="00D57E96"/>
    <w:rsid w:val="00D57F85"/>
    <w:rsid w:val="00D57FAB"/>
    <w:rsid w:val="00D57FD7"/>
    <w:rsid w:val="00D6004C"/>
    <w:rsid w:val="00D6024D"/>
    <w:rsid w:val="00D6027B"/>
    <w:rsid w:val="00D602EB"/>
    <w:rsid w:val="00D60338"/>
    <w:rsid w:val="00D6042D"/>
    <w:rsid w:val="00D604F3"/>
    <w:rsid w:val="00D60514"/>
    <w:rsid w:val="00D60629"/>
    <w:rsid w:val="00D6062E"/>
    <w:rsid w:val="00D6076D"/>
    <w:rsid w:val="00D60816"/>
    <w:rsid w:val="00D6082B"/>
    <w:rsid w:val="00D60927"/>
    <w:rsid w:val="00D609CD"/>
    <w:rsid w:val="00D60A43"/>
    <w:rsid w:val="00D60A47"/>
    <w:rsid w:val="00D60BE6"/>
    <w:rsid w:val="00D60D45"/>
    <w:rsid w:val="00D60D4A"/>
    <w:rsid w:val="00D60D8E"/>
    <w:rsid w:val="00D60E44"/>
    <w:rsid w:val="00D610AB"/>
    <w:rsid w:val="00D610EC"/>
    <w:rsid w:val="00D612C3"/>
    <w:rsid w:val="00D613A9"/>
    <w:rsid w:val="00D6164C"/>
    <w:rsid w:val="00D616DB"/>
    <w:rsid w:val="00D617B4"/>
    <w:rsid w:val="00D6195C"/>
    <w:rsid w:val="00D61A38"/>
    <w:rsid w:val="00D61A84"/>
    <w:rsid w:val="00D61A8D"/>
    <w:rsid w:val="00D61B99"/>
    <w:rsid w:val="00D61BFC"/>
    <w:rsid w:val="00D61C6D"/>
    <w:rsid w:val="00D61C9D"/>
    <w:rsid w:val="00D61CBE"/>
    <w:rsid w:val="00D61E26"/>
    <w:rsid w:val="00D61E37"/>
    <w:rsid w:val="00D61F1F"/>
    <w:rsid w:val="00D61FCE"/>
    <w:rsid w:val="00D621BD"/>
    <w:rsid w:val="00D62241"/>
    <w:rsid w:val="00D62341"/>
    <w:rsid w:val="00D624B0"/>
    <w:rsid w:val="00D625D0"/>
    <w:rsid w:val="00D62651"/>
    <w:rsid w:val="00D626F4"/>
    <w:rsid w:val="00D628CC"/>
    <w:rsid w:val="00D6291E"/>
    <w:rsid w:val="00D62A86"/>
    <w:rsid w:val="00D62AC0"/>
    <w:rsid w:val="00D62AF7"/>
    <w:rsid w:val="00D62B40"/>
    <w:rsid w:val="00D62BB5"/>
    <w:rsid w:val="00D62C71"/>
    <w:rsid w:val="00D62D73"/>
    <w:rsid w:val="00D62FEB"/>
    <w:rsid w:val="00D63082"/>
    <w:rsid w:val="00D6322C"/>
    <w:rsid w:val="00D632C7"/>
    <w:rsid w:val="00D63345"/>
    <w:rsid w:val="00D6344A"/>
    <w:rsid w:val="00D63610"/>
    <w:rsid w:val="00D638D2"/>
    <w:rsid w:val="00D63944"/>
    <w:rsid w:val="00D63A3E"/>
    <w:rsid w:val="00D63C39"/>
    <w:rsid w:val="00D63D0E"/>
    <w:rsid w:val="00D63DAC"/>
    <w:rsid w:val="00D63EAC"/>
    <w:rsid w:val="00D64123"/>
    <w:rsid w:val="00D641F6"/>
    <w:rsid w:val="00D64273"/>
    <w:rsid w:val="00D64315"/>
    <w:rsid w:val="00D64341"/>
    <w:rsid w:val="00D64390"/>
    <w:rsid w:val="00D643B9"/>
    <w:rsid w:val="00D643C9"/>
    <w:rsid w:val="00D6447E"/>
    <w:rsid w:val="00D644C7"/>
    <w:rsid w:val="00D644FB"/>
    <w:rsid w:val="00D6456E"/>
    <w:rsid w:val="00D645D1"/>
    <w:rsid w:val="00D646E5"/>
    <w:rsid w:val="00D6470C"/>
    <w:rsid w:val="00D6475C"/>
    <w:rsid w:val="00D647D0"/>
    <w:rsid w:val="00D647E8"/>
    <w:rsid w:val="00D6488F"/>
    <w:rsid w:val="00D648FC"/>
    <w:rsid w:val="00D64A1C"/>
    <w:rsid w:val="00D64A91"/>
    <w:rsid w:val="00D64C0D"/>
    <w:rsid w:val="00D64E47"/>
    <w:rsid w:val="00D64E5E"/>
    <w:rsid w:val="00D64F54"/>
    <w:rsid w:val="00D64F5D"/>
    <w:rsid w:val="00D64FC8"/>
    <w:rsid w:val="00D651B7"/>
    <w:rsid w:val="00D6531A"/>
    <w:rsid w:val="00D65388"/>
    <w:rsid w:val="00D6539C"/>
    <w:rsid w:val="00D65442"/>
    <w:rsid w:val="00D65453"/>
    <w:rsid w:val="00D65479"/>
    <w:rsid w:val="00D65503"/>
    <w:rsid w:val="00D65546"/>
    <w:rsid w:val="00D6558E"/>
    <w:rsid w:val="00D6559E"/>
    <w:rsid w:val="00D65622"/>
    <w:rsid w:val="00D656B8"/>
    <w:rsid w:val="00D65720"/>
    <w:rsid w:val="00D65A2E"/>
    <w:rsid w:val="00D65A37"/>
    <w:rsid w:val="00D65A8A"/>
    <w:rsid w:val="00D65A95"/>
    <w:rsid w:val="00D65AFE"/>
    <w:rsid w:val="00D65B7B"/>
    <w:rsid w:val="00D65B96"/>
    <w:rsid w:val="00D65BA3"/>
    <w:rsid w:val="00D65BC6"/>
    <w:rsid w:val="00D65CE3"/>
    <w:rsid w:val="00D65D84"/>
    <w:rsid w:val="00D65E2D"/>
    <w:rsid w:val="00D65F0F"/>
    <w:rsid w:val="00D65F9D"/>
    <w:rsid w:val="00D66054"/>
    <w:rsid w:val="00D660B0"/>
    <w:rsid w:val="00D660DF"/>
    <w:rsid w:val="00D660FB"/>
    <w:rsid w:val="00D6659A"/>
    <w:rsid w:val="00D6668C"/>
    <w:rsid w:val="00D66A62"/>
    <w:rsid w:val="00D66DC5"/>
    <w:rsid w:val="00D66F94"/>
    <w:rsid w:val="00D67061"/>
    <w:rsid w:val="00D6708C"/>
    <w:rsid w:val="00D671A0"/>
    <w:rsid w:val="00D67325"/>
    <w:rsid w:val="00D673F6"/>
    <w:rsid w:val="00D67478"/>
    <w:rsid w:val="00D67486"/>
    <w:rsid w:val="00D674A7"/>
    <w:rsid w:val="00D67580"/>
    <w:rsid w:val="00D676BC"/>
    <w:rsid w:val="00D676C6"/>
    <w:rsid w:val="00D67793"/>
    <w:rsid w:val="00D67827"/>
    <w:rsid w:val="00D67987"/>
    <w:rsid w:val="00D67B1F"/>
    <w:rsid w:val="00D67B86"/>
    <w:rsid w:val="00D67B91"/>
    <w:rsid w:val="00D67BBE"/>
    <w:rsid w:val="00D67BE0"/>
    <w:rsid w:val="00D67D00"/>
    <w:rsid w:val="00D67D49"/>
    <w:rsid w:val="00D67E58"/>
    <w:rsid w:val="00D67EC6"/>
    <w:rsid w:val="00D67FCF"/>
    <w:rsid w:val="00D700FA"/>
    <w:rsid w:val="00D7018B"/>
    <w:rsid w:val="00D70379"/>
    <w:rsid w:val="00D703DB"/>
    <w:rsid w:val="00D703E0"/>
    <w:rsid w:val="00D70458"/>
    <w:rsid w:val="00D70514"/>
    <w:rsid w:val="00D7059B"/>
    <w:rsid w:val="00D706B2"/>
    <w:rsid w:val="00D706C5"/>
    <w:rsid w:val="00D70745"/>
    <w:rsid w:val="00D7077B"/>
    <w:rsid w:val="00D70A4F"/>
    <w:rsid w:val="00D70AAB"/>
    <w:rsid w:val="00D70AC0"/>
    <w:rsid w:val="00D70B14"/>
    <w:rsid w:val="00D70B29"/>
    <w:rsid w:val="00D70BD3"/>
    <w:rsid w:val="00D70C11"/>
    <w:rsid w:val="00D70CFF"/>
    <w:rsid w:val="00D70D99"/>
    <w:rsid w:val="00D70DE7"/>
    <w:rsid w:val="00D70E8B"/>
    <w:rsid w:val="00D70F38"/>
    <w:rsid w:val="00D70F79"/>
    <w:rsid w:val="00D70FF3"/>
    <w:rsid w:val="00D71032"/>
    <w:rsid w:val="00D710F9"/>
    <w:rsid w:val="00D711C6"/>
    <w:rsid w:val="00D711F7"/>
    <w:rsid w:val="00D71274"/>
    <w:rsid w:val="00D712E8"/>
    <w:rsid w:val="00D7134B"/>
    <w:rsid w:val="00D71492"/>
    <w:rsid w:val="00D715C4"/>
    <w:rsid w:val="00D715DE"/>
    <w:rsid w:val="00D7166D"/>
    <w:rsid w:val="00D7170B"/>
    <w:rsid w:val="00D7173D"/>
    <w:rsid w:val="00D717CF"/>
    <w:rsid w:val="00D71865"/>
    <w:rsid w:val="00D71884"/>
    <w:rsid w:val="00D71918"/>
    <w:rsid w:val="00D719D8"/>
    <w:rsid w:val="00D71C00"/>
    <w:rsid w:val="00D71C56"/>
    <w:rsid w:val="00D71E55"/>
    <w:rsid w:val="00D71EFA"/>
    <w:rsid w:val="00D72085"/>
    <w:rsid w:val="00D7211D"/>
    <w:rsid w:val="00D721A2"/>
    <w:rsid w:val="00D722EA"/>
    <w:rsid w:val="00D72398"/>
    <w:rsid w:val="00D723C9"/>
    <w:rsid w:val="00D72555"/>
    <w:rsid w:val="00D725D7"/>
    <w:rsid w:val="00D726BB"/>
    <w:rsid w:val="00D727B2"/>
    <w:rsid w:val="00D72828"/>
    <w:rsid w:val="00D72841"/>
    <w:rsid w:val="00D7287D"/>
    <w:rsid w:val="00D72883"/>
    <w:rsid w:val="00D728D4"/>
    <w:rsid w:val="00D72A90"/>
    <w:rsid w:val="00D72AC6"/>
    <w:rsid w:val="00D72B0D"/>
    <w:rsid w:val="00D72CFB"/>
    <w:rsid w:val="00D72D99"/>
    <w:rsid w:val="00D72DF7"/>
    <w:rsid w:val="00D72E6A"/>
    <w:rsid w:val="00D72E8B"/>
    <w:rsid w:val="00D72E98"/>
    <w:rsid w:val="00D72F4B"/>
    <w:rsid w:val="00D72F4D"/>
    <w:rsid w:val="00D72F50"/>
    <w:rsid w:val="00D72FBA"/>
    <w:rsid w:val="00D73081"/>
    <w:rsid w:val="00D73089"/>
    <w:rsid w:val="00D7319B"/>
    <w:rsid w:val="00D731B5"/>
    <w:rsid w:val="00D7330E"/>
    <w:rsid w:val="00D733BD"/>
    <w:rsid w:val="00D73505"/>
    <w:rsid w:val="00D7359C"/>
    <w:rsid w:val="00D73605"/>
    <w:rsid w:val="00D736AD"/>
    <w:rsid w:val="00D7378C"/>
    <w:rsid w:val="00D7385E"/>
    <w:rsid w:val="00D73896"/>
    <w:rsid w:val="00D73912"/>
    <w:rsid w:val="00D739EC"/>
    <w:rsid w:val="00D73A02"/>
    <w:rsid w:val="00D73BC1"/>
    <w:rsid w:val="00D73C32"/>
    <w:rsid w:val="00D73C34"/>
    <w:rsid w:val="00D73CA5"/>
    <w:rsid w:val="00D73CEB"/>
    <w:rsid w:val="00D73D65"/>
    <w:rsid w:val="00D73FC1"/>
    <w:rsid w:val="00D74016"/>
    <w:rsid w:val="00D7401E"/>
    <w:rsid w:val="00D740CD"/>
    <w:rsid w:val="00D7410F"/>
    <w:rsid w:val="00D741C7"/>
    <w:rsid w:val="00D74234"/>
    <w:rsid w:val="00D74238"/>
    <w:rsid w:val="00D7426B"/>
    <w:rsid w:val="00D742AF"/>
    <w:rsid w:val="00D74310"/>
    <w:rsid w:val="00D74358"/>
    <w:rsid w:val="00D74392"/>
    <w:rsid w:val="00D7449B"/>
    <w:rsid w:val="00D744C0"/>
    <w:rsid w:val="00D745AC"/>
    <w:rsid w:val="00D745BF"/>
    <w:rsid w:val="00D74600"/>
    <w:rsid w:val="00D74627"/>
    <w:rsid w:val="00D7467B"/>
    <w:rsid w:val="00D74697"/>
    <w:rsid w:val="00D74825"/>
    <w:rsid w:val="00D74855"/>
    <w:rsid w:val="00D74B88"/>
    <w:rsid w:val="00D74C0D"/>
    <w:rsid w:val="00D74C6F"/>
    <w:rsid w:val="00D74CFE"/>
    <w:rsid w:val="00D74D1C"/>
    <w:rsid w:val="00D74E04"/>
    <w:rsid w:val="00D74E37"/>
    <w:rsid w:val="00D74F7B"/>
    <w:rsid w:val="00D74F9C"/>
    <w:rsid w:val="00D751EF"/>
    <w:rsid w:val="00D7522D"/>
    <w:rsid w:val="00D753F4"/>
    <w:rsid w:val="00D75413"/>
    <w:rsid w:val="00D7542E"/>
    <w:rsid w:val="00D75444"/>
    <w:rsid w:val="00D754F4"/>
    <w:rsid w:val="00D754FD"/>
    <w:rsid w:val="00D75529"/>
    <w:rsid w:val="00D7560F"/>
    <w:rsid w:val="00D759C9"/>
    <w:rsid w:val="00D75A69"/>
    <w:rsid w:val="00D75BE2"/>
    <w:rsid w:val="00D75CA7"/>
    <w:rsid w:val="00D75CD3"/>
    <w:rsid w:val="00D75D06"/>
    <w:rsid w:val="00D75DC2"/>
    <w:rsid w:val="00D75E04"/>
    <w:rsid w:val="00D75F72"/>
    <w:rsid w:val="00D75F84"/>
    <w:rsid w:val="00D76143"/>
    <w:rsid w:val="00D7622E"/>
    <w:rsid w:val="00D762AE"/>
    <w:rsid w:val="00D762BE"/>
    <w:rsid w:val="00D76420"/>
    <w:rsid w:val="00D764CD"/>
    <w:rsid w:val="00D764E5"/>
    <w:rsid w:val="00D76535"/>
    <w:rsid w:val="00D765F1"/>
    <w:rsid w:val="00D7661C"/>
    <w:rsid w:val="00D766D6"/>
    <w:rsid w:val="00D7676C"/>
    <w:rsid w:val="00D767B8"/>
    <w:rsid w:val="00D7685B"/>
    <w:rsid w:val="00D76899"/>
    <w:rsid w:val="00D768B8"/>
    <w:rsid w:val="00D76923"/>
    <w:rsid w:val="00D76A9C"/>
    <w:rsid w:val="00D76AD2"/>
    <w:rsid w:val="00D76C56"/>
    <w:rsid w:val="00D76D70"/>
    <w:rsid w:val="00D76DF2"/>
    <w:rsid w:val="00D76E1F"/>
    <w:rsid w:val="00D76E6B"/>
    <w:rsid w:val="00D76F96"/>
    <w:rsid w:val="00D7701F"/>
    <w:rsid w:val="00D77062"/>
    <w:rsid w:val="00D7716C"/>
    <w:rsid w:val="00D7724D"/>
    <w:rsid w:val="00D774AE"/>
    <w:rsid w:val="00D7752F"/>
    <w:rsid w:val="00D77573"/>
    <w:rsid w:val="00D7757F"/>
    <w:rsid w:val="00D775B3"/>
    <w:rsid w:val="00D77605"/>
    <w:rsid w:val="00D77609"/>
    <w:rsid w:val="00D77685"/>
    <w:rsid w:val="00D77732"/>
    <w:rsid w:val="00D77825"/>
    <w:rsid w:val="00D77A15"/>
    <w:rsid w:val="00D77ADA"/>
    <w:rsid w:val="00D77BBB"/>
    <w:rsid w:val="00D77F4F"/>
    <w:rsid w:val="00D77F59"/>
    <w:rsid w:val="00D77FA7"/>
    <w:rsid w:val="00D77FAA"/>
    <w:rsid w:val="00D80108"/>
    <w:rsid w:val="00D80202"/>
    <w:rsid w:val="00D80245"/>
    <w:rsid w:val="00D80259"/>
    <w:rsid w:val="00D803A1"/>
    <w:rsid w:val="00D803F4"/>
    <w:rsid w:val="00D805D5"/>
    <w:rsid w:val="00D8069F"/>
    <w:rsid w:val="00D8082B"/>
    <w:rsid w:val="00D80982"/>
    <w:rsid w:val="00D80ABF"/>
    <w:rsid w:val="00D80C48"/>
    <w:rsid w:val="00D80CC8"/>
    <w:rsid w:val="00D80CDA"/>
    <w:rsid w:val="00D80DFF"/>
    <w:rsid w:val="00D80E62"/>
    <w:rsid w:val="00D80E90"/>
    <w:rsid w:val="00D80F3E"/>
    <w:rsid w:val="00D80F5D"/>
    <w:rsid w:val="00D8108E"/>
    <w:rsid w:val="00D81145"/>
    <w:rsid w:val="00D812AE"/>
    <w:rsid w:val="00D812E7"/>
    <w:rsid w:val="00D81643"/>
    <w:rsid w:val="00D816FE"/>
    <w:rsid w:val="00D817AF"/>
    <w:rsid w:val="00D819B7"/>
    <w:rsid w:val="00D81CC4"/>
    <w:rsid w:val="00D81D56"/>
    <w:rsid w:val="00D81E44"/>
    <w:rsid w:val="00D82062"/>
    <w:rsid w:val="00D82098"/>
    <w:rsid w:val="00D82128"/>
    <w:rsid w:val="00D82181"/>
    <w:rsid w:val="00D82378"/>
    <w:rsid w:val="00D82455"/>
    <w:rsid w:val="00D824D0"/>
    <w:rsid w:val="00D82544"/>
    <w:rsid w:val="00D8254D"/>
    <w:rsid w:val="00D828B9"/>
    <w:rsid w:val="00D82A88"/>
    <w:rsid w:val="00D82A8F"/>
    <w:rsid w:val="00D82B8F"/>
    <w:rsid w:val="00D82C46"/>
    <w:rsid w:val="00D82D51"/>
    <w:rsid w:val="00D82D82"/>
    <w:rsid w:val="00D82EC7"/>
    <w:rsid w:val="00D82F6D"/>
    <w:rsid w:val="00D83007"/>
    <w:rsid w:val="00D8313D"/>
    <w:rsid w:val="00D83171"/>
    <w:rsid w:val="00D8324F"/>
    <w:rsid w:val="00D83293"/>
    <w:rsid w:val="00D833F8"/>
    <w:rsid w:val="00D835CA"/>
    <w:rsid w:val="00D835DB"/>
    <w:rsid w:val="00D836B6"/>
    <w:rsid w:val="00D83752"/>
    <w:rsid w:val="00D83821"/>
    <w:rsid w:val="00D83830"/>
    <w:rsid w:val="00D83888"/>
    <w:rsid w:val="00D83997"/>
    <w:rsid w:val="00D83CC9"/>
    <w:rsid w:val="00D83D5D"/>
    <w:rsid w:val="00D83DB0"/>
    <w:rsid w:val="00D83EE6"/>
    <w:rsid w:val="00D84172"/>
    <w:rsid w:val="00D84205"/>
    <w:rsid w:val="00D842D2"/>
    <w:rsid w:val="00D8444F"/>
    <w:rsid w:val="00D84501"/>
    <w:rsid w:val="00D84544"/>
    <w:rsid w:val="00D846F9"/>
    <w:rsid w:val="00D8497C"/>
    <w:rsid w:val="00D8497F"/>
    <w:rsid w:val="00D84AFF"/>
    <w:rsid w:val="00D84B04"/>
    <w:rsid w:val="00D84B51"/>
    <w:rsid w:val="00D84CFE"/>
    <w:rsid w:val="00D84ED1"/>
    <w:rsid w:val="00D84F4D"/>
    <w:rsid w:val="00D85018"/>
    <w:rsid w:val="00D851AA"/>
    <w:rsid w:val="00D85265"/>
    <w:rsid w:val="00D852BC"/>
    <w:rsid w:val="00D852EC"/>
    <w:rsid w:val="00D8535F"/>
    <w:rsid w:val="00D853EA"/>
    <w:rsid w:val="00D8546B"/>
    <w:rsid w:val="00D8553D"/>
    <w:rsid w:val="00D8559E"/>
    <w:rsid w:val="00D85611"/>
    <w:rsid w:val="00D8577A"/>
    <w:rsid w:val="00D8579D"/>
    <w:rsid w:val="00D857F5"/>
    <w:rsid w:val="00D85899"/>
    <w:rsid w:val="00D858AE"/>
    <w:rsid w:val="00D8592E"/>
    <w:rsid w:val="00D859AC"/>
    <w:rsid w:val="00D85A40"/>
    <w:rsid w:val="00D85A52"/>
    <w:rsid w:val="00D85ABE"/>
    <w:rsid w:val="00D85E2E"/>
    <w:rsid w:val="00D85EB0"/>
    <w:rsid w:val="00D85F2F"/>
    <w:rsid w:val="00D85FBD"/>
    <w:rsid w:val="00D85FE8"/>
    <w:rsid w:val="00D85FEA"/>
    <w:rsid w:val="00D860A1"/>
    <w:rsid w:val="00D861DA"/>
    <w:rsid w:val="00D861DC"/>
    <w:rsid w:val="00D8629C"/>
    <w:rsid w:val="00D8634E"/>
    <w:rsid w:val="00D863FD"/>
    <w:rsid w:val="00D86464"/>
    <w:rsid w:val="00D86579"/>
    <w:rsid w:val="00D86603"/>
    <w:rsid w:val="00D866DA"/>
    <w:rsid w:val="00D86733"/>
    <w:rsid w:val="00D86767"/>
    <w:rsid w:val="00D86839"/>
    <w:rsid w:val="00D868B8"/>
    <w:rsid w:val="00D868DA"/>
    <w:rsid w:val="00D86AD2"/>
    <w:rsid w:val="00D86B7D"/>
    <w:rsid w:val="00D86B9E"/>
    <w:rsid w:val="00D86EAF"/>
    <w:rsid w:val="00D86EE4"/>
    <w:rsid w:val="00D86F2D"/>
    <w:rsid w:val="00D870E1"/>
    <w:rsid w:val="00D871F3"/>
    <w:rsid w:val="00D871FE"/>
    <w:rsid w:val="00D87258"/>
    <w:rsid w:val="00D87291"/>
    <w:rsid w:val="00D873FC"/>
    <w:rsid w:val="00D8744F"/>
    <w:rsid w:val="00D87540"/>
    <w:rsid w:val="00D87757"/>
    <w:rsid w:val="00D8775D"/>
    <w:rsid w:val="00D8781C"/>
    <w:rsid w:val="00D8782D"/>
    <w:rsid w:val="00D878D8"/>
    <w:rsid w:val="00D87C52"/>
    <w:rsid w:val="00D87D16"/>
    <w:rsid w:val="00D87D8F"/>
    <w:rsid w:val="00D87DE6"/>
    <w:rsid w:val="00D87DFA"/>
    <w:rsid w:val="00D87FEE"/>
    <w:rsid w:val="00D90042"/>
    <w:rsid w:val="00D900B6"/>
    <w:rsid w:val="00D900B9"/>
    <w:rsid w:val="00D901A9"/>
    <w:rsid w:val="00D9028A"/>
    <w:rsid w:val="00D903D1"/>
    <w:rsid w:val="00D90418"/>
    <w:rsid w:val="00D9048B"/>
    <w:rsid w:val="00D904E6"/>
    <w:rsid w:val="00D906CD"/>
    <w:rsid w:val="00D90879"/>
    <w:rsid w:val="00D9093B"/>
    <w:rsid w:val="00D909F1"/>
    <w:rsid w:val="00D90A6C"/>
    <w:rsid w:val="00D90B4B"/>
    <w:rsid w:val="00D90B51"/>
    <w:rsid w:val="00D90C70"/>
    <w:rsid w:val="00D90D08"/>
    <w:rsid w:val="00D90D7E"/>
    <w:rsid w:val="00D90F4B"/>
    <w:rsid w:val="00D90FDD"/>
    <w:rsid w:val="00D9107C"/>
    <w:rsid w:val="00D91214"/>
    <w:rsid w:val="00D912E1"/>
    <w:rsid w:val="00D9136E"/>
    <w:rsid w:val="00D913D3"/>
    <w:rsid w:val="00D9146F"/>
    <w:rsid w:val="00D9166C"/>
    <w:rsid w:val="00D9176C"/>
    <w:rsid w:val="00D919FD"/>
    <w:rsid w:val="00D919FF"/>
    <w:rsid w:val="00D91A79"/>
    <w:rsid w:val="00D91B34"/>
    <w:rsid w:val="00D91B5C"/>
    <w:rsid w:val="00D91D49"/>
    <w:rsid w:val="00D91FBE"/>
    <w:rsid w:val="00D92073"/>
    <w:rsid w:val="00D92244"/>
    <w:rsid w:val="00D9227C"/>
    <w:rsid w:val="00D9234A"/>
    <w:rsid w:val="00D92560"/>
    <w:rsid w:val="00D9276D"/>
    <w:rsid w:val="00D92823"/>
    <w:rsid w:val="00D9283A"/>
    <w:rsid w:val="00D92844"/>
    <w:rsid w:val="00D92A15"/>
    <w:rsid w:val="00D92A24"/>
    <w:rsid w:val="00D92A3B"/>
    <w:rsid w:val="00D92C21"/>
    <w:rsid w:val="00D92E3D"/>
    <w:rsid w:val="00D9300B"/>
    <w:rsid w:val="00D9305B"/>
    <w:rsid w:val="00D930DB"/>
    <w:rsid w:val="00D93142"/>
    <w:rsid w:val="00D933C5"/>
    <w:rsid w:val="00D933EF"/>
    <w:rsid w:val="00D9346F"/>
    <w:rsid w:val="00D93491"/>
    <w:rsid w:val="00D934BB"/>
    <w:rsid w:val="00D93502"/>
    <w:rsid w:val="00D93549"/>
    <w:rsid w:val="00D935FC"/>
    <w:rsid w:val="00D9364D"/>
    <w:rsid w:val="00D937E7"/>
    <w:rsid w:val="00D93965"/>
    <w:rsid w:val="00D93A18"/>
    <w:rsid w:val="00D93B03"/>
    <w:rsid w:val="00D93C25"/>
    <w:rsid w:val="00D93CA6"/>
    <w:rsid w:val="00D93CC3"/>
    <w:rsid w:val="00D93D27"/>
    <w:rsid w:val="00D93D49"/>
    <w:rsid w:val="00D93E23"/>
    <w:rsid w:val="00D93FB3"/>
    <w:rsid w:val="00D94046"/>
    <w:rsid w:val="00D94068"/>
    <w:rsid w:val="00D941A1"/>
    <w:rsid w:val="00D941F6"/>
    <w:rsid w:val="00D94354"/>
    <w:rsid w:val="00D94358"/>
    <w:rsid w:val="00D9437B"/>
    <w:rsid w:val="00D9437D"/>
    <w:rsid w:val="00D94403"/>
    <w:rsid w:val="00D9446C"/>
    <w:rsid w:val="00D944EC"/>
    <w:rsid w:val="00D9475C"/>
    <w:rsid w:val="00D94854"/>
    <w:rsid w:val="00D94881"/>
    <w:rsid w:val="00D9489E"/>
    <w:rsid w:val="00D94B1D"/>
    <w:rsid w:val="00D94B93"/>
    <w:rsid w:val="00D94BE1"/>
    <w:rsid w:val="00D94CB7"/>
    <w:rsid w:val="00D94D70"/>
    <w:rsid w:val="00D951ED"/>
    <w:rsid w:val="00D95270"/>
    <w:rsid w:val="00D952FF"/>
    <w:rsid w:val="00D9556B"/>
    <w:rsid w:val="00D9566D"/>
    <w:rsid w:val="00D9586C"/>
    <w:rsid w:val="00D9586E"/>
    <w:rsid w:val="00D958E1"/>
    <w:rsid w:val="00D95ADC"/>
    <w:rsid w:val="00D95AFD"/>
    <w:rsid w:val="00D95D28"/>
    <w:rsid w:val="00D95D64"/>
    <w:rsid w:val="00D95D8B"/>
    <w:rsid w:val="00D95EC8"/>
    <w:rsid w:val="00D95FC0"/>
    <w:rsid w:val="00D95FD8"/>
    <w:rsid w:val="00D96098"/>
    <w:rsid w:val="00D9622B"/>
    <w:rsid w:val="00D962D9"/>
    <w:rsid w:val="00D963F1"/>
    <w:rsid w:val="00D9650C"/>
    <w:rsid w:val="00D9653D"/>
    <w:rsid w:val="00D96640"/>
    <w:rsid w:val="00D96674"/>
    <w:rsid w:val="00D966B0"/>
    <w:rsid w:val="00D966BC"/>
    <w:rsid w:val="00D966E6"/>
    <w:rsid w:val="00D966F1"/>
    <w:rsid w:val="00D96743"/>
    <w:rsid w:val="00D96766"/>
    <w:rsid w:val="00D96832"/>
    <w:rsid w:val="00D96899"/>
    <w:rsid w:val="00D96A0B"/>
    <w:rsid w:val="00D96A15"/>
    <w:rsid w:val="00D96A27"/>
    <w:rsid w:val="00D96AB2"/>
    <w:rsid w:val="00D96CCE"/>
    <w:rsid w:val="00D96D35"/>
    <w:rsid w:val="00D96E42"/>
    <w:rsid w:val="00D9701C"/>
    <w:rsid w:val="00D97199"/>
    <w:rsid w:val="00D973C4"/>
    <w:rsid w:val="00D97487"/>
    <w:rsid w:val="00D97495"/>
    <w:rsid w:val="00D974D7"/>
    <w:rsid w:val="00D9765D"/>
    <w:rsid w:val="00D976A9"/>
    <w:rsid w:val="00D976BD"/>
    <w:rsid w:val="00D97776"/>
    <w:rsid w:val="00D97788"/>
    <w:rsid w:val="00D97826"/>
    <w:rsid w:val="00D97842"/>
    <w:rsid w:val="00D9787C"/>
    <w:rsid w:val="00D978AA"/>
    <w:rsid w:val="00D978F6"/>
    <w:rsid w:val="00D97A0D"/>
    <w:rsid w:val="00D97A84"/>
    <w:rsid w:val="00D97AB1"/>
    <w:rsid w:val="00D97C05"/>
    <w:rsid w:val="00D97CAF"/>
    <w:rsid w:val="00D97D5F"/>
    <w:rsid w:val="00D97E20"/>
    <w:rsid w:val="00D97E3C"/>
    <w:rsid w:val="00D97E54"/>
    <w:rsid w:val="00D97EEC"/>
    <w:rsid w:val="00D97F57"/>
    <w:rsid w:val="00DA0003"/>
    <w:rsid w:val="00DA027D"/>
    <w:rsid w:val="00DA02DA"/>
    <w:rsid w:val="00DA0300"/>
    <w:rsid w:val="00DA041D"/>
    <w:rsid w:val="00DA058A"/>
    <w:rsid w:val="00DA05D0"/>
    <w:rsid w:val="00DA086B"/>
    <w:rsid w:val="00DA0888"/>
    <w:rsid w:val="00DA09BF"/>
    <w:rsid w:val="00DA0AA5"/>
    <w:rsid w:val="00DA0AE5"/>
    <w:rsid w:val="00DA0B7A"/>
    <w:rsid w:val="00DA0BB8"/>
    <w:rsid w:val="00DA1074"/>
    <w:rsid w:val="00DA107A"/>
    <w:rsid w:val="00DA10ED"/>
    <w:rsid w:val="00DA1279"/>
    <w:rsid w:val="00DA1352"/>
    <w:rsid w:val="00DA13F4"/>
    <w:rsid w:val="00DA142E"/>
    <w:rsid w:val="00DA1441"/>
    <w:rsid w:val="00DA14D3"/>
    <w:rsid w:val="00DA173E"/>
    <w:rsid w:val="00DA1781"/>
    <w:rsid w:val="00DA17A9"/>
    <w:rsid w:val="00DA1848"/>
    <w:rsid w:val="00DA1995"/>
    <w:rsid w:val="00DA19AB"/>
    <w:rsid w:val="00DA1A67"/>
    <w:rsid w:val="00DA1AA4"/>
    <w:rsid w:val="00DA1AC7"/>
    <w:rsid w:val="00DA1B7A"/>
    <w:rsid w:val="00DA1BDB"/>
    <w:rsid w:val="00DA1D3E"/>
    <w:rsid w:val="00DA1E56"/>
    <w:rsid w:val="00DA1F8B"/>
    <w:rsid w:val="00DA2123"/>
    <w:rsid w:val="00DA225C"/>
    <w:rsid w:val="00DA22C2"/>
    <w:rsid w:val="00DA22FC"/>
    <w:rsid w:val="00DA24AA"/>
    <w:rsid w:val="00DA2716"/>
    <w:rsid w:val="00DA2741"/>
    <w:rsid w:val="00DA27AD"/>
    <w:rsid w:val="00DA27ED"/>
    <w:rsid w:val="00DA28E5"/>
    <w:rsid w:val="00DA29EC"/>
    <w:rsid w:val="00DA2A11"/>
    <w:rsid w:val="00DA2A1D"/>
    <w:rsid w:val="00DA2A1E"/>
    <w:rsid w:val="00DA2A77"/>
    <w:rsid w:val="00DA2B1A"/>
    <w:rsid w:val="00DA2B35"/>
    <w:rsid w:val="00DA2BC2"/>
    <w:rsid w:val="00DA2CB1"/>
    <w:rsid w:val="00DA2DB5"/>
    <w:rsid w:val="00DA2F4B"/>
    <w:rsid w:val="00DA2F56"/>
    <w:rsid w:val="00DA2F87"/>
    <w:rsid w:val="00DA3089"/>
    <w:rsid w:val="00DA3361"/>
    <w:rsid w:val="00DA35DF"/>
    <w:rsid w:val="00DA36D8"/>
    <w:rsid w:val="00DA3937"/>
    <w:rsid w:val="00DA3B47"/>
    <w:rsid w:val="00DA3B9D"/>
    <w:rsid w:val="00DA3C98"/>
    <w:rsid w:val="00DA3CDB"/>
    <w:rsid w:val="00DA3D01"/>
    <w:rsid w:val="00DA3EC4"/>
    <w:rsid w:val="00DA3F47"/>
    <w:rsid w:val="00DA3FD9"/>
    <w:rsid w:val="00DA40B5"/>
    <w:rsid w:val="00DA423E"/>
    <w:rsid w:val="00DA433C"/>
    <w:rsid w:val="00DA43B1"/>
    <w:rsid w:val="00DA446E"/>
    <w:rsid w:val="00DA4523"/>
    <w:rsid w:val="00DA4690"/>
    <w:rsid w:val="00DA4832"/>
    <w:rsid w:val="00DA483F"/>
    <w:rsid w:val="00DA4893"/>
    <w:rsid w:val="00DA4F8F"/>
    <w:rsid w:val="00DA4FAA"/>
    <w:rsid w:val="00DA51B4"/>
    <w:rsid w:val="00DA51C4"/>
    <w:rsid w:val="00DA5224"/>
    <w:rsid w:val="00DA53CE"/>
    <w:rsid w:val="00DA542B"/>
    <w:rsid w:val="00DA54F7"/>
    <w:rsid w:val="00DA55DA"/>
    <w:rsid w:val="00DA5BBF"/>
    <w:rsid w:val="00DA5E05"/>
    <w:rsid w:val="00DA5E4B"/>
    <w:rsid w:val="00DA5E52"/>
    <w:rsid w:val="00DA5EB2"/>
    <w:rsid w:val="00DA5EB8"/>
    <w:rsid w:val="00DA5F00"/>
    <w:rsid w:val="00DA6086"/>
    <w:rsid w:val="00DA6134"/>
    <w:rsid w:val="00DA6174"/>
    <w:rsid w:val="00DA61B0"/>
    <w:rsid w:val="00DA62E3"/>
    <w:rsid w:val="00DA6385"/>
    <w:rsid w:val="00DA6477"/>
    <w:rsid w:val="00DA648B"/>
    <w:rsid w:val="00DA6571"/>
    <w:rsid w:val="00DA667E"/>
    <w:rsid w:val="00DA67D6"/>
    <w:rsid w:val="00DA685F"/>
    <w:rsid w:val="00DA68A3"/>
    <w:rsid w:val="00DA69C2"/>
    <w:rsid w:val="00DA6D7C"/>
    <w:rsid w:val="00DA6DBE"/>
    <w:rsid w:val="00DA6E12"/>
    <w:rsid w:val="00DA706F"/>
    <w:rsid w:val="00DA711E"/>
    <w:rsid w:val="00DA7314"/>
    <w:rsid w:val="00DA73BF"/>
    <w:rsid w:val="00DA7547"/>
    <w:rsid w:val="00DA7552"/>
    <w:rsid w:val="00DA75C5"/>
    <w:rsid w:val="00DA76DB"/>
    <w:rsid w:val="00DA7706"/>
    <w:rsid w:val="00DA77C2"/>
    <w:rsid w:val="00DA77DC"/>
    <w:rsid w:val="00DA798B"/>
    <w:rsid w:val="00DA7A65"/>
    <w:rsid w:val="00DA7A9F"/>
    <w:rsid w:val="00DA7C11"/>
    <w:rsid w:val="00DA7D82"/>
    <w:rsid w:val="00DA7D93"/>
    <w:rsid w:val="00DA7E5A"/>
    <w:rsid w:val="00DA7EFD"/>
    <w:rsid w:val="00DA7F10"/>
    <w:rsid w:val="00DA7F7A"/>
    <w:rsid w:val="00DB005F"/>
    <w:rsid w:val="00DB012A"/>
    <w:rsid w:val="00DB018E"/>
    <w:rsid w:val="00DB0294"/>
    <w:rsid w:val="00DB03D4"/>
    <w:rsid w:val="00DB03E4"/>
    <w:rsid w:val="00DB045B"/>
    <w:rsid w:val="00DB04CE"/>
    <w:rsid w:val="00DB0513"/>
    <w:rsid w:val="00DB0566"/>
    <w:rsid w:val="00DB0671"/>
    <w:rsid w:val="00DB06CD"/>
    <w:rsid w:val="00DB07AF"/>
    <w:rsid w:val="00DB07E1"/>
    <w:rsid w:val="00DB081B"/>
    <w:rsid w:val="00DB08EA"/>
    <w:rsid w:val="00DB0A02"/>
    <w:rsid w:val="00DB0A9C"/>
    <w:rsid w:val="00DB0B1B"/>
    <w:rsid w:val="00DB0BCC"/>
    <w:rsid w:val="00DB0C5C"/>
    <w:rsid w:val="00DB0C6A"/>
    <w:rsid w:val="00DB0CE7"/>
    <w:rsid w:val="00DB0D0A"/>
    <w:rsid w:val="00DB0DF6"/>
    <w:rsid w:val="00DB0FEC"/>
    <w:rsid w:val="00DB11C8"/>
    <w:rsid w:val="00DB11D0"/>
    <w:rsid w:val="00DB1255"/>
    <w:rsid w:val="00DB1279"/>
    <w:rsid w:val="00DB1332"/>
    <w:rsid w:val="00DB1342"/>
    <w:rsid w:val="00DB13AB"/>
    <w:rsid w:val="00DB14B3"/>
    <w:rsid w:val="00DB14C4"/>
    <w:rsid w:val="00DB161F"/>
    <w:rsid w:val="00DB162F"/>
    <w:rsid w:val="00DB168C"/>
    <w:rsid w:val="00DB1826"/>
    <w:rsid w:val="00DB183C"/>
    <w:rsid w:val="00DB1A13"/>
    <w:rsid w:val="00DB1A82"/>
    <w:rsid w:val="00DB1BA3"/>
    <w:rsid w:val="00DB1D40"/>
    <w:rsid w:val="00DB1D67"/>
    <w:rsid w:val="00DB1DFC"/>
    <w:rsid w:val="00DB1E10"/>
    <w:rsid w:val="00DB1F91"/>
    <w:rsid w:val="00DB2031"/>
    <w:rsid w:val="00DB213C"/>
    <w:rsid w:val="00DB21E5"/>
    <w:rsid w:val="00DB22D4"/>
    <w:rsid w:val="00DB24A4"/>
    <w:rsid w:val="00DB24B1"/>
    <w:rsid w:val="00DB25F6"/>
    <w:rsid w:val="00DB260D"/>
    <w:rsid w:val="00DB263A"/>
    <w:rsid w:val="00DB27B3"/>
    <w:rsid w:val="00DB27DA"/>
    <w:rsid w:val="00DB283F"/>
    <w:rsid w:val="00DB28AD"/>
    <w:rsid w:val="00DB28CC"/>
    <w:rsid w:val="00DB292D"/>
    <w:rsid w:val="00DB2943"/>
    <w:rsid w:val="00DB2972"/>
    <w:rsid w:val="00DB2A3B"/>
    <w:rsid w:val="00DB2AA3"/>
    <w:rsid w:val="00DB2B48"/>
    <w:rsid w:val="00DB2C15"/>
    <w:rsid w:val="00DB2C45"/>
    <w:rsid w:val="00DB2D31"/>
    <w:rsid w:val="00DB2D3F"/>
    <w:rsid w:val="00DB2EE0"/>
    <w:rsid w:val="00DB2EE6"/>
    <w:rsid w:val="00DB2FA7"/>
    <w:rsid w:val="00DB2FBB"/>
    <w:rsid w:val="00DB3053"/>
    <w:rsid w:val="00DB306D"/>
    <w:rsid w:val="00DB3157"/>
    <w:rsid w:val="00DB3291"/>
    <w:rsid w:val="00DB32FE"/>
    <w:rsid w:val="00DB3406"/>
    <w:rsid w:val="00DB3422"/>
    <w:rsid w:val="00DB346E"/>
    <w:rsid w:val="00DB34AB"/>
    <w:rsid w:val="00DB34E7"/>
    <w:rsid w:val="00DB355F"/>
    <w:rsid w:val="00DB375E"/>
    <w:rsid w:val="00DB38EB"/>
    <w:rsid w:val="00DB3A21"/>
    <w:rsid w:val="00DB3A86"/>
    <w:rsid w:val="00DB3C1E"/>
    <w:rsid w:val="00DB3E7D"/>
    <w:rsid w:val="00DB3EAC"/>
    <w:rsid w:val="00DB3FC4"/>
    <w:rsid w:val="00DB4016"/>
    <w:rsid w:val="00DB4111"/>
    <w:rsid w:val="00DB4244"/>
    <w:rsid w:val="00DB42C0"/>
    <w:rsid w:val="00DB446C"/>
    <w:rsid w:val="00DB4584"/>
    <w:rsid w:val="00DB4743"/>
    <w:rsid w:val="00DB488A"/>
    <w:rsid w:val="00DB48F2"/>
    <w:rsid w:val="00DB4AB0"/>
    <w:rsid w:val="00DB4B88"/>
    <w:rsid w:val="00DB4DB8"/>
    <w:rsid w:val="00DB4DF6"/>
    <w:rsid w:val="00DB4E3E"/>
    <w:rsid w:val="00DB4ECF"/>
    <w:rsid w:val="00DB4F32"/>
    <w:rsid w:val="00DB4F3B"/>
    <w:rsid w:val="00DB5102"/>
    <w:rsid w:val="00DB51DF"/>
    <w:rsid w:val="00DB5213"/>
    <w:rsid w:val="00DB528C"/>
    <w:rsid w:val="00DB552F"/>
    <w:rsid w:val="00DB55C4"/>
    <w:rsid w:val="00DB57C6"/>
    <w:rsid w:val="00DB5935"/>
    <w:rsid w:val="00DB5AAB"/>
    <w:rsid w:val="00DB5ACF"/>
    <w:rsid w:val="00DB5BE4"/>
    <w:rsid w:val="00DB5BF7"/>
    <w:rsid w:val="00DB5C18"/>
    <w:rsid w:val="00DB5C81"/>
    <w:rsid w:val="00DB5D20"/>
    <w:rsid w:val="00DB5D3B"/>
    <w:rsid w:val="00DB5DC3"/>
    <w:rsid w:val="00DB5E63"/>
    <w:rsid w:val="00DB5E86"/>
    <w:rsid w:val="00DB5F54"/>
    <w:rsid w:val="00DB5FA9"/>
    <w:rsid w:val="00DB60CA"/>
    <w:rsid w:val="00DB60CB"/>
    <w:rsid w:val="00DB6143"/>
    <w:rsid w:val="00DB61BC"/>
    <w:rsid w:val="00DB6276"/>
    <w:rsid w:val="00DB62F8"/>
    <w:rsid w:val="00DB6313"/>
    <w:rsid w:val="00DB65FF"/>
    <w:rsid w:val="00DB66C8"/>
    <w:rsid w:val="00DB680D"/>
    <w:rsid w:val="00DB6827"/>
    <w:rsid w:val="00DB68F7"/>
    <w:rsid w:val="00DB6A49"/>
    <w:rsid w:val="00DB6C2B"/>
    <w:rsid w:val="00DB6C63"/>
    <w:rsid w:val="00DB6E52"/>
    <w:rsid w:val="00DB6E8D"/>
    <w:rsid w:val="00DB7031"/>
    <w:rsid w:val="00DB7044"/>
    <w:rsid w:val="00DB70B3"/>
    <w:rsid w:val="00DB7172"/>
    <w:rsid w:val="00DB72E9"/>
    <w:rsid w:val="00DB73E6"/>
    <w:rsid w:val="00DB7408"/>
    <w:rsid w:val="00DB7420"/>
    <w:rsid w:val="00DB743B"/>
    <w:rsid w:val="00DB7521"/>
    <w:rsid w:val="00DB7575"/>
    <w:rsid w:val="00DB769C"/>
    <w:rsid w:val="00DB76A1"/>
    <w:rsid w:val="00DB773B"/>
    <w:rsid w:val="00DB77B0"/>
    <w:rsid w:val="00DB7972"/>
    <w:rsid w:val="00DB79C9"/>
    <w:rsid w:val="00DB7A86"/>
    <w:rsid w:val="00DB7B43"/>
    <w:rsid w:val="00DB7BD6"/>
    <w:rsid w:val="00DB7CA1"/>
    <w:rsid w:val="00DB7CED"/>
    <w:rsid w:val="00DB7DD9"/>
    <w:rsid w:val="00DB7F32"/>
    <w:rsid w:val="00DB7F69"/>
    <w:rsid w:val="00DB7F85"/>
    <w:rsid w:val="00DB7FD5"/>
    <w:rsid w:val="00DB7FFD"/>
    <w:rsid w:val="00DC0030"/>
    <w:rsid w:val="00DC0093"/>
    <w:rsid w:val="00DC0117"/>
    <w:rsid w:val="00DC0158"/>
    <w:rsid w:val="00DC04FB"/>
    <w:rsid w:val="00DC0522"/>
    <w:rsid w:val="00DC060F"/>
    <w:rsid w:val="00DC06EE"/>
    <w:rsid w:val="00DC0789"/>
    <w:rsid w:val="00DC0833"/>
    <w:rsid w:val="00DC0938"/>
    <w:rsid w:val="00DC0966"/>
    <w:rsid w:val="00DC0A2B"/>
    <w:rsid w:val="00DC0A85"/>
    <w:rsid w:val="00DC0BB1"/>
    <w:rsid w:val="00DC0C25"/>
    <w:rsid w:val="00DC0C66"/>
    <w:rsid w:val="00DC0C67"/>
    <w:rsid w:val="00DC0CFD"/>
    <w:rsid w:val="00DC0D01"/>
    <w:rsid w:val="00DC0D1D"/>
    <w:rsid w:val="00DC0D9A"/>
    <w:rsid w:val="00DC0E5D"/>
    <w:rsid w:val="00DC0F0E"/>
    <w:rsid w:val="00DC0F34"/>
    <w:rsid w:val="00DC102D"/>
    <w:rsid w:val="00DC103F"/>
    <w:rsid w:val="00DC10DF"/>
    <w:rsid w:val="00DC115E"/>
    <w:rsid w:val="00DC11AA"/>
    <w:rsid w:val="00DC11DB"/>
    <w:rsid w:val="00DC1260"/>
    <w:rsid w:val="00DC1365"/>
    <w:rsid w:val="00DC14DC"/>
    <w:rsid w:val="00DC1509"/>
    <w:rsid w:val="00DC1521"/>
    <w:rsid w:val="00DC15A4"/>
    <w:rsid w:val="00DC16A5"/>
    <w:rsid w:val="00DC17BA"/>
    <w:rsid w:val="00DC185F"/>
    <w:rsid w:val="00DC18DD"/>
    <w:rsid w:val="00DC1A28"/>
    <w:rsid w:val="00DC1D0A"/>
    <w:rsid w:val="00DC1E52"/>
    <w:rsid w:val="00DC1F22"/>
    <w:rsid w:val="00DC1FE6"/>
    <w:rsid w:val="00DC1FFF"/>
    <w:rsid w:val="00DC2039"/>
    <w:rsid w:val="00DC21BF"/>
    <w:rsid w:val="00DC22B2"/>
    <w:rsid w:val="00DC239D"/>
    <w:rsid w:val="00DC25A1"/>
    <w:rsid w:val="00DC25CE"/>
    <w:rsid w:val="00DC26A4"/>
    <w:rsid w:val="00DC27A3"/>
    <w:rsid w:val="00DC282A"/>
    <w:rsid w:val="00DC282B"/>
    <w:rsid w:val="00DC2936"/>
    <w:rsid w:val="00DC2AEC"/>
    <w:rsid w:val="00DC2B31"/>
    <w:rsid w:val="00DC2C72"/>
    <w:rsid w:val="00DC2E7F"/>
    <w:rsid w:val="00DC2ED5"/>
    <w:rsid w:val="00DC2F7A"/>
    <w:rsid w:val="00DC2F91"/>
    <w:rsid w:val="00DC2FE0"/>
    <w:rsid w:val="00DC311C"/>
    <w:rsid w:val="00DC314C"/>
    <w:rsid w:val="00DC319B"/>
    <w:rsid w:val="00DC31AE"/>
    <w:rsid w:val="00DC3310"/>
    <w:rsid w:val="00DC331C"/>
    <w:rsid w:val="00DC344B"/>
    <w:rsid w:val="00DC353D"/>
    <w:rsid w:val="00DC35AD"/>
    <w:rsid w:val="00DC35C3"/>
    <w:rsid w:val="00DC35E7"/>
    <w:rsid w:val="00DC369B"/>
    <w:rsid w:val="00DC3828"/>
    <w:rsid w:val="00DC38A3"/>
    <w:rsid w:val="00DC38C4"/>
    <w:rsid w:val="00DC390F"/>
    <w:rsid w:val="00DC3945"/>
    <w:rsid w:val="00DC398E"/>
    <w:rsid w:val="00DC3A1F"/>
    <w:rsid w:val="00DC3A40"/>
    <w:rsid w:val="00DC3B2D"/>
    <w:rsid w:val="00DC3B61"/>
    <w:rsid w:val="00DC3D55"/>
    <w:rsid w:val="00DC3E2A"/>
    <w:rsid w:val="00DC3F53"/>
    <w:rsid w:val="00DC408B"/>
    <w:rsid w:val="00DC40F1"/>
    <w:rsid w:val="00DC4316"/>
    <w:rsid w:val="00DC4519"/>
    <w:rsid w:val="00DC4521"/>
    <w:rsid w:val="00DC4522"/>
    <w:rsid w:val="00DC464A"/>
    <w:rsid w:val="00DC49B1"/>
    <w:rsid w:val="00DC4A65"/>
    <w:rsid w:val="00DC4ADC"/>
    <w:rsid w:val="00DC4B03"/>
    <w:rsid w:val="00DC4B4F"/>
    <w:rsid w:val="00DC4B5C"/>
    <w:rsid w:val="00DC4C5C"/>
    <w:rsid w:val="00DC4D7D"/>
    <w:rsid w:val="00DC4E9F"/>
    <w:rsid w:val="00DC4F12"/>
    <w:rsid w:val="00DC50BD"/>
    <w:rsid w:val="00DC50D0"/>
    <w:rsid w:val="00DC5101"/>
    <w:rsid w:val="00DC5186"/>
    <w:rsid w:val="00DC51AC"/>
    <w:rsid w:val="00DC541A"/>
    <w:rsid w:val="00DC5495"/>
    <w:rsid w:val="00DC5505"/>
    <w:rsid w:val="00DC567E"/>
    <w:rsid w:val="00DC5847"/>
    <w:rsid w:val="00DC5940"/>
    <w:rsid w:val="00DC5952"/>
    <w:rsid w:val="00DC5A32"/>
    <w:rsid w:val="00DC5ADB"/>
    <w:rsid w:val="00DC5C54"/>
    <w:rsid w:val="00DC5F8F"/>
    <w:rsid w:val="00DC5FA1"/>
    <w:rsid w:val="00DC6064"/>
    <w:rsid w:val="00DC628B"/>
    <w:rsid w:val="00DC6339"/>
    <w:rsid w:val="00DC6376"/>
    <w:rsid w:val="00DC63F2"/>
    <w:rsid w:val="00DC643A"/>
    <w:rsid w:val="00DC665C"/>
    <w:rsid w:val="00DC667B"/>
    <w:rsid w:val="00DC6700"/>
    <w:rsid w:val="00DC6702"/>
    <w:rsid w:val="00DC6783"/>
    <w:rsid w:val="00DC67BF"/>
    <w:rsid w:val="00DC6868"/>
    <w:rsid w:val="00DC68B0"/>
    <w:rsid w:val="00DC692F"/>
    <w:rsid w:val="00DC69D1"/>
    <w:rsid w:val="00DC6A6C"/>
    <w:rsid w:val="00DC6B00"/>
    <w:rsid w:val="00DC6B7C"/>
    <w:rsid w:val="00DC6BEF"/>
    <w:rsid w:val="00DC6CD8"/>
    <w:rsid w:val="00DC6DC6"/>
    <w:rsid w:val="00DC7181"/>
    <w:rsid w:val="00DC7237"/>
    <w:rsid w:val="00DC7256"/>
    <w:rsid w:val="00DC727B"/>
    <w:rsid w:val="00DC732F"/>
    <w:rsid w:val="00DC7388"/>
    <w:rsid w:val="00DC73DB"/>
    <w:rsid w:val="00DC7452"/>
    <w:rsid w:val="00DC7489"/>
    <w:rsid w:val="00DC749C"/>
    <w:rsid w:val="00DC7504"/>
    <w:rsid w:val="00DC757E"/>
    <w:rsid w:val="00DC7680"/>
    <w:rsid w:val="00DC7773"/>
    <w:rsid w:val="00DC7790"/>
    <w:rsid w:val="00DC78EF"/>
    <w:rsid w:val="00DC7911"/>
    <w:rsid w:val="00DC794F"/>
    <w:rsid w:val="00DC7953"/>
    <w:rsid w:val="00DC7A12"/>
    <w:rsid w:val="00DC7BA4"/>
    <w:rsid w:val="00DC7BDF"/>
    <w:rsid w:val="00DC7CA2"/>
    <w:rsid w:val="00DC7D6A"/>
    <w:rsid w:val="00DC7DF3"/>
    <w:rsid w:val="00DC7E25"/>
    <w:rsid w:val="00DC7F8C"/>
    <w:rsid w:val="00DD0011"/>
    <w:rsid w:val="00DD016B"/>
    <w:rsid w:val="00DD01BF"/>
    <w:rsid w:val="00DD0273"/>
    <w:rsid w:val="00DD027D"/>
    <w:rsid w:val="00DD0447"/>
    <w:rsid w:val="00DD045E"/>
    <w:rsid w:val="00DD050A"/>
    <w:rsid w:val="00DD0514"/>
    <w:rsid w:val="00DD0693"/>
    <w:rsid w:val="00DD077C"/>
    <w:rsid w:val="00DD098E"/>
    <w:rsid w:val="00DD0A0D"/>
    <w:rsid w:val="00DD0A55"/>
    <w:rsid w:val="00DD0A83"/>
    <w:rsid w:val="00DD0B3E"/>
    <w:rsid w:val="00DD0B87"/>
    <w:rsid w:val="00DD0C54"/>
    <w:rsid w:val="00DD0C63"/>
    <w:rsid w:val="00DD0D0A"/>
    <w:rsid w:val="00DD0EC9"/>
    <w:rsid w:val="00DD0F99"/>
    <w:rsid w:val="00DD10AA"/>
    <w:rsid w:val="00DD11C5"/>
    <w:rsid w:val="00DD12E1"/>
    <w:rsid w:val="00DD12E3"/>
    <w:rsid w:val="00DD137B"/>
    <w:rsid w:val="00DD1475"/>
    <w:rsid w:val="00DD153B"/>
    <w:rsid w:val="00DD15F7"/>
    <w:rsid w:val="00DD16CB"/>
    <w:rsid w:val="00DD16F4"/>
    <w:rsid w:val="00DD1847"/>
    <w:rsid w:val="00DD18AD"/>
    <w:rsid w:val="00DD1949"/>
    <w:rsid w:val="00DD1A19"/>
    <w:rsid w:val="00DD1C60"/>
    <w:rsid w:val="00DD1CC7"/>
    <w:rsid w:val="00DD1CE1"/>
    <w:rsid w:val="00DD1CFE"/>
    <w:rsid w:val="00DD1E4F"/>
    <w:rsid w:val="00DD1EAA"/>
    <w:rsid w:val="00DD1F64"/>
    <w:rsid w:val="00DD205A"/>
    <w:rsid w:val="00DD20A9"/>
    <w:rsid w:val="00DD20AE"/>
    <w:rsid w:val="00DD20E2"/>
    <w:rsid w:val="00DD2567"/>
    <w:rsid w:val="00DD264C"/>
    <w:rsid w:val="00DD268A"/>
    <w:rsid w:val="00DD272C"/>
    <w:rsid w:val="00DD2A28"/>
    <w:rsid w:val="00DD2B13"/>
    <w:rsid w:val="00DD2B71"/>
    <w:rsid w:val="00DD2BDF"/>
    <w:rsid w:val="00DD2D09"/>
    <w:rsid w:val="00DD2D76"/>
    <w:rsid w:val="00DD2DC4"/>
    <w:rsid w:val="00DD2DEE"/>
    <w:rsid w:val="00DD2ED9"/>
    <w:rsid w:val="00DD2EFE"/>
    <w:rsid w:val="00DD3350"/>
    <w:rsid w:val="00DD365A"/>
    <w:rsid w:val="00DD37A4"/>
    <w:rsid w:val="00DD3A5F"/>
    <w:rsid w:val="00DD3B31"/>
    <w:rsid w:val="00DD3B58"/>
    <w:rsid w:val="00DD3B5A"/>
    <w:rsid w:val="00DD3B74"/>
    <w:rsid w:val="00DD3C29"/>
    <w:rsid w:val="00DD3CE3"/>
    <w:rsid w:val="00DD3E20"/>
    <w:rsid w:val="00DD3E6A"/>
    <w:rsid w:val="00DD41F9"/>
    <w:rsid w:val="00DD4260"/>
    <w:rsid w:val="00DD431C"/>
    <w:rsid w:val="00DD4394"/>
    <w:rsid w:val="00DD4471"/>
    <w:rsid w:val="00DD453E"/>
    <w:rsid w:val="00DD45BF"/>
    <w:rsid w:val="00DD4633"/>
    <w:rsid w:val="00DD46A8"/>
    <w:rsid w:val="00DD4760"/>
    <w:rsid w:val="00DD4884"/>
    <w:rsid w:val="00DD4988"/>
    <w:rsid w:val="00DD4B39"/>
    <w:rsid w:val="00DD4C02"/>
    <w:rsid w:val="00DD4DD8"/>
    <w:rsid w:val="00DD4E2F"/>
    <w:rsid w:val="00DD4FE4"/>
    <w:rsid w:val="00DD500F"/>
    <w:rsid w:val="00DD50CA"/>
    <w:rsid w:val="00DD50CD"/>
    <w:rsid w:val="00DD5119"/>
    <w:rsid w:val="00DD51FF"/>
    <w:rsid w:val="00DD523E"/>
    <w:rsid w:val="00DD5267"/>
    <w:rsid w:val="00DD5445"/>
    <w:rsid w:val="00DD54B1"/>
    <w:rsid w:val="00DD555B"/>
    <w:rsid w:val="00DD5592"/>
    <w:rsid w:val="00DD5804"/>
    <w:rsid w:val="00DD5887"/>
    <w:rsid w:val="00DD58CE"/>
    <w:rsid w:val="00DD5A37"/>
    <w:rsid w:val="00DD5A44"/>
    <w:rsid w:val="00DD5C78"/>
    <w:rsid w:val="00DD5D49"/>
    <w:rsid w:val="00DD5DDE"/>
    <w:rsid w:val="00DD5EF4"/>
    <w:rsid w:val="00DD615B"/>
    <w:rsid w:val="00DD6165"/>
    <w:rsid w:val="00DD624F"/>
    <w:rsid w:val="00DD6377"/>
    <w:rsid w:val="00DD638D"/>
    <w:rsid w:val="00DD63DC"/>
    <w:rsid w:val="00DD63E8"/>
    <w:rsid w:val="00DD6419"/>
    <w:rsid w:val="00DD64EB"/>
    <w:rsid w:val="00DD6643"/>
    <w:rsid w:val="00DD66FF"/>
    <w:rsid w:val="00DD6839"/>
    <w:rsid w:val="00DD6901"/>
    <w:rsid w:val="00DD694F"/>
    <w:rsid w:val="00DD6BBA"/>
    <w:rsid w:val="00DD6C17"/>
    <w:rsid w:val="00DD6DAD"/>
    <w:rsid w:val="00DD6EA1"/>
    <w:rsid w:val="00DD6ECC"/>
    <w:rsid w:val="00DD6F9A"/>
    <w:rsid w:val="00DD7059"/>
    <w:rsid w:val="00DD707C"/>
    <w:rsid w:val="00DD70A0"/>
    <w:rsid w:val="00DD70E0"/>
    <w:rsid w:val="00DD70E4"/>
    <w:rsid w:val="00DD7139"/>
    <w:rsid w:val="00DD729C"/>
    <w:rsid w:val="00DD73E0"/>
    <w:rsid w:val="00DD746B"/>
    <w:rsid w:val="00DD7489"/>
    <w:rsid w:val="00DD74CB"/>
    <w:rsid w:val="00DD7530"/>
    <w:rsid w:val="00DD7623"/>
    <w:rsid w:val="00DD7790"/>
    <w:rsid w:val="00DD77A1"/>
    <w:rsid w:val="00DD7893"/>
    <w:rsid w:val="00DD7B48"/>
    <w:rsid w:val="00DD7CA6"/>
    <w:rsid w:val="00DD7D70"/>
    <w:rsid w:val="00DD7D81"/>
    <w:rsid w:val="00DD7DCD"/>
    <w:rsid w:val="00DD7DD1"/>
    <w:rsid w:val="00DD7E70"/>
    <w:rsid w:val="00DD7E8E"/>
    <w:rsid w:val="00DD7FE8"/>
    <w:rsid w:val="00DE000D"/>
    <w:rsid w:val="00DE003D"/>
    <w:rsid w:val="00DE012F"/>
    <w:rsid w:val="00DE0167"/>
    <w:rsid w:val="00DE026B"/>
    <w:rsid w:val="00DE0387"/>
    <w:rsid w:val="00DE03E4"/>
    <w:rsid w:val="00DE0472"/>
    <w:rsid w:val="00DE05B9"/>
    <w:rsid w:val="00DE05FE"/>
    <w:rsid w:val="00DE0691"/>
    <w:rsid w:val="00DE06EF"/>
    <w:rsid w:val="00DE0831"/>
    <w:rsid w:val="00DE093B"/>
    <w:rsid w:val="00DE0AD0"/>
    <w:rsid w:val="00DE0C23"/>
    <w:rsid w:val="00DE0C72"/>
    <w:rsid w:val="00DE0CA5"/>
    <w:rsid w:val="00DE0D9E"/>
    <w:rsid w:val="00DE0DD0"/>
    <w:rsid w:val="00DE0E42"/>
    <w:rsid w:val="00DE0E76"/>
    <w:rsid w:val="00DE0F37"/>
    <w:rsid w:val="00DE107A"/>
    <w:rsid w:val="00DE1081"/>
    <w:rsid w:val="00DE1134"/>
    <w:rsid w:val="00DE11EF"/>
    <w:rsid w:val="00DE140C"/>
    <w:rsid w:val="00DE15A6"/>
    <w:rsid w:val="00DE171A"/>
    <w:rsid w:val="00DE1A52"/>
    <w:rsid w:val="00DE1B23"/>
    <w:rsid w:val="00DE1B27"/>
    <w:rsid w:val="00DE1E7A"/>
    <w:rsid w:val="00DE1F6D"/>
    <w:rsid w:val="00DE214F"/>
    <w:rsid w:val="00DE21C9"/>
    <w:rsid w:val="00DE21F1"/>
    <w:rsid w:val="00DE2451"/>
    <w:rsid w:val="00DE2500"/>
    <w:rsid w:val="00DE25E0"/>
    <w:rsid w:val="00DE2670"/>
    <w:rsid w:val="00DE2754"/>
    <w:rsid w:val="00DE2778"/>
    <w:rsid w:val="00DE27B9"/>
    <w:rsid w:val="00DE2800"/>
    <w:rsid w:val="00DE29CF"/>
    <w:rsid w:val="00DE2A73"/>
    <w:rsid w:val="00DE2B24"/>
    <w:rsid w:val="00DE2B3A"/>
    <w:rsid w:val="00DE2B54"/>
    <w:rsid w:val="00DE2E22"/>
    <w:rsid w:val="00DE2EAE"/>
    <w:rsid w:val="00DE2F9C"/>
    <w:rsid w:val="00DE3084"/>
    <w:rsid w:val="00DE3170"/>
    <w:rsid w:val="00DE324F"/>
    <w:rsid w:val="00DE32A4"/>
    <w:rsid w:val="00DE33C4"/>
    <w:rsid w:val="00DE3404"/>
    <w:rsid w:val="00DE3415"/>
    <w:rsid w:val="00DE343B"/>
    <w:rsid w:val="00DE3497"/>
    <w:rsid w:val="00DE35FE"/>
    <w:rsid w:val="00DE37CE"/>
    <w:rsid w:val="00DE38A0"/>
    <w:rsid w:val="00DE3909"/>
    <w:rsid w:val="00DE3A03"/>
    <w:rsid w:val="00DE3B5C"/>
    <w:rsid w:val="00DE3BD6"/>
    <w:rsid w:val="00DE3BF9"/>
    <w:rsid w:val="00DE3CF6"/>
    <w:rsid w:val="00DE3DDF"/>
    <w:rsid w:val="00DE3DF8"/>
    <w:rsid w:val="00DE3E98"/>
    <w:rsid w:val="00DE4009"/>
    <w:rsid w:val="00DE410D"/>
    <w:rsid w:val="00DE413B"/>
    <w:rsid w:val="00DE4149"/>
    <w:rsid w:val="00DE41FA"/>
    <w:rsid w:val="00DE42DE"/>
    <w:rsid w:val="00DE42DF"/>
    <w:rsid w:val="00DE43D4"/>
    <w:rsid w:val="00DE4437"/>
    <w:rsid w:val="00DE44B6"/>
    <w:rsid w:val="00DE45D6"/>
    <w:rsid w:val="00DE462A"/>
    <w:rsid w:val="00DE4684"/>
    <w:rsid w:val="00DE48AD"/>
    <w:rsid w:val="00DE4A8C"/>
    <w:rsid w:val="00DE4B02"/>
    <w:rsid w:val="00DE4B99"/>
    <w:rsid w:val="00DE4CB9"/>
    <w:rsid w:val="00DE4E4E"/>
    <w:rsid w:val="00DE4EFA"/>
    <w:rsid w:val="00DE4F6A"/>
    <w:rsid w:val="00DE5044"/>
    <w:rsid w:val="00DE50D7"/>
    <w:rsid w:val="00DE51C3"/>
    <w:rsid w:val="00DE51E4"/>
    <w:rsid w:val="00DE5238"/>
    <w:rsid w:val="00DE526C"/>
    <w:rsid w:val="00DE5329"/>
    <w:rsid w:val="00DE548B"/>
    <w:rsid w:val="00DE5644"/>
    <w:rsid w:val="00DE582F"/>
    <w:rsid w:val="00DE5942"/>
    <w:rsid w:val="00DE5947"/>
    <w:rsid w:val="00DE5993"/>
    <w:rsid w:val="00DE5A8F"/>
    <w:rsid w:val="00DE5B18"/>
    <w:rsid w:val="00DE5CAD"/>
    <w:rsid w:val="00DE5D46"/>
    <w:rsid w:val="00DE5DD7"/>
    <w:rsid w:val="00DE5E51"/>
    <w:rsid w:val="00DE5F09"/>
    <w:rsid w:val="00DE5F5D"/>
    <w:rsid w:val="00DE6013"/>
    <w:rsid w:val="00DE60D5"/>
    <w:rsid w:val="00DE6102"/>
    <w:rsid w:val="00DE61C8"/>
    <w:rsid w:val="00DE626A"/>
    <w:rsid w:val="00DE62C2"/>
    <w:rsid w:val="00DE635A"/>
    <w:rsid w:val="00DE639A"/>
    <w:rsid w:val="00DE6595"/>
    <w:rsid w:val="00DE6641"/>
    <w:rsid w:val="00DE693C"/>
    <w:rsid w:val="00DE6BE8"/>
    <w:rsid w:val="00DE6D02"/>
    <w:rsid w:val="00DE6E06"/>
    <w:rsid w:val="00DE6E50"/>
    <w:rsid w:val="00DE6E67"/>
    <w:rsid w:val="00DE6EF7"/>
    <w:rsid w:val="00DE6F5C"/>
    <w:rsid w:val="00DE6F8F"/>
    <w:rsid w:val="00DE707C"/>
    <w:rsid w:val="00DE7350"/>
    <w:rsid w:val="00DE73D1"/>
    <w:rsid w:val="00DE749F"/>
    <w:rsid w:val="00DE74E5"/>
    <w:rsid w:val="00DE761E"/>
    <w:rsid w:val="00DE784A"/>
    <w:rsid w:val="00DE786F"/>
    <w:rsid w:val="00DE7877"/>
    <w:rsid w:val="00DE7883"/>
    <w:rsid w:val="00DE78E0"/>
    <w:rsid w:val="00DE7AAC"/>
    <w:rsid w:val="00DE7AD6"/>
    <w:rsid w:val="00DE7BCD"/>
    <w:rsid w:val="00DE7C9D"/>
    <w:rsid w:val="00DE7CE1"/>
    <w:rsid w:val="00DE7D6E"/>
    <w:rsid w:val="00DE7F33"/>
    <w:rsid w:val="00DE7F86"/>
    <w:rsid w:val="00DE7FC5"/>
    <w:rsid w:val="00DF013B"/>
    <w:rsid w:val="00DF013F"/>
    <w:rsid w:val="00DF01A0"/>
    <w:rsid w:val="00DF01A3"/>
    <w:rsid w:val="00DF02A0"/>
    <w:rsid w:val="00DF033D"/>
    <w:rsid w:val="00DF0357"/>
    <w:rsid w:val="00DF0492"/>
    <w:rsid w:val="00DF057C"/>
    <w:rsid w:val="00DF0611"/>
    <w:rsid w:val="00DF0623"/>
    <w:rsid w:val="00DF0990"/>
    <w:rsid w:val="00DF0A91"/>
    <w:rsid w:val="00DF0AAF"/>
    <w:rsid w:val="00DF0BC6"/>
    <w:rsid w:val="00DF0C05"/>
    <w:rsid w:val="00DF0DAB"/>
    <w:rsid w:val="00DF0F43"/>
    <w:rsid w:val="00DF0F77"/>
    <w:rsid w:val="00DF0FB2"/>
    <w:rsid w:val="00DF0FF7"/>
    <w:rsid w:val="00DF1128"/>
    <w:rsid w:val="00DF1155"/>
    <w:rsid w:val="00DF1239"/>
    <w:rsid w:val="00DF12C0"/>
    <w:rsid w:val="00DF1338"/>
    <w:rsid w:val="00DF14C2"/>
    <w:rsid w:val="00DF153C"/>
    <w:rsid w:val="00DF158E"/>
    <w:rsid w:val="00DF1595"/>
    <w:rsid w:val="00DF15AC"/>
    <w:rsid w:val="00DF164A"/>
    <w:rsid w:val="00DF172C"/>
    <w:rsid w:val="00DF1824"/>
    <w:rsid w:val="00DF18E1"/>
    <w:rsid w:val="00DF1A80"/>
    <w:rsid w:val="00DF1AB3"/>
    <w:rsid w:val="00DF1AB5"/>
    <w:rsid w:val="00DF1B17"/>
    <w:rsid w:val="00DF1E7D"/>
    <w:rsid w:val="00DF1EE8"/>
    <w:rsid w:val="00DF1F15"/>
    <w:rsid w:val="00DF1F4F"/>
    <w:rsid w:val="00DF1FA1"/>
    <w:rsid w:val="00DF20DB"/>
    <w:rsid w:val="00DF2131"/>
    <w:rsid w:val="00DF2175"/>
    <w:rsid w:val="00DF217E"/>
    <w:rsid w:val="00DF2272"/>
    <w:rsid w:val="00DF22FF"/>
    <w:rsid w:val="00DF2382"/>
    <w:rsid w:val="00DF24C3"/>
    <w:rsid w:val="00DF24CF"/>
    <w:rsid w:val="00DF278C"/>
    <w:rsid w:val="00DF2800"/>
    <w:rsid w:val="00DF286F"/>
    <w:rsid w:val="00DF2985"/>
    <w:rsid w:val="00DF2A0D"/>
    <w:rsid w:val="00DF2A77"/>
    <w:rsid w:val="00DF2A84"/>
    <w:rsid w:val="00DF2A92"/>
    <w:rsid w:val="00DF2AA4"/>
    <w:rsid w:val="00DF2ADD"/>
    <w:rsid w:val="00DF2B35"/>
    <w:rsid w:val="00DF2BA6"/>
    <w:rsid w:val="00DF2C52"/>
    <w:rsid w:val="00DF2D53"/>
    <w:rsid w:val="00DF2D71"/>
    <w:rsid w:val="00DF2DA1"/>
    <w:rsid w:val="00DF2DC4"/>
    <w:rsid w:val="00DF2E61"/>
    <w:rsid w:val="00DF2F99"/>
    <w:rsid w:val="00DF3043"/>
    <w:rsid w:val="00DF3279"/>
    <w:rsid w:val="00DF3319"/>
    <w:rsid w:val="00DF334E"/>
    <w:rsid w:val="00DF3471"/>
    <w:rsid w:val="00DF3519"/>
    <w:rsid w:val="00DF358B"/>
    <w:rsid w:val="00DF365D"/>
    <w:rsid w:val="00DF3767"/>
    <w:rsid w:val="00DF37A5"/>
    <w:rsid w:val="00DF37C3"/>
    <w:rsid w:val="00DF3813"/>
    <w:rsid w:val="00DF3866"/>
    <w:rsid w:val="00DF38BC"/>
    <w:rsid w:val="00DF39D3"/>
    <w:rsid w:val="00DF3ABB"/>
    <w:rsid w:val="00DF3AC4"/>
    <w:rsid w:val="00DF3ACB"/>
    <w:rsid w:val="00DF3BAC"/>
    <w:rsid w:val="00DF3E5C"/>
    <w:rsid w:val="00DF3ECF"/>
    <w:rsid w:val="00DF3F89"/>
    <w:rsid w:val="00DF3FB1"/>
    <w:rsid w:val="00DF404B"/>
    <w:rsid w:val="00DF40E9"/>
    <w:rsid w:val="00DF416F"/>
    <w:rsid w:val="00DF41B0"/>
    <w:rsid w:val="00DF428C"/>
    <w:rsid w:val="00DF43BF"/>
    <w:rsid w:val="00DF44A8"/>
    <w:rsid w:val="00DF45A0"/>
    <w:rsid w:val="00DF4748"/>
    <w:rsid w:val="00DF484E"/>
    <w:rsid w:val="00DF486F"/>
    <w:rsid w:val="00DF48F0"/>
    <w:rsid w:val="00DF4B6B"/>
    <w:rsid w:val="00DF4BF9"/>
    <w:rsid w:val="00DF4C1F"/>
    <w:rsid w:val="00DF4EB0"/>
    <w:rsid w:val="00DF4F76"/>
    <w:rsid w:val="00DF4F7D"/>
    <w:rsid w:val="00DF50B3"/>
    <w:rsid w:val="00DF50F8"/>
    <w:rsid w:val="00DF516E"/>
    <w:rsid w:val="00DF52A3"/>
    <w:rsid w:val="00DF52CC"/>
    <w:rsid w:val="00DF52DF"/>
    <w:rsid w:val="00DF53E8"/>
    <w:rsid w:val="00DF544B"/>
    <w:rsid w:val="00DF5477"/>
    <w:rsid w:val="00DF54AD"/>
    <w:rsid w:val="00DF5530"/>
    <w:rsid w:val="00DF5552"/>
    <w:rsid w:val="00DF5774"/>
    <w:rsid w:val="00DF57E8"/>
    <w:rsid w:val="00DF586E"/>
    <w:rsid w:val="00DF5A6A"/>
    <w:rsid w:val="00DF5C2D"/>
    <w:rsid w:val="00DF5CC0"/>
    <w:rsid w:val="00DF5D11"/>
    <w:rsid w:val="00DF5D9C"/>
    <w:rsid w:val="00DF5E3D"/>
    <w:rsid w:val="00DF5E7F"/>
    <w:rsid w:val="00DF5F0D"/>
    <w:rsid w:val="00DF6092"/>
    <w:rsid w:val="00DF62E4"/>
    <w:rsid w:val="00DF6317"/>
    <w:rsid w:val="00DF6322"/>
    <w:rsid w:val="00DF6371"/>
    <w:rsid w:val="00DF653A"/>
    <w:rsid w:val="00DF65EE"/>
    <w:rsid w:val="00DF66D4"/>
    <w:rsid w:val="00DF698A"/>
    <w:rsid w:val="00DF69C2"/>
    <w:rsid w:val="00DF6B1F"/>
    <w:rsid w:val="00DF6BC7"/>
    <w:rsid w:val="00DF6D6B"/>
    <w:rsid w:val="00DF6D7B"/>
    <w:rsid w:val="00DF6D86"/>
    <w:rsid w:val="00DF6E19"/>
    <w:rsid w:val="00DF6E75"/>
    <w:rsid w:val="00DF7053"/>
    <w:rsid w:val="00DF70A7"/>
    <w:rsid w:val="00DF7293"/>
    <w:rsid w:val="00DF7348"/>
    <w:rsid w:val="00DF734B"/>
    <w:rsid w:val="00DF73B5"/>
    <w:rsid w:val="00DF73C1"/>
    <w:rsid w:val="00DF73D1"/>
    <w:rsid w:val="00DF74A0"/>
    <w:rsid w:val="00DF753B"/>
    <w:rsid w:val="00DF762A"/>
    <w:rsid w:val="00DF76A8"/>
    <w:rsid w:val="00DF7735"/>
    <w:rsid w:val="00DF796D"/>
    <w:rsid w:val="00DF7A2D"/>
    <w:rsid w:val="00DF7BB1"/>
    <w:rsid w:val="00DF7CD9"/>
    <w:rsid w:val="00DF7D3E"/>
    <w:rsid w:val="00DF7FC2"/>
    <w:rsid w:val="00DF7FCF"/>
    <w:rsid w:val="00E00033"/>
    <w:rsid w:val="00E00101"/>
    <w:rsid w:val="00E0026F"/>
    <w:rsid w:val="00E003B0"/>
    <w:rsid w:val="00E003E3"/>
    <w:rsid w:val="00E0042B"/>
    <w:rsid w:val="00E00488"/>
    <w:rsid w:val="00E005BC"/>
    <w:rsid w:val="00E00603"/>
    <w:rsid w:val="00E00619"/>
    <w:rsid w:val="00E0062E"/>
    <w:rsid w:val="00E00776"/>
    <w:rsid w:val="00E009C1"/>
    <w:rsid w:val="00E00A96"/>
    <w:rsid w:val="00E00B1C"/>
    <w:rsid w:val="00E00C04"/>
    <w:rsid w:val="00E00C83"/>
    <w:rsid w:val="00E00D78"/>
    <w:rsid w:val="00E00DAA"/>
    <w:rsid w:val="00E01008"/>
    <w:rsid w:val="00E01014"/>
    <w:rsid w:val="00E01080"/>
    <w:rsid w:val="00E010E1"/>
    <w:rsid w:val="00E01187"/>
    <w:rsid w:val="00E01224"/>
    <w:rsid w:val="00E01269"/>
    <w:rsid w:val="00E0127E"/>
    <w:rsid w:val="00E012F2"/>
    <w:rsid w:val="00E0133F"/>
    <w:rsid w:val="00E0137C"/>
    <w:rsid w:val="00E015B1"/>
    <w:rsid w:val="00E015DB"/>
    <w:rsid w:val="00E015E1"/>
    <w:rsid w:val="00E017D5"/>
    <w:rsid w:val="00E0188E"/>
    <w:rsid w:val="00E018D3"/>
    <w:rsid w:val="00E01B48"/>
    <w:rsid w:val="00E01B50"/>
    <w:rsid w:val="00E01B5C"/>
    <w:rsid w:val="00E01B68"/>
    <w:rsid w:val="00E01B9F"/>
    <w:rsid w:val="00E01C2B"/>
    <w:rsid w:val="00E01C30"/>
    <w:rsid w:val="00E01C87"/>
    <w:rsid w:val="00E01D02"/>
    <w:rsid w:val="00E01D50"/>
    <w:rsid w:val="00E01DA0"/>
    <w:rsid w:val="00E0200C"/>
    <w:rsid w:val="00E0208A"/>
    <w:rsid w:val="00E020B2"/>
    <w:rsid w:val="00E020E8"/>
    <w:rsid w:val="00E0224C"/>
    <w:rsid w:val="00E02348"/>
    <w:rsid w:val="00E023AB"/>
    <w:rsid w:val="00E02408"/>
    <w:rsid w:val="00E0265B"/>
    <w:rsid w:val="00E02815"/>
    <w:rsid w:val="00E02948"/>
    <w:rsid w:val="00E029C1"/>
    <w:rsid w:val="00E029C2"/>
    <w:rsid w:val="00E02A22"/>
    <w:rsid w:val="00E02AF6"/>
    <w:rsid w:val="00E02B76"/>
    <w:rsid w:val="00E02D5C"/>
    <w:rsid w:val="00E02EA0"/>
    <w:rsid w:val="00E02F0A"/>
    <w:rsid w:val="00E02F0E"/>
    <w:rsid w:val="00E02F8C"/>
    <w:rsid w:val="00E02FC0"/>
    <w:rsid w:val="00E03029"/>
    <w:rsid w:val="00E03086"/>
    <w:rsid w:val="00E03114"/>
    <w:rsid w:val="00E0317D"/>
    <w:rsid w:val="00E031DA"/>
    <w:rsid w:val="00E031FD"/>
    <w:rsid w:val="00E03247"/>
    <w:rsid w:val="00E0328D"/>
    <w:rsid w:val="00E032A2"/>
    <w:rsid w:val="00E0341D"/>
    <w:rsid w:val="00E0351E"/>
    <w:rsid w:val="00E03600"/>
    <w:rsid w:val="00E03655"/>
    <w:rsid w:val="00E0366D"/>
    <w:rsid w:val="00E03775"/>
    <w:rsid w:val="00E037EA"/>
    <w:rsid w:val="00E038BA"/>
    <w:rsid w:val="00E03954"/>
    <w:rsid w:val="00E039E5"/>
    <w:rsid w:val="00E03A47"/>
    <w:rsid w:val="00E03AB5"/>
    <w:rsid w:val="00E03ABE"/>
    <w:rsid w:val="00E03AED"/>
    <w:rsid w:val="00E03BE2"/>
    <w:rsid w:val="00E03C86"/>
    <w:rsid w:val="00E03CBC"/>
    <w:rsid w:val="00E03D6D"/>
    <w:rsid w:val="00E03E7C"/>
    <w:rsid w:val="00E0402C"/>
    <w:rsid w:val="00E040CA"/>
    <w:rsid w:val="00E041C7"/>
    <w:rsid w:val="00E043AC"/>
    <w:rsid w:val="00E043F7"/>
    <w:rsid w:val="00E0465A"/>
    <w:rsid w:val="00E04983"/>
    <w:rsid w:val="00E04990"/>
    <w:rsid w:val="00E04A81"/>
    <w:rsid w:val="00E04AE7"/>
    <w:rsid w:val="00E04E4F"/>
    <w:rsid w:val="00E04E90"/>
    <w:rsid w:val="00E04F6E"/>
    <w:rsid w:val="00E04FDD"/>
    <w:rsid w:val="00E05022"/>
    <w:rsid w:val="00E05059"/>
    <w:rsid w:val="00E05255"/>
    <w:rsid w:val="00E0526A"/>
    <w:rsid w:val="00E05295"/>
    <w:rsid w:val="00E0533E"/>
    <w:rsid w:val="00E053A8"/>
    <w:rsid w:val="00E053C6"/>
    <w:rsid w:val="00E05433"/>
    <w:rsid w:val="00E054C5"/>
    <w:rsid w:val="00E054D3"/>
    <w:rsid w:val="00E054E3"/>
    <w:rsid w:val="00E05643"/>
    <w:rsid w:val="00E056DB"/>
    <w:rsid w:val="00E05799"/>
    <w:rsid w:val="00E057C3"/>
    <w:rsid w:val="00E05858"/>
    <w:rsid w:val="00E059D3"/>
    <w:rsid w:val="00E059DC"/>
    <w:rsid w:val="00E05A42"/>
    <w:rsid w:val="00E05AE8"/>
    <w:rsid w:val="00E05BC7"/>
    <w:rsid w:val="00E05C08"/>
    <w:rsid w:val="00E05C19"/>
    <w:rsid w:val="00E05CE3"/>
    <w:rsid w:val="00E05E02"/>
    <w:rsid w:val="00E05EB2"/>
    <w:rsid w:val="00E05F20"/>
    <w:rsid w:val="00E05F8F"/>
    <w:rsid w:val="00E05FEB"/>
    <w:rsid w:val="00E0601B"/>
    <w:rsid w:val="00E06176"/>
    <w:rsid w:val="00E0628C"/>
    <w:rsid w:val="00E0635C"/>
    <w:rsid w:val="00E06432"/>
    <w:rsid w:val="00E064C9"/>
    <w:rsid w:val="00E065E5"/>
    <w:rsid w:val="00E0667F"/>
    <w:rsid w:val="00E066A8"/>
    <w:rsid w:val="00E066F1"/>
    <w:rsid w:val="00E066FC"/>
    <w:rsid w:val="00E0683F"/>
    <w:rsid w:val="00E06957"/>
    <w:rsid w:val="00E06A7C"/>
    <w:rsid w:val="00E06AC4"/>
    <w:rsid w:val="00E06C5D"/>
    <w:rsid w:val="00E06CD2"/>
    <w:rsid w:val="00E06D1B"/>
    <w:rsid w:val="00E06F63"/>
    <w:rsid w:val="00E07069"/>
    <w:rsid w:val="00E07095"/>
    <w:rsid w:val="00E07131"/>
    <w:rsid w:val="00E07468"/>
    <w:rsid w:val="00E0749C"/>
    <w:rsid w:val="00E0752D"/>
    <w:rsid w:val="00E07565"/>
    <w:rsid w:val="00E07586"/>
    <w:rsid w:val="00E075BB"/>
    <w:rsid w:val="00E075DC"/>
    <w:rsid w:val="00E076D0"/>
    <w:rsid w:val="00E07715"/>
    <w:rsid w:val="00E077C7"/>
    <w:rsid w:val="00E078C1"/>
    <w:rsid w:val="00E079CC"/>
    <w:rsid w:val="00E07A9D"/>
    <w:rsid w:val="00E07BD9"/>
    <w:rsid w:val="00E07C07"/>
    <w:rsid w:val="00E07CA9"/>
    <w:rsid w:val="00E07CB0"/>
    <w:rsid w:val="00E07D1A"/>
    <w:rsid w:val="00E07D81"/>
    <w:rsid w:val="00E07DBA"/>
    <w:rsid w:val="00E07E44"/>
    <w:rsid w:val="00E07E99"/>
    <w:rsid w:val="00E10038"/>
    <w:rsid w:val="00E10368"/>
    <w:rsid w:val="00E103CA"/>
    <w:rsid w:val="00E10421"/>
    <w:rsid w:val="00E10451"/>
    <w:rsid w:val="00E105AF"/>
    <w:rsid w:val="00E10672"/>
    <w:rsid w:val="00E1094D"/>
    <w:rsid w:val="00E1096C"/>
    <w:rsid w:val="00E10A66"/>
    <w:rsid w:val="00E10AE8"/>
    <w:rsid w:val="00E10C23"/>
    <w:rsid w:val="00E10C90"/>
    <w:rsid w:val="00E10CE5"/>
    <w:rsid w:val="00E10D33"/>
    <w:rsid w:val="00E10D50"/>
    <w:rsid w:val="00E10DC9"/>
    <w:rsid w:val="00E10F08"/>
    <w:rsid w:val="00E1109E"/>
    <w:rsid w:val="00E11102"/>
    <w:rsid w:val="00E1111F"/>
    <w:rsid w:val="00E111DC"/>
    <w:rsid w:val="00E111FB"/>
    <w:rsid w:val="00E112DC"/>
    <w:rsid w:val="00E11317"/>
    <w:rsid w:val="00E11319"/>
    <w:rsid w:val="00E11330"/>
    <w:rsid w:val="00E113BF"/>
    <w:rsid w:val="00E11407"/>
    <w:rsid w:val="00E11468"/>
    <w:rsid w:val="00E11553"/>
    <w:rsid w:val="00E11570"/>
    <w:rsid w:val="00E11651"/>
    <w:rsid w:val="00E1174C"/>
    <w:rsid w:val="00E11768"/>
    <w:rsid w:val="00E11905"/>
    <w:rsid w:val="00E11A4B"/>
    <w:rsid w:val="00E11BB7"/>
    <w:rsid w:val="00E11BF4"/>
    <w:rsid w:val="00E11F01"/>
    <w:rsid w:val="00E12011"/>
    <w:rsid w:val="00E1203D"/>
    <w:rsid w:val="00E120FD"/>
    <w:rsid w:val="00E1223A"/>
    <w:rsid w:val="00E1225D"/>
    <w:rsid w:val="00E122AF"/>
    <w:rsid w:val="00E12434"/>
    <w:rsid w:val="00E124AA"/>
    <w:rsid w:val="00E12530"/>
    <w:rsid w:val="00E12596"/>
    <w:rsid w:val="00E1287C"/>
    <w:rsid w:val="00E128C4"/>
    <w:rsid w:val="00E128DB"/>
    <w:rsid w:val="00E12941"/>
    <w:rsid w:val="00E12952"/>
    <w:rsid w:val="00E129AD"/>
    <w:rsid w:val="00E12B01"/>
    <w:rsid w:val="00E12C94"/>
    <w:rsid w:val="00E12D42"/>
    <w:rsid w:val="00E1305F"/>
    <w:rsid w:val="00E131FD"/>
    <w:rsid w:val="00E1334E"/>
    <w:rsid w:val="00E13568"/>
    <w:rsid w:val="00E1385A"/>
    <w:rsid w:val="00E13871"/>
    <w:rsid w:val="00E13908"/>
    <w:rsid w:val="00E13A24"/>
    <w:rsid w:val="00E13C9E"/>
    <w:rsid w:val="00E13D52"/>
    <w:rsid w:val="00E13ECB"/>
    <w:rsid w:val="00E1401F"/>
    <w:rsid w:val="00E140FB"/>
    <w:rsid w:val="00E14128"/>
    <w:rsid w:val="00E14179"/>
    <w:rsid w:val="00E14181"/>
    <w:rsid w:val="00E14196"/>
    <w:rsid w:val="00E1429A"/>
    <w:rsid w:val="00E142BF"/>
    <w:rsid w:val="00E14360"/>
    <w:rsid w:val="00E14446"/>
    <w:rsid w:val="00E14491"/>
    <w:rsid w:val="00E145D1"/>
    <w:rsid w:val="00E146A9"/>
    <w:rsid w:val="00E146B2"/>
    <w:rsid w:val="00E147C6"/>
    <w:rsid w:val="00E14807"/>
    <w:rsid w:val="00E14864"/>
    <w:rsid w:val="00E148EB"/>
    <w:rsid w:val="00E14A6E"/>
    <w:rsid w:val="00E14A6F"/>
    <w:rsid w:val="00E14B7C"/>
    <w:rsid w:val="00E14CFB"/>
    <w:rsid w:val="00E14D69"/>
    <w:rsid w:val="00E14DEC"/>
    <w:rsid w:val="00E14EEB"/>
    <w:rsid w:val="00E14F18"/>
    <w:rsid w:val="00E14F32"/>
    <w:rsid w:val="00E150A5"/>
    <w:rsid w:val="00E1521C"/>
    <w:rsid w:val="00E15232"/>
    <w:rsid w:val="00E1538D"/>
    <w:rsid w:val="00E153F5"/>
    <w:rsid w:val="00E154AB"/>
    <w:rsid w:val="00E156C7"/>
    <w:rsid w:val="00E15762"/>
    <w:rsid w:val="00E159D9"/>
    <w:rsid w:val="00E15A5F"/>
    <w:rsid w:val="00E15B2D"/>
    <w:rsid w:val="00E15B6F"/>
    <w:rsid w:val="00E15B77"/>
    <w:rsid w:val="00E15D37"/>
    <w:rsid w:val="00E15E0A"/>
    <w:rsid w:val="00E16027"/>
    <w:rsid w:val="00E1615D"/>
    <w:rsid w:val="00E16214"/>
    <w:rsid w:val="00E16377"/>
    <w:rsid w:val="00E163C9"/>
    <w:rsid w:val="00E164CC"/>
    <w:rsid w:val="00E164D8"/>
    <w:rsid w:val="00E16832"/>
    <w:rsid w:val="00E168CC"/>
    <w:rsid w:val="00E16911"/>
    <w:rsid w:val="00E16BE3"/>
    <w:rsid w:val="00E16C78"/>
    <w:rsid w:val="00E16D64"/>
    <w:rsid w:val="00E16D7C"/>
    <w:rsid w:val="00E16D8D"/>
    <w:rsid w:val="00E170B4"/>
    <w:rsid w:val="00E170BF"/>
    <w:rsid w:val="00E1716B"/>
    <w:rsid w:val="00E17270"/>
    <w:rsid w:val="00E1738B"/>
    <w:rsid w:val="00E174F9"/>
    <w:rsid w:val="00E17518"/>
    <w:rsid w:val="00E175B7"/>
    <w:rsid w:val="00E175DE"/>
    <w:rsid w:val="00E176E2"/>
    <w:rsid w:val="00E17770"/>
    <w:rsid w:val="00E177E9"/>
    <w:rsid w:val="00E178E1"/>
    <w:rsid w:val="00E17B23"/>
    <w:rsid w:val="00E17D03"/>
    <w:rsid w:val="00E17DA0"/>
    <w:rsid w:val="00E17F08"/>
    <w:rsid w:val="00E17F6C"/>
    <w:rsid w:val="00E17FA7"/>
    <w:rsid w:val="00E17FD3"/>
    <w:rsid w:val="00E20046"/>
    <w:rsid w:val="00E2004D"/>
    <w:rsid w:val="00E20077"/>
    <w:rsid w:val="00E20242"/>
    <w:rsid w:val="00E202A0"/>
    <w:rsid w:val="00E202AF"/>
    <w:rsid w:val="00E2040D"/>
    <w:rsid w:val="00E20533"/>
    <w:rsid w:val="00E20653"/>
    <w:rsid w:val="00E20662"/>
    <w:rsid w:val="00E207D8"/>
    <w:rsid w:val="00E2091C"/>
    <w:rsid w:val="00E20956"/>
    <w:rsid w:val="00E209FB"/>
    <w:rsid w:val="00E20A04"/>
    <w:rsid w:val="00E20A1C"/>
    <w:rsid w:val="00E20A49"/>
    <w:rsid w:val="00E20A7E"/>
    <w:rsid w:val="00E20B49"/>
    <w:rsid w:val="00E20B91"/>
    <w:rsid w:val="00E20BA0"/>
    <w:rsid w:val="00E20D31"/>
    <w:rsid w:val="00E20D7F"/>
    <w:rsid w:val="00E20ECE"/>
    <w:rsid w:val="00E2116A"/>
    <w:rsid w:val="00E211EC"/>
    <w:rsid w:val="00E21230"/>
    <w:rsid w:val="00E212AD"/>
    <w:rsid w:val="00E21311"/>
    <w:rsid w:val="00E2138C"/>
    <w:rsid w:val="00E21440"/>
    <w:rsid w:val="00E21481"/>
    <w:rsid w:val="00E21560"/>
    <w:rsid w:val="00E21614"/>
    <w:rsid w:val="00E217D1"/>
    <w:rsid w:val="00E21831"/>
    <w:rsid w:val="00E21961"/>
    <w:rsid w:val="00E21B1E"/>
    <w:rsid w:val="00E21B31"/>
    <w:rsid w:val="00E21BFD"/>
    <w:rsid w:val="00E21C7A"/>
    <w:rsid w:val="00E21C8C"/>
    <w:rsid w:val="00E21F1D"/>
    <w:rsid w:val="00E21FFF"/>
    <w:rsid w:val="00E2212D"/>
    <w:rsid w:val="00E221E5"/>
    <w:rsid w:val="00E22226"/>
    <w:rsid w:val="00E222D4"/>
    <w:rsid w:val="00E22309"/>
    <w:rsid w:val="00E223D6"/>
    <w:rsid w:val="00E22538"/>
    <w:rsid w:val="00E2254D"/>
    <w:rsid w:val="00E225F8"/>
    <w:rsid w:val="00E226D2"/>
    <w:rsid w:val="00E2274C"/>
    <w:rsid w:val="00E227DC"/>
    <w:rsid w:val="00E22839"/>
    <w:rsid w:val="00E229AF"/>
    <w:rsid w:val="00E22A3B"/>
    <w:rsid w:val="00E22B79"/>
    <w:rsid w:val="00E22BF5"/>
    <w:rsid w:val="00E22C50"/>
    <w:rsid w:val="00E22C9D"/>
    <w:rsid w:val="00E22CC9"/>
    <w:rsid w:val="00E22DF8"/>
    <w:rsid w:val="00E22EC6"/>
    <w:rsid w:val="00E22F29"/>
    <w:rsid w:val="00E23069"/>
    <w:rsid w:val="00E231B4"/>
    <w:rsid w:val="00E233F7"/>
    <w:rsid w:val="00E23425"/>
    <w:rsid w:val="00E23753"/>
    <w:rsid w:val="00E23773"/>
    <w:rsid w:val="00E237DC"/>
    <w:rsid w:val="00E23915"/>
    <w:rsid w:val="00E23947"/>
    <w:rsid w:val="00E23D2B"/>
    <w:rsid w:val="00E23DD9"/>
    <w:rsid w:val="00E23E1F"/>
    <w:rsid w:val="00E23E82"/>
    <w:rsid w:val="00E23EAA"/>
    <w:rsid w:val="00E23EAC"/>
    <w:rsid w:val="00E23F8B"/>
    <w:rsid w:val="00E24102"/>
    <w:rsid w:val="00E2411D"/>
    <w:rsid w:val="00E2440A"/>
    <w:rsid w:val="00E24423"/>
    <w:rsid w:val="00E2456B"/>
    <w:rsid w:val="00E245E7"/>
    <w:rsid w:val="00E24662"/>
    <w:rsid w:val="00E24827"/>
    <w:rsid w:val="00E2485C"/>
    <w:rsid w:val="00E2486E"/>
    <w:rsid w:val="00E24944"/>
    <w:rsid w:val="00E249BB"/>
    <w:rsid w:val="00E24A06"/>
    <w:rsid w:val="00E24A40"/>
    <w:rsid w:val="00E24B97"/>
    <w:rsid w:val="00E24CAF"/>
    <w:rsid w:val="00E24D43"/>
    <w:rsid w:val="00E24D87"/>
    <w:rsid w:val="00E24E1B"/>
    <w:rsid w:val="00E24FFB"/>
    <w:rsid w:val="00E2509C"/>
    <w:rsid w:val="00E2521C"/>
    <w:rsid w:val="00E25246"/>
    <w:rsid w:val="00E2545C"/>
    <w:rsid w:val="00E25473"/>
    <w:rsid w:val="00E254BF"/>
    <w:rsid w:val="00E254EA"/>
    <w:rsid w:val="00E25535"/>
    <w:rsid w:val="00E25673"/>
    <w:rsid w:val="00E2580D"/>
    <w:rsid w:val="00E2588F"/>
    <w:rsid w:val="00E258D1"/>
    <w:rsid w:val="00E2599D"/>
    <w:rsid w:val="00E259EA"/>
    <w:rsid w:val="00E25BF7"/>
    <w:rsid w:val="00E25D5D"/>
    <w:rsid w:val="00E25E9F"/>
    <w:rsid w:val="00E25EDE"/>
    <w:rsid w:val="00E25F02"/>
    <w:rsid w:val="00E2600D"/>
    <w:rsid w:val="00E26206"/>
    <w:rsid w:val="00E26380"/>
    <w:rsid w:val="00E26391"/>
    <w:rsid w:val="00E264A2"/>
    <w:rsid w:val="00E26816"/>
    <w:rsid w:val="00E2696F"/>
    <w:rsid w:val="00E26991"/>
    <w:rsid w:val="00E26B25"/>
    <w:rsid w:val="00E26C21"/>
    <w:rsid w:val="00E26C2A"/>
    <w:rsid w:val="00E26C98"/>
    <w:rsid w:val="00E26CF8"/>
    <w:rsid w:val="00E26D03"/>
    <w:rsid w:val="00E26D51"/>
    <w:rsid w:val="00E26D5A"/>
    <w:rsid w:val="00E26FDD"/>
    <w:rsid w:val="00E270F8"/>
    <w:rsid w:val="00E2710C"/>
    <w:rsid w:val="00E27127"/>
    <w:rsid w:val="00E27164"/>
    <w:rsid w:val="00E27321"/>
    <w:rsid w:val="00E273D8"/>
    <w:rsid w:val="00E27418"/>
    <w:rsid w:val="00E27510"/>
    <w:rsid w:val="00E275F9"/>
    <w:rsid w:val="00E277F9"/>
    <w:rsid w:val="00E2789A"/>
    <w:rsid w:val="00E278DA"/>
    <w:rsid w:val="00E27A56"/>
    <w:rsid w:val="00E27B64"/>
    <w:rsid w:val="00E27C5A"/>
    <w:rsid w:val="00E27C9B"/>
    <w:rsid w:val="00E27CAB"/>
    <w:rsid w:val="00E27E4C"/>
    <w:rsid w:val="00E27EB2"/>
    <w:rsid w:val="00E27ED6"/>
    <w:rsid w:val="00E27F5E"/>
    <w:rsid w:val="00E27FBB"/>
    <w:rsid w:val="00E30144"/>
    <w:rsid w:val="00E304EF"/>
    <w:rsid w:val="00E3058F"/>
    <w:rsid w:val="00E30641"/>
    <w:rsid w:val="00E3084A"/>
    <w:rsid w:val="00E30967"/>
    <w:rsid w:val="00E309A0"/>
    <w:rsid w:val="00E309C8"/>
    <w:rsid w:val="00E30A7D"/>
    <w:rsid w:val="00E30B3E"/>
    <w:rsid w:val="00E30CCE"/>
    <w:rsid w:val="00E30D70"/>
    <w:rsid w:val="00E30E42"/>
    <w:rsid w:val="00E30E6A"/>
    <w:rsid w:val="00E3114B"/>
    <w:rsid w:val="00E31436"/>
    <w:rsid w:val="00E31469"/>
    <w:rsid w:val="00E314E7"/>
    <w:rsid w:val="00E314ED"/>
    <w:rsid w:val="00E3166D"/>
    <w:rsid w:val="00E31680"/>
    <w:rsid w:val="00E31832"/>
    <w:rsid w:val="00E31888"/>
    <w:rsid w:val="00E318A8"/>
    <w:rsid w:val="00E3198E"/>
    <w:rsid w:val="00E319B5"/>
    <w:rsid w:val="00E31B48"/>
    <w:rsid w:val="00E31C0B"/>
    <w:rsid w:val="00E31C99"/>
    <w:rsid w:val="00E31CDB"/>
    <w:rsid w:val="00E31D4B"/>
    <w:rsid w:val="00E31EC5"/>
    <w:rsid w:val="00E31F09"/>
    <w:rsid w:val="00E321FA"/>
    <w:rsid w:val="00E3229F"/>
    <w:rsid w:val="00E323B4"/>
    <w:rsid w:val="00E324B9"/>
    <w:rsid w:val="00E32557"/>
    <w:rsid w:val="00E3263F"/>
    <w:rsid w:val="00E32717"/>
    <w:rsid w:val="00E3288A"/>
    <w:rsid w:val="00E328BA"/>
    <w:rsid w:val="00E328CF"/>
    <w:rsid w:val="00E328D1"/>
    <w:rsid w:val="00E32993"/>
    <w:rsid w:val="00E32A0A"/>
    <w:rsid w:val="00E32A38"/>
    <w:rsid w:val="00E32A44"/>
    <w:rsid w:val="00E32AB3"/>
    <w:rsid w:val="00E32B06"/>
    <w:rsid w:val="00E32BC3"/>
    <w:rsid w:val="00E32C5B"/>
    <w:rsid w:val="00E32C93"/>
    <w:rsid w:val="00E32CE5"/>
    <w:rsid w:val="00E32F76"/>
    <w:rsid w:val="00E33085"/>
    <w:rsid w:val="00E33127"/>
    <w:rsid w:val="00E331F7"/>
    <w:rsid w:val="00E33264"/>
    <w:rsid w:val="00E33298"/>
    <w:rsid w:val="00E332E0"/>
    <w:rsid w:val="00E332FF"/>
    <w:rsid w:val="00E33445"/>
    <w:rsid w:val="00E33515"/>
    <w:rsid w:val="00E3385A"/>
    <w:rsid w:val="00E33880"/>
    <w:rsid w:val="00E338BE"/>
    <w:rsid w:val="00E33A21"/>
    <w:rsid w:val="00E33A3C"/>
    <w:rsid w:val="00E33A92"/>
    <w:rsid w:val="00E33C58"/>
    <w:rsid w:val="00E33E14"/>
    <w:rsid w:val="00E33F43"/>
    <w:rsid w:val="00E33FBB"/>
    <w:rsid w:val="00E3404F"/>
    <w:rsid w:val="00E34083"/>
    <w:rsid w:val="00E340D6"/>
    <w:rsid w:val="00E3418F"/>
    <w:rsid w:val="00E341B4"/>
    <w:rsid w:val="00E3420A"/>
    <w:rsid w:val="00E342C4"/>
    <w:rsid w:val="00E34678"/>
    <w:rsid w:val="00E346D3"/>
    <w:rsid w:val="00E348B0"/>
    <w:rsid w:val="00E34A2B"/>
    <w:rsid w:val="00E34A78"/>
    <w:rsid w:val="00E34B63"/>
    <w:rsid w:val="00E34D6B"/>
    <w:rsid w:val="00E34DB5"/>
    <w:rsid w:val="00E34FB3"/>
    <w:rsid w:val="00E35078"/>
    <w:rsid w:val="00E351BA"/>
    <w:rsid w:val="00E35228"/>
    <w:rsid w:val="00E3526B"/>
    <w:rsid w:val="00E35291"/>
    <w:rsid w:val="00E3539C"/>
    <w:rsid w:val="00E353F7"/>
    <w:rsid w:val="00E3545B"/>
    <w:rsid w:val="00E3564B"/>
    <w:rsid w:val="00E35690"/>
    <w:rsid w:val="00E35806"/>
    <w:rsid w:val="00E35838"/>
    <w:rsid w:val="00E35842"/>
    <w:rsid w:val="00E35887"/>
    <w:rsid w:val="00E358F2"/>
    <w:rsid w:val="00E3599A"/>
    <w:rsid w:val="00E35B5A"/>
    <w:rsid w:val="00E35C71"/>
    <w:rsid w:val="00E35D70"/>
    <w:rsid w:val="00E35E26"/>
    <w:rsid w:val="00E360E7"/>
    <w:rsid w:val="00E36109"/>
    <w:rsid w:val="00E361CD"/>
    <w:rsid w:val="00E36248"/>
    <w:rsid w:val="00E362BF"/>
    <w:rsid w:val="00E36345"/>
    <w:rsid w:val="00E3636C"/>
    <w:rsid w:val="00E363C1"/>
    <w:rsid w:val="00E36407"/>
    <w:rsid w:val="00E36494"/>
    <w:rsid w:val="00E36505"/>
    <w:rsid w:val="00E365D1"/>
    <w:rsid w:val="00E366F9"/>
    <w:rsid w:val="00E36742"/>
    <w:rsid w:val="00E369FC"/>
    <w:rsid w:val="00E36CD9"/>
    <w:rsid w:val="00E36CEF"/>
    <w:rsid w:val="00E36CF4"/>
    <w:rsid w:val="00E36DB9"/>
    <w:rsid w:val="00E36E2D"/>
    <w:rsid w:val="00E36E44"/>
    <w:rsid w:val="00E36ED9"/>
    <w:rsid w:val="00E370CF"/>
    <w:rsid w:val="00E37135"/>
    <w:rsid w:val="00E37160"/>
    <w:rsid w:val="00E37224"/>
    <w:rsid w:val="00E373A9"/>
    <w:rsid w:val="00E37447"/>
    <w:rsid w:val="00E37517"/>
    <w:rsid w:val="00E37768"/>
    <w:rsid w:val="00E379A1"/>
    <w:rsid w:val="00E37A16"/>
    <w:rsid w:val="00E37A34"/>
    <w:rsid w:val="00E37AA4"/>
    <w:rsid w:val="00E37AFE"/>
    <w:rsid w:val="00E37B03"/>
    <w:rsid w:val="00E37C0A"/>
    <w:rsid w:val="00E37C6A"/>
    <w:rsid w:val="00E37D34"/>
    <w:rsid w:val="00E37E52"/>
    <w:rsid w:val="00E37EEC"/>
    <w:rsid w:val="00E37EFB"/>
    <w:rsid w:val="00E37FC0"/>
    <w:rsid w:val="00E4017C"/>
    <w:rsid w:val="00E40181"/>
    <w:rsid w:val="00E401E3"/>
    <w:rsid w:val="00E4020A"/>
    <w:rsid w:val="00E40218"/>
    <w:rsid w:val="00E402CD"/>
    <w:rsid w:val="00E402DB"/>
    <w:rsid w:val="00E4031A"/>
    <w:rsid w:val="00E40497"/>
    <w:rsid w:val="00E405D3"/>
    <w:rsid w:val="00E4070C"/>
    <w:rsid w:val="00E408D6"/>
    <w:rsid w:val="00E40912"/>
    <w:rsid w:val="00E40976"/>
    <w:rsid w:val="00E40BB5"/>
    <w:rsid w:val="00E40C0C"/>
    <w:rsid w:val="00E40C61"/>
    <w:rsid w:val="00E40D9F"/>
    <w:rsid w:val="00E40EA9"/>
    <w:rsid w:val="00E40F4A"/>
    <w:rsid w:val="00E40FA3"/>
    <w:rsid w:val="00E41024"/>
    <w:rsid w:val="00E41271"/>
    <w:rsid w:val="00E414AA"/>
    <w:rsid w:val="00E414B5"/>
    <w:rsid w:val="00E414BE"/>
    <w:rsid w:val="00E414E9"/>
    <w:rsid w:val="00E41531"/>
    <w:rsid w:val="00E41565"/>
    <w:rsid w:val="00E41612"/>
    <w:rsid w:val="00E4174C"/>
    <w:rsid w:val="00E41768"/>
    <w:rsid w:val="00E41827"/>
    <w:rsid w:val="00E418E8"/>
    <w:rsid w:val="00E4194D"/>
    <w:rsid w:val="00E41AA1"/>
    <w:rsid w:val="00E41AC7"/>
    <w:rsid w:val="00E41B04"/>
    <w:rsid w:val="00E41B33"/>
    <w:rsid w:val="00E41BC0"/>
    <w:rsid w:val="00E41C44"/>
    <w:rsid w:val="00E41CAB"/>
    <w:rsid w:val="00E41D78"/>
    <w:rsid w:val="00E41DEC"/>
    <w:rsid w:val="00E41E75"/>
    <w:rsid w:val="00E41EAE"/>
    <w:rsid w:val="00E41FC3"/>
    <w:rsid w:val="00E4200B"/>
    <w:rsid w:val="00E42069"/>
    <w:rsid w:val="00E420CC"/>
    <w:rsid w:val="00E4243D"/>
    <w:rsid w:val="00E42444"/>
    <w:rsid w:val="00E424B3"/>
    <w:rsid w:val="00E424D7"/>
    <w:rsid w:val="00E425B2"/>
    <w:rsid w:val="00E42647"/>
    <w:rsid w:val="00E42663"/>
    <w:rsid w:val="00E4270C"/>
    <w:rsid w:val="00E428D9"/>
    <w:rsid w:val="00E42B52"/>
    <w:rsid w:val="00E42B8C"/>
    <w:rsid w:val="00E42CD8"/>
    <w:rsid w:val="00E42EB0"/>
    <w:rsid w:val="00E42F61"/>
    <w:rsid w:val="00E42FCF"/>
    <w:rsid w:val="00E4310A"/>
    <w:rsid w:val="00E43174"/>
    <w:rsid w:val="00E4318F"/>
    <w:rsid w:val="00E431F4"/>
    <w:rsid w:val="00E432BB"/>
    <w:rsid w:val="00E433E2"/>
    <w:rsid w:val="00E433F8"/>
    <w:rsid w:val="00E434C0"/>
    <w:rsid w:val="00E434CF"/>
    <w:rsid w:val="00E43641"/>
    <w:rsid w:val="00E436A9"/>
    <w:rsid w:val="00E4376F"/>
    <w:rsid w:val="00E438E9"/>
    <w:rsid w:val="00E43907"/>
    <w:rsid w:val="00E43944"/>
    <w:rsid w:val="00E43997"/>
    <w:rsid w:val="00E439BC"/>
    <w:rsid w:val="00E43A95"/>
    <w:rsid w:val="00E43AE4"/>
    <w:rsid w:val="00E43AE5"/>
    <w:rsid w:val="00E43CE3"/>
    <w:rsid w:val="00E43EF3"/>
    <w:rsid w:val="00E43F2F"/>
    <w:rsid w:val="00E43F7B"/>
    <w:rsid w:val="00E441BE"/>
    <w:rsid w:val="00E441F9"/>
    <w:rsid w:val="00E442CF"/>
    <w:rsid w:val="00E44461"/>
    <w:rsid w:val="00E444F8"/>
    <w:rsid w:val="00E44533"/>
    <w:rsid w:val="00E445AD"/>
    <w:rsid w:val="00E445BE"/>
    <w:rsid w:val="00E445ED"/>
    <w:rsid w:val="00E44747"/>
    <w:rsid w:val="00E447D0"/>
    <w:rsid w:val="00E44850"/>
    <w:rsid w:val="00E4488C"/>
    <w:rsid w:val="00E448F9"/>
    <w:rsid w:val="00E449C6"/>
    <w:rsid w:val="00E449E3"/>
    <w:rsid w:val="00E44A63"/>
    <w:rsid w:val="00E44DD1"/>
    <w:rsid w:val="00E44DDA"/>
    <w:rsid w:val="00E44E27"/>
    <w:rsid w:val="00E44EA0"/>
    <w:rsid w:val="00E45170"/>
    <w:rsid w:val="00E4519E"/>
    <w:rsid w:val="00E452AC"/>
    <w:rsid w:val="00E453C5"/>
    <w:rsid w:val="00E454A6"/>
    <w:rsid w:val="00E45540"/>
    <w:rsid w:val="00E45660"/>
    <w:rsid w:val="00E456A4"/>
    <w:rsid w:val="00E456F0"/>
    <w:rsid w:val="00E45749"/>
    <w:rsid w:val="00E457DF"/>
    <w:rsid w:val="00E458AC"/>
    <w:rsid w:val="00E4590C"/>
    <w:rsid w:val="00E45AE1"/>
    <w:rsid w:val="00E45BA2"/>
    <w:rsid w:val="00E45BD3"/>
    <w:rsid w:val="00E45D07"/>
    <w:rsid w:val="00E45D2E"/>
    <w:rsid w:val="00E45FE1"/>
    <w:rsid w:val="00E46168"/>
    <w:rsid w:val="00E462C7"/>
    <w:rsid w:val="00E462DF"/>
    <w:rsid w:val="00E462E6"/>
    <w:rsid w:val="00E46348"/>
    <w:rsid w:val="00E463A2"/>
    <w:rsid w:val="00E463CB"/>
    <w:rsid w:val="00E46403"/>
    <w:rsid w:val="00E464D2"/>
    <w:rsid w:val="00E46590"/>
    <w:rsid w:val="00E46897"/>
    <w:rsid w:val="00E468B2"/>
    <w:rsid w:val="00E46978"/>
    <w:rsid w:val="00E46A01"/>
    <w:rsid w:val="00E46F39"/>
    <w:rsid w:val="00E47046"/>
    <w:rsid w:val="00E4704D"/>
    <w:rsid w:val="00E4714A"/>
    <w:rsid w:val="00E47174"/>
    <w:rsid w:val="00E4726E"/>
    <w:rsid w:val="00E472AE"/>
    <w:rsid w:val="00E474FA"/>
    <w:rsid w:val="00E475B1"/>
    <w:rsid w:val="00E47605"/>
    <w:rsid w:val="00E47652"/>
    <w:rsid w:val="00E476AC"/>
    <w:rsid w:val="00E476F6"/>
    <w:rsid w:val="00E47768"/>
    <w:rsid w:val="00E47814"/>
    <w:rsid w:val="00E4797B"/>
    <w:rsid w:val="00E479D7"/>
    <w:rsid w:val="00E479F6"/>
    <w:rsid w:val="00E47B30"/>
    <w:rsid w:val="00E47B56"/>
    <w:rsid w:val="00E47D66"/>
    <w:rsid w:val="00E47DCA"/>
    <w:rsid w:val="00E47FBC"/>
    <w:rsid w:val="00E500A8"/>
    <w:rsid w:val="00E504D5"/>
    <w:rsid w:val="00E504E0"/>
    <w:rsid w:val="00E5058D"/>
    <w:rsid w:val="00E506F9"/>
    <w:rsid w:val="00E506FC"/>
    <w:rsid w:val="00E50862"/>
    <w:rsid w:val="00E508D3"/>
    <w:rsid w:val="00E50A2E"/>
    <w:rsid w:val="00E50B9A"/>
    <w:rsid w:val="00E50C9C"/>
    <w:rsid w:val="00E50CB1"/>
    <w:rsid w:val="00E50D35"/>
    <w:rsid w:val="00E511D2"/>
    <w:rsid w:val="00E51224"/>
    <w:rsid w:val="00E51455"/>
    <w:rsid w:val="00E51469"/>
    <w:rsid w:val="00E5156F"/>
    <w:rsid w:val="00E51575"/>
    <w:rsid w:val="00E51581"/>
    <w:rsid w:val="00E516CC"/>
    <w:rsid w:val="00E517F3"/>
    <w:rsid w:val="00E519AA"/>
    <w:rsid w:val="00E519B6"/>
    <w:rsid w:val="00E51AB9"/>
    <w:rsid w:val="00E51B72"/>
    <w:rsid w:val="00E51C08"/>
    <w:rsid w:val="00E51C09"/>
    <w:rsid w:val="00E51C60"/>
    <w:rsid w:val="00E51C8C"/>
    <w:rsid w:val="00E51D3D"/>
    <w:rsid w:val="00E51EBC"/>
    <w:rsid w:val="00E51ED5"/>
    <w:rsid w:val="00E52173"/>
    <w:rsid w:val="00E521DE"/>
    <w:rsid w:val="00E522BA"/>
    <w:rsid w:val="00E5238A"/>
    <w:rsid w:val="00E52419"/>
    <w:rsid w:val="00E52448"/>
    <w:rsid w:val="00E5252C"/>
    <w:rsid w:val="00E52545"/>
    <w:rsid w:val="00E52586"/>
    <w:rsid w:val="00E528DA"/>
    <w:rsid w:val="00E52A6D"/>
    <w:rsid w:val="00E52B2D"/>
    <w:rsid w:val="00E52B5D"/>
    <w:rsid w:val="00E52BCC"/>
    <w:rsid w:val="00E52BD0"/>
    <w:rsid w:val="00E52D04"/>
    <w:rsid w:val="00E52D98"/>
    <w:rsid w:val="00E52F66"/>
    <w:rsid w:val="00E52F7E"/>
    <w:rsid w:val="00E52FB6"/>
    <w:rsid w:val="00E52FBF"/>
    <w:rsid w:val="00E5302E"/>
    <w:rsid w:val="00E53105"/>
    <w:rsid w:val="00E531E4"/>
    <w:rsid w:val="00E532B7"/>
    <w:rsid w:val="00E5331F"/>
    <w:rsid w:val="00E53345"/>
    <w:rsid w:val="00E534AF"/>
    <w:rsid w:val="00E534FB"/>
    <w:rsid w:val="00E536DA"/>
    <w:rsid w:val="00E536FE"/>
    <w:rsid w:val="00E53729"/>
    <w:rsid w:val="00E537AE"/>
    <w:rsid w:val="00E53858"/>
    <w:rsid w:val="00E53944"/>
    <w:rsid w:val="00E53965"/>
    <w:rsid w:val="00E5399D"/>
    <w:rsid w:val="00E53AAF"/>
    <w:rsid w:val="00E53AD1"/>
    <w:rsid w:val="00E53B6E"/>
    <w:rsid w:val="00E53C51"/>
    <w:rsid w:val="00E53C9D"/>
    <w:rsid w:val="00E53CAB"/>
    <w:rsid w:val="00E53DFE"/>
    <w:rsid w:val="00E53E74"/>
    <w:rsid w:val="00E53F05"/>
    <w:rsid w:val="00E53FEF"/>
    <w:rsid w:val="00E541B4"/>
    <w:rsid w:val="00E541D5"/>
    <w:rsid w:val="00E541EB"/>
    <w:rsid w:val="00E541EE"/>
    <w:rsid w:val="00E54221"/>
    <w:rsid w:val="00E5426C"/>
    <w:rsid w:val="00E542F3"/>
    <w:rsid w:val="00E54445"/>
    <w:rsid w:val="00E54484"/>
    <w:rsid w:val="00E545A3"/>
    <w:rsid w:val="00E5468B"/>
    <w:rsid w:val="00E54769"/>
    <w:rsid w:val="00E54782"/>
    <w:rsid w:val="00E547DE"/>
    <w:rsid w:val="00E548A5"/>
    <w:rsid w:val="00E5497E"/>
    <w:rsid w:val="00E54A05"/>
    <w:rsid w:val="00E54B6D"/>
    <w:rsid w:val="00E54BC9"/>
    <w:rsid w:val="00E54C09"/>
    <w:rsid w:val="00E54E3E"/>
    <w:rsid w:val="00E54EA3"/>
    <w:rsid w:val="00E54EB8"/>
    <w:rsid w:val="00E550B5"/>
    <w:rsid w:val="00E55133"/>
    <w:rsid w:val="00E55170"/>
    <w:rsid w:val="00E5527A"/>
    <w:rsid w:val="00E55282"/>
    <w:rsid w:val="00E553BB"/>
    <w:rsid w:val="00E553C2"/>
    <w:rsid w:val="00E553CE"/>
    <w:rsid w:val="00E55494"/>
    <w:rsid w:val="00E55574"/>
    <w:rsid w:val="00E55587"/>
    <w:rsid w:val="00E555BF"/>
    <w:rsid w:val="00E55632"/>
    <w:rsid w:val="00E55889"/>
    <w:rsid w:val="00E558AB"/>
    <w:rsid w:val="00E558C0"/>
    <w:rsid w:val="00E5591A"/>
    <w:rsid w:val="00E55946"/>
    <w:rsid w:val="00E55979"/>
    <w:rsid w:val="00E559BE"/>
    <w:rsid w:val="00E559C3"/>
    <w:rsid w:val="00E559EA"/>
    <w:rsid w:val="00E55AFE"/>
    <w:rsid w:val="00E55B74"/>
    <w:rsid w:val="00E55B9F"/>
    <w:rsid w:val="00E55D75"/>
    <w:rsid w:val="00E55E3E"/>
    <w:rsid w:val="00E55E55"/>
    <w:rsid w:val="00E55E5F"/>
    <w:rsid w:val="00E55EDF"/>
    <w:rsid w:val="00E56134"/>
    <w:rsid w:val="00E56143"/>
    <w:rsid w:val="00E56146"/>
    <w:rsid w:val="00E56260"/>
    <w:rsid w:val="00E56325"/>
    <w:rsid w:val="00E56332"/>
    <w:rsid w:val="00E56344"/>
    <w:rsid w:val="00E56396"/>
    <w:rsid w:val="00E56482"/>
    <w:rsid w:val="00E56564"/>
    <w:rsid w:val="00E5660E"/>
    <w:rsid w:val="00E56A61"/>
    <w:rsid w:val="00E56B36"/>
    <w:rsid w:val="00E56B48"/>
    <w:rsid w:val="00E56BEB"/>
    <w:rsid w:val="00E56C13"/>
    <w:rsid w:val="00E56C6A"/>
    <w:rsid w:val="00E56CD4"/>
    <w:rsid w:val="00E56D14"/>
    <w:rsid w:val="00E56D1E"/>
    <w:rsid w:val="00E56F08"/>
    <w:rsid w:val="00E56FE5"/>
    <w:rsid w:val="00E57051"/>
    <w:rsid w:val="00E57078"/>
    <w:rsid w:val="00E5716C"/>
    <w:rsid w:val="00E571C0"/>
    <w:rsid w:val="00E5744A"/>
    <w:rsid w:val="00E574BF"/>
    <w:rsid w:val="00E57524"/>
    <w:rsid w:val="00E575D6"/>
    <w:rsid w:val="00E5766D"/>
    <w:rsid w:val="00E577A1"/>
    <w:rsid w:val="00E57836"/>
    <w:rsid w:val="00E579BE"/>
    <w:rsid w:val="00E57A76"/>
    <w:rsid w:val="00E57AB1"/>
    <w:rsid w:val="00E57C5D"/>
    <w:rsid w:val="00E57E36"/>
    <w:rsid w:val="00E57E69"/>
    <w:rsid w:val="00E57F0D"/>
    <w:rsid w:val="00E57FB2"/>
    <w:rsid w:val="00E60013"/>
    <w:rsid w:val="00E602D6"/>
    <w:rsid w:val="00E60456"/>
    <w:rsid w:val="00E6059C"/>
    <w:rsid w:val="00E6061F"/>
    <w:rsid w:val="00E606D8"/>
    <w:rsid w:val="00E606FF"/>
    <w:rsid w:val="00E607DB"/>
    <w:rsid w:val="00E608B5"/>
    <w:rsid w:val="00E6097C"/>
    <w:rsid w:val="00E609CC"/>
    <w:rsid w:val="00E60A37"/>
    <w:rsid w:val="00E60BDC"/>
    <w:rsid w:val="00E60C2C"/>
    <w:rsid w:val="00E60D83"/>
    <w:rsid w:val="00E60D93"/>
    <w:rsid w:val="00E60E1D"/>
    <w:rsid w:val="00E60F4C"/>
    <w:rsid w:val="00E60F71"/>
    <w:rsid w:val="00E61155"/>
    <w:rsid w:val="00E61261"/>
    <w:rsid w:val="00E61279"/>
    <w:rsid w:val="00E612D4"/>
    <w:rsid w:val="00E613ED"/>
    <w:rsid w:val="00E61446"/>
    <w:rsid w:val="00E61531"/>
    <w:rsid w:val="00E6158A"/>
    <w:rsid w:val="00E61629"/>
    <w:rsid w:val="00E61644"/>
    <w:rsid w:val="00E61653"/>
    <w:rsid w:val="00E6167E"/>
    <w:rsid w:val="00E616B2"/>
    <w:rsid w:val="00E618BE"/>
    <w:rsid w:val="00E619C5"/>
    <w:rsid w:val="00E61C55"/>
    <w:rsid w:val="00E61D55"/>
    <w:rsid w:val="00E61D61"/>
    <w:rsid w:val="00E61E0D"/>
    <w:rsid w:val="00E61EEB"/>
    <w:rsid w:val="00E61F64"/>
    <w:rsid w:val="00E61FEF"/>
    <w:rsid w:val="00E6203B"/>
    <w:rsid w:val="00E62069"/>
    <w:rsid w:val="00E62155"/>
    <w:rsid w:val="00E6229D"/>
    <w:rsid w:val="00E622CB"/>
    <w:rsid w:val="00E62527"/>
    <w:rsid w:val="00E62567"/>
    <w:rsid w:val="00E625C0"/>
    <w:rsid w:val="00E625F8"/>
    <w:rsid w:val="00E62788"/>
    <w:rsid w:val="00E627A0"/>
    <w:rsid w:val="00E627F5"/>
    <w:rsid w:val="00E62846"/>
    <w:rsid w:val="00E6286C"/>
    <w:rsid w:val="00E6297A"/>
    <w:rsid w:val="00E62A95"/>
    <w:rsid w:val="00E62AB9"/>
    <w:rsid w:val="00E62DDF"/>
    <w:rsid w:val="00E62ED9"/>
    <w:rsid w:val="00E62F6A"/>
    <w:rsid w:val="00E62F8D"/>
    <w:rsid w:val="00E62FB2"/>
    <w:rsid w:val="00E63123"/>
    <w:rsid w:val="00E632EF"/>
    <w:rsid w:val="00E634D9"/>
    <w:rsid w:val="00E634FF"/>
    <w:rsid w:val="00E635C2"/>
    <w:rsid w:val="00E635FC"/>
    <w:rsid w:val="00E63725"/>
    <w:rsid w:val="00E63856"/>
    <w:rsid w:val="00E63885"/>
    <w:rsid w:val="00E638EF"/>
    <w:rsid w:val="00E639E1"/>
    <w:rsid w:val="00E63C71"/>
    <w:rsid w:val="00E63C7F"/>
    <w:rsid w:val="00E63DA8"/>
    <w:rsid w:val="00E63E0D"/>
    <w:rsid w:val="00E641BF"/>
    <w:rsid w:val="00E64632"/>
    <w:rsid w:val="00E64844"/>
    <w:rsid w:val="00E6485D"/>
    <w:rsid w:val="00E6488D"/>
    <w:rsid w:val="00E649A9"/>
    <w:rsid w:val="00E64A1E"/>
    <w:rsid w:val="00E64B6C"/>
    <w:rsid w:val="00E64C80"/>
    <w:rsid w:val="00E64E2A"/>
    <w:rsid w:val="00E64E34"/>
    <w:rsid w:val="00E64F0E"/>
    <w:rsid w:val="00E64F3E"/>
    <w:rsid w:val="00E64F41"/>
    <w:rsid w:val="00E64FB4"/>
    <w:rsid w:val="00E6509B"/>
    <w:rsid w:val="00E6511B"/>
    <w:rsid w:val="00E6511C"/>
    <w:rsid w:val="00E652B3"/>
    <w:rsid w:val="00E65458"/>
    <w:rsid w:val="00E6556F"/>
    <w:rsid w:val="00E65655"/>
    <w:rsid w:val="00E657F7"/>
    <w:rsid w:val="00E658E4"/>
    <w:rsid w:val="00E659CE"/>
    <w:rsid w:val="00E65B57"/>
    <w:rsid w:val="00E65C76"/>
    <w:rsid w:val="00E65C86"/>
    <w:rsid w:val="00E65DE6"/>
    <w:rsid w:val="00E65E3F"/>
    <w:rsid w:val="00E65F3F"/>
    <w:rsid w:val="00E6603D"/>
    <w:rsid w:val="00E6616C"/>
    <w:rsid w:val="00E66392"/>
    <w:rsid w:val="00E66472"/>
    <w:rsid w:val="00E664CC"/>
    <w:rsid w:val="00E6655C"/>
    <w:rsid w:val="00E665C0"/>
    <w:rsid w:val="00E665D6"/>
    <w:rsid w:val="00E665EC"/>
    <w:rsid w:val="00E66672"/>
    <w:rsid w:val="00E6668E"/>
    <w:rsid w:val="00E667DC"/>
    <w:rsid w:val="00E6684C"/>
    <w:rsid w:val="00E668EB"/>
    <w:rsid w:val="00E668F3"/>
    <w:rsid w:val="00E6692A"/>
    <w:rsid w:val="00E6694B"/>
    <w:rsid w:val="00E66AA8"/>
    <w:rsid w:val="00E66C18"/>
    <w:rsid w:val="00E66C2D"/>
    <w:rsid w:val="00E66C5A"/>
    <w:rsid w:val="00E66CD9"/>
    <w:rsid w:val="00E66E4E"/>
    <w:rsid w:val="00E66E80"/>
    <w:rsid w:val="00E66EFB"/>
    <w:rsid w:val="00E66F0A"/>
    <w:rsid w:val="00E66F40"/>
    <w:rsid w:val="00E67159"/>
    <w:rsid w:val="00E671DD"/>
    <w:rsid w:val="00E671E5"/>
    <w:rsid w:val="00E67238"/>
    <w:rsid w:val="00E67243"/>
    <w:rsid w:val="00E67258"/>
    <w:rsid w:val="00E67282"/>
    <w:rsid w:val="00E672E5"/>
    <w:rsid w:val="00E6733C"/>
    <w:rsid w:val="00E673F5"/>
    <w:rsid w:val="00E6747F"/>
    <w:rsid w:val="00E674DD"/>
    <w:rsid w:val="00E67554"/>
    <w:rsid w:val="00E6756B"/>
    <w:rsid w:val="00E677D3"/>
    <w:rsid w:val="00E67954"/>
    <w:rsid w:val="00E67BE6"/>
    <w:rsid w:val="00E67CED"/>
    <w:rsid w:val="00E67D21"/>
    <w:rsid w:val="00E67D85"/>
    <w:rsid w:val="00E70014"/>
    <w:rsid w:val="00E70075"/>
    <w:rsid w:val="00E70093"/>
    <w:rsid w:val="00E70177"/>
    <w:rsid w:val="00E701E1"/>
    <w:rsid w:val="00E7028B"/>
    <w:rsid w:val="00E702F1"/>
    <w:rsid w:val="00E70392"/>
    <w:rsid w:val="00E705C5"/>
    <w:rsid w:val="00E706F3"/>
    <w:rsid w:val="00E708B2"/>
    <w:rsid w:val="00E70993"/>
    <w:rsid w:val="00E709AB"/>
    <w:rsid w:val="00E709CD"/>
    <w:rsid w:val="00E709F6"/>
    <w:rsid w:val="00E70A55"/>
    <w:rsid w:val="00E70AC9"/>
    <w:rsid w:val="00E70B71"/>
    <w:rsid w:val="00E70D10"/>
    <w:rsid w:val="00E70D53"/>
    <w:rsid w:val="00E70D61"/>
    <w:rsid w:val="00E70EAD"/>
    <w:rsid w:val="00E70F6E"/>
    <w:rsid w:val="00E71009"/>
    <w:rsid w:val="00E71012"/>
    <w:rsid w:val="00E71069"/>
    <w:rsid w:val="00E7107E"/>
    <w:rsid w:val="00E71152"/>
    <w:rsid w:val="00E712F2"/>
    <w:rsid w:val="00E71319"/>
    <w:rsid w:val="00E7134E"/>
    <w:rsid w:val="00E7137F"/>
    <w:rsid w:val="00E7147D"/>
    <w:rsid w:val="00E7159F"/>
    <w:rsid w:val="00E71768"/>
    <w:rsid w:val="00E7179D"/>
    <w:rsid w:val="00E717A6"/>
    <w:rsid w:val="00E7182B"/>
    <w:rsid w:val="00E7186C"/>
    <w:rsid w:val="00E718C1"/>
    <w:rsid w:val="00E718D8"/>
    <w:rsid w:val="00E7194B"/>
    <w:rsid w:val="00E71B28"/>
    <w:rsid w:val="00E71B5D"/>
    <w:rsid w:val="00E71C12"/>
    <w:rsid w:val="00E71C28"/>
    <w:rsid w:val="00E71C5E"/>
    <w:rsid w:val="00E71D30"/>
    <w:rsid w:val="00E71D64"/>
    <w:rsid w:val="00E71DEB"/>
    <w:rsid w:val="00E71E81"/>
    <w:rsid w:val="00E71EB8"/>
    <w:rsid w:val="00E71F74"/>
    <w:rsid w:val="00E71FDD"/>
    <w:rsid w:val="00E7204C"/>
    <w:rsid w:val="00E72086"/>
    <w:rsid w:val="00E722B3"/>
    <w:rsid w:val="00E72329"/>
    <w:rsid w:val="00E72366"/>
    <w:rsid w:val="00E72394"/>
    <w:rsid w:val="00E7239F"/>
    <w:rsid w:val="00E72558"/>
    <w:rsid w:val="00E726C5"/>
    <w:rsid w:val="00E72740"/>
    <w:rsid w:val="00E72752"/>
    <w:rsid w:val="00E727E3"/>
    <w:rsid w:val="00E7288E"/>
    <w:rsid w:val="00E7298B"/>
    <w:rsid w:val="00E729C6"/>
    <w:rsid w:val="00E72B7F"/>
    <w:rsid w:val="00E72BE5"/>
    <w:rsid w:val="00E72C95"/>
    <w:rsid w:val="00E72CCF"/>
    <w:rsid w:val="00E72D56"/>
    <w:rsid w:val="00E72E18"/>
    <w:rsid w:val="00E72F31"/>
    <w:rsid w:val="00E72F45"/>
    <w:rsid w:val="00E72F71"/>
    <w:rsid w:val="00E72FAF"/>
    <w:rsid w:val="00E7315F"/>
    <w:rsid w:val="00E732F7"/>
    <w:rsid w:val="00E73496"/>
    <w:rsid w:val="00E73529"/>
    <w:rsid w:val="00E735C7"/>
    <w:rsid w:val="00E73665"/>
    <w:rsid w:val="00E738BB"/>
    <w:rsid w:val="00E738E9"/>
    <w:rsid w:val="00E73A3F"/>
    <w:rsid w:val="00E73B6D"/>
    <w:rsid w:val="00E73C04"/>
    <w:rsid w:val="00E73CE3"/>
    <w:rsid w:val="00E73CF6"/>
    <w:rsid w:val="00E73DE6"/>
    <w:rsid w:val="00E73E04"/>
    <w:rsid w:val="00E73E21"/>
    <w:rsid w:val="00E73EC5"/>
    <w:rsid w:val="00E73F6B"/>
    <w:rsid w:val="00E73FE0"/>
    <w:rsid w:val="00E7408E"/>
    <w:rsid w:val="00E7409C"/>
    <w:rsid w:val="00E741F9"/>
    <w:rsid w:val="00E7428A"/>
    <w:rsid w:val="00E7434B"/>
    <w:rsid w:val="00E743FE"/>
    <w:rsid w:val="00E744A2"/>
    <w:rsid w:val="00E74547"/>
    <w:rsid w:val="00E745B5"/>
    <w:rsid w:val="00E745F4"/>
    <w:rsid w:val="00E746D6"/>
    <w:rsid w:val="00E74930"/>
    <w:rsid w:val="00E74953"/>
    <w:rsid w:val="00E749BF"/>
    <w:rsid w:val="00E74AA9"/>
    <w:rsid w:val="00E74C55"/>
    <w:rsid w:val="00E74E2C"/>
    <w:rsid w:val="00E74E7A"/>
    <w:rsid w:val="00E74EC9"/>
    <w:rsid w:val="00E74F85"/>
    <w:rsid w:val="00E74FFE"/>
    <w:rsid w:val="00E7514A"/>
    <w:rsid w:val="00E751C2"/>
    <w:rsid w:val="00E7532E"/>
    <w:rsid w:val="00E75593"/>
    <w:rsid w:val="00E755EA"/>
    <w:rsid w:val="00E7566E"/>
    <w:rsid w:val="00E7575E"/>
    <w:rsid w:val="00E757E9"/>
    <w:rsid w:val="00E757EB"/>
    <w:rsid w:val="00E7596D"/>
    <w:rsid w:val="00E75B47"/>
    <w:rsid w:val="00E75B60"/>
    <w:rsid w:val="00E75B9B"/>
    <w:rsid w:val="00E75C76"/>
    <w:rsid w:val="00E75D88"/>
    <w:rsid w:val="00E75DAB"/>
    <w:rsid w:val="00E75E1F"/>
    <w:rsid w:val="00E75E43"/>
    <w:rsid w:val="00E75FBE"/>
    <w:rsid w:val="00E75FF8"/>
    <w:rsid w:val="00E76056"/>
    <w:rsid w:val="00E76158"/>
    <w:rsid w:val="00E76289"/>
    <w:rsid w:val="00E762B4"/>
    <w:rsid w:val="00E762ED"/>
    <w:rsid w:val="00E7642A"/>
    <w:rsid w:val="00E7643D"/>
    <w:rsid w:val="00E76450"/>
    <w:rsid w:val="00E764C7"/>
    <w:rsid w:val="00E764E9"/>
    <w:rsid w:val="00E76650"/>
    <w:rsid w:val="00E7674E"/>
    <w:rsid w:val="00E76790"/>
    <w:rsid w:val="00E7680E"/>
    <w:rsid w:val="00E7684C"/>
    <w:rsid w:val="00E76B90"/>
    <w:rsid w:val="00E76C11"/>
    <w:rsid w:val="00E76D01"/>
    <w:rsid w:val="00E76DC8"/>
    <w:rsid w:val="00E76F57"/>
    <w:rsid w:val="00E76F7A"/>
    <w:rsid w:val="00E77013"/>
    <w:rsid w:val="00E770CD"/>
    <w:rsid w:val="00E77153"/>
    <w:rsid w:val="00E77162"/>
    <w:rsid w:val="00E77191"/>
    <w:rsid w:val="00E771D3"/>
    <w:rsid w:val="00E7739B"/>
    <w:rsid w:val="00E773A1"/>
    <w:rsid w:val="00E774D7"/>
    <w:rsid w:val="00E775BD"/>
    <w:rsid w:val="00E77647"/>
    <w:rsid w:val="00E77820"/>
    <w:rsid w:val="00E77973"/>
    <w:rsid w:val="00E77D52"/>
    <w:rsid w:val="00E77EB4"/>
    <w:rsid w:val="00E77EDC"/>
    <w:rsid w:val="00E77F30"/>
    <w:rsid w:val="00E77F90"/>
    <w:rsid w:val="00E77FAD"/>
    <w:rsid w:val="00E77FC0"/>
    <w:rsid w:val="00E77FC7"/>
    <w:rsid w:val="00E800DC"/>
    <w:rsid w:val="00E800F3"/>
    <w:rsid w:val="00E8015C"/>
    <w:rsid w:val="00E801AF"/>
    <w:rsid w:val="00E8027C"/>
    <w:rsid w:val="00E80297"/>
    <w:rsid w:val="00E803A8"/>
    <w:rsid w:val="00E80797"/>
    <w:rsid w:val="00E807E4"/>
    <w:rsid w:val="00E807FF"/>
    <w:rsid w:val="00E80975"/>
    <w:rsid w:val="00E80AB1"/>
    <w:rsid w:val="00E80B74"/>
    <w:rsid w:val="00E80B86"/>
    <w:rsid w:val="00E80B8A"/>
    <w:rsid w:val="00E80B96"/>
    <w:rsid w:val="00E80C2A"/>
    <w:rsid w:val="00E80C61"/>
    <w:rsid w:val="00E80D2E"/>
    <w:rsid w:val="00E80D48"/>
    <w:rsid w:val="00E80DA5"/>
    <w:rsid w:val="00E8100D"/>
    <w:rsid w:val="00E8105D"/>
    <w:rsid w:val="00E81173"/>
    <w:rsid w:val="00E81216"/>
    <w:rsid w:val="00E81257"/>
    <w:rsid w:val="00E8133D"/>
    <w:rsid w:val="00E81392"/>
    <w:rsid w:val="00E813A7"/>
    <w:rsid w:val="00E813C9"/>
    <w:rsid w:val="00E8142D"/>
    <w:rsid w:val="00E814AE"/>
    <w:rsid w:val="00E81A57"/>
    <w:rsid w:val="00E81C6D"/>
    <w:rsid w:val="00E81D6F"/>
    <w:rsid w:val="00E81DDF"/>
    <w:rsid w:val="00E81EFA"/>
    <w:rsid w:val="00E81F00"/>
    <w:rsid w:val="00E81F7F"/>
    <w:rsid w:val="00E8207D"/>
    <w:rsid w:val="00E8232D"/>
    <w:rsid w:val="00E823C1"/>
    <w:rsid w:val="00E823D7"/>
    <w:rsid w:val="00E824D4"/>
    <w:rsid w:val="00E825A2"/>
    <w:rsid w:val="00E825B9"/>
    <w:rsid w:val="00E826BE"/>
    <w:rsid w:val="00E8287D"/>
    <w:rsid w:val="00E82887"/>
    <w:rsid w:val="00E82894"/>
    <w:rsid w:val="00E828E4"/>
    <w:rsid w:val="00E82BFC"/>
    <w:rsid w:val="00E82C09"/>
    <w:rsid w:val="00E82C2F"/>
    <w:rsid w:val="00E82C45"/>
    <w:rsid w:val="00E82F44"/>
    <w:rsid w:val="00E82F73"/>
    <w:rsid w:val="00E83041"/>
    <w:rsid w:val="00E8304B"/>
    <w:rsid w:val="00E83056"/>
    <w:rsid w:val="00E830F9"/>
    <w:rsid w:val="00E8343E"/>
    <w:rsid w:val="00E834DC"/>
    <w:rsid w:val="00E8356B"/>
    <w:rsid w:val="00E8369D"/>
    <w:rsid w:val="00E83781"/>
    <w:rsid w:val="00E837BE"/>
    <w:rsid w:val="00E837E6"/>
    <w:rsid w:val="00E83854"/>
    <w:rsid w:val="00E83934"/>
    <w:rsid w:val="00E83993"/>
    <w:rsid w:val="00E839D3"/>
    <w:rsid w:val="00E83A0C"/>
    <w:rsid w:val="00E83B5F"/>
    <w:rsid w:val="00E83C48"/>
    <w:rsid w:val="00E83C59"/>
    <w:rsid w:val="00E83D54"/>
    <w:rsid w:val="00E83DAF"/>
    <w:rsid w:val="00E83E03"/>
    <w:rsid w:val="00E83F18"/>
    <w:rsid w:val="00E83FA7"/>
    <w:rsid w:val="00E84090"/>
    <w:rsid w:val="00E84227"/>
    <w:rsid w:val="00E842B5"/>
    <w:rsid w:val="00E84342"/>
    <w:rsid w:val="00E8443A"/>
    <w:rsid w:val="00E844E1"/>
    <w:rsid w:val="00E84587"/>
    <w:rsid w:val="00E845B8"/>
    <w:rsid w:val="00E84605"/>
    <w:rsid w:val="00E846E9"/>
    <w:rsid w:val="00E84752"/>
    <w:rsid w:val="00E8477B"/>
    <w:rsid w:val="00E84A56"/>
    <w:rsid w:val="00E84B84"/>
    <w:rsid w:val="00E84C66"/>
    <w:rsid w:val="00E84CE3"/>
    <w:rsid w:val="00E84F25"/>
    <w:rsid w:val="00E84F60"/>
    <w:rsid w:val="00E84F63"/>
    <w:rsid w:val="00E850CD"/>
    <w:rsid w:val="00E85143"/>
    <w:rsid w:val="00E854AA"/>
    <w:rsid w:val="00E8557B"/>
    <w:rsid w:val="00E85868"/>
    <w:rsid w:val="00E8588A"/>
    <w:rsid w:val="00E858D5"/>
    <w:rsid w:val="00E85972"/>
    <w:rsid w:val="00E85AFE"/>
    <w:rsid w:val="00E85B95"/>
    <w:rsid w:val="00E85BF4"/>
    <w:rsid w:val="00E85DA2"/>
    <w:rsid w:val="00E8606F"/>
    <w:rsid w:val="00E861C5"/>
    <w:rsid w:val="00E861EE"/>
    <w:rsid w:val="00E861F7"/>
    <w:rsid w:val="00E8628E"/>
    <w:rsid w:val="00E862C0"/>
    <w:rsid w:val="00E86420"/>
    <w:rsid w:val="00E86681"/>
    <w:rsid w:val="00E866CC"/>
    <w:rsid w:val="00E86746"/>
    <w:rsid w:val="00E8677C"/>
    <w:rsid w:val="00E867CF"/>
    <w:rsid w:val="00E86815"/>
    <w:rsid w:val="00E8684C"/>
    <w:rsid w:val="00E86983"/>
    <w:rsid w:val="00E86A78"/>
    <w:rsid w:val="00E86A89"/>
    <w:rsid w:val="00E86AC4"/>
    <w:rsid w:val="00E86B52"/>
    <w:rsid w:val="00E86BC6"/>
    <w:rsid w:val="00E86D17"/>
    <w:rsid w:val="00E86D94"/>
    <w:rsid w:val="00E86EA5"/>
    <w:rsid w:val="00E86FBA"/>
    <w:rsid w:val="00E87045"/>
    <w:rsid w:val="00E8704C"/>
    <w:rsid w:val="00E87111"/>
    <w:rsid w:val="00E87147"/>
    <w:rsid w:val="00E8719B"/>
    <w:rsid w:val="00E873B2"/>
    <w:rsid w:val="00E874DF"/>
    <w:rsid w:val="00E875FF"/>
    <w:rsid w:val="00E87607"/>
    <w:rsid w:val="00E87731"/>
    <w:rsid w:val="00E878D6"/>
    <w:rsid w:val="00E87980"/>
    <w:rsid w:val="00E87A0F"/>
    <w:rsid w:val="00E87A2A"/>
    <w:rsid w:val="00E87ADD"/>
    <w:rsid w:val="00E87AE6"/>
    <w:rsid w:val="00E87B81"/>
    <w:rsid w:val="00E87C0C"/>
    <w:rsid w:val="00E87CAC"/>
    <w:rsid w:val="00E87DFA"/>
    <w:rsid w:val="00E87E88"/>
    <w:rsid w:val="00E87F46"/>
    <w:rsid w:val="00E87F59"/>
    <w:rsid w:val="00E87F9D"/>
    <w:rsid w:val="00E87FB4"/>
    <w:rsid w:val="00E901F9"/>
    <w:rsid w:val="00E90385"/>
    <w:rsid w:val="00E90412"/>
    <w:rsid w:val="00E904BC"/>
    <w:rsid w:val="00E904C1"/>
    <w:rsid w:val="00E90681"/>
    <w:rsid w:val="00E906B0"/>
    <w:rsid w:val="00E906E4"/>
    <w:rsid w:val="00E908A7"/>
    <w:rsid w:val="00E90979"/>
    <w:rsid w:val="00E90B17"/>
    <w:rsid w:val="00E90B69"/>
    <w:rsid w:val="00E90B76"/>
    <w:rsid w:val="00E90BD4"/>
    <w:rsid w:val="00E90CAA"/>
    <w:rsid w:val="00E90CF8"/>
    <w:rsid w:val="00E90F3D"/>
    <w:rsid w:val="00E90F60"/>
    <w:rsid w:val="00E90FAC"/>
    <w:rsid w:val="00E90FD6"/>
    <w:rsid w:val="00E91122"/>
    <w:rsid w:val="00E9123A"/>
    <w:rsid w:val="00E91264"/>
    <w:rsid w:val="00E91414"/>
    <w:rsid w:val="00E9144B"/>
    <w:rsid w:val="00E9145C"/>
    <w:rsid w:val="00E91471"/>
    <w:rsid w:val="00E9149D"/>
    <w:rsid w:val="00E914B0"/>
    <w:rsid w:val="00E91710"/>
    <w:rsid w:val="00E917A9"/>
    <w:rsid w:val="00E91824"/>
    <w:rsid w:val="00E91847"/>
    <w:rsid w:val="00E918B9"/>
    <w:rsid w:val="00E91A28"/>
    <w:rsid w:val="00E91A63"/>
    <w:rsid w:val="00E91BB0"/>
    <w:rsid w:val="00E91D39"/>
    <w:rsid w:val="00E91D9C"/>
    <w:rsid w:val="00E91F43"/>
    <w:rsid w:val="00E91F81"/>
    <w:rsid w:val="00E91FE8"/>
    <w:rsid w:val="00E91FF6"/>
    <w:rsid w:val="00E9203A"/>
    <w:rsid w:val="00E9204B"/>
    <w:rsid w:val="00E920C5"/>
    <w:rsid w:val="00E92224"/>
    <w:rsid w:val="00E922B7"/>
    <w:rsid w:val="00E923DE"/>
    <w:rsid w:val="00E92444"/>
    <w:rsid w:val="00E92458"/>
    <w:rsid w:val="00E92595"/>
    <w:rsid w:val="00E925B4"/>
    <w:rsid w:val="00E92643"/>
    <w:rsid w:val="00E92717"/>
    <w:rsid w:val="00E92726"/>
    <w:rsid w:val="00E9272C"/>
    <w:rsid w:val="00E92756"/>
    <w:rsid w:val="00E9282D"/>
    <w:rsid w:val="00E92A1D"/>
    <w:rsid w:val="00E92AD0"/>
    <w:rsid w:val="00E92B79"/>
    <w:rsid w:val="00E92B9F"/>
    <w:rsid w:val="00E92BF1"/>
    <w:rsid w:val="00E92C3D"/>
    <w:rsid w:val="00E92DE8"/>
    <w:rsid w:val="00E92DF8"/>
    <w:rsid w:val="00E92E50"/>
    <w:rsid w:val="00E92EDB"/>
    <w:rsid w:val="00E93144"/>
    <w:rsid w:val="00E93231"/>
    <w:rsid w:val="00E93368"/>
    <w:rsid w:val="00E9348F"/>
    <w:rsid w:val="00E93581"/>
    <w:rsid w:val="00E935D0"/>
    <w:rsid w:val="00E93633"/>
    <w:rsid w:val="00E93653"/>
    <w:rsid w:val="00E9371A"/>
    <w:rsid w:val="00E93779"/>
    <w:rsid w:val="00E93839"/>
    <w:rsid w:val="00E93848"/>
    <w:rsid w:val="00E938AD"/>
    <w:rsid w:val="00E93A03"/>
    <w:rsid w:val="00E93B49"/>
    <w:rsid w:val="00E93B8D"/>
    <w:rsid w:val="00E93BA8"/>
    <w:rsid w:val="00E93C9A"/>
    <w:rsid w:val="00E93CDE"/>
    <w:rsid w:val="00E940A4"/>
    <w:rsid w:val="00E94159"/>
    <w:rsid w:val="00E941EA"/>
    <w:rsid w:val="00E9424E"/>
    <w:rsid w:val="00E94429"/>
    <w:rsid w:val="00E94461"/>
    <w:rsid w:val="00E9453E"/>
    <w:rsid w:val="00E9458E"/>
    <w:rsid w:val="00E94751"/>
    <w:rsid w:val="00E94858"/>
    <w:rsid w:val="00E94963"/>
    <w:rsid w:val="00E9496E"/>
    <w:rsid w:val="00E94AF6"/>
    <w:rsid w:val="00E94B9E"/>
    <w:rsid w:val="00E94BD3"/>
    <w:rsid w:val="00E94BEB"/>
    <w:rsid w:val="00E94C7E"/>
    <w:rsid w:val="00E94D5B"/>
    <w:rsid w:val="00E94FE9"/>
    <w:rsid w:val="00E95013"/>
    <w:rsid w:val="00E95065"/>
    <w:rsid w:val="00E9512E"/>
    <w:rsid w:val="00E951C1"/>
    <w:rsid w:val="00E952C8"/>
    <w:rsid w:val="00E95303"/>
    <w:rsid w:val="00E953EE"/>
    <w:rsid w:val="00E9544A"/>
    <w:rsid w:val="00E9550E"/>
    <w:rsid w:val="00E9554C"/>
    <w:rsid w:val="00E95630"/>
    <w:rsid w:val="00E95717"/>
    <w:rsid w:val="00E957CE"/>
    <w:rsid w:val="00E957D3"/>
    <w:rsid w:val="00E95890"/>
    <w:rsid w:val="00E9597A"/>
    <w:rsid w:val="00E95A3D"/>
    <w:rsid w:val="00E95AB6"/>
    <w:rsid w:val="00E95AB9"/>
    <w:rsid w:val="00E95B7E"/>
    <w:rsid w:val="00E95BF0"/>
    <w:rsid w:val="00E95C25"/>
    <w:rsid w:val="00E95D5B"/>
    <w:rsid w:val="00E95EAC"/>
    <w:rsid w:val="00E95EB5"/>
    <w:rsid w:val="00E960E3"/>
    <w:rsid w:val="00E9611A"/>
    <w:rsid w:val="00E9630B"/>
    <w:rsid w:val="00E963DE"/>
    <w:rsid w:val="00E963F0"/>
    <w:rsid w:val="00E9640C"/>
    <w:rsid w:val="00E96525"/>
    <w:rsid w:val="00E96724"/>
    <w:rsid w:val="00E967AB"/>
    <w:rsid w:val="00E96841"/>
    <w:rsid w:val="00E968C7"/>
    <w:rsid w:val="00E9698F"/>
    <w:rsid w:val="00E96A8F"/>
    <w:rsid w:val="00E96AE7"/>
    <w:rsid w:val="00E96D3F"/>
    <w:rsid w:val="00E96DEE"/>
    <w:rsid w:val="00E96E64"/>
    <w:rsid w:val="00E96F47"/>
    <w:rsid w:val="00E96FC8"/>
    <w:rsid w:val="00E971A8"/>
    <w:rsid w:val="00E971BB"/>
    <w:rsid w:val="00E971DA"/>
    <w:rsid w:val="00E97287"/>
    <w:rsid w:val="00E97325"/>
    <w:rsid w:val="00E973D6"/>
    <w:rsid w:val="00E97402"/>
    <w:rsid w:val="00E97476"/>
    <w:rsid w:val="00E97499"/>
    <w:rsid w:val="00E97564"/>
    <w:rsid w:val="00E975D8"/>
    <w:rsid w:val="00E97612"/>
    <w:rsid w:val="00E977B4"/>
    <w:rsid w:val="00E97833"/>
    <w:rsid w:val="00E97845"/>
    <w:rsid w:val="00E9789D"/>
    <w:rsid w:val="00E978D4"/>
    <w:rsid w:val="00E978FF"/>
    <w:rsid w:val="00E97950"/>
    <w:rsid w:val="00E979F2"/>
    <w:rsid w:val="00E97A80"/>
    <w:rsid w:val="00E97B75"/>
    <w:rsid w:val="00E97B7B"/>
    <w:rsid w:val="00E97D44"/>
    <w:rsid w:val="00E97D76"/>
    <w:rsid w:val="00E97E57"/>
    <w:rsid w:val="00E97EA5"/>
    <w:rsid w:val="00E97F92"/>
    <w:rsid w:val="00EA0278"/>
    <w:rsid w:val="00EA02F1"/>
    <w:rsid w:val="00EA0304"/>
    <w:rsid w:val="00EA0316"/>
    <w:rsid w:val="00EA0495"/>
    <w:rsid w:val="00EA0561"/>
    <w:rsid w:val="00EA0636"/>
    <w:rsid w:val="00EA0763"/>
    <w:rsid w:val="00EA0768"/>
    <w:rsid w:val="00EA0785"/>
    <w:rsid w:val="00EA07FB"/>
    <w:rsid w:val="00EA091E"/>
    <w:rsid w:val="00EA097B"/>
    <w:rsid w:val="00EA09BF"/>
    <w:rsid w:val="00EA0A8E"/>
    <w:rsid w:val="00EA0B06"/>
    <w:rsid w:val="00EA0C72"/>
    <w:rsid w:val="00EA0CA7"/>
    <w:rsid w:val="00EA0CC2"/>
    <w:rsid w:val="00EA0DAE"/>
    <w:rsid w:val="00EA0E10"/>
    <w:rsid w:val="00EA0E99"/>
    <w:rsid w:val="00EA0E9A"/>
    <w:rsid w:val="00EA0F1F"/>
    <w:rsid w:val="00EA0F6C"/>
    <w:rsid w:val="00EA0F97"/>
    <w:rsid w:val="00EA1093"/>
    <w:rsid w:val="00EA10B3"/>
    <w:rsid w:val="00EA117E"/>
    <w:rsid w:val="00EA11F5"/>
    <w:rsid w:val="00EA1254"/>
    <w:rsid w:val="00EA12D7"/>
    <w:rsid w:val="00EA138D"/>
    <w:rsid w:val="00EA13B4"/>
    <w:rsid w:val="00EA1499"/>
    <w:rsid w:val="00EA1749"/>
    <w:rsid w:val="00EA1804"/>
    <w:rsid w:val="00EA1884"/>
    <w:rsid w:val="00EA19AB"/>
    <w:rsid w:val="00EA1A5E"/>
    <w:rsid w:val="00EA1A86"/>
    <w:rsid w:val="00EA1B4F"/>
    <w:rsid w:val="00EA1B84"/>
    <w:rsid w:val="00EA1BE8"/>
    <w:rsid w:val="00EA1C7D"/>
    <w:rsid w:val="00EA1D19"/>
    <w:rsid w:val="00EA1FB1"/>
    <w:rsid w:val="00EA2047"/>
    <w:rsid w:val="00EA20CF"/>
    <w:rsid w:val="00EA210A"/>
    <w:rsid w:val="00EA210C"/>
    <w:rsid w:val="00EA2116"/>
    <w:rsid w:val="00EA21BD"/>
    <w:rsid w:val="00EA257B"/>
    <w:rsid w:val="00EA25B3"/>
    <w:rsid w:val="00EA25BC"/>
    <w:rsid w:val="00EA263F"/>
    <w:rsid w:val="00EA2A78"/>
    <w:rsid w:val="00EA2AB3"/>
    <w:rsid w:val="00EA2C3F"/>
    <w:rsid w:val="00EA2F0F"/>
    <w:rsid w:val="00EA3111"/>
    <w:rsid w:val="00EA312F"/>
    <w:rsid w:val="00EA32F8"/>
    <w:rsid w:val="00EA337C"/>
    <w:rsid w:val="00EA3385"/>
    <w:rsid w:val="00EA374A"/>
    <w:rsid w:val="00EA37F2"/>
    <w:rsid w:val="00EA380F"/>
    <w:rsid w:val="00EA3906"/>
    <w:rsid w:val="00EA3990"/>
    <w:rsid w:val="00EA3A7F"/>
    <w:rsid w:val="00EA3CAB"/>
    <w:rsid w:val="00EA3CC5"/>
    <w:rsid w:val="00EA3E4B"/>
    <w:rsid w:val="00EA3EA6"/>
    <w:rsid w:val="00EA3EC4"/>
    <w:rsid w:val="00EA3EEE"/>
    <w:rsid w:val="00EA40DB"/>
    <w:rsid w:val="00EA4175"/>
    <w:rsid w:val="00EA4307"/>
    <w:rsid w:val="00EA4408"/>
    <w:rsid w:val="00EA455B"/>
    <w:rsid w:val="00EA457E"/>
    <w:rsid w:val="00EA458B"/>
    <w:rsid w:val="00EA4606"/>
    <w:rsid w:val="00EA462B"/>
    <w:rsid w:val="00EA4982"/>
    <w:rsid w:val="00EA4A07"/>
    <w:rsid w:val="00EA4B2E"/>
    <w:rsid w:val="00EA4B36"/>
    <w:rsid w:val="00EA4D3F"/>
    <w:rsid w:val="00EA4E1B"/>
    <w:rsid w:val="00EA4F1F"/>
    <w:rsid w:val="00EA503F"/>
    <w:rsid w:val="00EA516B"/>
    <w:rsid w:val="00EA534C"/>
    <w:rsid w:val="00EA5360"/>
    <w:rsid w:val="00EA552F"/>
    <w:rsid w:val="00EA55D0"/>
    <w:rsid w:val="00EA5625"/>
    <w:rsid w:val="00EA5791"/>
    <w:rsid w:val="00EA57CC"/>
    <w:rsid w:val="00EA597E"/>
    <w:rsid w:val="00EA5A34"/>
    <w:rsid w:val="00EA5A6A"/>
    <w:rsid w:val="00EA5ABD"/>
    <w:rsid w:val="00EA5BE8"/>
    <w:rsid w:val="00EA5CB7"/>
    <w:rsid w:val="00EA5D9A"/>
    <w:rsid w:val="00EA5DDA"/>
    <w:rsid w:val="00EA5E31"/>
    <w:rsid w:val="00EA5EF1"/>
    <w:rsid w:val="00EA5F4C"/>
    <w:rsid w:val="00EA5FF5"/>
    <w:rsid w:val="00EA607A"/>
    <w:rsid w:val="00EA6100"/>
    <w:rsid w:val="00EA616B"/>
    <w:rsid w:val="00EA61AF"/>
    <w:rsid w:val="00EA63C1"/>
    <w:rsid w:val="00EA65AD"/>
    <w:rsid w:val="00EA6613"/>
    <w:rsid w:val="00EA6651"/>
    <w:rsid w:val="00EA668E"/>
    <w:rsid w:val="00EA66FB"/>
    <w:rsid w:val="00EA6788"/>
    <w:rsid w:val="00EA686B"/>
    <w:rsid w:val="00EA68FB"/>
    <w:rsid w:val="00EA69B8"/>
    <w:rsid w:val="00EA69CD"/>
    <w:rsid w:val="00EA6ABF"/>
    <w:rsid w:val="00EA6B80"/>
    <w:rsid w:val="00EA6BA6"/>
    <w:rsid w:val="00EA6D2D"/>
    <w:rsid w:val="00EA6D43"/>
    <w:rsid w:val="00EA6E01"/>
    <w:rsid w:val="00EA6E31"/>
    <w:rsid w:val="00EA6E63"/>
    <w:rsid w:val="00EA6E7F"/>
    <w:rsid w:val="00EA7017"/>
    <w:rsid w:val="00EA7064"/>
    <w:rsid w:val="00EA7087"/>
    <w:rsid w:val="00EA70DD"/>
    <w:rsid w:val="00EA718D"/>
    <w:rsid w:val="00EA71B1"/>
    <w:rsid w:val="00EA7247"/>
    <w:rsid w:val="00EA73BD"/>
    <w:rsid w:val="00EA7442"/>
    <w:rsid w:val="00EA7482"/>
    <w:rsid w:val="00EA74B8"/>
    <w:rsid w:val="00EA74DB"/>
    <w:rsid w:val="00EA7523"/>
    <w:rsid w:val="00EA7634"/>
    <w:rsid w:val="00EA76A0"/>
    <w:rsid w:val="00EA76B0"/>
    <w:rsid w:val="00EA7740"/>
    <w:rsid w:val="00EA7806"/>
    <w:rsid w:val="00EA7931"/>
    <w:rsid w:val="00EA79BE"/>
    <w:rsid w:val="00EA7D0E"/>
    <w:rsid w:val="00EA7FD6"/>
    <w:rsid w:val="00EB020C"/>
    <w:rsid w:val="00EB024A"/>
    <w:rsid w:val="00EB02C4"/>
    <w:rsid w:val="00EB050C"/>
    <w:rsid w:val="00EB0619"/>
    <w:rsid w:val="00EB06A7"/>
    <w:rsid w:val="00EB06C6"/>
    <w:rsid w:val="00EB06D6"/>
    <w:rsid w:val="00EB0741"/>
    <w:rsid w:val="00EB080C"/>
    <w:rsid w:val="00EB095D"/>
    <w:rsid w:val="00EB0BCA"/>
    <w:rsid w:val="00EB0BE6"/>
    <w:rsid w:val="00EB0D59"/>
    <w:rsid w:val="00EB0DBA"/>
    <w:rsid w:val="00EB0E09"/>
    <w:rsid w:val="00EB0F3C"/>
    <w:rsid w:val="00EB0F61"/>
    <w:rsid w:val="00EB1012"/>
    <w:rsid w:val="00EB1056"/>
    <w:rsid w:val="00EB12B9"/>
    <w:rsid w:val="00EB13D9"/>
    <w:rsid w:val="00EB1606"/>
    <w:rsid w:val="00EB1626"/>
    <w:rsid w:val="00EB16C7"/>
    <w:rsid w:val="00EB171E"/>
    <w:rsid w:val="00EB1732"/>
    <w:rsid w:val="00EB1798"/>
    <w:rsid w:val="00EB1829"/>
    <w:rsid w:val="00EB1889"/>
    <w:rsid w:val="00EB194F"/>
    <w:rsid w:val="00EB1B37"/>
    <w:rsid w:val="00EB1B5C"/>
    <w:rsid w:val="00EB1B6B"/>
    <w:rsid w:val="00EB1B8A"/>
    <w:rsid w:val="00EB1B9F"/>
    <w:rsid w:val="00EB1BD4"/>
    <w:rsid w:val="00EB1C30"/>
    <w:rsid w:val="00EB1D0D"/>
    <w:rsid w:val="00EB1FAC"/>
    <w:rsid w:val="00EB205F"/>
    <w:rsid w:val="00EB20C9"/>
    <w:rsid w:val="00EB219C"/>
    <w:rsid w:val="00EB21B8"/>
    <w:rsid w:val="00EB222F"/>
    <w:rsid w:val="00EB224D"/>
    <w:rsid w:val="00EB23D3"/>
    <w:rsid w:val="00EB24EE"/>
    <w:rsid w:val="00EB261A"/>
    <w:rsid w:val="00EB261C"/>
    <w:rsid w:val="00EB26B0"/>
    <w:rsid w:val="00EB2A52"/>
    <w:rsid w:val="00EB2A54"/>
    <w:rsid w:val="00EB2B59"/>
    <w:rsid w:val="00EB2C80"/>
    <w:rsid w:val="00EB2CDA"/>
    <w:rsid w:val="00EB2D8D"/>
    <w:rsid w:val="00EB2EF8"/>
    <w:rsid w:val="00EB2F6F"/>
    <w:rsid w:val="00EB30BA"/>
    <w:rsid w:val="00EB31FA"/>
    <w:rsid w:val="00EB320F"/>
    <w:rsid w:val="00EB329A"/>
    <w:rsid w:val="00EB32FD"/>
    <w:rsid w:val="00EB3315"/>
    <w:rsid w:val="00EB33A8"/>
    <w:rsid w:val="00EB3735"/>
    <w:rsid w:val="00EB3761"/>
    <w:rsid w:val="00EB37A0"/>
    <w:rsid w:val="00EB37A2"/>
    <w:rsid w:val="00EB37C2"/>
    <w:rsid w:val="00EB3821"/>
    <w:rsid w:val="00EB387E"/>
    <w:rsid w:val="00EB38F5"/>
    <w:rsid w:val="00EB39F9"/>
    <w:rsid w:val="00EB3A29"/>
    <w:rsid w:val="00EB3A77"/>
    <w:rsid w:val="00EB3BB8"/>
    <w:rsid w:val="00EB3C7E"/>
    <w:rsid w:val="00EB3D69"/>
    <w:rsid w:val="00EB3E18"/>
    <w:rsid w:val="00EB3E4F"/>
    <w:rsid w:val="00EB3EE9"/>
    <w:rsid w:val="00EB3F55"/>
    <w:rsid w:val="00EB406D"/>
    <w:rsid w:val="00EB4195"/>
    <w:rsid w:val="00EB41A4"/>
    <w:rsid w:val="00EB41D4"/>
    <w:rsid w:val="00EB41F3"/>
    <w:rsid w:val="00EB4273"/>
    <w:rsid w:val="00EB457A"/>
    <w:rsid w:val="00EB45D4"/>
    <w:rsid w:val="00EB4616"/>
    <w:rsid w:val="00EB4742"/>
    <w:rsid w:val="00EB4952"/>
    <w:rsid w:val="00EB4B5A"/>
    <w:rsid w:val="00EB4CEF"/>
    <w:rsid w:val="00EB4DC0"/>
    <w:rsid w:val="00EB4EB1"/>
    <w:rsid w:val="00EB4EDF"/>
    <w:rsid w:val="00EB4FB8"/>
    <w:rsid w:val="00EB522C"/>
    <w:rsid w:val="00EB5357"/>
    <w:rsid w:val="00EB53AE"/>
    <w:rsid w:val="00EB540F"/>
    <w:rsid w:val="00EB55C9"/>
    <w:rsid w:val="00EB55D4"/>
    <w:rsid w:val="00EB5612"/>
    <w:rsid w:val="00EB5711"/>
    <w:rsid w:val="00EB57CF"/>
    <w:rsid w:val="00EB5A41"/>
    <w:rsid w:val="00EB5D70"/>
    <w:rsid w:val="00EB5DDF"/>
    <w:rsid w:val="00EB5E6B"/>
    <w:rsid w:val="00EB5EAC"/>
    <w:rsid w:val="00EB5EF8"/>
    <w:rsid w:val="00EB605C"/>
    <w:rsid w:val="00EB60E9"/>
    <w:rsid w:val="00EB611A"/>
    <w:rsid w:val="00EB62D8"/>
    <w:rsid w:val="00EB62F9"/>
    <w:rsid w:val="00EB6352"/>
    <w:rsid w:val="00EB6372"/>
    <w:rsid w:val="00EB63B7"/>
    <w:rsid w:val="00EB6418"/>
    <w:rsid w:val="00EB65C7"/>
    <w:rsid w:val="00EB66B3"/>
    <w:rsid w:val="00EB6767"/>
    <w:rsid w:val="00EB677A"/>
    <w:rsid w:val="00EB67F2"/>
    <w:rsid w:val="00EB687F"/>
    <w:rsid w:val="00EB6901"/>
    <w:rsid w:val="00EB69B7"/>
    <w:rsid w:val="00EB69C4"/>
    <w:rsid w:val="00EB69FB"/>
    <w:rsid w:val="00EB6A23"/>
    <w:rsid w:val="00EB6A88"/>
    <w:rsid w:val="00EB6BCB"/>
    <w:rsid w:val="00EB6C2C"/>
    <w:rsid w:val="00EB6C56"/>
    <w:rsid w:val="00EB6C8C"/>
    <w:rsid w:val="00EB6D2F"/>
    <w:rsid w:val="00EB6DEF"/>
    <w:rsid w:val="00EB6E0B"/>
    <w:rsid w:val="00EB6E7F"/>
    <w:rsid w:val="00EB6F06"/>
    <w:rsid w:val="00EB7009"/>
    <w:rsid w:val="00EB708E"/>
    <w:rsid w:val="00EB709B"/>
    <w:rsid w:val="00EB70F0"/>
    <w:rsid w:val="00EB717A"/>
    <w:rsid w:val="00EB7274"/>
    <w:rsid w:val="00EB72A0"/>
    <w:rsid w:val="00EB7418"/>
    <w:rsid w:val="00EB750D"/>
    <w:rsid w:val="00EB7523"/>
    <w:rsid w:val="00EB789A"/>
    <w:rsid w:val="00EB790F"/>
    <w:rsid w:val="00EB7ABE"/>
    <w:rsid w:val="00EB7AF6"/>
    <w:rsid w:val="00EB7B6C"/>
    <w:rsid w:val="00EB7C7A"/>
    <w:rsid w:val="00EB7E37"/>
    <w:rsid w:val="00EB7E6F"/>
    <w:rsid w:val="00EB7E95"/>
    <w:rsid w:val="00EB7EA7"/>
    <w:rsid w:val="00EB7FF4"/>
    <w:rsid w:val="00EC0388"/>
    <w:rsid w:val="00EC044B"/>
    <w:rsid w:val="00EC0451"/>
    <w:rsid w:val="00EC056B"/>
    <w:rsid w:val="00EC0653"/>
    <w:rsid w:val="00EC06BF"/>
    <w:rsid w:val="00EC0742"/>
    <w:rsid w:val="00EC075D"/>
    <w:rsid w:val="00EC087B"/>
    <w:rsid w:val="00EC0903"/>
    <w:rsid w:val="00EC0929"/>
    <w:rsid w:val="00EC0A42"/>
    <w:rsid w:val="00EC0A64"/>
    <w:rsid w:val="00EC0AB2"/>
    <w:rsid w:val="00EC0AFB"/>
    <w:rsid w:val="00EC0B7C"/>
    <w:rsid w:val="00EC0C2A"/>
    <w:rsid w:val="00EC0C4A"/>
    <w:rsid w:val="00EC0CE3"/>
    <w:rsid w:val="00EC0CFC"/>
    <w:rsid w:val="00EC0D05"/>
    <w:rsid w:val="00EC0FFB"/>
    <w:rsid w:val="00EC1061"/>
    <w:rsid w:val="00EC1099"/>
    <w:rsid w:val="00EC11BD"/>
    <w:rsid w:val="00EC1269"/>
    <w:rsid w:val="00EC12F3"/>
    <w:rsid w:val="00EC137E"/>
    <w:rsid w:val="00EC1488"/>
    <w:rsid w:val="00EC1509"/>
    <w:rsid w:val="00EC156D"/>
    <w:rsid w:val="00EC15F6"/>
    <w:rsid w:val="00EC194A"/>
    <w:rsid w:val="00EC19E3"/>
    <w:rsid w:val="00EC19F3"/>
    <w:rsid w:val="00EC1A1D"/>
    <w:rsid w:val="00EC1B68"/>
    <w:rsid w:val="00EC1C4A"/>
    <w:rsid w:val="00EC1CB4"/>
    <w:rsid w:val="00EC1E03"/>
    <w:rsid w:val="00EC1E0E"/>
    <w:rsid w:val="00EC1E9D"/>
    <w:rsid w:val="00EC1FD6"/>
    <w:rsid w:val="00EC2008"/>
    <w:rsid w:val="00EC20B1"/>
    <w:rsid w:val="00EC20EA"/>
    <w:rsid w:val="00EC2175"/>
    <w:rsid w:val="00EC2236"/>
    <w:rsid w:val="00EC2405"/>
    <w:rsid w:val="00EC242A"/>
    <w:rsid w:val="00EC24D2"/>
    <w:rsid w:val="00EC24FB"/>
    <w:rsid w:val="00EC273F"/>
    <w:rsid w:val="00EC2768"/>
    <w:rsid w:val="00EC2851"/>
    <w:rsid w:val="00EC28C2"/>
    <w:rsid w:val="00EC29D3"/>
    <w:rsid w:val="00EC2B4B"/>
    <w:rsid w:val="00EC2B77"/>
    <w:rsid w:val="00EC2C00"/>
    <w:rsid w:val="00EC2C9B"/>
    <w:rsid w:val="00EC2D83"/>
    <w:rsid w:val="00EC2DBC"/>
    <w:rsid w:val="00EC2E02"/>
    <w:rsid w:val="00EC2E4B"/>
    <w:rsid w:val="00EC2E64"/>
    <w:rsid w:val="00EC2FAB"/>
    <w:rsid w:val="00EC2FF3"/>
    <w:rsid w:val="00EC31A6"/>
    <w:rsid w:val="00EC3213"/>
    <w:rsid w:val="00EC32C5"/>
    <w:rsid w:val="00EC3406"/>
    <w:rsid w:val="00EC35CB"/>
    <w:rsid w:val="00EC35FC"/>
    <w:rsid w:val="00EC3602"/>
    <w:rsid w:val="00EC361C"/>
    <w:rsid w:val="00EC362C"/>
    <w:rsid w:val="00EC3676"/>
    <w:rsid w:val="00EC38AA"/>
    <w:rsid w:val="00EC3AE7"/>
    <w:rsid w:val="00EC3B39"/>
    <w:rsid w:val="00EC3CB7"/>
    <w:rsid w:val="00EC3D18"/>
    <w:rsid w:val="00EC3D2E"/>
    <w:rsid w:val="00EC4089"/>
    <w:rsid w:val="00EC41FE"/>
    <w:rsid w:val="00EC429C"/>
    <w:rsid w:val="00EC431D"/>
    <w:rsid w:val="00EC433A"/>
    <w:rsid w:val="00EC4361"/>
    <w:rsid w:val="00EC43EB"/>
    <w:rsid w:val="00EC440B"/>
    <w:rsid w:val="00EC4452"/>
    <w:rsid w:val="00EC4582"/>
    <w:rsid w:val="00EC45CE"/>
    <w:rsid w:val="00EC46E7"/>
    <w:rsid w:val="00EC47E6"/>
    <w:rsid w:val="00EC482F"/>
    <w:rsid w:val="00EC485E"/>
    <w:rsid w:val="00EC4867"/>
    <w:rsid w:val="00EC492D"/>
    <w:rsid w:val="00EC498E"/>
    <w:rsid w:val="00EC4BB2"/>
    <w:rsid w:val="00EC4D2D"/>
    <w:rsid w:val="00EC4D84"/>
    <w:rsid w:val="00EC4D88"/>
    <w:rsid w:val="00EC4E1B"/>
    <w:rsid w:val="00EC4E3D"/>
    <w:rsid w:val="00EC4E93"/>
    <w:rsid w:val="00EC4F09"/>
    <w:rsid w:val="00EC4FBA"/>
    <w:rsid w:val="00EC50C8"/>
    <w:rsid w:val="00EC50F7"/>
    <w:rsid w:val="00EC52AE"/>
    <w:rsid w:val="00EC5375"/>
    <w:rsid w:val="00EC5549"/>
    <w:rsid w:val="00EC5611"/>
    <w:rsid w:val="00EC568D"/>
    <w:rsid w:val="00EC578A"/>
    <w:rsid w:val="00EC5829"/>
    <w:rsid w:val="00EC597B"/>
    <w:rsid w:val="00EC5A19"/>
    <w:rsid w:val="00EC5A9D"/>
    <w:rsid w:val="00EC5C3A"/>
    <w:rsid w:val="00EC5D1C"/>
    <w:rsid w:val="00EC5D32"/>
    <w:rsid w:val="00EC5E46"/>
    <w:rsid w:val="00EC5F7E"/>
    <w:rsid w:val="00EC5FC9"/>
    <w:rsid w:val="00EC5FDE"/>
    <w:rsid w:val="00EC6114"/>
    <w:rsid w:val="00EC6126"/>
    <w:rsid w:val="00EC6179"/>
    <w:rsid w:val="00EC63E3"/>
    <w:rsid w:val="00EC6404"/>
    <w:rsid w:val="00EC645B"/>
    <w:rsid w:val="00EC6475"/>
    <w:rsid w:val="00EC64D5"/>
    <w:rsid w:val="00EC64EA"/>
    <w:rsid w:val="00EC652E"/>
    <w:rsid w:val="00EC665E"/>
    <w:rsid w:val="00EC66E0"/>
    <w:rsid w:val="00EC6755"/>
    <w:rsid w:val="00EC688B"/>
    <w:rsid w:val="00EC68D5"/>
    <w:rsid w:val="00EC6919"/>
    <w:rsid w:val="00EC6B03"/>
    <w:rsid w:val="00EC6B58"/>
    <w:rsid w:val="00EC6BA6"/>
    <w:rsid w:val="00EC6CF7"/>
    <w:rsid w:val="00EC6D6B"/>
    <w:rsid w:val="00EC6E7C"/>
    <w:rsid w:val="00EC6FE7"/>
    <w:rsid w:val="00EC7019"/>
    <w:rsid w:val="00EC71C1"/>
    <w:rsid w:val="00EC7208"/>
    <w:rsid w:val="00EC72D0"/>
    <w:rsid w:val="00EC736E"/>
    <w:rsid w:val="00EC73CB"/>
    <w:rsid w:val="00EC73DB"/>
    <w:rsid w:val="00EC7431"/>
    <w:rsid w:val="00EC764A"/>
    <w:rsid w:val="00EC76E0"/>
    <w:rsid w:val="00EC7708"/>
    <w:rsid w:val="00EC77CD"/>
    <w:rsid w:val="00EC7800"/>
    <w:rsid w:val="00EC7901"/>
    <w:rsid w:val="00EC7A04"/>
    <w:rsid w:val="00EC7A3B"/>
    <w:rsid w:val="00EC7A68"/>
    <w:rsid w:val="00EC7A84"/>
    <w:rsid w:val="00EC7A8F"/>
    <w:rsid w:val="00EC7AF6"/>
    <w:rsid w:val="00EC7BCD"/>
    <w:rsid w:val="00EC7C51"/>
    <w:rsid w:val="00EC7C8A"/>
    <w:rsid w:val="00EC7CF1"/>
    <w:rsid w:val="00EC7F43"/>
    <w:rsid w:val="00EC7F5D"/>
    <w:rsid w:val="00ED0167"/>
    <w:rsid w:val="00ED0184"/>
    <w:rsid w:val="00ED0220"/>
    <w:rsid w:val="00ED04EE"/>
    <w:rsid w:val="00ED0598"/>
    <w:rsid w:val="00ED0612"/>
    <w:rsid w:val="00ED0626"/>
    <w:rsid w:val="00ED0741"/>
    <w:rsid w:val="00ED0768"/>
    <w:rsid w:val="00ED0845"/>
    <w:rsid w:val="00ED086E"/>
    <w:rsid w:val="00ED08CE"/>
    <w:rsid w:val="00ED08DA"/>
    <w:rsid w:val="00ED0969"/>
    <w:rsid w:val="00ED096D"/>
    <w:rsid w:val="00ED09D7"/>
    <w:rsid w:val="00ED09FF"/>
    <w:rsid w:val="00ED0CC5"/>
    <w:rsid w:val="00ED0CCB"/>
    <w:rsid w:val="00ED0DBE"/>
    <w:rsid w:val="00ED0F47"/>
    <w:rsid w:val="00ED0F4E"/>
    <w:rsid w:val="00ED0FB2"/>
    <w:rsid w:val="00ED0FF9"/>
    <w:rsid w:val="00ED1029"/>
    <w:rsid w:val="00ED124C"/>
    <w:rsid w:val="00ED128E"/>
    <w:rsid w:val="00ED133C"/>
    <w:rsid w:val="00ED13C1"/>
    <w:rsid w:val="00ED14A1"/>
    <w:rsid w:val="00ED15BF"/>
    <w:rsid w:val="00ED162E"/>
    <w:rsid w:val="00ED1721"/>
    <w:rsid w:val="00ED1725"/>
    <w:rsid w:val="00ED173F"/>
    <w:rsid w:val="00ED181B"/>
    <w:rsid w:val="00ED184A"/>
    <w:rsid w:val="00ED18B4"/>
    <w:rsid w:val="00ED19DE"/>
    <w:rsid w:val="00ED1AB6"/>
    <w:rsid w:val="00ED1B15"/>
    <w:rsid w:val="00ED1C06"/>
    <w:rsid w:val="00ED1DE3"/>
    <w:rsid w:val="00ED1E3B"/>
    <w:rsid w:val="00ED1EEA"/>
    <w:rsid w:val="00ED1EF9"/>
    <w:rsid w:val="00ED1F60"/>
    <w:rsid w:val="00ED20C2"/>
    <w:rsid w:val="00ED2100"/>
    <w:rsid w:val="00ED2178"/>
    <w:rsid w:val="00ED21E9"/>
    <w:rsid w:val="00ED2267"/>
    <w:rsid w:val="00ED22C7"/>
    <w:rsid w:val="00ED24FD"/>
    <w:rsid w:val="00ED26AF"/>
    <w:rsid w:val="00ED286F"/>
    <w:rsid w:val="00ED28B3"/>
    <w:rsid w:val="00ED28B4"/>
    <w:rsid w:val="00ED2915"/>
    <w:rsid w:val="00ED2983"/>
    <w:rsid w:val="00ED29A7"/>
    <w:rsid w:val="00ED29CF"/>
    <w:rsid w:val="00ED2A78"/>
    <w:rsid w:val="00ED2B03"/>
    <w:rsid w:val="00ED2C41"/>
    <w:rsid w:val="00ED2C4D"/>
    <w:rsid w:val="00ED2DE5"/>
    <w:rsid w:val="00ED2FE3"/>
    <w:rsid w:val="00ED300A"/>
    <w:rsid w:val="00ED30A2"/>
    <w:rsid w:val="00ED337A"/>
    <w:rsid w:val="00ED33F2"/>
    <w:rsid w:val="00ED3417"/>
    <w:rsid w:val="00ED3489"/>
    <w:rsid w:val="00ED3575"/>
    <w:rsid w:val="00ED3807"/>
    <w:rsid w:val="00ED3898"/>
    <w:rsid w:val="00ED38ED"/>
    <w:rsid w:val="00ED3984"/>
    <w:rsid w:val="00ED3995"/>
    <w:rsid w:val="00ED3B09"/>
    <w:rsid w:val="00ED3C2E"/>
    <w:rsid w:val="00ED3EAD"/>
    <w:rsid w:val="00ED3EAE"/>
    <w:rsid w:val="00ED3EBA"/>
    <w:rsid w:val="00ED3F37"/>
    <w:rsid w:val="00ED405D"/>
    <w:rsid w:val="00ED4123"/>
    <w:rsid w:val="00ED41B7"/>
    <w:rsid w:val="00ED426B"/>
    <w:rsid w:val="00ED444E"/>
    <w:rsid w:val="00ED44A4"/>
    <w:rsid w:val="00ED44B0"/>
    <w:rsid w:val="00ED4634"/>
    <w:rsid w:val="00ED46B2"/>
    <w:rsid w:val="00ED474D"/>
    <w:rsid w:val="00ED486D"/>
    <w:rsid w:val="00ED48CE"/>
    <w:rsid w:val="00ED49A7"/>
    <w:rsid w:val="00ED49C7"/>
    <w:rsid w:val="00ED4B06"/>
    <w:rsid w:val="00ED4B2E"/>
    <w:rsid w:val="00ED4C67"/>
    <w:rsid w:val="00ED4CF7"/>
    <w:rsid w:val="00ED4E3D"/>
    <w:rsid w:val="00ED4EAD"/>
    <w:rsid w:val="00ED4EC3"/>
    <w:rsid w:val="00ED4F58"/>
    <w:rsid w:val="00ED4F5C"/>
    <w:rsid w:val="00ED501C"/>
    <w:rsid w:val="00ED509D"/>
    <w:rsid w:val="00ED50F8"/>
    <w:rsid w:val="00ED5331"/>
    <w:rsid w:val="00ED54B9"/>
    <w:rsid w:val="00ED54DF"/>
    <w:rsid w:val="00ED5710"/>
    <w:rsid w:val="00ED57A8"/>
    <w:rsid w:val="00ED57D5"/>
    <w:rsid w:val="00ED58A4"/>
    <w:rsid w:val="00ED5912"/>
    <w:rsid w:val="00ED59A1"/>
    <w:rsid w:val="00ED59E2"/>
    <w:rsid w:val="00ED5AAA"/>
    <w:rsid w:val="00ED5B58"/>
    <w:rsid w:val="00ED5C89"/>
    <w:rsid w:val="00ED5D26"/>
    <w:rsid w:val="00ED5F67"/>
    <w:rsid w:val="00ED5FA5"/>
    <w:rsid w:val="00ED5FAB"/>
    <w:rsid w:val="00ED602C"/>
    <w:rsid w:val="00ED606F"/>
    <w:rsid w:val="00ED6115"/>
    <w:rsid w:val="00ED632C"/>
    <w:rsid w:val="00ED6377"/>
    <w:rsid w:val="00ED6397"/>
    <w:rsid w:val="00ED654C"/>
    <w:rsid w:val="00ED6572"/>
    <w:rsid w:val="00ED67C8"/>
    <w:rsid w:val="00ED68B7"/>
    <w:rsid w:val="00ED68EB"/>
    <w:rsid w:val="00ED68FB"/>
    <w:rsid w:val="00ED6980"/>
    <w:rsid w:val="00ED6998"/>
    <w:rsid w:val="00ED69F2"/>
    <w:rsid w:val="00ED6A14"/>
    <w:rsid w:val="00ED6C22"/>
    <w:rsid w:val="00ED6D0A"/>
    <w:rsid w:val="00ED6D4B"/>
    <w:rsid w:val="00ED6DC2"/>
    <w:rsid w:val="00ED6E2E"/>
    <w:rsid w:val="00ED6E99"/>
    <w:rsid w:val="00ED6EB9"/>
    <w:rsid w:val="00ED6F4B"/>
    <w:rsid w:val="00ED70ED"/>
    <w:rsid w:val="00ED7101"/>
    <w:rsid w:val="00ED73F0"/>
    <w:rsid w:val="00ED7412"/>
    <w:rsid w:val="00ED768A"/>
    <w:rsid w:val="00ED7732"/>
    <w:rsid w:val="00ED7789"/>
    <w:rsid w:val="00ED78E0"/>
    <w:rsid w:val="00ED7A7A"/>
    <w:rsid w:val="00ED7A7F"/>
    <w:rsid w:val="00ED7B47"/>
    <w:rsid w:val="00ED7CD8"/>
    <w:rsid w:val="00ED7D09"/>
    <w:rsid w:val="00ED7DA1"/>
    <w:rsid w:val="00ED7F0D"/>
    <w:rsid w:val="00EE0139"/>
    <w:rsid w:val="00EE023C"/>
    <w:rsid w:val="00EE0596"/>
    <w:rsid w:val="00EE068F"/>
    <w:rsid w:val="00EE0802"/>
    <w:rsid w:val="00EE08CA"/>
    <w:rsid w:val="00EE0C66"/>
    <w:rsid w:val="00EE0CD3"/>
    <w:rsid w:val="00EE0D6C"/>
    <w:rsid w:val="00EE0DED"/>
    <w:rsid w:val="00EE0E5F"/>
    <w:rsid w:val="00EE10F5"/>
    <w:rsid w:val="00EE12A4"/>
    <w:rsid w:val="00EE12CC"/>
    <w:rsid w:val="00EE1321"/>
    <w:rsid w:val="00EE1362"/>
    <w:rsid w:val="00EE15A3"/>
    <w:rsid w:val="00EE1772"/>
    <w:rsid w:val="00EE17AB"/>
    <w:rsid w:val="00EE1904"/>
    <w:rsid w:val="00EE1950"/>
    <w:rsid w:val="00EE199A"/>
    <w:rsid w:val="00EE1B86"/>
    <w:rsid w:val="00EE1BC9"/>
    <w:rsid w:val="00EE1C99"/>
    <w:rsid w:val="00EE1CBB"/>
    <w:rsid w:val="00EE1CC8"/>
    <w:rsid w:val="00EE1CF3"/>
    <w:rsid w:val="00EE1DF7"/>
    <w:rsid w:val="00EE1DFD"/>
    <w:rsid w:val="00EE1E8D"/>
    <w:rsid w:val="00EE1FB1"/>
    <w:rsid w:val="00EE20CF"/>
    <w:rsid w:val="00EE225D"/>
    <w:rsid w:val="00EE22DE"/>
    <w:rsid w:val="00EE274C"/>
    <w:rsid w:val="00EE297B"/>
    <w:rsid w:val="00EE2BDF"/>
    <w:rsid w:val="00EE2C33"/>
    <w:rsid w:val="00EE2D57"/>
    <w:rsid w:val="00EE2DD4"/>
    <w:rsid w:val="00EE2E47"/>
    <w:rsid w:val="00EE2E8A"/>
    <w:rsid w:val="00EE2EAC"/>
    <w:rsid w:val="00EE2F28"/>
    <w:rsid w:val="00EE2FC3"/>
    <w:rsid w:val="00EE30BB"/>
    <w:rsid w:val="00EE3157"/>
    <w:rsid w:val="00EE32CF"/>
    <w:rsid w:val="00EE33A3"/>
    <w:rsid w:val="00EE33DE"/>
    <w:rsid w:val="00EE3573"/>
    <w:rsid w:val="00EE35E3"/>
    <w:rsid w:val="00EE35EF"/>
    <w:rsid w:val="00EE368C"/>
    <w:rsid w:val="00EE368E"/>
    <w:rsid w:val="00EE37E7"/>
    <w:rsid w:val="00EE37FC"/>
    <w:rsid w:val="00EE3949"/>
    <w:rsid w:val="00EE3AC0"/>
    <w:rsid w:val="00EE3B08"/>
    <w:rsid w:val="00EE3B19"/>
    <w:rsid w:val="00EE3B3C"/>
    <w:rsid w:val="00EE3B5A"/>
    <w:rsid w:val="00EE3B79"/>
    <w:rsid w:val="00EE3C79"/>
    <w:rsid w:val="00EE3DBE"/>
    <w:rsid w:val="00EE3DC7"/>
    <w:rsid w:val="00EE3E29"/>
    <w:rsid w:val="00EE3E2B"/>
    <w:rsid w:val="00EE3E96"/>
    <w:rsid w:val="00EE3EF4"/>
    <w:rsid w:val="00EE3F7E"/>
    <w:rsid w:val="00EE40D5"/>
    <w:rsid w:val="00EE40D6"/>
    <w:rsid w:val="00EE4100"/>
    <w:rsid w:val="00EE4104"/>
    <w:rsid w:val="00EE4247"/>
    <w:rsid w:val="00EE457C"/>
    <w:rsid w:val="00EE4668"/>
    <w:rsid w:val="00EE46E4"/>
    <w:rsid w:val="00EE46F0"/>
    <w:rsid w:val="00EE476F"/>
    <w:rsid w:val="00EE48A3"/>
    <w:rsid w:val="00EE4917"/>
    <w:rsid w:val="00EE49ED"/>
    <w:rsid w:val="00EE4A03"/>
    <w:rsid w:val="00EE4A52"/>
    <w:rsid w:val="00EE4ABB"/>
    <w:rsid w:val="00EE4D21"/>
    <w:rsid w:val="00EE4DE9"/>
    <w:rsid w:val="00EE4E2A"/>
    <w:rsid w:val="00EE4E51"/>
    <w:rsid w:val="00EE4ECD"/>
    <w:rsid w:val="00EE506D"/>
    <w:rsid w:val="00EE5303"/>
    <w:rsid w:val="00EE5374"/>
    <w:rsid w:val="00EE5558"/>
    <w:rsid w:val="00EE564E"/>
    <w:rsid w:val="00EE569F"/>
    <w:rsid w:val="00EE56A2"/>
    <w:rsid w:val="00EE574B"/>
    <w:rsid w:val="00EE57A1"/>
    <w:rsid w:val="00EE58CB"/>
    <w:rsid w:val="00EE5968"/>
    <w:rsid w:val="00EE5A3E"/>
    <w:rsid w:val="00EE5B43"/>
    <w:rsid w:val="00EE5B5A"/>
    <w:rsid w:val="00EE5BFB"/>
    <w:rsid w:val="00EE5F6D"/>
    <w:rsid w:val="00EE5F7C"/>
    <w:rsid w:val="00EE603B"/>
    <w:rsid w:val="00EE6104"/>
    <w:rsid w:val="00EE610D"/>
    <w:rsid w:val="00EE61A8"/>
    <w:rsid w:val="00EE61B2"/>
    <w:rsid w:val="00EE6360"/>
    <w:rsid w:val="00EE64AF"/>
    <w:rsid w:val="00EE64F1"/>
    <w:rsid w:val="00EE6522"/>
    <w:rsid w:val="00EE6583"/>
    <w:rsid w:val="00EE6601"/>
    <w:rsid w:val="00EE674D"/>
    <w:rsid w:val="00EE6755"/>
    <w:rsid w:val="00EE698A"/>
    <w:rsid w:val="00EE6A73"/>
    <w:rsid w:val="00EE6C08"/>
    <w:rsid w:val="00EE6CFA"/>
    <w:rsid w:val="00EE6E1F"/>
    <w:rsid w:val="00EE6E92"/>
    <w:rsid w:val="00EE6EA7"/>
    <w:rsid w:val="00EE6EE8"/>
    <w:rsid w:val="00EE6F85"/>
    <w:rsid w:val="00EE71DF"/>
    <w:rsid w:val="00EE7225"/>
    <w:rsid w:val="00EE72A2"/>
    <w:rsid w:val="00EE72D0"/>
    <w:rsid w:val="00EE7305"/>
    <w:rsid w:val="00EE736D"/>
    <w:rsid w:val="00EE74BF"/>
    <w:rsid w:val="00EE773B"/>
    <w:rsid w:val="00EE7787"/>
    <w:rsid w:val="00EE7B44"/>
    <w:rsid w:val="00EE7C8D"/>
    <w:rsid w:val="00EE7D01"/>
    <w:rsid w:val="00EE7DAB"/>
    <w:rsid w:val="00EE7DB3"/>
    <w:rsid w:val="00EE7E05"/>
    <w:rsid w:val="00EE7F69"/>
    <w:rsid w:val="00EF015D"/>
    <w:rsid w:val="00EF01FC"/>
    <w:rsid w:val="00EF0277"/>
    <w:rsid w:val="00EF03E4"/>
    <w:rsid w:val="00EF03FC"/>
    <w:rsid w:val="00EF049D"/>
    <w:rsid w:val="00EF04FF"/>
    <w:rsid w:val="00EF053C"/>
    <w:rsid w:val="00EF05F8"/>
    <w:rsid w:val="00EF0602"/>
    <w:rsid w:val="00EF088A"/>
    <w:rsid w:val="00EF08CA"/>
    <w:rsid w:val="00EF08D0"/>
    <w:rsid w:val="00EF08F4"/>
    <w:rsid w:val="00EF0B4E"/>
    <w:rsid w:val="00EF0BC8"/>
    <w:rsid w:val="00EF0C4C"/>
    <w:rsid w:val="00EF0D6B"/>
    <w:rsid w:val="00EF0D8A"/>
    <w:rsid w:val="00EF0D9C"/>
    <w:rsid w:val="00EF0EF5"/>
    <w:rsid w:val="00EF11E2"/>
    <w:rsid w:val="00EF1370"/>
    <w:rsid w:val="00EF13DA"/>
    <w:rsid w:val="00EF1446"/>
    <w:rsid w:val="00EF1471"/>
    <w:rsid w:val="00EF149D"/>
    <w:rsid w:val="00EF14B5"/>
    <w:rsid w:val="00EF153F"/>
    <w:rsid w:val="00EF1658"/>
    <w:rsid w:val="00EF1754"/>
    <w:rsid w:val="00EF1842"/>
    <w:rsid w:val="00EF18AC"/>
    <w:rsid w:val="00EF1A91"/>
    <w:rsid w:val="00EF1AF6"/>
    <w:rsid w:val="00EF1B17"/>
    <w:rsid w:val="00EF1E3B"/>
    <w:rsid w:val="00EF1F1B"/>
    <w:rsid w:val="00EF1F45"/>
    <w:rsid w:val="00EF1F6E"/>
    <w:rsid w:val="00EF2048"/>
    <w:rsid w:val="00EF214E"/>
    <w:rsid w:val="00EF21F0"/>
    <w:rsid w:val="00EF2205"/>
    <w:rsid w:val="00EF2308"/>
    <w:rsid w:val="00EF2448"/>
    <w:rsid w:val="00EF24D3"/>
    <w:rsid w:val="00EF2661"/>
    <w:rsid w:val="00EF2740"/>
    <w:rsid w:val="00EF2940"/>
    <w:rsid w:val="00EF29AF"/>
    <w:rsid w:val="00EF2A1F"/>
    <w:rsid w:val="00EF2A36"/>
    <w:rsid w:val="00EF2A64"/>
    <w:rsid w:val="00EF2B4B"/>
    <w:rsid w:val="00EF2BF2"/>
    <w:rsid w:val="00EF2CB5"/>
    <w:rsid w:val="00EF2E9C"/>
    <w:rsid w:val="00EF2F9B"/>
    <w:rsid w:val="00EF3084"/>
    <w:rsid w:val="00EF313C"/>
    <w:rsid w:val="00EF317B"/>
    <w:rsid w:val="00EF3248"/>
    <w:rsid w:val="00EF327C"/>
    <w:rsid w:val="00EF3310"/>
    <w:rsid w:val="00EF335E"/>
    <w:rsid w:val="00EF346D"/>
    <w:rsid w:val="00EF3517"/>
    <w:rsid w:val="00EF352B"/>
    <w:rsid w:val="00EF3656"/>
    <w:rsid w:val="00EF3752"/>
    <w:rsid w:val="00EF37E4"/>
    <w:rsid w:val="00EF3907"/>
    <w:rsid w:val="00EF395D"/>
    <w:rsid w:val="00EF3B0C"/>
    <w:rsid w:val="00EF3D49"/>
    <w:rsid w:val="00EF3DB4"/>
    <w:rsid w:val="00EF3DF2"/>
    <w:rsid w:val="00EF3EA2"/>
    <w:rsid w:val="00EF4045"/>
    <w:rsid w:val="00EF40C3"/>
    <w:rsid w:val="00EF423B"/>
    <w:rsid w:val="00EF43C6"/>
    <w:rsid w:val="00EF441E"/>
    <w:rsid w:val="00EF4672"/>
    <w:rsid w:val="00EF4684"/>
    <w:rsid w:val="00EF4763"/>
    <w:rsid w:val="00EF4A4A"/>
    <w:rsid w:val="00EF4A5C"/>
    <w:rsid w:val="00EF4A7B"/>
    <w:rsid w:val="00EF4BE8"/>
    <w:rsid w:val="00EF4D38"/>
    <w:rsid w:val="00EF4E3F"/>
    <w:rsid w:val="00EF4F20"/>
    <w:rsid w:val="00EF50B2"/>
    <w:rsid w:val="00EF51B8"/>
    <w:rsid w:val="00EF52FA"/>
    <w:rsid w:val="00EF5465"/>
    <w:rsid w:val="00EF56FD"/>
    <w:rsid w:val="00EF57F6"/>
    <w:rsid w:val="00EF58D6"/>
    <w:rsid w:val="00EF58DB"/>
    <w:rsid w:val="00EF59F4"/>
    <w:rsid w:val="00EF5B81"/>
    <w:rsid w:val="00EF5BC2"/>
    <w:rsid w:val="00EF5D95"/>
    <w:rsid w:val="00EF5DEA"/>
    <w:rsid w:val="00EF5EE8"/>
    <w:rsid w:val="00EF5FFD"/>
    <w:rsid w:val="00EF6109"/>
    <w:rsid w:val="00EF618C"/>
    <w:rsid w:val="00EF61EB"/>
    <w:rsid w:val="00EF6255"/>
    <w:rsid w:val="00EF62ED"/>
    <w:rsid w:val="00EF6577"/>
    <w:rsid w:val="00EF683B"/>
    <w:rsid w:val="00EF68AB"/>
    <w:rsid w:val="00EF690F"/>
    <w:rsid w:val="00EF69C2"/>
    <w:rsid w:val="00EF6A9A"/>
    <w:rsid w:val="00EF6AC3"/>
    <w:rsid w:val="00EF6ACF"/>
    <w:rsid w:val="00EF6AF6"/>
    <w:rsid w:val="00EF6C5F"/>
    <w:rsid w:val="00EF6E17"/>
    <w:rsid w:val="00EF6EDA"/>
    <w:rsid w:val="00EF6FB6"/>
    <w:rsid w:val="00EF7029"/>
    <w:rsid w:val="00EF705E"/>
    <w:rsid w:val="00EF71E0"/>
    <w:rsid w:val="00EF726D"/>
    <w:rsid w:val="00EF730B"/>
    <w:rsid w:val="00EF7374"/>
    <w:rsid w:val="00EF73C2"/>
    <w:rsid w:val="00EF7595"/>
    <w:rsid w:val="00EF75F9"/>
    <w:rsid w:val="00EF7726"/>
    <w:rsid w:val="00EF77CB"/>
    <w:rsid w:val="00EF7A36"/>
    <w:rsid w:val="00EF7C17"/>
    <w:rsid w:val="00EF7CE9"/>
    <w:rsid w:val="00EF7EE0"/>
    <w:rsid w:val="00EF7EF7"/>
    <w:rsid w:val="00EF7FA8"/>
    <w:rsid w:val="00F0014B"/>
    <w:rsid w:val="00F001B2"/>
    <w:rsid w:val="00F00289"/>
    <w:rsid w:val="00F0029C"/>
    <w:rsid w:val="00F003D1"/>
    <w:rsid w:val="00F004B9"/>
    <w:rsid w:val="00F005AC"/>
    <w:rsid w:val="00F00729"/>
    <w:rsid w:val="00F007DB"/>
    <w:rsid w:val="00F00A6D"/>
    <w:rsid w:val="00F00A6F"/>
    <w:rsid w:val="00F00AF5"/>
    <w:rsid w:val="00F00BD9"/>
    <w:rsid w:val="00F00DD2"/>
    <w:rsid w:val="00F00E32"/>
    <w:rsid w:val="00F00EA5"/>
    <w:rsid w:val="00F01057"/>
    <w:rsid w:val="00F010AA"/>
    <w:rsid w:val="00F011A0"/>
    <w:rsid w:val="00F01272"/>
    <w:rsid w:val="00F015EA"/>
    <w:rsid w:val="00F0171B"/>
    <w:rsid w:val="00F0174A"/>
    <w:rsid w:val="00F01785"/>
    <w:rsid w:val="00F017D9"/>
    <w:rsid w:val="00F01838"/>
    <w:rsid w:val="00F0185B"/>
    <w:rsid w:val="00F018BC"/>
    <w:rsid w:val="00F01905"/>
    <w:rsid w:val="00F0193B"/>
    <w:rsid w:val="00F0196C"/>
    <w:rsid w:val="00F01A22"/>
    <w:rsid w:val="00F01A84"/>
    <w:rsid w:val="00F01B63"/>
    <w:rsid w:val="00F01CC4"/>
    <w:rsid w:val="00F01D59"/>
    <w:rsid w:val="00F01E2A"/>
    <w:rsid w:val="00F02033"/>
    <w:rsid w:val="00F02138"/>
    <w:rsid w:val="00F02205"/>
    <w:rsid w:val="00F0221F"/>
    <w:rsid w:val="00F0229B"/>
    <w:rsid w:val="00F022AE"/>
    <w:rsid w:val="00F0236E"/>
    <w:rsid w:val="00F023B7"/>
    <w:rsid w:val="00F02645"/>
    <w:rsid w:val="00F026F1"/>
    <w:rsid w:val="00F0281F"/>
    <w:rsid w:val="00F02876"/>
    <w:rsid w:val="00F02924"/>
    <w:rsid w:val="00F02926"/>
    <w:rsid w:val="00F02A35"/>
    <w:rsid w:val="00F02CC2"/>
    <w:rsid w:val="00F02D79"/>
    <w:rsid w:val="00F02E22"/>
    <w:rsid w:val="00F02E73"/>
    <w:rsid w:val="00F02F03"/>
    <w:rsid w:val="00F02F61"/>
    <w:rsid w:val="00F03148"/>
    <w:rsid w:val="00F031D5"/>
    <w:rsid w:val="00F0330C"/>
    <w:rsid w:val="00F033E0"/>
    <w:rsid w:val="00F03426"/>
    <w:rsid w:val="00F03528"/>
    <w:rsid w:val="00F036D6"/>
    <w:rsid w:val="00F03795"/>
    <w:rsid w:val="00F037DD"/>
    <w:rsid w:val="00F038CC"/>
    <w:rsid w:val="00F0392C"/>
    <w:rsid w:val="00F039DD"/>
    <w:rsid w:val="00F03A86"/>
    <w:rsid w:val="00F03ABA"/>
    <w:rsid w:val="00F03AC0"/>
    <w:rsid w:val="00F03BF3"/>
    <w:rsid w:val="00F03C95"/>
    <w:rsid w:val="00F03CCF"/>
    <w:rsid w:val="00F03DC8"/>
    <w:rsid w:val="00F03E61"/>
    <w:rsid w:val="00F03E8C"/>
    <w:rsid w:val="00F03F73"/>
    <w:rsid w:val="00F040B2"/>
    <w:rsid w:val="00F041E9"/>
    <w:rsid w:val="00F04289"/>
    <w:rsid w:val="00F04320"/>
    <w:rsid w:val="00F043C0"/>
    <w:rsid w:val="00F043EB"/>
    <w:rsid w:val="00F04411"/>
    <w:rsid w:val="00F04422"/>
    <w:rsid w:val="00F04518"/>
    <w:rsid w:val="00F04649"/>
    <w:rsid w:val="00F047C3"/>
    <w:rsid w:val="00F04844"/>
    <w:rsid w:val="00F0489E"/>
    <w:rsid w:val="00F048C3"/>
    <w:rsid w:val="00F04900"/>
    <w:rsid w:val="00F04ADE"/>
    <w:rsid w:val="00F04B2F"/>
    <w:rsid w:val="00F04C01"/>
    <w:rsid w:val="00F04C46"/>
    <w:rsid w:val="00F04CEA"/>
    <w:rsid w:val="00F04D5D"/>
    <w:rsid w:val="00F04D6D"/>
    <w:rsid w:val="00F04E35"/>
    <w:rsid w:val="00F05129"/>
    <w:rsid w:val="00F05139"/>
    <w:rsid w:val="00F0536F"/>
    <w:rsid w:val="00F05435"/>
    <w:rsid w:val="00F054BC"/>
    <w:rsid w:val="00F05518"/>
    <w:rsid w:val="00F05528"/>
    <w:rsid w:val="00F055CC"/>
    <w:rsid w:val="00F055D9"/>
    <w:rsid w:val="00F05619"/>
    <w:rsid w:val="00F05670"/>
    <w:rsid w:val="00F05785"/>
    <w:rsid w:val="00F058B9"/>
    <w:rsid w:val="00F059B4"/>
    <w:rsid w:val="00F05A8F"/>
    <w:rsid w:val="00F05B2C"/>
    <w:rsid w:val="00F05C6F"/>
    <w:rsid w:val="00F05C81"/>
    <w:rsid w:val="00F05C8D"/>
    <w:rsid w:val="00F05E45"/>
    <w:rsid w:val="00F05E84"/>
    <w:rsid w:val="00F06029"/>
    <w:rsid w:val="00F060C2"/>
    <w:rsid w:val="00F060C5"/>
    <w:rsid w:val="00F060F3"/>
    <w:rsid w:val="00F06347"/>
    <w:rsid w:val="00F06373"/>
    <w:rsid w:val="00F063BD"/>
    <w:rsid w:val="00F06447"/>
    <w:rsid w:val="00F06457"/>
    <w:rsid w:val="00F06688"/>
    <w:rsid w:val="00F06935"/>
    <w:rsid w:val="00F06AD9"/>
    <w:rsid w:val="00F06B60"/>
    <w:rsid w:val="00F06CAA"/>
    <w:rsid w:val="00F06F2D"/>
    <w:rsid w:val="00F06F6E"/>
    <w:rsid w:val="00F06F83"/>
    <w:rsid w:val="00F06F8F"/>
    <w:rsid w:val="00F06FE6"/>
    <w:rsid w:val="00F0701F"/>
    <w:rsid w:val="00F07023"/>
    <w:rsid w:val="00F07141"/>
    <w:rsid w:val="00F07305"/>
    <w:rsid w:val="00F0731E"/>
    <w:rsid w:val="00F07390"/>
    <w:rsid w:val="00F07657"/>
    <w:rsid w:val="00F076DD"/>
    <w:rsid w:val="00F077CF"/>
    <w:rsid w:val="00F0784B"/>
    <w:rsid w:val="00F07A29"/>
    <w:rsid w:val="00F07A5A"/>
    <w:rsid w:val="00F07A6E"/>
    <w:rsid w:val="00F07A87"/>
    <w:rsid w:val="00F07CFB"/>
    <w:rsid w:val="00F07DB1"/>
    <w:rsid w:val="00F07F2A"/>
    <w:rsid w:val="00F10097"/>
    <w:rsid w:val="00F10131"/>
    <w:rsid w:val="00F10165"/>
    <w:rsid w:val="00F1027C"/>
    <w:rsid w:val="00F102D4"/>
    <w:rsid w:val="00F1042B"/>
    <w:rsid w:val="00F10457"/>
    <w:rsid w:val="00F105C7"/>
    <w:rsid w:val="00F105FB"/>
    <w:rsid w:val="00F10632"/>
    <w:rsid w:val="00F1079A"/>
    <w:rsid w:val="00F10887"/>
    <w:rsid w:val="00F10910"/>
    <w:rsid w:val="00F10981"/>
    <w:rsid w:val="00F109EA"/>
    <w:rsid w:val="00F10AFE"/>
    <w:rsid w:val="00F10BBD"/>
    <w:rsid w:val="00F10C49"/>
    <w:rsid w:val="00F10CD3"/>
    <w:rsid w:val="00F10D7F"/>
    <w:rsid w:val="00F10D98"/>
    <w:rsid w:val="00F10EAC"/>
    <w:rsid w:val="00F10F13"/>
    <w:rsid w:val="00F10F25"/>
    <w:rsid w:val="00F10FFB"/>
    <w:rsid w:val="00F11029"/>
    <w:rsid w:val="00F1108F"/>
    <w:rsid w:val="00F11091"/>
    <w:rsid w:val="00F11116"/>
    <w:rsid w:val="00F1127D"/>
    <w:rsid w:val="00F112F5"/>
    <w:rsid w:val="00F1139B"/>
    <w:rsid w:val="00F113E2"/>
    <w:rsid w:val="00F1155A"/>
    <w:rsid w:val="00F11642"/>
    <w:rsid w:val="00F11744"/>
    <w:rsid w:val="00F117B5"/>
    <w:rsid w:val="00F117EB"/>
    <w:rsid w:val="00F11849"/>
    <w:rsid w:val="00F11865"/>
    <w:rsid w:val="00F11993"/>
    <w:rsid w:val="00F119AC"/>
    <w:rsid w:val="00F11A0E"/>
    <w:rsid w:val="00F11B89"/>
    <w:rsid w:val="00F11C0B"/>
    <w:rsid w:val="00F11C74"/>
    <w:rsid w:val="00F11C8F"/>
    <w:rsid w:val="00F11C93"/>
    <w:rsid w:val="00F11CFE"/>
    <w:rsid w:val="00F11D67"/>
    <w:rsid w:val="00F11D90"/>
    <w:rsid w:val="00F11ED7"/>
    <w:rsid w:val="00F11EDD"/>
    <w:rsid w:val="00F11EFC"/>
    <w:rsid w:val="00F11F6E"/>
    <w:rsid w:val="00F12044"/>
    <w:rsid w:val="00F1207F"/>
    <w:rsid w:val="00F120DC"/>
    <w:rsid w:val="00F121D6"/>
    <w:rsid w:val="00F122D2"/>
    <w:rsid w:val="00F12325"/>
    <w:rsid w:val="00F124AC"/>
    <w:rsid w:val="00F12516"/>
    <w:rsid w:val="00F1253B"/>
    <w:rsid w:val="00F126C1"/>
    <w:rsid w:val="00F129C0"/>
    <w:rsid w:val="00F12BA6"/>
    <w:rsid w:val="00F12C14"/>
    <w:rsid w:val="00F12E36"/>
    <w:rsid w:val="00F12FCE"/>
    <w:rsid w:val="00F13001"/>
    <w:rsid w:val="00F1300C"/>
    <w:rsid w:val="00F1309F"/>
    <w:rsid w:val="00F130E3"/>
    <w:rsid w:val="00F13257"/>
    <w:rsid w:val="00F1334F"/>
    <w:rsid w:val="00F13402"/>
    <w:rsid w:val="00F13525"/>
    <w:rsid w:val="00F1355B"/>
    <w:rsid w:val="00F1356F"/>
    <w:rsid w:val="00F136AB"/>
    <w:rsid w:val="00F1373F"/>
    <w:rsid w:val="00F138FE"/>
    <w:rsid w:val="00F13914"/>
    <w:rsid w:val="00F13994"/>
    <w:rsid w:val="00F13A8D"/>
    <w:rsid w:val="00F13B3E"/>
    <w:rsid w:val="00F13C9F"/>
    <w:rsid w:val="00F13CE5"/>
    <w:rsid w:val="00F13EB3"/>
    <w:rsid w:val="00F13F12"/>
    <w:rsid w:val="00F13F38"/>
    <w:rsid w:val="00F14163"/>
    <w:rsid w:val="00F14592"/>
    <w:rsid w:val="00F145AE"/>
    <w:rsid w:val="00F146DA"/>
    <w:rsid w:val="00F147EE"/>
    <w:rsid w:val="00F14816"/>
    <w:rsid w:val="00F14973"/>
    <w:rsid w:val="00F149F3"/>
    <w:rsid w:val="00F14BAB"/>
    <w:rsid w:val="00F14C2A"/>
    <w:rsid w:val="00F14CC1"/>
    <w:rsid w:val="00F14DB1"/>
    <w:rsid w:val="00F14FFB"/>
    <w:rsid w:val="00F153E4"/>
    <w:rsid w:val="00F15489"/>
    <w:rsid w:val="00F15521"/>
    <w:rsid w:val="00F1558F"/>
    <w:rsid w:val="00F15600"/>
    <w:rsid w:val="00F1561D"/>
    <w:rsid w:val="00F15748"/>
    <w:rsid w:val="00F158C1"/>
    <w:rsid w:val="00F15A87"/>
    <w:rsid w:val="00F15B9A"/>
    <w:rsid w:val="00F15CCF"/>
    <w:rsid w:val="00F15E84"/>
    <w:rsid w:val="00F15F29"/>
    <w:rsid w:val="00F1602C"/>
    <w:rsid w:val="00F160B9"/>
    <w:rsid w:val="00F16108"/>
    <w:rsid w:val="00F162E1"/>
    <w:rsid w:val="00F16349"/>
    <w:rsid w:val="00F16468"/>
    <w:rsid w:val="00F16476"/>
    <w:rsid w:val="00F16504"/>
    <w:rsid w:val="00F165C8"/>
    <w:rsid w:val="00F16633"/>
    <w:rsid w:val="00F1675D"/>
    <w:rsid w:val="00F1688B"/>
    <w:rsid w:val="00F1689A"/>
    <w:rsid w:val="00F16902"/>
    <w:rsid w:val="00F1690F"/>
    <w:rsid w:val="00F1698C"/>
    <w:rsid w:val="00F16A85"/>
    <w:rsid w:val="00F16A87"/>
    <w:rsid w:val="00F16AD0"/>
    <w:rsid w:val="00F16B52"/>
    <w:rsid w:val="00F16B73"/>
    <w:rsid w:val="00F16C75"/>
    <w:rsid w:val="00F16E0F"/>
    <w:rsid w:val="00F16E85"/>
    <w:rsid w:val="00F16E94"/>
    <w:rsid w:val="00F17005"/>
    <w:rsid w:val="00F170A7"/>
    <w:rsid w:val="00F17230"/>
    <w:rsid w:val="00F17465"/>
    <w:rsid w:val="00F1757E"/>
    <w:rsid w:val="00F175F7"/>
    <w:rsid w:val="00F17609"/>
    <w:rsid w:val="00F1771B"/>
    <w:rsid w:val="00F17797"/>
    <w:rsid w:val="00F178A6"/>
    <w:rsid w:val="00F178DA"/>
    <w:rsid w:val="00F178FB"/>
    <w:rsid w:val="00F17972"/>
    <w:rsid w:val="00F17A1A"/>
    <w:rsid w:val="00F17A69"/>
    <w:rsid w:val="00F201F1"/>
    <w:rsid w:val="00F202D8"/>
    <w:rsid w:val="00F203DE"/>
    <w:rsid w:val="00F2045A"/>
    <w:rsid w:val="00F2048D"/>
    <w:rsid w:val="00F20550"/>
    <w:rsid w:val="00F205F8"/>
    <w:rsid w:val="00F2061C"/>
    <w:rsid w:val="00F2065A"/>
    <w:rsid w:val="00F20698"/>
    <w:rsid w:val="00F206AE"/>
    <w:rsid w:val="00F20835"/>
    <w:rsid w:val="00F2086C"/>
    <w:rsid w:val="00F20A25"/>
    <w:rsid w:val="00F20BB3"/>
    <w:rsid w:val="00F20C5F"/>
    <w:rsid w:val="00F20CD2"/>
    <w:rsid w:val="00F20CEE"/>
    <w:rsid w:val="00F20D04"/>
    <w:rsid w:val="00F20EA5"/>
    <w:rsid w:val="00F20EC3"/>
    <w:rsid w:val="00F20F17"/>
    <w:rsid w:val="00F2100C"/>
    <w:rsid w:val="00F2114F"/>
    <w:rsid w:val="00F21277"/>
    <w:rsid w:val="00F2144F"/>
    <w:rsid w:val="00F2150A"/>
    <w:rsid w:val="00F21609"/>
    <w:rsid w:val="00F21651"/>
    <w:rsid w:val="00F2174A"/>
    <w:rsid w:val="00F21889"/>
    <w:rsid w:val="00F21960"/>
    <w:rsid w:val="00F2199D"/>
    <w:rsid w:val="00F219F2"/>
    <w:rsid w:val="00F21A23"/>
    <w:rsid w:val="00F21AA5"/>
    <w:rsid w:val="00F21CB0"/>
    <w:rsid w:val="00F21D46"/>
    <w:rsid w:val="00F21D63"/>
    <w:rsid w:val="00F21EBF"/>
    <w:rsid w:val="00F21EF2"/>
    <w:rsid w:val="00F21F6A"/>
    <w:rsid w:val="00F21FFA"/>
    <w:rsid w:val="00F22092"/>
    <w:rsid w:val="00F220C5"/>
    <w:rsid w:val="00F220E7"/>
    <w:rsid w:val="00F221A3"/>
    <w:rsid w:val="00F22308"/>
    <w:rsid w:val="00F22325"/>
    <w:rsid w:val="00F22349"/>
    <w:rsid w:val="00F223B6"/>
    <w:rsid w:val="00F224B8"/>
    <w:rsid w:val="00F225CF"/>
    <w:rsid w:val="00F22608"/>
    <w:rsid w:val="00F226A9"/>
    <w:rsid w:val="00F22755"/>
    <w:rsid w:val="00F2291F"/>
    <w:rsid w:val="00F229F8"/>
    <w:rsid w:val="00F22B3E"/>
    <w:rsid w:val="00F22C0D"/>
    <w:rsid w:val="00F22CDE"/>
    <w:rsid w:val="00F22E8F"/>
    <w:rsid w:val="00F22F3C"/>
    <w:rsid w:val="00F22FBA"/>
    <w:rsid w:val="00F22FDC"/>
    <w:rsid w:val="00F23144"/>
    <w:rsid w:val="00F23224"/>
    <w:rsid w:val="00F232F2"/>
    <w:rsid w:val="00F23316"/>
    <w:rsid w:val="00F23341"/>
    <w:rsid w:val="00F2334F"/>
    <w:rsid w:val="00F233AB"/>
    <w:rsid w:val="00F23447"/>
    <w:rsid w:val="00F2359C"/>
    <w:rsid w:val="00F23603"/>
    <w:rsid w:val="00F236B4"/>
    <w:rsid w:val="00F236BB"/>
    <w:rsid w:val="00F236C4"/>
    <w:rsid w:val="00F238E8"/>
    <w:rsid w:val="00F23912"/>
    <w:rsid w:val="00F23AEF"/>
    <w:rsid w:val="00F23B73"/>
    <w:rsid w:val="00F23BF7"/>
    <w:rsid w:val="00F23D3A"/>
    <w:rsid w:val="00F23DCC"/>
    <w:rsid w:val="00F23E27"/>
    <w:rsid w:val="00F23FA4"/>
    <w:rsid w:val="00F23FCD"/>
    <w:rsid w:val="00F2408A"/>
    <w:rsid w:val="00F24092"/>
    <w:rsid w:val="00F240B1"/>
    <w:rsid w:val="00F2424E"/>
    <w:rsid w:val="00F2426F"/>
    <w:rsid w:val="00F243E0"/>
    <w:rsid w:val="00F243F7"/>
    <w:rsid w:val="00F245CE"/>
    <w:rsid w:val="00F24716"/>
    <w:rsid w:val="00F24771"/>
    <w:rsid w:val="00F24819"/>
    <w:rsid w:val="00F248AD"/>
    <w:rsid w:val="00F249BB"/>
    <w:rsid w:val="00F24ADA"/>
    <w:rsid w:val="00F24C01"/>
    <w:rsid w:val="00F24C9A"/>
    <w:rsid w:val="00F24CD3"/>
    <w:rsid w:val="00F24DC9"/>
    <w:rsid w:val="00F24DE4"/>
    <w:rsid w:val="00F24E27"/>
    <w:rsid w:val="00F24E81"/>
    <w:rsid w:val="00F25071"/>
    <w:rsid w:val="00F25187"/>
    <w:rsid w:val="00F252AB"/>
    <w:rsid w:val="00F252D5"/>
    <w:rsid w:val="00F25393"/>
    <w:rsid w:val="00F253D1"/>
    <w:rsid w:val="00F256A9"/>
    <w:rsid w:val="00F25810"/>
    <w:rsid w:val="00F25980"/>
    <w:rsid w:val="00F259DD"/>
    <w:rsid w:val="00F25AE1"/>
    <w:rsid w:val="00F25B67"/>
    <w:rsid w:val="00F25BDF"/>
    <w:rsid w:val="00F25C89"/>
    <w:rsid w:val="00F25EFD"/>
    <w:rsid w:val="00F26035"/>
    <w:rsid w:val="00F26121"/>
    <w:rsid w:val="00F262BB"/>
    <w:rsid w:val="00F262D9"/>
    <w:rsid w:val="00F262FA"/>
    <w:rsid w:val="00F2638A"/>
    <w:rsid w:val="00F264F1"/>
    <w:rsid w:val="00F26578"/>
    <w:rsid w:val="00F26645"/>
    <w:rsid w:val="00F2667F"/>
    <w:rsid w:val="00F2668E"/>
    <w:rsid w:val="00F26737"/>
    <w:rsid w:val="00F267FD"/>
    <w:rsid w:val="00F26868"/>
    <w:rsid w:val="00F268CF"/>
    <w:rsid w:val="00F26932"/>
    <w:rsid w:val="00F269A2"/>
    <w:rsid w:val="00F269B1"/>
    <w:rsid w:val="00F26A6F"/>
    <w:rsid w:val="00F26AEA"/>
    <w:rsid w:val="00F26CC2"/>
    <w:rsid w:val="00F26CF1"/>
    <w:rsid w:val="00F26E18"/>
    <w:rsid w:val="00F26E40"/>
    <w:rsid w:val="00F26E53"/>
    <w:rsid w:val="00F26EBC"/>
    <w:rsid w:val="00F26EFC"/>
    <w:rsid w:val="00F26F86"/>
    <w:rsid w:val="00F26FCD"/>
    <w:rsid w:val="00F2704F"/>
    <w:rsid w:val="00F27070"/>
    <w:rsid w:val="00F2712A"/>
    <w:rsid w:val="00F27224"/>
    <w:rsid w:val="00F272AF"/>
    <w:rsid w:val="00F272EF"/>
    <w:rsid w:val="00F273E8"/>
    <w:rsid w:val="00F27460"/>
    <w:rsid w:val="00F27476"/>
    <w:rsid w:val="00F27608"/>
    <w:rsid w:val="00F2760D"/>
    <w:rsid w:val="00F27621"/>
    <w:rsid w:val="00F27672"/>
    <w:rsid w:val="00F2778B"/>
    <w:rsid w:val="00F27867"/>
    <w:rsid w:val="00F278AD"/>
    <w:rsid w:val="00F2792B"/>
    <w:rsid w:val="00F2796D"/>
    <w:rsid w:val="00F279D9"/>
    <w:rsid w:val="00F27A0A"/>
    <w:rsid w:val="00F27B44"/>
    <w:rsid w:val="00F27C64"/>
    <w:rsid w:val="00F27E45"/>
    <w:rsid w:val="00F27FDC"/>
    <w:rsid w:val="00F301E8"/>
    <w:rsid w:val="00F301FD"/>
    <w:rsid w:val="00F3021D"/>
    <w:rsid w:val="00F30281"/>
    <w:rsid w:val="00F302B4"/>
    <w:rsid w:val="00F302C2"/>
    <w:rsid w:val="00F303D1"/>
    <w:rsid w:val="00F30446"/>
    <w:rsid w:val="00F30462"/>
    <w:rsid w:val="00F30501"/>
    <w:rsid w:val="00F3065F"/>
    <w:rsid w:val="00F307BD"/>
    <w:rsid w:val="00F30802"/>
    <w:rsid w:val="00F3089B"/>
    <w:rsid w:val="00F308D8"/>
    <w:rsid w:val="00F3093B"/>
    <w:rsid w:val="00F30A3C"/>
    <w:rsid w:val="00F30AF0"/>
    <w:rsid w:val="00F30D3E"/>
    <w:rsid w:val="00F30D62"/>
    <w:rsid w:val="00F30D9F"/>
    <w:rsid w:val="00F30E45"/>
    <w:rsid w:val="00F31600"/>
    <w:rsid w:val="00F31668"/>
    <w:rsid w:val="00F31752"/>
    <w:rsid w:val="00F318A1"/>
    <w:rsid w:val="00F318ED"/>
    <w:rsid w:val="00F3197B"/>
    <w:rsid w:val="00F31C1A"/>
    <w:rsid w:val="00F31C35"/>
    <w:rsid w:val="00F31CE1"/>
    <w:rsid w:val="00F31D8E"/>
    <w:rsid w:val="00F31DB0"/>
    <w:rsid w:val="00F31EA2"/>
    <w:rsid w:val="00F31ED7"/>
    <w:rsid w:val="00F31F12"/>
    <w:rsid w:val="00F3201E"/>
    <w:rsid w:val="00F32189"/>
    <w:rsid w:val="00F321A7"/>
    <w:rsid w:val="00F3222B"/>
    <w:rsid w:val="00F32286"/>
    <w:rsid w:val="00F3233C"/>
    <w:rsid w:val="00F323A4"/>
    <w:rsid w:val="00F323AF"/>
    <w:rsid w:val="00F32473"/>
    <w:rsid w:val="00F3264A"/>
    <w:rsid w:val="00F32660"/>
    <w:rsid w:val="00F326B8"/>
    <w:rsid w:val="00F327A9"/>
    <w:rsid w:val="00F327BA"/>
    <w:rsid w:val="00F328BB"/>
    <w:rsid w:val="00F32922"/>
    <w:rsid w:val="00F329B7"/>
    <w:rsid w:val="00F32A02"/>
    <w:rsid w:val="00F32AB1"/>
    <w:rsid w:val="00F32B50"/>
    <w:rsid w:val="00F32C7A"/>
    <w:rsid w:val="00F32D70"/>
    <w:rsid w:val="00F32E52"/>
    <w:rsid w:val="00F32F4F"/>
    <w:rsid w:val="00F3312A"/>
    <w:rsid w:val="00F33197"/>
    <w:rsid w:val="00F33225"/>
    <w:rsid w:val="00F3324F"/>
    <w:rsid w:val="00F332DE"/>
    <w:rsid w:val="00F333E5"/>
    <w:rsid w:val="00F333E9"/>
    <w:rsid w:val="00F3344B"/>
    <w:rsid w:val="00F335F8"/>
    <w:rsid w:val="00F3367F"/>
    <w:rsid w:val="00F336B0"/>
    <w:rsid w:val="00F3370C"/>
    <w:rsid w:val="00F3373B"/>
    <w:rsid w:val="00F3376D"/>
    <w:rsid w:val="00F3381D"/>
    <w:rsid w:val="00F338BA"/>
    <w:rsid w:val="00F33973"/>
    <w:rsid w:val="00F33A75"/>
    <w:rsid w:val="00F33BB7"/>
    <w:rsid w:val="00F33D0F"/>
    <w:rsid w:val="00F33EBA"/>
    <w:rsid w:val="00F33F82"/>
    <w:rsid w:val="00F33F9F"/>
    <w:rsid w:val="00F340CA"/>
    <w:rsid w:val="00F3418D"/>
    <w:rsid w:val="00F341B5"/>
    <w:rsid w:val="00F341B9"/>
    <w:rsid w:val="00F3449E"/>
    <w:rsid w:val="00F344E7"/>
    <w:rsid w:val="00F3457D"/>
    <w:rsid w:val="00F34622"/>
    <w:rsid w:val="00F34674"/>
    <w:rsid w:val="00F3468D"/>
    <w:rsid w:val="00F346A8"/>
    <w:rsid w:val="00F34825"/>
    <w:rsid w:val="00F348AF"/>
    <w:rsid w:val="00F348FC"/>
    <w:rsid w:val="00F3490B"/>
    <w:rsid w:val="00F34949"/>
    <w:rsid w:val="00F34972"/>
    <w:rsid w:val="00F34981"/>
    <w:rsid w:val="00F34993"/>
    <w:rsid w:val="00F3499E"/>
    <w:rsid w:val="00F34A27"/>
    <w:rsid w:val="00F34AC9"/>
    <w:rsid w:val="00F34C03"/>
    <w:rsid w:val="00F34CD8"/>
    <w:rsid w:val="00F34E18"/>
    <w:rsid w:val="00F35252"/>
    <w:rsid w:val="00F3527E"/>
    <w:rsid w:val="00F352B5"/>
    <w:rsid w:val="00F353A0"/>
    <w:rsid w:val="00F35637"/>
    <w:rsid w:val="00F35668"/>
    <w:rsid w:val="00F35686"/>
    <w:rsid w:val="00F357D3"/>
    <w:rsid w:val="00F35839"/>
    <w:rsid w:val="00F35A9E"/>
    <w:rsid w:val="00F35B0C"/>
    <w:rsid w:val="00F35B32"/>
    <w:rsid w:val="00F35B7F"/>
    <w:rsid w:val="00F35BD3"/>
    <w:rsid w:val="00F35C2E"/>
    <w:rsid w:val="00F35D93"/>
    <w:rsid w:val="00F35DD2"/>
    <w:rsid w:val="00F35EDB"/>
    <w:rsid w:val="00F35FE4"/>
    <w:rsid w:val="00F36074"/>
    <w:rsid w:val="00F360AB"/>
    <w:rsid w:val="00F3615A"/>
    <w:rsid w:val="00F361AA"/>
    <w:rsid w:val="00F36479"/>
    <w:rsid w:val="00F364C5"/>
    <w:rsid w:val="00F364CC"/>
    <w:rsid w:val="00F36609"/>
    <w:rsid w:val="00F3660A"/>
    <w:rsid w:val="00F366D4"/>
    <w:rsid w:val="00F36827"/>
    <w:rsid w:val="00F36870"/>
    <w:rsid w:val="00F3688E"/>
    <w:rsid w:val="00F368D6"/>
    <w:rsid w:val="00F36910"/>
    <w:rsid w:val="00F36A00"/>
    <w:rsid w:val="00F36ADC"/>
    <w:rsid w:val="00F36AF2"/>
    <w:rsid w:val="00F36B91"/>
    <w:rsid w:val="00F36BBE"/>
    <w:rsid w:val="00F36E90"/>
    <w:rsid w:val="00F36F9C"/>
    <w:rsid w:val="00F37181"/>
    <w:rsid w:val="00F37182"/>
    <w:rsid w:val="00F37255"/>
    <w:rsid w:val="00F37299"/>
    <w:rsid w:val="00F3751E"/>
    <w:rsid w:val="00F375EF"/>
    <w:rsid w:val="00F3762E"/>
    <w:rsid w:val="00F376F1"/>
    <w:rsid w:val="00F37722"/>
    <w:rsid w:val="00F3774B"/>
    <w:rsid w:val="00F378B3"/>
    <w:rsid w:val="00F378E9"/>
    <w:rsid w:val="00F37948"/>
    <w:rsid w:val="00F37980"/>
    <w:rsid w:val="00F37ACA"/>
    <w:rsid w:val="00F37B76"/>
    <w:rsid w:val="00F37BF6"/>
    <w:rsid w:val="00F37D45"/>
    <w:rsid w:val="00F37EF6"/>
    <w:rsid w:val="00F37F05"/>
    <w:rsid w:val="00F40032"/>
    <w:rsid w:val="00F400A6"/>
    <w:rsid w:val="00F40170"/>
    <w:rsid w:val="00F40274"/>
    <w:rsid w:val="00F402AC"/>
    <w:rsid w:val="00F402F1"/>
    <w:rsid w:val="00F4037B"/>
    <w:rsid w:val="00F40417"/>
    <w:rsid w:val="00F40418"/>
    <w:rsid w:val="00F4053D"/>
    <w:rsid w:val="00F407B6"/>
    <w:rsid w:val="00F40861"/>
    <w:rsid w:val="00F40947"/>
    <w:rsid w:val="00F40A78"/>
    <w:rsid w:val="00F40A89"/>
    <w:rsid w:val="00F40B26"/>
    <w:rsid w:val="00F40BB6"/>
    <w:rsid w:val="00F40C56"/>
    <w:rsid w:val="00F40CAD"/>
    <w:rsid w:val="00F40CBE"/>
    <w:rsid w:val="00F40CF5"/>
    <w:rsid w:val="00F40E2A"/>
    <w:rsid w:val="00F40EA6"/>
    <w:rsid w:val="00F40F28"/>
    <w:rsid w:val="00F40F6F"/>
    <w:rsid w:val="00F40FB5"/>
    <w:rsid w:val="00F4110C"/>
    <w:rsid w:val="00F412AB"/>
    <w:rsid w:val="00F41342"/>
    <w:rsid w:val="00F41354"/>
    <w:rsid w:val="00F4149A"/>
    <w:rsid w:val="00F41654"/>
    <w:rsid w:val="00F416CE"/>
    <w:rsid w:val="00F41811"/>
    <w:rsid w:val="00F418EA"/>
    <w:rsid w:val="00F4195F"/>
    <w:rsid w:val="00F41A6E"/>
    <w:rsid w:val="00F41AD2"/>
    <w:rsid w:val="00F41DE5"/>
    <w:rsid w:val="00F41E73"/>
    <w:rsid w:val="00F41F31"/>
    <w:rsid w:val="00F41FB1"/>
    <w:rsid w:val="00F420A1"/>
    <w:rsid w:val="00F4228F"/>
    <w:rsid w:val="00F422AB"/>
    <w:rsid w:val="00F422C1"/>
    <w:rsid w:val="00F42311"/>
    <w:rsid w:val="00F424DA"/>
    <w:rsid w:val="00F4270E"/>
    <w:rsid w:val="00F42724"/>
    <w:rsid w:val="00F42891"/>
    <w:rsid w:val="00F42894"/>
    <w:rsid w:val="00F428DD"/>
    <w:rsid w:val="00F429B8"/>
    <w:rsid w:val="00F42AB6"/>
    <w:rsid w:val="00F42BC4"/>
    <w:rsid w:val="00F42C87"/>
    <w:rsid w:val="00F42EF1"/>
    <w:rsid w:val="00F4305A"/>
    <w:rsid w:val="00F43218"/>
    <w:rsid w:val="00F43287"/>
    <w:rsid w:val="00F432DE"/>
    <w:rsid w:val="00F4336C"/>
    <w:rsid w:val="00F433BD"/>
    <w:rsid w:val="00F434A8"/>
    <w:rsid w:val="00F43569"/>
    <w:rsid w:val="00F437E2"/>
    <w:rsid w:val="00F438B7"/>
    <w:rsid w:val="00F4392E"/>
    <w:rsid w:val="00F43988"/>
    <w:rsid w:val="00F43A2B"/>
    <w:rsid w:val="00F43B91"/>
    <w:rsid w:val="00F43DFF"/>
    <w:rsid w:val="00F43E2D"/>
    <w:rsid w:val="00F43E80"/>
    <w:rsid w:val="00F43F0F"/>
    <w:rsid w:val="00F43F4C"/>
    <w:rsid w:val="00F43FBF"/>
    <w:rsid w:val="00F43FC8"/>
    <w:rsid w:val="00F44115"/>
    <w:rsid w:val="00F44152"/>
    <w:rsid w:val="00F44161"/>
    <w:rsid w:val="00F4416F"/>
    <w:rsid w:val="00F44272"/>
    <w:rsid w:val="00F44414"/>
    <w:rsid w:val="00F444FE"/>
    <w:rsid w:val="00F44560"/>
    <w:rsid w:val="00F445AF"/>
    <w:rsid w:val="00F44672"/>
    <w:rsid w:val="00F44752"/>
    <w:rsid w:val="00F44763"/>
    <w:rsid w:val="00F44779"/>
    <w:rsid w:val="00F4488B"/>
    <w:rsid w:val="00F44A85"/>
    <w:rsid w:val="00F44B02"/>
    <w:rsid w:val="00F44C3D"/>
    <w:rsid w:val="00F44D68"/>
    <w:rsid w:val="00F44E59"/>
    <w:rsid w:val="00F44E95"/>
    <w:rsid w:val="00F44E98"/>
    <w:rsid w:val="00F44F3E"/>
    <w:rsid w:val="00F4517E"/>
    <w:rsid w:val="00F45292"/>
    <w:rsid w:val="00F452BB"/>
    <w:rsid w:val="00F452D1"/>
    <w:rsid w:val="00F45342"/>
    <w:rsid w:val="00F4542F"/>
    <w:rsid w:val="00F4559D"/>
    <w:rsid w:val="00F4563A"/>
    <w:rsid w:val="00F457CC"/>
    <w:rsid w:val="00F4584D"/>
    <w:rsid w:val="00F45901"/>
    <w:rsid w:val="00F45B8B"/>
    <w:rsid w:val="00F45BF0"/>
    <w:rsid w:val="00F45D77"/>
    <w:rsid w:val="00F45DDE"/>
    <w:rsid w:val="00F45EA4"/>
    <w:rsid w:val="00F45EF5"/>
    <w:rsid w:val="00F460EE"/>
    <w:rsid w:val="00F46201"/>
    <w:rsid w:val="00F463DC"/>
    <w:rsid w:val="00F4660E"/>
    <w:rsid w:val="00F4665F"/>
    <w:rsid w:val="00F466C1"/>
    <w:rsid w:val="00F467C5"/>
    <w:rsid w:val="00F46867"/>
    <w:rsid w:val="00F46979"/>
    <w:rsid w:val="00F469B4"/>
    <w:rsid w:val="00F46AB4"/>
    <w:rsid w:val="00F46C38"/>
    <w:rsid w:val="00F46C94"/>
    <w:rsid w:val="00F46C99"/>
    <w:rsid w:val="00F46D7D"/>
    <w:rsid w:val="00F46D90"/>
    <w:rsid w:val="00F46EB6"/>
    <w:rsid w:val="00F4703A"/>
    <w:rsid w:val="00F4721C"/>
    <w:rsid w:val="00F47394"/>
    <w:rsid w:val="00F474AE"/>
    <w:rsid w:val="00F47718"/>
    <w:rsid w:val="00F47805"/>
    <w:rsid w:val="00F478D5"/>
    <w:rsid w:val="00F478EC"/>
    <w:rsid w:val="00F4797E"/>
    <w:rsid w:val="00F47A38"/>
    <w:rsid w:val="00F47B74"/>
    <w:rsid w:val="00F47BD2"/>
    <w:rsid w:val="00F47D28"/>
    <w:rsid w:val="00F47D2C"/>
    <w:rsid w:val="00F47F4D"/>
    <w:rsid w:val="00F50088"/>
    <w:rsid w:val="00F500E8"/>
    <w:rsid w:val="00F503F0"/>
    <w:rsid w:val="00F5047E"/>
    <w:rsid w:val="00F50596"/>
    <w:rsid w:val="00F505A0"/>
    <w:rsid w:val="00F505FE"/>
    <w:rsid w:val="00F5064B"/>
    <w:rsid w:val="00F5088D"/>
    <w:rsid w:val="00F509F9"/>
    <w:rsid w:val="00F50A19"/>
    <w:rsid w:val="00F50AA3"/>
    <w:rsid w:val="00F50B08"/>
    <w:rsid w:val="00F50B7E"/>
    <w:rsid w:val="00F50DCF"/>
    <w:rsid w:val="00F50EF2"/>
    <w:rsid w:val="00F50EF8"/>
    <w:rsid w:val="00F50F8F"/>
    <w:rsid w:val="00F51065"/>
    <w:rsid w:val="00F5134A"/>
    <w:rsid w:val="00F513D9"/>
    <w:rsid w:val="00F51476"/>
    <w:rsid w:val="00F516DA"/>
    <w:rsid w:val="00F516EB"/>
    <w:rsid w:val="00F51740"/>
    <w:rsid w:val="00F51745"/>
    <w:rsid w:val="00F51872"/>
    <w:rsid w:val="00F51B4C"/>
    <w:rsid w:val="00F51BD6"/>
    <w:rsid w:val="00F51C9D"/>
    <w:rsid w:val="00F51CA8"/>
    <w:rsid w:val="00F51CB0"/>
    <w:rsid w:val="00F51CFA"/>
    <w:rsid w:val="00F51D9B"/>
    <w:rsid w:val="00F51F62"/>
    <w:rsid w:val="00F5205D"/>
    <w:rsid w:val="00F52199"/>
    <w:rsid w:val="00F5221D"/>
    <w:rsid w:val="00F52224"/>
    <w:rsid w:val="00F5227A"/>
    <w:rsid w:val="00F5231C"/>
    <w:rsid w:val="00F52376"/>
    <w:rsid w:val="00F5241B"/>
    <w:rsid w:val="00F5247F"/>
    <w:rsid w:val="00F52628"/>
    <w:rsid w:val="00F526A6"/>
    <w:rsid w:val="00F526C1"/>
    <w:rsid w:val="00F526CB"/>
    <w:rsid w:val="00F5271A"/>
    <w:rsid w:val="00F52726"/>
    <w:rsid w:val="00F527DE"/>
    <w:rsid w:val="00F52844"/>
    <w:rsid w:val="00F528E5"/>
    <w:rsid w:val="00F52926"/>
    <w:rsid w:val="00F52BAB"/>
    <w:rsid w:val="00F52C32"/>
    <w:rsid w:val="00F52DC4"/>
    <w:rsid w:val="00F52E85"/>
    <w:rsid w:val="00F52EF3"/>
    <w:rsid w:val="00F52F2D"/>
    <w:rsid w:val="00F52FB9"/>
    <w:rsid w:val="00F53055"/>
    <w:rsid w:val="00F53139"/>
    <w:rsid w:val="00F53244"/>
    <w:rsid w:val="00F53292"/>
    <w:rsid w:val="00F532E8"/>
    <w:rsid w:val="00F53388"/>
    <w:rsid w:val="00F5350C"/>
    <w:rsid w:val="00F53652"/>
    <w:rsid w:val="00F537F0"/>
    <w:rsid w:val="00F53809"/>
    <w:rsid w:val="00F538E5"/>
    <w:rsid w:val="00F53955"/>
    <w:rsid w:val="00F539EA"/>
    <w:rsid w:val="00F53A3C"/>
    <w:rsid w:val="00F53BC8"/>
    <w:rsid w:val="00F53CDC"/>
    <w:rsid w:val="00F53DC9"/>
    <w:rsid w:val="00F53F19"/>
    <w:rsid w:val="00F53F7C"/>
    <w:rsid w:val="00F540FC"/>
    <w:rsid w:val="00F54378"/>
    <w:rsid w:val="00F543D2"/>
    <w:rsid w:val="00F545FE"/>
    <w:rsid w:val="00F5463B"/>
    <w:rsid w:val="00F54692"/>
    <w:rsid w:val="00F546B0"/>
    <w:rsid w:val="00F54757"/>
    <w:rsid w:val="00F54857"/>
    <w:rsid w:val="00F548DA"/>
    <w:rsid w:val="00F5492C"/>
    <w:rsid w:val="00F54A9D"/>
    <w:rsid w:val="00F54BA5"/>
    <w:rsid w:val="00F54BF4"/>
    <w:rsid w:val="00F54C1D"/>
    <w:rsid w:val="00F54D12"/>
    <w:rsid w:val="00F54D2C"/>
    <w:rsid w:val="00F54E81"/>
    <w:rsid w:val="00F54EB0"/>
    <w:rsid w:val="00F54F28"/>
    <w:rsid w:val="00F54F72"/>
    <w:rsid w:val="00F54F98"/>
    <w:rsid w:val="00F54FB7"/>
    <w:rsid w:val="00F54FEC"/>
    <w:rsid w:val="00F55178"/>
    <w:rsid w:val="00F551F7"/>
    <w:rsid w:val="00F55217"/>
    <w:rsid w:val="00F55316"/>
    <w:rsid w:val="00F55363"/>
    <w:rsid w:val="00F55399"/>
    <w:rsid w:val="00F55505"/>
    <w:rsid w:val="00F55586"/>
    <w:rsid w:val="00F5569B"/>
    <w:rsid w:val="00F55752"/>
    <w:rsid w:val="00F55774"/>
    <w:rsid w:val="00F55856"/>
    <w:rsid w:val="00F5594B"/>
    <w:rsid w:val="00F55973"/>
    <w:rsid w:val="00F55AD8"/>
    <w:rsid w:val="00F55ADD"/>
    <w:rsid w:val="00F55AEC"/>
    <w:rsid w:val="00F55B90"/>
    <w:rsid w:val="00F55BCA"/>
    <w:rsid w:val="00F55C29"/>
    <w:rsid w:val="00F55C91"/>
    <w:rsid w:val="00F55CAE"/>
    <w:rsid w:val="00F55D03"/>
    <w:rsid w:val="00F55DED"/>
    <w:rsid w:val="00F55E1F"/>
    <w:rsid w:val="00F55EF7"/>
    <w:rsid w:val="00F55F88"/>
    <w:rsid w:val="00F55FA1"/>
    <w:rsid w:val="00F5604E"/>
    <w:rsid w:val="00F560B3"/>
    <w:rsid w:val="00F56132"/>
    <w:rsid w:val="00F56363"/>
    <w:rsid w:val="00F56402"/>
    <w:rsid w:val="00F5641D"/>
    <w:rsid w:val="00F5651B"/>
    <w:rsid w:val="00F565D9"/>
    <w:rsid w:val="00F565FE"/>
    <w:rsid w:val="00F5683C"/>
    <w:rsid w:val="00F56891"/>
    <w:rsid w:val="00F568EC"/>
    <w:rsid w:val="00F56A13"/>
    <w:rsid w:val="00F56A98"/>
    <w:rsid w:val="00F56ACE"/>
    <w:rsid w:val="00F56BF7"/>
    <w:rsid w:val="00F56C39"/>
    <w:rsid w:val="00F56D15"/>
    <w:rsid w:val="00F56D22"/>
    <w:rsid w:val="00F56D58"/>
    <w:rsid w:val="00F56EA6"/>
    <w:rsid w:val="00F56EBF"/>
    <w:rsid w:val="00F56F50"/>
    <w:rsid w:val="00F5718F"/>
    <w:rsid w:val="00F571DB"/>
    <w:rsid w:val="00F571FC"/>
    <w:rsid w:val="00F57212"/>
    <w:rsid w:val="00F57221"/>
    <w:rsid w:val="00F57392"/>
    <w:rsid w:val="00F573C4"/>
    <w:rsid w:val="00F574C6"/>
    <w:rsid w:val="00F576C6"/>
    <w:rsid w:val="00F577B3"/>
    <w:rsid w:val="00F57814"/>
    <w:rsid w:val="00F57848"/>
    <w:rsid w:val="00F57877"/>
    <w:rsid w:val="00F579B2"/>
    <w:rsid w:val="00F57B57"/>
    <w:rsid w:val="00F57C33"/>
    <w:rsid w:val="00F57C69"/>
    <w:rsid w:val="00F57D03"/>
    <w:rsid w:val="00F57D32"/>
    <w:rsid w:val="00F57DF4"/>
    <w:rsid w:val="00F57EB6"/>
    <w:rsid w:val="00F57EE4"/>
    <w:rsid w:val="00F60063"/>
    <w:rsid w:val="00F602DC"/>
    <w:rsid w:val="00F602F6"/>
    <w:rsid w:val="00F60324"/>
    <w:rsid w:val="00F60399"/>
    <w:rsid w:val="00F604C3"/>
    <w:rsid w:val="00F606A4"/>
    <w:rsid w:val="00F606B6"/>
    <w:rsid w:val="00F607C2"/>
    <w:rsid w:val="00F6080D"/>
    <w:rsid w:val="00F608E3"/>
    <w:rsid w:val="00F609CE"/>
    <w:rsid w:val="00F609D7"/>
    <w:rsid w:val="00F60C6F"/>
    <w:rsid w:val="00F60D8D"/>
    <w:rsid w:val="00F60FAE"/>
    <w:rsid w:val="00F61071"/>
    <w:rsid w:val="00F610A2"/>
    <w:rsid w:val="00F61284"/>
    <w:rsid w:val="00F61348"/>
    <w:rsid w:val="00F6136A"/>
    <w:rsid w:val="00F61518"/>
    <w:rsid w:val="00F6160F"/>
    <w:rsid w:val="00F61696"/>
    <w:rsid w:val="00F616A8"/>
    <w:rsid w:val="00F61722"/>
    <w:rsid w:val="00F61794"/>
    <w:rsid w:val="00F61866"/>
    <w:rsid w:val="00F6187D"/>
    <w:rsid w:val="00F618BF"/>
    <w:rsid w:val="00F618E7"/>
    <w:rsid w:val="00F619B3"/>
    <w:rsid w:val="00F61B33"/>
    <w:rsid w:val="00F61B5B"/>
    <w:rsid w:val="00F61BB2"/>
    <w:rsid w:val="00F61CD7"/>
    <w:rsid w:val="00F61DD7"/>
    <w:rsid w:val="00F61E1E"/>
    <w:rsid w:val="00F61ECC"/>
    <w:rsid w:val="00F61FA7"/>
    <w:rsid w:val="00F62031"/>
    <w:rsid w:val="00F62372"/>
    <w:rsid w:val="00F62520"/>
    <w:rsid w:val="00F625C7"/>
    <w:rsid w:val="00F62710"/>
    <w:rsid w:val="00F627C0"/>
    <w:rsid w:val="00F627E2"/>
    <w:rsid w:val="00F628FB"/>
    <w:rsid w:val="00F62A8F"/>
    <w:rsid w:val="00F62B2D"/>
    <w:rsid w:val="00F62B53"/>
    <w:rsid w:val="00F62C28"/>
    <w:rsid w:val="00F62DBE"/>
    <w:rsid w:val="00F62E45"/>
    <w:rsid w:val="00F62F5E"/>
    <w:rsid w:val="00F63023"/>
    <w:rsid w:val="00F630E6"/>
    <w:rsid w:val="00F63192"/>
    <w:rsid w:val="00F63196"/>
    <w:rsid w:val="00F6324E"/>
    <w:rsid w:val="00F6339B"/>
    <w:rsid w:val="00F633F2"/>
    <w:rsid w:val="00F636FA"/>
    <w:rsid w:val="00F6371E"/>
    <w:rsid w:val="00F637E2"/>
    <w:rsid w:val="00F63946"/>
    <w:rsid w:val="00F63957"/>
    <w:rsid w:val="00F63994"/>
    <w:rsid w:val="00F63B7A"/>
    <w:rsid w:val="00F63B7E"/>
    <w:rsid w:val="00F63BC8"/>
    <w:rsid w:val="00F63C32"/>
    <w:rsid w:val="00F63D5C"/>
    <w:rsid w:val="00F63D88"/>
    <w:rsid w:val="00F64151"/>
    <w:rsid w:val="00F642B4"/>
    <w:rsid w:val="00F64477"/>
    <w:rsid w:val="00F6461C"/>
    <w:rsid w:val="00F64623"/>
    <w:rsid w:val="00F64631"/>
    <w:rsid w:val="00F647E6"/>
    <w:rsid w:val="00F6488A"/>
    <w:rsid w:val="00F648B6"/>
    <w:rsid w:val="00F6497A"/>
    <w:rsid w:val="00F64CFC"/>
    <w:rsid w:val="00F64D4D"/>
    <w:rsid w:val="00F64DD4"/>
    <w:rsid w:val="00F64F54"/>
    <w:rsid w:val="00F64FCB"/>
    <w:rsid w:val="00F64FD9"/>
    <w:rsid w:val="00F65032"/>
    <w:rsid w:val="00F65068"/>
    <w:rsid w:val="00F65190"/>
    <w:rsid w:val="00F651E5"/>
    <w:rsid w:val="00F65222"/>
    <w:rsid w:val="00F65263"/>
    <w:rsid w:val="00F65359"/>
    <w:rsid w:val="00F655D3"/>
    <w:rsid w:val="00F65601"/>
    <w:rsid w:val="00F656FF"/>
    <w:rsid w:val="00F65724"/>
    <w:rsid w:val="00F65775"/>
    <w:rsid w:val="00F65897"/>
    <w:rsid w:val="00F658C0"/>
    <w:rsid w:val="00F65993"/>
    <w:rsid w:val="00F65AE4"/>
    <w:rsid w:val="00F65C20"/>
    <w:rsid w:val="00F65C2F"/>
    <w:rsid w:val="00F65C62"/>
    <w:rsid w:val="00F65CAA"/>
    <w:rsid w:val="00F65D80"/>
    <w:rsid w:val="00F65E4B"/>
    <w:rsid w:val="00F65EBA"/>
    <w:rsid w:val="00F66119"/>
    <w:rsid w:val="00F6615C"/>
    <w:rsid w:val="00F66379"/>
    <w:rsid w:val="00F66428"/>
    <w:rsid w:val="00F665A1"/>
    <w:rsid w:val="00F66684"/>
    <w:rsid w:val="00F666BE"/>
    <w:rsid w:val="00F666CE"/>
    <w:rsid w:val="00F66726"/>
    <w:rsid w:val="00F6673C"/>
    <w:rsid w:val="00F668CC"/>
    <w:rsid w:val="00F66933"/>
    <w:rsid w:val="00F66AAC"/>
    <w:rsid w:val="00F66AEB"/>
    <w:rsid w:val="00F66B3F"/>
    <w:rsid w:val="00F66C04"/>
    <w:rsid w:val="00F66CD5"/>
    <w:rsid w:val="00F66CE9"/>
    <w:rsid w:val="00F66E42"/>
    <w:rsid w:val="00F66E55"/>
    <w:rsid w:val="00F66EA1"/>
    <w:rsid w:val="00F66EF3"/>
    <w:rsid w:val="00F67053"/>
    <w:rsid w:val="00F670B4"/>
    <w:rsid w:val="00F670D9"/>
    <w:rsid w:val="00F670FB"/>
    <w:rsid w:val="00F673DA"/>
    <w:rsid w:val="00F673FF"/>
    <w:rsid w:val="00F67400"/>
    <w:rsid w:val="00F6741C"/>
    <w:rsid w:val="00F6743B"/>
    <w:rsid w:val="00F67450"/>
    <w:rsid w:val="00F6753B"/>
    <w:rsid w:val="00F675BE"/>
    <w:rsid w:val="00F675C4"/>
    <w:rsid w:val="00F675CA"/>
    <w:rsid w:val="00F67638"/>
    <w:rsid w:val="00F67659"/>
    <w:rsid w:val="00F67671"/>
    <w:rsid w:val="00F67904"/>
    <w:rsid w:val="00F679AB"/>
    <w:rsid w:val="00F67B96"/>
    <w:rsid w:val="00F67BE7"/>
    <w:rsid w:val="00F67CBC"/>
    <w:rsid w:val="00F67DBA"/>
    <w:rsid w:val="00F67E1E"/>
    <w:rsid w:val="00F70142"/>
    <w:rsid w:val="00F70238"/>
    <w:rsid w:val="00F702D1"/>
    <w:rsid w:val="00F70553"/>
    <w:rsid w:val="00F705EB"/>
    <w:rsid w:val="00F70895"/>
    <w:rsid w:val="00F708E2"/>
    <w:rsid w:val="00F70988"/>
    <w:rsid w:val="00F70A92"/>
    <w:rsid w:val="00F70AD2"/>
    <w:rsid w:val="00F70BAB"/>
    <w:rsid w:val="00F70C7F"/>
    <w:rsid w:val="00F70D41"/>
    <w:rsid w:val="00F70E89"/>
    <w:rsid w:val="00F70EE3"/>
    <w:rsid w:val="00F70EF7"/>
    <w:rsid w:val="00F71072"/>
    <w:rsid w:val="00F71085"/>
    <w:rsid w:val="00F71093"/>
    <w:rsid w:val="00F71214"/>
    <w:rsid w:val="00F71306"/>
    <w:rsid w:val="00F71334"/>
    <w:rsid w:val="00F71453"/>
    <w:rsid w:val="00F71468"/>
    <w:rsid w:val="00F714E2"/>
    <w:rsid w:val="00F714EC"/>
    <w:rsid w:val="00F715FF"/>
    <w:rsid w:val="00F71633"/>
    <w:rsid w:val="00F71660"/>
    <w:rsid w:val="00F71731"/>
    <w:rsid w:val="00F7175B"/>
    <w:rsid w:val="00F7190D"/>
    <w:rsid w:val="00F71A91"/>
    <w:rsid w:val="00F71B67"/>
    <w:rsid w:val="00F71BCD"/>
    <w:rsid w:val="00F71BE7"/>
    <w:rsid w:val="00F71C9B"/>
    <w:rsid w:val="00F71D11"/>
    <w:rsid w:val="00F71D4A"/>
    <w:rsid w:val="00F71DDC"/>
    <w:rsid w:val="00F71E2E"/>
    <w:rsid w:val="00F71E74"/>
    <w:rsid w:val="00F71EA8"/>
    <w:rsid w:val="00F71EC1"/>
    <w:rsid w:val="00F71F2D"/>
    <w:rsid w:val="00F71F77"/>
    <w:rsid w:val="00F7204C"/>
    <w:rsid w:val="00F720E0"/>
    <w:rsid w:val="00F72125"/>
    <w:rsid w:val="00F72191"/>
    <w:rsid w:val="00F721A2"/>
    <w:rsid w:val="00F721CA"/>
    <w:rsid w:val="00F7220C"/>
    <w:rsid w:val="00F722EF"/>
    <w:rsid w:val="00F7235C"/>
    <w:rsid w:val="00F727C3"/>
    <w:rsid w:val="00F7298D"/>
    <w:rsid w:val="00F72991"/>
    <w:rsid w:val="00F729BF"/>
    <w:rsid w:val="00F729E7"/>
    <w:rsid w:val="00F72A10"/>
    <w:rsid w:val="00F72AB4"/>
    <w:rsid w:val="00F72B41"/>
    <w:rsid w:val="00F72B42"/>
    <w:rsid w:val="00F72B7A"/>
    <w:rsid w:val="00F72EEB"/>
    <w:rsid w:val="00F72F54"/>
    <w:rsid w:val="00F730D6"/>
    <w:rsid w:val="00F7315A"/>
    <w:rsid w:val="00F73485"/>
    <w:rsid w:val="00F7349E"/>
    <w:rsid w:val="00F734A0"/>
    <w:rsid w:val="00F7351A"/>
    <w:rsid w:val="00F73564"/>
    <w:rsid w:val="00F736C9"/>
    <w:rsid w:val="00F736CF"/>
    <w:rsid w:val="00F73735"/>
    <w:rsid w:val="00F73814"/>
    <w:rsid w:val="00F738F2"/>
    <w:rsid w:val="00F73986"/>
    <w:rsid w:val="00F73A38"/>
    <w:rsid w:val="00F73BB9"/>
    <w:rsid w:val="00F73C05"/>
    <w:rsid w:val="00F73C36"/>
    <w:rsid w:val="00F73D65"/>
    <w:rsid w:val="00F73DFB"/>
    <w:rsid w:val="00F73E6E"/>
    <w:rsid w:val="00F73EA7"/>
    <w:rsid w:val="00F73EFC"/>
    <w:rsid w:val="00F7405C"/>
    <w:rsid w:val="00F740AB"/>
    <w:rsid w:val="00F74120"/>
    <w:rsid w:val="00F741B3"/>
    <w:rsid w:val="00F74200"/>
    <w:rsid w:val="00F7437C"/>
    <w:rsid w:val="00F744F1"/>
    <w:rsid w:val="00F745C3"/>
    <w:rsid w:val="00F74621"/>
    <w:rsid w:val="00F7484A"/>
    <w:rsid w:val="00F74963"/>
    <w:rsid w:val="00F74A93"/>
    <w:rsid w:val="00F74ADD"/>
    <w:rsid w:val="00F74B12"/>
    <w:rsid w:val="00F74B63"/>
    <w:rsid w:val="00F74BE0"/>
    <w:rsid w:val="00F74C49"/>
    <w:rsid w:val="00F74CFB"/>
    <w:rsid w:val="00F74D1C"/>
    <w:rsid w:val="00F74DB2"/>
    <w:rsid w:val="00F74DBA"/>
    <w:rsid w:val="00F74DF5"/>
    <w:rsid w:val="00F74EDB"/>
    <w:rsid w:val="00F74EEA"/>
    <w:rsid w:val="00F74FB9"/>
    <w:rsid w:val="00F75286"/>
    <w:rsid w:val="00F7531E"/>
    <w:rsid w:val="00F753E0"/>
    <w:rsid w:val="00F75425"/>
    <w:rsid w:val="00F75600"/>
    <w:rsid w:val="00F75706"/>
    <w:rsid w:val="00F75783"/>
    <w:rsid w:val="00F757D0"/>
    <w:rsid w:val="00F758AF"/>
    <w:rsid w:val="00F75A6F"/>
    <w:rsid w:val="00F75C7F"/>
    <w:rsid w:val="00F75E40"/>
    <w:rsid w:val="00F75ECD"/>
    <w:rsid w:val="00F75ED8"/>
    <w:rsid w:val="00F75F2A"/>
    <w:rsid w:val="00F760AA"/>
    <w:rsid w:val="00F761BC"/>
    <w:rsid w:val="00F762CA"/>
    <w:rsid w:val="00F76363"/>
    <w:rsid w:val="00F764AE"/>
    <w:rsid w:val="00F76571"/>
    <w:rsid w:val="00F765E7"/>
    <w:rsid w:val="00F7666B"/>
    <w:rsid w:val="00F7674E"/>
    <w:rsid w:val="00F7678E"/>
    <w:rsid w:val="00F7696B"/>
    <w:rsid w:val="00F769D0"/>
    <w:rsid w:val="00F769DE"/>
    <w:rsid w:val="00F76CF4"/>
    <w:rsid w:val="00F76EF6"/>
    <w:rsid w:val="00F76EF8"/>
    <w:rsid w:val="00F770DA"/>
    <w:rsid w:val="00F770F2"/>
    <w:rsid w:val="00F77270"/>
    <w:rsid w:val="00F77274"/>
    <w:rsid w:val="00F7749A"/>
    <w:rsid w:val="00F7752E"/>
    <w:rsid w:val="00F77597"/>
    <w:rsid w:val="00F77835"/>
    <w:rsid w:val="00F77930"/>
    <w:rsid w:val="00F77B87"/>
    <w:rsid w:val="00F77BA4"/>
    <w:rsid w:val="00F77E80"/>
    <w:rsid w:val="00F77E93"/>
    <w:rsid w:val="00F77F16"/>
    <w:rsid w:val="00F77F5D"/>
    <w:rsid w:val="00F77F5F"/>
    <w:rsid w:val="00F8012F"/>
    <w:rsid w:val="00F803E2"/>
    <w:rsid w:val="00F8043A"/>
    <w:rsid w:val="00F80509"/>
    <w:rsid w:val="00F806E4"/>
    <w:rsid w:val="00F80A1E"/>
    <w:rsid w:val="00F80A8E"/>
    <w:rsid w:val="00F80BBE"/>
    <w:rsid w:val="00F80C5F"/>
    <w:rsid w:val="00F80CA2"/>
    <w:rsid w:val="00F80CA9"/>
    <w:rsid w:val="00F80DE9"/>
    <w:rsid w:val="00F80E5C"/>
    <w:rsid w:val="00F80EA0"/>
    <w:rsid w:val="00F80EFA"/>
    <w:rsid w:val="00F80F3A"/>
    <w:rsid w:val="00F8103F"/>
    <w:rsid w:val="00F81075"/>
    <w:rsid w:val="00F81225"/>
    <w:rsid w:val="00F8123F"/>
    <w:rsid w:val="00F8140C"/>
    <w:rsid w:val="00F81463"/>
    <w:rsid w:val="00F8146B"/>
    <w:rsid w:val="00F814FA"/>
    <w:rsid w:val="00F81575"/>
    <w:rsid w:val="00F81604"/>
    <w:rsid w:val="00F816E9"/>
    <w:rsid w:val="00F81819"/>
    <w:rsid w:val="00F81959"/>
    <w:rsid w:val="00F8197B"/>
    <w:rsid w:val="00F819AE"/>
    <w:rsid w:val="00F81A9E"/>
    <w:rsid w:val="00F81C15"/>
    <w:rsid w:val="00F81C3B"/>
    <w:rsid w:val="00F81D0B"/>
    <w:rsid w:val="00F81E0E"/>
    <w:rsid w:val="00F81E8D"/>
    <w:rsid w:val="00F81EBE"/>
    <w:rsid w:val="00F81F0D"/>
    <w:rsid w:val="00F81FB2"/>
    <w:rsid w:val="00F82231"/>
    <w:rsid w:val="00F82244"/>
    <w:rsid w:val="00F82262"/>
    <w:rsid w:val="00F8227F"/>
    <w:rsid w:val="00F8242D"/>
    <w:rsid w:val="00F82431"/>
    <w:rsid w:val="00F82467"/>
    <w:rsid w:val="00F82479"/>
    <w:rsid w:val="00F8247C"/>
    <w:rsid w:val="00F82493"/>
    <w:rsid w:val="00F824F9"/>
    <w:rsid w:val="00F825EE"/>
    <w:rsid w:val="00F825F0"/>
    <w:rsid w:val="00F82639"/>
    <w:rsid w:val="00F826DE"/>
    <w:rsid w:val="00F8272D"/>
    <w:rsid w:val="00F82989"/>
    <w:rsid w:val="00F82A86"/>
    <w:rsid w:val="00F82A97"/>
    <w:rsid w:val="00F82B2D"/>
    <w:rsid w:val="00F82B65"/>
    <w:rsid w:val="00F82BA0"/>
    <w:rsid w:val="00F82BDB"/>
    <w:rsid w:val="00F82CBD"/>
    <w:rsid w:val="00F82EF3"/>
    <w:rsid w:val="00F82FF4"/>
    <w:rsid w:val="00F8304C"/>
    <w:rsid w:val="00F83097"/>
    <w:rsid w:val="00F83131"/>
    <w:rsid w:val="00F831A2"/>
    <w:rsid w:val="00F83211"/>
    <w:rsid w:val="00F832D7"/>
    <w:rsid w:val="00F8368A"/>
    <w:rsid w:val="00F836A2"/>
    <w:rsid w:val="00F836DE"/>
    <w:rsid w:val="00F836EA"/>
    <w:rsid w:val="00F83767"/>
    <w:rsid w:val="00F838A3"/>
    <w:rsid w:val="00F83A5B"/>
    <w:rsid w:val="00F83AE1"/>
    <w:rsid w:val="00F83B45"/>
    <w:rsid w:val="00F83BE1"/>
    <w:rsid w:val="00F83C34"/>
    <w:rsid w:val="00F83C3B"/>
    <w:rsid w:val="00F83C64"/>
    <w:rsid w:val="00F83CF0"/>
    <w:rsid w:val="00F83DC1"/>
    <w:rsid w:val="00F83E88"/>
    <w:rsid w:val="00F83F5E"/>
    <w:rsid w:val="00F83FDF"/>
    <w:rsid w:val="00F84238"/>
    <w:rsid w:val="00F842E5"/>
    <w:rsid w:val="00F842FD"/>
    <w:rsid w:val="00F84402"/>
    <w:rsid w:val="00F844ED"/>
    <w:rsid w:val="00F84544"/>
    <w:rsid w:val="00F8456F"/>
    <w:rsid w:val="00F84574"/>
    <w:rsid w:val="00F8459B"/>
    <w:rsid w:val="00F845D6"/>
    <w:rsid w:val="00F845F2"/>
    <w:rsid w:val="00F84697"/>
    <w:rsid w:val="00F84714"/>
    <w:rsid w:val="00F8474B"/>
    <w:rsid w:val="00F84788"/>
    <w:rsid w:val="00F8495D"/>
    <w:rsid w:val="00F849FA"/>
    <w:rsid w:val="00F84A06"/>
    <w:rsid w:val="00F84A74"/>
    <w:rsid w:val="00F84AA6"/>
    <w:rsid w:val="00F84AE2"/>
    <w:rsid w:val="00F84AED"/>
    <w:rsid w:val="00F84B03"/>
    <w:rsid w:val="00F84B5C"/>
    <w:rsid w:val="00F84B73"/>
    <w:rsid w:val="00F84BBB"/>
    <w:rsid w:val="00F84C67"/>
    <w:rsid w:val="00F84C94"/>
    <w:rsid w:val="00F84DF0"/>
    <w:rsid w:val="00F84E36"/>
    <w:rsid w:val="00F84F56"/>
    <w:rsid w:val="00F850D1"/>
    <w:rsid w:val="00F853A2"/>
    <w:rsid w:val="00F8546D"/>
    <w:rsid w:val="00F85501"/>
    <w:rsid w:val="00F8557C"/>
    <w:rsid w:val="00F8565B"/>
    <w:rsid w:val="00F8565D"/>
    <w:rsid w:val="00F85665"/>
    <w:rsid w:val="00F85755"/>
    <w:rsid w:val="00F857A9"/>
    <w:rsid w:val="00F857DA"/>
    <w:rsid w:val="00F8582F"/>
    <w:rsid w:val="00F8588C"/>
    <w:rsid w:val="00F85912"/>
    <w:rsid w:val="00F859DB"/>
    <w:rsid w:val="00F859F9"/>
    <w:rsid w:val="00F85A2C"/>
    <w:rsid w:val="00F85A42"/>
    <w:rsid w:val="00F85DC9"/>
    <w:rsid w:val="00F85E98"/>
    <w:rsid w:val="00F85EB9"/>
    <w:rsid w:val="00F85F1E"/>
    <w:rsid w:val="00F85FA6"/>
    <w:rsid w:val="00F85FB6"/>
    <w:rsid w:val="00F863A4"/>
    <w:rsid w:val="00F863AC"/>
    <w:rsid w:val="00F863B2"/>
    <w:rsid w:val="00F8659A"/>
    <w:rsid w:val="00F865D9"/>
    <w:rsid w:val="00F8662E"/>
    <w:rsid w:val="00F8666C"/>
    <w:rsid w:val="00F867C7"/>
    <w:rsid w:val="00F867E7"/>
    <w:rsid w:val="00F86915"/>
    <w:rsid w:val="00F869C4"/>
    <w:rsid w:val="00F86AA6"/>
    <w:rsid w:val="00F86AE5"/>
    <w:rsid w:val="00F86BC1"/>
    <w:rsid w:val="00F86D5C"/>
    <w:rsid w:val="00F86DC3"/>
    <w:rsid w:val="00F86DFE"/>
    <w:rsid w:val="00F86F65"/>
    <w:rsid w:val="00F86F98"/>
    <w:rsid w:val="00F86FA9"/>
    <w:rsid w:val="00F870A3"/>
    <w:rsid w:val="00F87110"/>
    <w:rsid w:val="00F87176"/>
    <w:rsid w:val="00F87188"/>
    <w:rsid w:val="00F871E7"/>
    <w:rsid w:val="00F87385"/>
    <w:rsid w:val="00F87440"/>
    <w:rsid w:val="00F87601"/>
    <w:rsid w:val="00F8761A"/>
    <w:rsid w:val="00F876FF"/>
    <w:rsid w:val="00F877E5"/>
    <w:rsid w:val="00F87872"/>
    <w:rsid w:val="00F87881"/>
    <w:rsid w:val="00F87A92"/>
    <w:rsid w:val="00F87C13"/>
    <w:rsid w:val="00F87E40"/>
    <w:rsid w:val="00F87E52"/>
    <w:rsid w:val="00F87F24"/>
    <w:rsid w:val="00F900D1"/>
    <w:rsid w:val="00F90210"/>
    <w:rsid w:val="00F90385"/>
    <w:rsid w:val="00F90498"/>
    <w:rsid w:val="00F9066A"/>
    <w:rsid w:val="00F9089F"/>
    <w:rsid w:val="00F908FA"/>
    <w:rsid w:val="00F90A98"/>
    <w:rsid w:val="00F90B84"/>
    <w:rsid w:val="00F90BD9"/>
    <w:rsid w:val="00F90D2E"/>
    <w:rsid w:val="00F90E61"/>
    <w:rsid w:val="00F90EAE"/>
    <w:rsid w:val="00F90F7E"/>
    <w:rsid w:val="00F90F83"/>
    <w:rsid w:val="00F90FB0"/>
    <w:rsid w:val="00F91068"/>
    <w:rsid w:val="00F91138"/>
    <w:rsid w:val="00F91159"/>
    <w:rsid w:val="00F911D1"/>
    <w:rsid w:val="00F911E1"/>
    <w:rsid w:val="00F9130D"/>
    <w:rsid w:val="00F913C4"/>
    <w:rsid w:val="00F913E8"/>
    <w:rsid w:val="00F9148E"/>
    <w:rsid w:val="00F9153D"/>
    <w:rsid w:val="00F916AE"/>
    <w:rsid w:val="00F918ED"/>
    <w:rsid w:val="00F9199A"/>
    <w:rsid w:val="00F91A57"/>
    <w:rsid w:val="00F91C6E"/>
    <w:rsid w:val="00F91D8F"/>
    <w:rsid w:val="00F91E12"/>
    <w:rsid w:val="00F91E9F"/>
    <w:rsid w:val="00F92114"/>
    <w:rsid w:val="00F921BF"/>
    <w:rsid w:val="00F9220D"/>
    <w:rsid w:val="00F92267"/>
    <w:rsid w:val="00F9235F"/>
    <w:rsid w:val="00F92367"/>
    <w:rsid w:val="00F9245C"/>
    <w:rsid w:val="00F924D2"/>
    <w:rsid w:val="00F92570"/>
    <w:rsid w:val="00F92587"/>
    <w:rsid w:val="00F92947"/>
    <w:rsid w:val="00F929BF"/>
    <w:rsid w:val="00F92A8E"/>
    <w:rsid w:val="00F92AF3"/>
    <w:rsid w:val="00F92B9D"/>
    <w:rsid w:val="00F92D08"/>
    <w:rsid w:val="00F92EB6"/>
    <w:rsid w:val="00F92F21"/>
    <w:rsid w:val="00F92F41"/>
    <w:rsid w:val="00F92F98"/>
    <w:rsid w:val="00F92FA5"/>
    <w:rsid w:val="00F9304A"/>
    <w:rsid w:val="00F930E2"/>
    <w:rsid w:val="00F930F6"/>
    <w:rsid w:val="00F93165"/>
    <w:rsid w:val="00F9330D"/>
    <w:rsid w:val="00F9339A"/>
    <w:rsid w:val="00F934C3"/>
    <w:rsid w:val="00F93627"/>
    <w:rsid w:val="00F936F4"/>
    <w:rsid w:val="00F937DB"/>
    <w:rsid w:val="00F938B8"/>
    <w:rsid w:val="00F938DE"/>
    <w:rsid w:val="00F93D47"/>
    <w:rsid w:val="00F93E31"/>
    <w:rsid w:val="00F93E32"/>
    <w:rsid w:val="00F93E65"/>
    <w:rsid w:val="00F93F1E"/>
    <w:rsid w:val="00F93F57"/>
    <w:rsid w:val="00F93F6B"/>
    <w:rsid w:val="00F93FAB"/>
    <w:rsid w:val="00F9422C"/>
    <w:rsid w:val="00F94350"/>
    <w:rsid w:val="00F943EA"/>
    <w:rsid w:val="00F94452"/>
    <w:rsid w:val="00F9445F"/>
    <w:rsid w:val="00F945C6"/>
    <w:rsid w:val="00F945DD"/>
    <w:rsid w:val="00F94785"/>
    <w:rsid w:val="00F948FD"/>
    <w:rsid w:val="00F94A36"/>
    <w:rsid w:val="00F94B19"/>
    <w:rsid w:val="00F94DE8"/>
    <w:rsid w:val="00F94EBD"/>
    <w:rsid w:val="00F94EC5"/>
    <w:rsid w:val="00F94FF3"/>
    <w:rsid w:val="00F95043"/>
    <w:rsid w:val="00F950C2"/>
    <w:rsid w:val="00F950E5"/>
    <w:rsid w:val="00F95186"/>
    <w:rsid w:val="00F95266"/>
    <w:rsid w:val="00F9531A"/>
    <w:rsid w:val="00F953E1"/>
    <w:rsid w:val="00F95407"/>
    <w:rsid w:val="00F95477"/>
    <w:rsid w:val="00F9561F"/>
    <w:rsid w:val="00F9588C"/>
    <w:rsid w:val="00F95A4A"/>
    <w:rsid w:val="00F95A56"/>
    <w:rsid w:val="00F95A6E"/>
    <w:rsid w:val="00F95B7E"/>
    <w:rsid w:val="00F95ED3"/>
    <w:rsid w:val="00F95FBC"/>
    <w:rsid w:val="00F95FDA"/>
    <w:rsid w:val="00F96138"/>
    <w:rsid w:val="00F9618A"/>
    <w:rsid w:val="00F961B9"/>
    <w:rsid w:val="00F962B6"/>
    <w:rsid w:val="00F964C7"/>
    <w:rsid w:val="00F965AA"/>
    <w:rsid w:val="00F965E9"/>
    <w:rsid w:val="00F96613"/>
    <w:rsid w:val="00F96624"/>
    <w:rsid w:val="00F96B50"/>
    <w:rsid w:val="00F96B90"/>
    <w:rsid w:val="00F96BA8"/>
    <w:rsid w:val="00F96C75"/>
    <w:rsid w:val="00F96CAE"/>
    <w:rsid w:val="00F96CC2"/>
    <w:rsid w:val="00F96D54"/>
    <w:rsid w:val="00F9702E"/>
    <w:rsid w:val="00F9710C"/>
    <w:rsid w:val="00F97128"/>
    <w:rsid w:val="00F971CD"/>
    <w:rsid w:val="00F973EC"/>
    <w:rsid w:val="00F9757F"/>
    <w:rsid w:val="00F977FC"/>
    <w:rsid w:val="00F97820"/>
    <w:rsid w:val="00F9788A"/>
    <w:rsid w:val="00F9798A"/>
    <w:rsid w:val="00F979C2"/>
    <w:rsid w:val="00F97A6A"/>
    <w:rsid w:val="00F97AE2"/>
    <w:rsid w:val="00F97AEF"/>
    <w:rsid w:val="00F97B78"/>
    <w:rsid w:val="00F97BA6"/>
    <w:rsid w:val="00F97BD5"/>
    <w:rsid w:val="00F97C0F"/>
    <w:rsid w:val="00F97CD5"/>
    <w:rsid w:val="00F97D81"/>
    <w:rsid w:val="00F97DCE"/>
    <w:rsid w:val="00F97EB5"/>
    <w:rsid w:val="00F97F05"/>
    <w:rsid w:val="00F97F24"/>
    <w:rsid w:val="00FA0000"/>
    <w:rsid w:val="00FA040E"/>
    <w:rsid w:val="00FA04DC"/>
    <w:rsid w:val="00FA04F1"/>
    <w:rsid w:val="00FA05CF"/>
    <w:rsid w:val="00FA06E5"/>
    <w:rsid w:val="00FA072A"/>
    <w:rsid w:val="00FA074E"/>
    <w:rsid w:val="00FA0920"/>
    <w:rsid w:val="00FA0995"/>
    <w:rsid w:val="00FA0AFF"/>
    <w:rsid w:val="00FA0B4A"/>
    <w:rsid w:val="00FA0C38"/>
    <w:rsid w:val="00FA0C41"/>
    <w:rsid w:val="00FA0F45"/>
    <w:rsid w:val="00FA0F77"/>
    <w:rsid w:val="00FA0FA2"/>
    <w:rsid w:val="00FA10D4"/>
    <w:rsid w:val="00FA1200"/>
    <w:rsid w:val="00FA13F1"/>
    <w:rsid w:val="00FA149B"/>
    <w:rsid w:val="00FA1507"/>
    <w:rsid w:val="00FA158C"/>
    <w:rsid w:val="00FA166A"/>
    <w:rsid w:val="00FA16A4"/>
    <w:rsid w:val="00FA171F"/>
    <w:rsid w:val="00FA1778"/>
    <w:rsid w:val="00FA18AA"/>
    <w:rsid w:val="00FA191D"/>
    <w:rsid w:val="00FA1940"/>
    <w:rsid w:val="00FA19B9"/>
    <w:rsid w:val="00FA1B2F"/>
    <w:rsid w:val="00FA1C6F"/>
    <w:rsid w:val="00FA1D53"/>
    <w:rsid w:val="00FA1F37"/>
    <w:rsid w:val="00FA1F6D"/>
    <w:rsid w:val="00FA204F"/>
    <w:rsid w:val="00FA20A3"/>
    <w:rsid w:val="00FA21D8"/>
    <w:rsid w:val="00FA23F4"/>
    <w:rsid w:val="00FA2433"/>
    <w:rsid w:val="00FA2564"/>
    <w:rsid w:val="00FA266D"/>
    <w:rsid w:val="00FA28C4"/>
    <w:rsid w:val="00FA2961"/>
    <w:rsid w:val="00FA2E3D"/>
    <w:rsid w:val="00FA2E50"/>
    <w:rsid w:val="00FA2ED3"/>
    <w:rsid w:val="00FA2F7A"/>
    <w:rsid w:val="00FA3103"/>
    <w:rsid w:val="00FA3161"/>
    <w:rsid w:val="00FA35B2"/>
    <w:rsid w:val="00FA3633"/>
    <w:rsid w:val="00FA37AD"/>
    <w:rsid w:val="00FA3890"/>
    <w:rsid w:val="00FA390A"/>
    <w:rsid w:val="00FA39B9"/>
    <w:rsid w:val="00FA3A45"/>
    <w:rsid w:val="00FA3AA4"/>
    <w:rsid w:val="00FA3C17"/>
    <w:rsid w:val="00FA3F4F"/>
    <w:rsid w:val="00FA40A8"/>
    <w:rsid w:val="00FA4379"/>
    <w:rsid w:val="00FA43C1"/>
    <w:rsid w:val="00FA4410"/>
    <w:rsid w:val="00FA4459"/>
    <w:rsid w:val="00FA446F"/>
    <w:rsid w:val="00FA44D2"/>
    <w:rsid w:val="00FA4576"/>
    <w:rsid w:val="00FA484F"/>
    <w:rsid w:val="00FA48A0"/>
    <w:rsid w:val="00FA4A97"/>
    <w:rsid w:val="00FA4B24"/>
    <w:rsid w:val="00FA4BEB"/>
    <w:rsid w:val="00FA4C23"/>
    <w:rsid w:val="00FA4CFA"/>
    <w:rsid w:val="00FA4EB9"/>
    <w:rsid w:val="00FA4EEA"/>
    <w:rsid w:val="00FA4F7C"/>
    <w:rsid w:val="00FA5079"/>
    <w:rsid w:val="00FA509F"/>
    <w:rsid w:val="00FA5113"/>
    <w:rsid w:val="00FA5267"/>
    <w:rsid w:val="00FA5397"/>
    <w:rsid w:val="00FA5412"/>
    <w:rsid w:val="00FA54C6"/>
    <w:rsid w:val="00FA5571"/>
    <w:rsid w:val="00FA55D5"/>
    <w:rsid w:val="00FA5625"/>
    <w:rsid w:val="00FA5692"/>
    <w:rsid w:val="00FA5952"/>
    <w:rsid w:val="00FA5972"/>
    <w:rsid w:val="00FA598C"/>
    <w:rsid w:val="00FA5B1A"/>
    <w:rsid w:val="00FA5C0C"/>
    <w:rsid w:val="00FA5CB4"/>
    <w:rsid w:val="00FA5CD8"/>
    <w:rsid w:val="00FA5CFD"/>
    <w:rsid w:val="00FA5DE1"/>
    <w:rsid w:val="00FA5E9F"/>
    <w:rsid w:val="00FA6031"/>
    <w:rsid w:val="00FA605B"/>
    <w:rsid w:val="00FA60B3"/>
    <w:rsid w:val="00FA6329"/>
    <w:rsid w:val="00FA636D"/>
    <w:rsid w:val="00FA6417"/>
    <w:rsid w:val="00FA645A"/>
    <w:rsid w:val="00FA6519"/>
    <w:rsid w:val="00FA661D"/>
    <w:rsid w:val="00FA6697"/>
    <w:rsid w:val="00FA66BE"/>
    <w:rsid w:val="00FA67EF"/>
    <w:rsid w:val="00FA6863"/>
    <w:rsid w:val="00FA6918"/>
    <w:rsid w:val="00FA69C2"/>
    <w:rsid w:val="00FA6AF3"/>
    <w:rsid w:val="00FA6B17"/>
    <w:rsid w:val="00FA6DEB"/>
    <w:rsid w:val="00FA6E8E"/>
    <w:rsid w:val="00FA6EF5"/>
    <w:rsid w:val="00FA728A"/>
    <w:rsid w:val="00FA729A"/>
    <w:rsid w:val="00FA7378"/>
    <w:rsid w:val="00FA7497"/>
    <w:rsid w:val="00FA77CB"/>
    <w:rsid w:val="00FA7853"/>
    <w:rsid w:val="00FA78CB"/>
    <w:rsid w:val="00FA79D2"/>
    <w:rsid w:val="00FA7A21"/>
    <w:rsid w:val="00FA7AD5"/>
    <w:rsid w:val="00FA7B38"/>
    <w:rsid w:val="00FA7BBA"/>
    <w:rsid w:val="00FA7D74"/>
    <w:rsid w:val="00FA7D76"/>
    <w:rsid w:val="00FA7D85"/>
    <w:rsid w:val="00FA7DC6"/>
    <w:rsid w:val="00FA7DFF"/>
    <w:rsid w:val="00FA7F89"/>
    <w:rsid w:val="00FB0014"/>
    <w:rsid w:val="00FB011E"/>
    <w:rsid w:val="00FB013C"/>
    <w:rsid w:val="00FB02AC"/>
    <w:rsid w:val="00FB0381"/>
    <w:rsid w:val="00FB03F9"/>
    <w:rsid w:val="00FB044E"/>
    <w:rsid w:val="00FB04C7"/>
    <w:rsid w:val="00FB0527"/>
    <w:rsid w:val="00FB056A"/>
    <w:rsid w:val="00FB0735"/>
    <w:rsid w:val="00FB07DF"/>
    <w:rsid w:val="00FB07E9"/>
    <w:rsid w:val="00FB07F9"/>
    <w:rsid w:val="00FB083C"/>
    <w:rsid w:val="00FB0863"/>
    <w:rsid w:val="00FB08B6"/>
    <w:rsid w:val="00FB0A0C"/>
    <w:rsid w:val="00FB0AA3"/>
    <w:rsid w:val="00FB0B59"/>
    <w:rsid w:val="00FB0BF9"/>
    <w:rsid w:val="00FB0C5E"/>
    <w:rsid w:val="00FB0E16"/>
    <w:rsid w:val="00FB0F4D"/>
    <w:rsid w:val="00FB0F84"/>
    <w:rsid w:val="00FB10E9"/>
    <w:rsid w:val="00FB1214"/>
    <w:rsid w:val="00FB14D2"/>
    <w:rsid w:val="00FB1561"/>
    <w:rsid w:val="00FB15F9"/>
    <w:rsid w:val="00FB1678"/>
    <w:rsid w:val="00FB16D5"/>
    <w:rsid w:val="00FB17F9"/>
    <w:rsid w:val="00FB18CF"/>
    <w:rsid w:val="00FB1AFD"/>
    <w:rsid w:val="00FB1C1C"/>
    <w:rsid w:val="00FB1CE5"/>
    <w:rsid w:val="00FB1E34"/>
    <w:rsid w:val="00FB2080"/>
    <w:rsid w:val="00FB209D"/>
    <w:rsid w:val="00FB2119"/>
    <w:rsid w:val="00FB211A"/>
    <w:rsid w:val="00FB22FA"/>
    <w:rsid w:val="00FB23EE"/>
    <w:rsid w:val="00FB248A"/>
    <w:rsid w:val="00FB2492"/>
    <w:rsid w:val="00FB24F3"/>
    <w:rsid w:val="00FB2621"/>
    <w:rsid w:val="00FB2705"/>
    <w:rsid w:val="00FB274B"/>
    <w:rsid w:val="00FB27D8"/>
    <w:rsid w:val="00FB2969"/>
    <w:rsid w:val="00FB2BD1"/>
    <w:rsid w:val="00FB2C3A"/>
    <w:rsid w:val="00FB2C5B"/>
    <w:rsid w:val="00FB2CA5"/>
    <w:rsid w:val="00FB2CC0"/>
    <w:rsid w:val="00FB2EA2"/>
    <w:rsid w:val="00FB30C8"/>
    <w:rsid w:val="00FB3154"/>
    <w:rsid w:val="00FB3176"/>
    <w:rsid w:val="00FB3177"/>
    <w:rsid w:val="00FB31E1"/>
    <w:rsid w:val="00FB324C"/>
    <w:rsid w:val="00FB3289"/>
    <w:rsid w:val="00FB32A6"/>
    <w:rsid w:val="00FB32D8"/>
    <w:rsid w:val="00FB335D"/>
    <w:rsid w:val="00FB34DB"/>
    <w:rsid w:val="00FB3558"/>
    <w:rsid w:val="00FB386E"/>
    <w:rsid w:val="00FB38A3"/>
    <w:rsid w:val="00FB3987"/>
    <w:rsid w:val="00FB3AA7"/>
    <w:rsid w:val="00FB3B62"/>
    <w:rsid w:val="00FB3B86"/>
    <w:rsid w:val="00FB3B92"/>
    <w:rsid w:val="00FB3C15"/>
    <w:rsid w:val="00FB3C79"/>
    <w:rsid w:val="00FB3CD6"/>
    <w:rsid w:val="00FB3CD8"/>
    <w:rsid w:val="00FB3D65"/>
    <w:rsid w:val="00FB3DF6"/>
    <w:rsid w:val="00FB3F88"/>
    <w:rsid w:val="00FB401E"/>
    <w:rsid w:val="00FB418C"/>
    <w:rsid w:val="00FB41AC"/>
    <w:rsid w:val="00FB41D1"/>
    <w:rsid w:val="00FB429E"/>
    <w:rsid w:val="00FB4677"/>
    <w:rsid w:val="00FB48E6"/>
    <w:rsid w:val="00FB49D0"/>
    <w:rsid w:val="00FB4A75"/>
    <w:rsid w:val="00FB4BD6"/>
    <w:rsid w:val="00FB4C1A"/>
    <w:rsid w:val="00FB4CF8"/>
    <w:rsid w:val="00FB4F3D"/>
    <w:rsid w:val="00FB51A6"/>
    <w:rsid w:val="00FB51DE"/>
    <w:rsid w:val="00FB5465"/>
    <w:rsid w:val="00FB556B"/>
    <w:rsid w:val="00FB562E"/>
    <w:rsid w:val="00FB5697"/>
    <w:rsid w:val="00FB59FA"/>
    <w:rsid w:val="00FB5A62"/>
    <w:rsid w:val="00FB5A6A"/>
    <w:rsid w:val="00FB5BD8"/>
    <w:rsid w:val="00FB5C08"/>
    <w:rsid w:val="00FB5C78"/>
    <w:rsid w:val="00FB5EA1"/>
    <w:rsid w:val="00FB5FA8"/>
    <w:rsid w:val="00FB6157"/>
    <w:rsid w:val="00FB6163"/>
    <w:rsid w:val="00FB6185"/>
    <w:rsid w:val="00FB61F4"/>
    <w:rsid w:val="00FB62BD"/>
    <w:rsid w:val="00FB6325"/>
    <w:rsid w:val="00FB6349"/>
    <w:rsid w:val="00FB6360"/>
    <w:rsid w:val="00FB6367"/>
    <w:rsid w:val="00FB63A4"/>
    <w:rsid w:val="00FB63EB"/>
    <w:rsid w:val="00FB6665"/>
    <w:rsid w:val="00FB6783"/>
    <w:rsid w:val="00FB690E"/>
    <w:rsid w:val="00FB692E"/>
    <w:rsid w:val="00FB6A8F"/>
    <w:rsid w:val="00FB6AAF"/>
    <w:rsid w:val="00FB6B02"/>
    <w:rsid w:val="00FB6B14"/>
    <w:rsid w:val="00FB6BD2"/>
    <w:rsid w:val="00FB6C1C"/>
    <w:rsid w:val="00FB6C59"/>
    <w:rsid w:val="00FB6C6D"/>
    <w:rsid w:val="00FB6CF6"/>
    <w:rsid w:val="00FB6E39"/>
    <w:rsid w:val="00FB6E69"/>
    <w:rsid w:val="00FB7086"/>
    <w:rsid w:val="00FB7114"/>
    <w:rsid w:val="00FB7239"/>
    <w:rsid w:val="00FB7270"/>
    <w:rsid w:val="00FB7365"/>
    <w:rsid w:val="00FB7381"/>
    <w:rsid w:val="00FB755D"/>
    <w:rsid w:val="00FB7598"/>
    <w:rsid w:val="00FB7697"/>
    <w:rsid w:val="00FB7764"/>
    <w:rsid w:val="00FB7828"/>
    <w:rsid w:val="00FB783C"/>
    <w:rsid w:val="00FB7A3A"/>
    <w:rsid w:val="00FB7A92"/>
    <w:rsid w:val="00FB7A96"/>
    <w:rsid w:val="00FB7B0A"/>
    <w:rsid w:val="00FB7B1D"/>
    <w:rsid w:val="00FB7B28"/>
    <w:rsid w:val="00FB7B3E"/>
    <w:rsid w:val="00FB7C20"/>
    <w:rsid w:val="00FB7CC2"/>
    <w:rsid w:val="00FB7F5F"/>
    <w:rsid w:val="00FC0006"/>
    <w:rsid w:val="00FC0078"/>
    <w:rsid w:val="00FC00FF"/>
    <w:rsid w:val="00FC018A"/>
    <w:rsid w:val="00FC02E0"/>
    <w:rsid w:val="00FC02EF"/>
    <w:rsid w:val="00FC054A"/>
    <w:rsid w:val="00FC05B0"/>
    <w:rsid w:val="00FC05CF"/>
    <w:rsid w:val="00FC06B2"/>
    <w:rsid w:val="00FC071B"/>
    <w:rsid w:val="00FC07BE"/>
    <w:rsid w:val="00FC07E3"/>
    <w:rsid w:val="00FC0A1A"/>
    <w:rsid w:val="00FC0CD3"/>
    <w:rsid w:val="00FC0DD3"/>
    <w:rsid w:val="00FC0DE2"/>
    <w:rsid w:val="00FC0F11"/>
    <w:rsid w:val="00FC0F47"/>
    <w:rsid w:val="00FC0FA6"/>
    <w:rsid w:val="00FC0FD3"/>
    <w:rsid w:val="00FC12B7"/>
    <w:rsid w:val="00FC12E0"/>
    <w:rsid w:val="00FC136D"/>
    <w:rsid w:val="00FC199A"/>
    <w:rsid w:val="00FC1AB4"/>
    <w:rsid w:val="00FC1B3A"/>
    <w:rsid w:val="00FC1C76"/>
    <w:rsid w:val="00FC1DA0"/>
    <w:rsid w:val="00FC1E10"/>
    <w:rsid w:val="00FC1E3F"/>
    <w:rsid w:val="00FC1EFA"/>
    <w:rsid w:val="00FC1F63"/>
    <w:rsid w:val="00FC1F64"/>
    <w:rsid w:val="00FC2096"/>
    <w:rsid w:val="00FC20E6"/>
    <w:rsid w:val="00FC2227"/>
    <w:rsid w:val="00FC238D"/>
    <w:rsid w:val="00FC243F"/>
    <w:rsid w:val="00FC2561"/>
    <w:rsid w:val="00FC259C"/>
    <w:rsid w:val="00FC25CA"/>
    <w:rsid w:val="00FC25DD"/>
    <w:rsid w:val="00FC26EC"/>
    <w:rsid w:val="00FC27D4"/>
    <w:rsid w:val="00FC2A0F"/>
    <w:rsid w:val="00FC2AC6"/>
    <w:rsid w:val="00FC2B6D"/>
    <w:rsid w:val="00FC2B9D"/>
    <w:rsid w:val="00FC2B9E"/>
    <w:rsid w:val="00FC2C25"/>
    <w:rsid w:val="00FC2EBC"/>
    <w:rsid w:val="00FC2ECD"/>
    <w:rsid w:val="00FC2FF0"/>
    <w:rsid w:val="00FC3047"/>
    <w:rsid w:val="00FC3156"/>
    <w:rsid w:val="00FC33A3"/>
    <w:rsid w:val="00FC33E6"/>
    <w:rsid w:val="00FC347C"/>
    <w:rsid w:val="00FC357E"/>
    <w:rsid w:val="00FC3660"/>
    <w:rsid w:val="00FC36FA"/>
    <w:rsid w:val="00FC37B0"/>
    <w:rsid w:val="00FC38F2"/>
    <w:rsid w:val="00FC3A07"/>
    <w:rsid w:val="00FC3B37"/>
    <w:rsid w:val="00FC3BAF"/>
    <w:rsid w:val="00FC3C83"/>
    <w:rsid w:val="00FC3F8D"/>
    <w:rsid w:val="00FC3FB4"/>
    <w:rsid w:val="00FC402D"/>
    <w:rsid w:val="00FC409B"/>
    <w:rsid w:val="00FC4105"/>
    <w:rsid w:val="00FC4134"/>
    <w:rsid w:val="00FC41A3"/>
    <w:rsid w:val="00FC4214"/>
    <w:rsid w:val="00FC4233"/>
    <w:rsid w:val="00FC435C"/>
    <w:rsid w:val="00FC4463"/>
    <w:rsid w:val="00FC464A"/>
    <w:rsid w:val="00FC472F"/>
    <w:rsid w:val="00FC473B"/>
    <w:rsid w:val="00FC489E"/>
    <w:rsid w:val="00FC49C4"/>
    <w:rsid w:val="00FC49D8"/>
    <w:rsid w:val="00FC4CC8"/>
    <w:rsid w:val="00FC4CCB"/>
    <w:rsid w:val="00FC4D0C"/>
    <w:rsid w:val="00FC4D38"/>
    <w:rsid w:val="00FC4D7B"/>
    <w:rsid w:val="00FC4F14"/>
    <w:rsid w:val="00FC50BF"/>
    <w:rsid w:val="00FC50D9"/>
    <w:rsid w:val="00FC51F2"/>
    <w:rsid w:val="00FC53A4"/>
    <w:rsid w:val="00FC53E6"/>
    <w:rsid w:val="00FC5412"/>
    <w:rsid w:val="00FC5431"/>
    <w:rsid w:val="00FC55BB"/>
    <w:rsid w:val="00FC57C5"/>
    <w:rsid w:val="00FC5874"/>
    <w:rsid w:val="00FC59EC"/>
    <w:rsid w:val="00FC5A47"/>
    <w:rsid w:val="00FC5A5C"/>
    <w:rsid w:val="00FC5A70"/>
    <w:rsid w:val="00FC5AF0"/>
    <w:rsid w:val="00FC5B3C"/>
    <w:rsid w:val="00FC5C62"/>
    <w:rsid w:val="00FC5CB5"/>
    <w:rsid w:val="00FC5CEA"/>
    <w:rsid w:val="00FC5E03"/>
    <w:rsid w:val="00FC5E44"/>
    <w:rsid w:val="00FC5F1C"/>
    <w:rsid w:val="00FC5F4E"/>
    <w:rsid w:val="00FC5F66"/>
    <w:rsid w:val="00FC5FD7"/>
    <w:rsid w:val="00FC6042"/>
    <w:rsid w:val="00FC62D7"/>
    <w:rsid w:val="00FC6314"/>
    <w:rsid w:val="00FC6325"/>
    <w:rsid w:val="00FC6454"/>
    <w:rsid w:val="00FC6474"/>
    <w:rsid w:val="00FC6485"/>
    <w:rsid w:val="00FC6498"/>
    <w:rsid w:val="00FC657C"/>
    <w:rsid w:val="00FC65EB"/>
    <w:rsid w:val="00FC6720"/>
    <w:rsid w:val="00FC6738"/>
    <w:rsid w:val="00FC67B3"/>
    <w:rsid w:val="00FC6822"/>
    <w:rsid w:val="00FC698E"/>
    <w:rsid w:val="00FC6A4D"/>
    <w:rsid w:val="00FC6AA4"/>
    <w:rsid w:val="00FC6B28"/>
    <w:rsid w:val="00FC6B7B"/>
    <w:rsid w:val="00FC6BF2"/>
    <w:rsid w:val="00FC6D21"/>
    <w:rsid w:val="00FC6D7C"/>
    <w:rsid w:val="00FC6DDF"/>
    <w:rsid w:val="00FC6E93"/>
    <w:rsid w:val="00FC702D"/>
    <w:rsid w:val="00FC704F"/>
    <w:rsid w:val="00FC7429"/>
    <w:rsid w:val="00FC7646"/>
    <w:rsid w:val="00FC7719"/>
    <w:rsid w:val="00FC7752"/>
    <w:rsid w:val="00FC7808"/>
    <w:rsid w:val="00FC7811"/>
    <w:rsid w:val="00FC7A2D"/>
    <w:rsid w:val="00FC7A37"/>
    <w:rsid w:val="00FC7B0B"/>
    <w:rsid w:val="00FC7BA8"/>
    <w:rsid w:val="00FC7D36"/>
    <w:rsid w:val="00FC7D7F"/>
    <w:rsid w:val="00FC7E02"/>
    <w:rsid w:val="00FC7E59"/>
    <w:rsid w:val="00FC7F36"/>
    <w:rsid w:val="00FC7F3F"/>
    <w:rsid w:val="00FD006E"/>
    <w:rsid w:val="00FD013A"/>
    <w:rsid w:val="00FD0161"/>
    <w:rsid w:val="00FD0262"/>
    <w:rsid w:val="00FD040C"/>
    <w:rsid w:val="00FD05DE"/>
    <w:rsid w:val="00FD06BF"/>
    <w:rsid w:val="00FD08CF"/>
    <w:rsid w:val="00FD0CEF"/>
    <w:rsid w:val="00FD0F53"/>
    <w:rsid w:val="00FD1087"/>
    <w:rsid w:val="00FD111C"/>
    <w:rsid w:val="00FD13F7"/>
    <w:rsid w:val="00FD13FE"/>
    <w:rsid w:val="00FD1586"/>
    <w:rsid w:val="00FD1677"/>
    <w:rsid w:val="00FD1766"/>
    <w:rsid w:val="00FD1795"/>
    <w:rsid w:val="00FD17A4"/>
    <w:rsid w:val="00FD1912"/>
    <w:rsid w:val="00FD1982"/>
    <w:rsid w:val="00FD19DB"/>
    <w:rsid w:val="00FD1A21"/>
    <w:rsid w:val="00FD1A85"/>
    <w:rsid w:val="00FD1B30"/>
    <w:rsid w:val="00FD1B5E"/>
    <w:rsid w:val="00FD1D21"/>
    <w:rsid w:val="00FD1D3C"/>
    <w:rsid w:val="00FD1FBE"/>
    <w:rsid w:val="00FD1FE6"/>
    <w:rsid w:val="00FD2083"/>
    <w:rsid w:val="00FD20C5"/>
    <w:rsid w:val="00FD212E"/>
    <w:rsid w:val="00FD2150"/>
    <w:rsid w:val="00FD21B5"/>
    <w:rsid w:val="00FD21DC"/>
    <w:rsid w:val="00FD23AA"/>
    <w:rsid w:val="00FD23C6"/>
    <w:rsid w:val="00FD23D5"/>
    <w:rsid w:val="00FD23F3"/>
    <w:rsid w:val="00FD24CB"/>
    <w:rsid w:val="00FD253C"/>
    <w:rsid w:val="00FD2542"/>
    <w:rsid w:val="00FD257D"/>
    <w:rsid w:val="00FD268E"/>
    <w:rsid w:val="00FD269D"/>
    <w:rsid w:val="00FD26E9"/>
    <w:rsid w:val="00FD2719"/>
    <w:rsid w:val="00FD271B"/>
    <w:rsid w:val="00FD277E"/>
    <w:rsid w:val="00FD27C2"/>
    <w:rsid w:val="00FD2877"/>
    <w:rsid w:val="00FD2A1E"/>
    <w:rsid w:val="00FD2A94"/>
    <w:rsid w:val="00FD2A98"/>
    <w:rsid w:val="00FD2AB1"/>
    <w:rsid w:val="00FD2BBD"/>
    <w:rsid w:val="00FD2E6A"/>
    <w:rsid w:val="00FD2F29"/>
    <w:rsid w:val="00FD30F6"/>
    <w:rsid w:val="00FD3103"/>
    <w:rsid w:val="00FD310F"/>
    <w:rsid w:val="00FD3138"/>
    <w:rsid w:val="00FD332A"/>
    <w:rsid w:val="00FD36F7"/>
    <w:rsid w:val="00FD3793"/>
    <w:rsid w:val="00FD37DA"/>
    <w:rsid w:val="00FD381F"/>
    <w:rsid w:val="00FD382E"/>
    <w:rsid w:val="00FD38D1"/>
    <w:rsid w:val="00FD38EA"/>
    <w:rsid w:val="00FD3A7B"/>
    <w:rsid w:val="00FD3BEB"/>
    <w:rsid w:val="00FD3F85"/>
    <w:rsid w:val="00FD3FE8"/>
    <w:rsid w:val="00FD407B"/>
    <w:rsid w:val="00FD4086"/>
    <w:rsid w:val="00FD413F"/>
    <w:rsid w:val="00FD41D0"/>
    <w:rsid w:val="00FD41D8"/>
    <w:rsid w:val="00FD4381"/>
    <w:rsid w:val="00FD447A"/>
    <w:rsid w:val="00FD47F4"/>
    <w:rsid w:val="00FD480D"/>
    <w:rsid w:val="00FD48C4"/>
    <w:rsid w:val="00FD4AD5"/>
    <w:rsid w:val="00FD4B32"/>
    <w:rsid w:val="00FD4C62"/>
    <w:rsid w:val="00FD4D65"/>
    <w:rsid w:val="00FD4E7C"/>
    <w:rsid w:val="00FD5033"/>
    <w:rsid w:val="00FD5161"/>
    <w:rsid w:val="00FD51DA"/>
    <w:rsid w:val="00FD5213"/>
    <w:rsid w:val="00FD54B5"/>
    <w:rsid w:val="00FD5590"/>
    <w:rsid w:val="00FD5686"/>
    <w:rsid w:val="00FD56FA"/>
    <w:rsid w:val="00FD5722"/>
    <w:rsid w:val="00FD586E"/>
    <w:rsid w:val="00FD590A"/>
    <w:rsid w:val="00FD598C"/>
    <w:rsid w:val="00FD5B1D"/>
    <w:rsid w:val="00FD5B82"/>
    <w:rsid w:val="00FD5CC0"/>
    <w:rsid w:val="00FD5F98"/>
    <w:rsid w:val="00FD5FE8"/>
    <w:rsid w:val="00FD60AE"/>
    <w:rsid w:val="00FD6129"/>
    <w:rsid w:val="00FD6271"/>
    <w:rsid w:val="00FD62B5"/>
    <w:rsid w:val="00FD636F"/>
    <w:rsid w:val="00FD63E4"/>
    <w:rsid w:val="00FD6431"/>
    <w:rsid w:val="00FD659C"/>
    <w:rsid w:val="00FD65EF"/>
    <w:rsid w:val="00FD67F6"/>
    <w:rsid w:val="00FD6863"/>
    <w:rsid w:val="00FD687C"/>
    <w:rsid w:val="00FD69E4"/>
    <w:rsid w:val="00FD6A73"/>
    <w:rsid w:val="00FD6BA0"/>
    <w:rsid w:val="00FD6BEC"/>
    <w:rsid w:val="00FD6C17"/>
    <w:rsid w:val="00FD6D0A"/>
    <w:rsid w:val="00FD6D43"/>
    <w:rsid w:val="00FD6DDD"/>
    <w:rsid w:val="00FD6DFB"/>
    <w:rsid w:val="00FD6F28"/>
    <w:rsid w:val="00FD6F78"/>
    <w:rsid w:val="00FD7105"/>
    <w:rsid w:val="00FD710C"/>
    <w:rsid w:val="00FD7159"/>
    <w:rsid w:val="00FD7222"/>
    <w:rsid w:val="00FD72EB"/>
    <w:rsid w:val="00FD7381"/>
    <w:rsid w:val="00FD7412"/>
    <w:rsid w:val="00FD74D3"/>
    <w:rsid w:val="00FD7726"/>
    <w:rsid w:val="00FD779D"/>
    <w:rsid w:val="00FD7899"/>
    <w:rsid w:val="00FD789E"/>
    <w:rsid w:val="00FD7A68"/>
    <w:rsid w:val="00FD7ABB"/>
    <w:rsid w:val="00FD7BB2"/>
    <w:rsid w:val="00FD7E8C"/>
    <w:rsid w:val="00FE0044"/>
    <w:rsid w:val="00FE0045"/>
    <w:rsid w:val="00FE0086"/>
    <w:rsid w:val="00FE00B6"/>
    <w:rsid w:val="00FE012D"/>
    <w:rsid w:val="00FE014C"/>
    <w:rsid w:val="00FE0255"/>
    <w:rsid w:val="00FE03D9"/>
    <w:rsid w:val="00FE051C"/>
    <w:rsid w:val="00FE06C9"/>
    <w:rsid w:val="00FE0703"/>
    <w:rsid w:val="00FE075D"/>
    <w:rsid w:val="00FE07D5"/>
    <w:rsid w:val="00FE07F3"/>
    <w:rsid w:val="00FE0858"/>
    <w:rsid w:val="00FE0866"/>
    <w:rsid w:val="00FE08B3"/>
    <w:rsid w:val="00FE0964"/>
    <w:rsid w:val="00FE0A48"/>
    <w:rsid w:val="00FE0AA8"/>
    <w:rsid w:val="00FE0B4A"/>
    <w:rsid w:val="00FE0B88"/>
    <w:rsid w:val="00FE0BF9"/>
    <w:rsid w:val="00FE0C31"/>
    <w:rsid w:val="00FE0C43"/>
    <w:rsid w:val="00FE0D02"/>
    <w:rsid w:val="00FE0E55"/>
    <w:rsid w:val="00FE0FCB"/>
    <w:rsid w:val="00FE1070"/>
    <w:rsid w:val="00FE1096"/>
    <w:rsid w:val="00FE1123"/>
    <w:rsid w:val="00FE1413"/>
    <w:rsid w:val="00FE1418"/>
    <w:rsid w:val="00FE1453"/>
    <w:rsid w:val="00FE150D"/>
    <w:rsid w:val="00FE1606"/>
    <w:rsid w:val="00FE1617"/>
    <w:rsid w:val="00FE170D"/>
    <w:rsid w:val="00FE1776"/>
    <w:rsid w:val="00FE17C0"/>
    <w:rsid w:val="00FE1828"/>
    <w:rsid w:val="00FE1905"/>
    <w:rsid w:val="00FE1951"/>
    <w:rsid w:val="00FE19A6"/>
    <w:rsid w:val="00FE1A04"/>
    <w:rsid w:val="00FE1AA9"/>
    <w:rsid w:val="00FE1F67"/>
    <w:rsid w:val="00FE2062"/>
    <w:rsid w:val="00FE216A"/>
    <w:rsid w:val="00FE21FB"/>
    <w:rsid w:val="00FE2242"/>
    <w:rsid w:val="00FE230B"/>
    <w:rsid w:val="00FE24A8"/>
    <w:rsid w:val="00FE24BB"/>
    <w:rsid w:val="00FE26E9"/>
    <w:rsid w:val="00FE27BB"/>
    <w:rsid w:val="00FE2871"/>
    <w:rsid w:val="00FE296B"/>
    <w:rsid w:val="00FE299D"/>
    <w:rsid w:val="00FE29A4"/>
    <w:rsid w:val="00FE29AF"/>
    <w:rsid w:val="00FE29CB"/>
    <w:rsid w:val="00FE29D5"/>
    <w:rsid w:val="00FE2B76"/>
    <w:rsid w:val="00FE2BAC"/>
    <w:rsid w:val="00FE2BF6"/>
    <w:rsid w:val="00FE2C48"/>
    <w:rsid w:val="00FE2D0A"/>
    <w:rsid w:val="00FE2D4A"/>
    <w:rsid w:val="00FE2DB4"/>
    <w:rsid w:val="00FE2E63"/>
    <w:rsid w:val="00FE2EEB"/>
    <w:rsid w:val="00FE2F87"/>
    <w:rsid w:val="00FE2FD5"/>
    <w:rsid w:val="00FE2FFC"/>
    <w:rsid w:val="00FE31F0"/>
    <w:rsid w:val="00FE326D"/>
    <w:rsid w:val="00FE3294"/>
    <w:rsid w:val="00FE33E9"/>
    <w:rsid w:val="00FE3676"/>
    <w:rsid w:val="00FE3785"/>
    <w:rsid w:val="00FE38B5"/>
    <w:rsid w:val="00FE38F9"/>
    <w:rsid w:val="00FE3AF3"/>
    <w:rsid w:val="00FE3BEF"/>
    <w:rsid w:val="00FE401B"/>
    <w:rsid w:val="00FE40CF"/>
    <w:rsid w:val="00FE40F4"/>
    <w:rsid w:val="00FE414B"/>
    <w:rsid w:val="00FE4186"/>
    <w:rsid w:val="00FE41FC"/>
    <w:rsid w:val="00FE4255"/>
    <w:rsid w:val="00FE4280"/>
    <w:rsid w:val="00FE4517"/>
    <w:rsid w:val="00FE454C"/>
    <w:rsid w:val="00FE461A"/>
    <w:rsid w:val="00FE4782"/>
    <w:rsid w:val="00FE493D"/>
    <w:rsid w:val="00FE4959"/>
    <w:rsid w:val="00FE4A5F"/>
    <w:rsid w:val="00FE4B2B"/>
    <w:rsid w:val="00FE4B97"/>
    <w:rsid w:val="00FE4C47"/>
    <w:rsid w:val="00FE4CF4"/>
    <w:rsid w:val="00FE4CF8"/>
    <w:rsid w:val="00FE4DE2"/>
    <w:rsid w:val="00FE4E8C"/>
    <w:rsid w:val="00FE4F0A"/>
    <w:rsid w:val="00FE5061"/>
    <w:rsid w:val="00FE50AD"/>
    <w:rsid w:val="00FE516E"/>
    <w:rsid w:val="00FE518B"/>
    <w:rsid w:val="00FE5194"/>
    <w:rsid w:val="00FE51C6"/>
    <w:rsid w:val="00FE5238"/>
    <w:rsid w:val="00FE5297"/>
    <w:rsid w:val="00FE5378"/>
    <w:rsid w:val="00FE5404"/>
    <w:rsid w:val="00FE5426"/>
    <w:rsid w:val="00FE5483"/>
    <w:rsid w:val="00FE54DA"/>
    <w:rsid w:val="00FE560A"/>
    <w:rsid w:val="00FE563D"/>
    <w:rsid w:val="00FE5684"/>
    <w:rsid w:val="00FE5711"/>
    <w:rsid w:val="00FE574C"/>
    <w:rsid w:val="00FE58A7"/>
    <w:rsid w:val="00FE58BB"/>
    <w:rsid w:val="00FE5A47"/>
    <w:rsid w:val="00FE5A66"/>
    <w:rsid w:val="00FE5A93"/>
    <w:rsid w:val="00FE5CD2"/>
    <w:rsid w:val="00FE6008"/>
    <w:rsid w:val="00FE60A8"/>
    <w:rsid w:val="00FE61A4"/>
    <w:rsid w:val="00FE627F"/>
    <w:rsid w:val="00FE641C"/>
    <w:rsid w:val="00FE66E5"/>
    <w:rsid w:val="00FE672B"/>
    <w:rsid w:val="00FE6867"/>
    <w:rsid w:val="00FE6B56"/>
    <w:rsid w:val="00FE6C4A"/>
    <w:rsid w:val="00FE6EB0"/>
    <w:rsid w:val="00FE6EC3"/>
    <w:rsid w:val="00FE6EFC"/>
    <w:rsid w:val="00FE6F61"/>
    <w:rsid w:val="00FE6F71"/>
    <w:rsid w:val="00FE6F83"/>
    <w:rsid w:val="00FE6FD2"/>
    <w:rsid w:val="00FE6FEC"/>
    <w:rsid w:val="00FE71C6"/>
    <w:rsid w:val="00FE7216"/>
    <w:rsid w:val="00FE72C0"/>
    <w:rsid w:val="00FE72C2"/>
    <w:rsid w:val="00FE72C6"/>
    <w:rsid w:val="00FE7582"/>
    <w:rsid w:val="00FE7933"/>
    <w:rsid w:val="00FE7AC0"/>
    <w:rsid w:val="00FE7B19"/>
    <w:rsid w:val="00FE7BC8"/>
    <w:rsid w:val="00FE7BF5"/>
    <w:rsid w:val="00FE7E30"/>
    <w:rsid w:val="00FE7E43"/>
    <w:rsid w:val="00FE7EE9"/>
    <w:rsid w:val="00FE7F43"/>
    <w:rsid w:val="00FE7F9A"/>
    <w:rsid w:val="00FF007F"/>
    <w:rsid w:val="00FF00A9"/>
    <w:rsid w:val="00FF00EC"/>
    <w:rsid w:val="00FF00EF"/>
    <w:rsid w:val="00FF01D8"/>
    <w:rsid w:val="00FF02F0"/>
    <w:rsid w:val="00FF03F4"/>
    <w:rsid w:val="00FF0425"/>
    <w:rsid w:val="00FF047F"/>
    <w:rsid w:val="00FF0540"/>
    <w:rsid w:val="00FF055F"/>
    <w:rsid w:val="00FF0566"/>
    <w:rsid w:val="00FF0625"/>
    <w:rsid w:val="00FF0649"/>
    <w:rsid w:val="00FF065F"/>
    <w:rsid w:val="00FF0667"/>
    <w:rsid w:val="00FF069C"/>
    <w:rsid w:val="00FF08DC"/>
    <w:rsid w:val="00FF0915"/>
    <w:rsid w:val="00FF0917"/>
    <w:rsid w:val="00FF0A57"/>
    <w:rsid w:val="00FF0B98"/>
    <w:rsid w:val="00FF0BD8"/>
    <w:rsid w:val="00FF0BFC"/>
    <w:rsid w:val="00FF0C3E"/>
    <w:rsid w:val="00FF0D4B"/>
    <w:rsid w:val="00FF0DAE"/>
    <w:rsid w:val="00FF0DE5"/>
    <w:rsid w:val="00FF0F6A"/>
    <w:rsid w:val="00FF1002"/>
    <w:rsid w:val="00FF1104"/>
    <w:rsid w:val="00FF11B3"/>
    <w:rsid w:val="00FF11DD"/>
    <w:rsid w:val="00FF11FF"/>
    <w:rsid w:val="00FF120F"/>
    <w:rsid w:val="00FF12A3"/>
    <w:rsid w:val="00FF136F"/>
    <w:rsid w:val="00FF144B"/>
    <w:rsid w:val="00FF14A6"/>
    <w:rsid w:val="00FF14C1"/>
    <w:rsid w:val="00FF161B"/>
    <w:rsid w:val="00FF16A4"/>
    <w:rsid w:val="00FF170D"/>
    <w:rsid w:val="00FF19BC"/>
    <w:rsid w:val="00FF1C0E"/>
    <w:rsid w:val="00FF1D87"/>
    <w:rsid w:val="00FF1DE5"/>
    <w:rsid w:val="00FF1F06"/>
    <w:rsid w:val="00FF1F70"/>
    <w:rsid w:val="00FF1FCE"/>
    <w:rsid w:val="00FF2006"/>
    <w:rsid w:val="00FF20DE"/>
    <w:rsid w:val="00FF212E"/>
    <w:rsid w:val="00FF21A4"/>
    <w:rsid w:val="00FF2285"/>
    <w:rsid w:val="00FF23A5"/>
    <w:rsid w:val="00FF23E1"/>
    <w:rsid w:val="00FF2451"/>
    <w:rsid w:val="00FF25A4"/>
    <w:rsid w:val="00FF25CA"/>
    <w:rsid w:val="00FF25DE"/>
    <w:rsid w:val="00FF26C4"/>
    <w:rsid w:val="00FF26D3"/>
    <w:rsid w:val="00FF2852"/>
    <w:rsid w:val="00FF28AE"/>
    <w:rsid w:val="00FF2A07"/>
    <w:rsid w:val="00FF2A4D"/>
    <w:rsid w:val="00FF2BA1"/>
    <w:rsid w:val="00FF2D4C"/>
    <w:rsid w:val="00FF2E62"/>
    <w:rsid w:val="00FF2ED9"/>
    <w:rsid w:val="00FF2F36"/>
    <w:rsid w:val="00FF2FD2"/>
    <w:rsid w:val="00FF2FE9"/>
    <w:rsid w:val="00FF3061"/>
    <w:rsid w:val="00FF30A6"/>
    <w:rsid w:val="00FF30C6"/>
    <w:rsid w:val="00FF3113"/>
    <w:rsid w:val="00FF320B"/>
    <w:rsid w:val="00FF3252"/>
    <w:rsid w:val="00FF325F"/>
    <w:rsid w:val="00FF32D8"/>
    <w:rsid w:val="00FF3353"/>
    <w:rsid w:val="00FF356F"/>
    <w:rsid w:val="00FF380A"/>
    <w:rsid w:val="00FF38E4"/>
    <w:rsid w:val="00FF3954"/>
    <w:rsid w:val="00FF3C24"/>
    <w:rsid w:val="00FF3C59"/>
    <w:rsid w:val="00FF3DC9"/>
    <w:rsid w:val="00FF3E4F"/>
    <w:rsid w:val="00FF401E"/>
    <w:rsid w:val="00FF408A"/>
    <w:rsid w:val="00FF40B1"/>
    <w:rsid w:val="00FF4169"/>
    <w:rsid w:val="00FF437F"/>
    <w:rsid w:val="00FF457F"/>
    <w:rsid w:val="00FF45CE"/>
    <w:rsid w:val="00FF45E8"/>
    <w:rsid w:val="00FF46D3"/>
    <w:rsid w:val="00FF4805"/>
    <w:rsid w:val="00FF495E"/>
    <w:rsid w:val="00FF498B"/>
    <w:rsid w:val="00FF4DC1"/>
    <w:rsid w:val="00FF4E1B"/>
    <w:rsid w:val="00FF4EBC"/>
    <w:rsid w:val="00FF4F34"/>
    <w:rsid w:val="00FF5042"/>
    <w:rsid w:val="00FF50E1"/>
    <w:rsid w:val="00FF50E7"/>
    <w:rsid w:val="00FF51B0"/>
    <w:rsid w:val="00FF52C1"/>
    <w:rsid w:val="00FF53B0"/>
    <w:rsid w:val="00FF5444"/>
    <w:rsid w:val="00FF548A"/>
    <w:rsid w:val="00FF5520"/>
    <w:rsid w:val="00FF55C0"/>
    <w:rsid w:val="00FF562E"/>
    <w:rsid w:val="00FF574B"/>
    <w:rsid w:val="00FF5777"/>
    <w:rsid w:val="00FF57FF"/>
    <w:rsid w:val="00FF598C"/>
    <w:rsid w:val="00FF59D7"/>
    <w:rsid w:val="00FF5A4C"/>
    <w:rsid w:val="00FF5AE5"/>
    <w:rsid w:val="00FF5D8D"/>
    <w:rsid w:val="00FF5D9A"/>
    <w:rsid w:val="00FF5DBB"/>
    <w:rsid w:val="00FF5E5D"/>
    <w:rsid w:val="00FF5F00"/>
    <w:rsid w:val="00FF606B"/>
    <w:rsid w:val="00FF6186"/>
    <w:rsid w:val="00FF624A"/>
    <w:rsid w:val="00FF626C"/>
    <w:rsid w:val="00FF6381"/>
    <w:rsid w:val="00FF6453"/>
    <w:rsid w:val="00FF645F"/>
    <w:rsid w:val="00FF64CC"/>
    <w:rsid w:val="00FF6541"/>
    <w:rsid w:val="00FF659B"/>
    <w:rsid w:val="00FF661C"/>
    <w:rsid w:val="00FF66E7"/>
    <w:rsid w:val="00FF66F0"/>
    <w:rsid w:val="00FF6A2E"/>
    <w:rsid w:val="00FF6A7E"/>
    <w:rsid w:val="00FF6A92"/>
    <w:rsid w:val="00FF6AF1"/>
    <w:rsid w:val="00FF6C4A"/>
    <w:rsid w:val="00FF6D14"/>
    <w:rsid w:val="00FF6DBF"/>
    <w:rsid w:val="00FF6FA0"/>
    <w:rsid w:val="00FF708F"/>
    <w:rsid w:val="00FF70DE"/>
    <w:rsid w:val="00FF72C9"/>
    <w:rsid w:val="00FF72F8"/>
    <w:rsid w:val="00FF7357"/>
    <w:rsid w:val="00FF73DA"/>
    <w:rsid w:val="00FF7576"/>
    <w:rsid w:val="00FF7612"/>
    <w:rsid w:val="00FF7622"/>
    <w:rsid w:val="00FF77D5"/>
    <w:rsid w:val="00FF7882"/>
    <w:rsid w:val="00FF7901"/>
    <w:rsid w:val="00FF79F7"/>
    <w:rsid w:val="00FF7AA4"/>
    <w:rsid w:val="00FF7B49"/>
    <w:rsid w:val="00FF7DFB"/>
    <w:rsid w:val="00FF7E3B"/>
    <w:rsid w:val="00FF7F23"/>
    <w:rsid w:val="00FF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99D5E7"/>
  <w15:chartTrackingRefBased/>
  <w15:docId w15:val="{66D89A7E-9213-4FEA-9E94-70589A56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5798"/>
    <w:pPr>
      <w:autoSpaceDE w:val="0"/>
      <w:autoSpaceDN w:val="0"/>
      <w:bidi/>
    </w:pPr>
    <w:rPr>
      <w:lang w:eastAsia="he-IL"/>
    </w:rPr>
  </w:style>
  <w:style w:type="paragraph" w:styleId="1">
    <w:name w:val="heading 1"/>
    <w:basedOn w:val="a"/>
    <w:next w:val="a"/>
    <w:qFormat/>
    <w:pPr>
      <w:keepNext/>
      <w:spacing w:after="120" w:line="480" w:lineRule="auto"/>
      <w:jc w:val="both"/>
      <w:outlineLvl w:val="0"/>
    </w:pPr>
    <w:rPr>
      <w:szCs w:val="24"/>
      <w:u w:val="single"/>
    </w:rPr>
  </w:style>
  <w:style w:type="paragraph" w:styleId="2">
    <w:name w:val="heading 2"/>
    <w:basedOn w:val="a"/>
    <w:next w:val="a"/>
    <w:qFormat/>
    <w:pPr>
      <w:keepNext/>
      <w:spacing w:line="480" w:lineRule="exact"/>
      <w:jc w:val="both"/>
      <w:outlineLvl w:val="1"/>
    </w:pPr>
    <w:rPr>
      <w:b/>
      <w:bCs/>
      <w:sz w:val="26"/>
      <w:szCs w:val="26"/>
      <w:u w:val="single"/>
    </w:rPr>
  </w:style>
  <w:style w:type="paragraph" w:styleId="3">
    <w:name w:val="heading 3"/>
    <w:basedOn w:val="a"/>
    <w:next w:val="a"/>
    <w:qFormat/>
    <w:pPr>
      <w:keepNext/>
      <w:widowControl w:val="0"/>
      <w:spacing w:line="480" w:lineRule="exact"/>
      <w:ind w:left="1418" w:hanging="1418"/>
      <w:jc w:val="center"/>
      <w:outlineLvl w:val="2"/>
    </w:pPr>
    <w:rPr>
      <w:rFonts w:cs="David"/>
      <w:b/>
      <w:bCs/>
      <w:w w:val="110"/>
      <w:sz w:val="28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spacing w:line="480" w:lineRule="exact"/>
      <w:ind w:left="1416" w:right="1418" w:hanging="1417"/>
      <w:jc w:val="both"/>
      <w:outlineLvl w:val="4"/>
    </w:pPr>
    <w:rPr>
      <w:rFonts w:cs="David"/>
      <w:sz w:val="28"/>
      <w:szCs w:val="26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7">
    <w:name w:val="List"/>
    <w:basedOn w:val="a"/>
    <w:pPr>
      <w:spacing w:line="504" w:lineRule="auto"/>
      <w:ind w:right="283" w:hanging="283"/>
    </w:pPr>
    <w:rPr>
      <w:spacing w:val="22"/>
      <w:sz w:val="26"/>
      <w:szCs w:val="26"/>
    </w:rPr>
  </w:style>
  <w:style w:type="character" w:styleId="a8">
    <w:name w:val="page number"/>
    <w:rPr>
      <w:rFonts w:cs="Miriam"/>
      <w:lang w:bidi="he-IL"/>
    </w:rPr>
  </w:style>
  <w:style w:type="paragraph" w:customStyle="1" w:styleId="parak">
    <w:name w:val="parak"/>
    <w:basedOn w:val="a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ind w:left="720" w:hanging="720"/>
    </w:pPr>
    <w:rPr>
      <w:b/>
      <w:bCs/>
      <w:sz w:val="22"/>
      <w:szCs w:val="32"/>
    </w:rPr>
  </w:style>
  <w:style w:type="paragraph" w:customStyle="1" w:styleId="para-1">
    <w:name w:val="para-1"/>
    <w:basedOn w:val="parak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360" w:lineRule="auto"/>
    </w:pPr>
    <w:rPr>
      <w:i/>
      <w:iCs/>
      <w:szCs w:val="44"/>
    </w:rPr>
  </w:style>
  <w:style w:type="paragraph" w:styleId="a9">
    <w:name w:val="Title"/>
    <w:basedOn w:val="a"/>
    <w:qFormat/>
    <w:pPr>
      <w:spacing w:line="480" w:lineRule="exact"/>
      <w:jc w:val="center"/>
    </w:pPr>
    <w:rPr>
      <w:b/>
      <w:bCs/>
      <w:sz w:val="22"/>
      <w:szCs w:val="40"/>
    </w:rPr>
  </w:style>
  <w:style w:type="paragraph" w:styleId="aa">
    <w:name w:val="Body Text"/>
    <w:basedOn w:val="a"/>
    <w:pPr>
      <w:spacing w:after="120" w:line="480" w:lineRule="exact"/>
      <w:jc w:val="both"/>
    </w:pPr>
    <w:rPr>
      <w:szCs w:val="26"/>
    </w:rPr>
  </w:style>
  <w:style w:type="character" w:styleId="ab">
    <w:name w:val="annotation reference"/>
    <w:semiHidden/>
    <w:rPr>
      <w:rFonts w:ascii="Times New Roman" w:hAnsi="Times New Roman" w:cs="Times New Roman"/>
      <w:sz w:val="16"/>
      <w:szCs w:val="16"/>
    </w:rPr>
  </w:style>
  <w:style w:type="paragraph" w:styleId="ac">
    <w:name w:val="annotation text"/>
    <w:basedOn w:val="a"/>
    <w:semiHidden/>
  </w:style>
  <w:style w:type="paragraph" w:customStyle="1" w:styleId="10">
    <w:name w:val="נושא הערה1"/>
    <w:basedOn w:val="ac"/>
    <w:next w:val="ac"/>
    <w:rPr>
      <w:b/>
      <w:bCs/>
    </w:rPr>
  </w:style>
  <w:style w:type="paragraph" w:customStyle="1" w:styleId="BalloonText1">
    <w:name w:val="Balloon Text1"/>
    <w:basedOn w:val="a"/>
    <w:rPr>
      <w:rFonts w:ascii="Tahoma" w:hAnsi="Tahoma" w:cs="Tahoma"/>
      <w:sz w:val="16"/>
      <w:szCs w:val="16"/>
    </w:rPr>
  </w:style>
  <w:style w:type="paragraph" w:styleId="ad">
    <w:name w:val="Block Text"/>
    <w:basedOn w:val="a"/>
    <w:pPr>
      <w:widowControl w:val="0"/>
      <w:spacing w:line="480" w:lineRule="exact"/>
      <w:ind w:left="1418" w:hanging="1418"/>
      <w:jc w:val="both"/>
    </w:pPr>
    <w:rPr>
      <w:rFonts w:cs="David"/>
      <w:w w:val="110"/>
      <w:sz w:val="26"/>
      <w:szCs w:val="26"/>
    </w:rPr>
  </w:style>
  <w:style w:type="paragraph" w:styleId="ae">
    <w:name w:val="Subtitle"/>
    <w:basedOn w:val="a"/>
    <w:link w:val="af"/>
    <w:qFormat/>
    <w:rsid w:val="0002270C"/>
    <w:pPr>
      <w:autoSpaceDE/>
      <w:autoSpaceDN/>
      <w:spacing w:line="360" w:lineRule="auto"/>
      <w:ind w:right="1440" w:hanging="1440"/>
      <w:jc w:val="center"/>
    </w:pPr>
    <w:rPr>
      <w:b/>
      <w:bCs/>
      <w:color w:val="000000"/>
      <w:sz w:val="32"/>
      <w:szCs w:val="36"/>
    </w:rPr>
  </w:style>
  <w:style w:type="character" w:styleId="af0">
    <w:name w:val="Strong"/>
    <w:qFormat/>
    <w:rsid w:val="00463A68"/>
    <w:rPr>
      <w:b/>
      <w:bCs/>
    </w:rPr>
  </w:style>
  <w:style w:type="table" w:styleId="af1">
    <w:name w:val="Table Grid"/>
    <w:aliases w:val="טבלת רשת,טקסט טבלה תחתונה"/>
    <w:basedOn w:val="a1"/>
    <w:uiPriority w:val="39"/>
    <w:rsid w:val="00243748"/>
    <w:pPr>
      <w:autoSpaceDE w:val="0"/>
      <w:autoSpaceDN w:val="0"/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a"/>
    <w:rsid w:val="00681755"/>
    <w:pPr>
      <w:autoSpaceDE/>
      <w:autoSpaceDN/>
      <w:bidi w:val="0"/>
    </w:pPr>
    <w:rPr>
      <w:sz w:val="24"/>
      <w:szCs w:val="24"/>
      <w:lang w:eastAsia="en-US"/>
    </w:rPr>
  </w:style>
  <w:style w:type="paragraph" w:styleId="af2">
    <w:name w:val="List Paragraph"/>
    <w:aliases w:val="List Paragraph,LP1,פיסקת bullets,נספח 2 מתוקן,מכרזים - טקסט סעיפים,lp1,Bullet List,FooterText,numbered,Paragraphe de liste1,List Paragraph_0,List Paragraph_1,רשימה א.ב,Bullet Number,Use Case List Paragraph,Num Bullet 1,style 2,x.x.x.x"/>
    <w:basedOn w:val="a"/>
    <w:link w:val="af3"/>
    <w:uiPriority w:val="34"/>
    <w:qFormat/>
    <w:rsid w:val="008A1FD9"/>
    <w:pPr>
      <w:autoSpaceDE/>
      <w:autoSpaceDN/>
      <w:ind w:left="720"/>
    </w:pPr>
    <w:rPr>
      <w:rFonts w:ascii="Verdana" w:hAnsi="Verdana" w:cs="David"/>
      <w:sz w:val="24"/>
      <w:szCs w:val="28"/>
      <w:lang w:eastAsia="en-US"/>
    </w:rPr>
  </w:style>
  <w:style w:type="paragraph" w:customStyle="1" w:styleId="11">
    <w:name w:val="פיסקת רשימה1"/>
    <w:basedOn w:val="a"/>
    <w:rsid w:val="00DE78E0"/>
    <w:pPr>
      <w:autoSpaceDE/>
      <w:autoSpaceDN/>
      <w:spacing w:after="200" w:line="276" w:lineRule="auto"/>
      <w:ind w:left="720"/>
      <w:contextualSpacing/>
    </w:pPr>
    <w:rPr>
      <w:rFonts w:ascii="Arial" w:hAnsi="Arial" w:cs="Arial"/>
      <w:sz w:val="24"/>
      <w:szCs w:val="24"/>
      <w:lang w:eastAsia="en-US"/>
    </w:rPr>
  </w:style>
  <w:style w:type="paragraph" w:customStyle="1" w:styleId="af4">
    <w:name w:val="אי"/>
    <w:rsid w:val="00722845"/>
    <w:pPr>
      <w:autoSpaceDE w:val="0"/>
      <w:autoSpaceDN w:val="0"/>
      <w:bidi/>
    </w:pPr>
    <w:rPr>
      <w:lang w:eastAsia="he-IL"/>
    </w:rPr>
  </w:style>
  <w:style w:type="paragraph" w:customStyle="1" w:styleId="listparagraph">
    <w:name w:val="listparagraph"/>
    <w:basedOn w:val="a"/>
    <w:rsid w:val="00536939"/>
    <w:pPr>
      <w:autoSpaceDE/>
      <w:autoSpaceDN/>
      <w:bidi w:val="0"/>
      <w:spacing w:before="100" w:beforeAutospacing="1" w:after="100" w:afterAutospacing="1"/>
    </w:pPr>
    <w:rPr>
      <w:rFonts w:eastAsia="Calibri"/>
      <w:sz w:val="24"/>
      <w:szCs w:val="24"/>
      <w:lang w:eastAsia="en-US"/>
    </w:rPr>
  </w:style>
  <w:style w:type="paragraph" w:styleId="af5">
    <w:name w:val="annotation subject"/>
    <w:basedOn w:val="ac"/>
    <w:next w:val="ac"/>
    <w:semiHidden/>
    <w:rsid w:val="005259DE"/>
    <w:rPr>
      <w:b/>
      <w:bCs/>
    </w:rPr>
  </w:style>
  <w:style w:type="paragraph" w:styleId="af6">
    <w:name w:val="Balloon Text"/>
    <w:basedOn w:val="a"/>
    <w:semiHidden/>
    <w:rsid w:val="005259DE"/>
    <w:rPr>
      <w:rFonts w:ascii="Tahoma" w:hAnsi="Tahoma" w:cs="Tahoma"/>
      <w:sz w:val="16"/>
      <w:szCs w:val="16"/>
    </w:rPr>
  </w:style>
  <w:style w:type="character" w:customStyle="1" w:styleId="pasuk1">
    <w:name w:val="pasuk1"/>
    <w:rsid w:val="00B811C9"/>
    <w:rPr>
      <w:sz w:val="29"/>
      <w:szCs w:val="29"/>
    </w:rPr>
  </w:style>
  <w:style w:type="character" w:customStyle="1" w:styleId="clickable">
    <w:name w:val="clickable"/>
    <w:basedOn w:val="a0"/>
    <w:rsid w:val="00B811C9"/>
  </w:style>
  <w:style w:type="paragraph" w:customStyle="1" w:styleId="msolistparagraph0">
    <w:name w:val="msolistparagraph"/>
    <w:basedOn w:val="a"/>
    <w:rsid w:val="001D5A79"/>
    <w:pPr>
      <w:autoSpaceDE/>
      <w:autoSpaceDN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t1">
    <w:name w:val="st1"/>
    <w:basedOn w:val="a0"/>
    <w:rsid w:val="0053784A"/>
  </w:style>
  <w:style w:type="character" w:customStyle="1" w:styleId="big-number">
    <w:name w:val="big-number"/>
    <w:basedOn w:val="a0"/>
    <w:rsid w:val="0069246D"/>
  </w:style>
  <w:style w:type="character" w:customStyle="1" w:styleId="a4">
    <w:name w:val="כותרת עליונה תו"/>
    <w:link w:val="a3"/>
    <w:semiHidden/>
    <w:rsid w:val="000D5D5E"/>
    <w:rPr>
      <w:lang w:val="en-US" w:eastAsia="he-IL" w:bidi="he-IL"/>
    </w:rPr>
  </w:style>
  <w:style w:type="paragraph" w:customStyle="1" w:styleId="msonormalcxspmiddle">
    <w:name w:val="msonormalcxspmiddle"/>
    <w:basedOn w:val="a"/>
    <w:rsid w:val="00642799"/>
    <w:pPr>
      <w:autoSpaceDE/>
      <w:autoSpaceDN/>
      <w:bidi w:val="0"/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af7">
    <w:name w:val="נ"/>
    <w:rsid w:val="00846538"/>
    <w:pPr>
      <w:autoSpaceDE w:val="0"/>
      <w:autoSpaceDN w:val="0"/>
      <w:bidi/>
    </w:pPr>
    <w:rPr>
      <w:lang w:eastAsia="he-IL"/>
    </w:rPr>
  </w:style>
  <w:style w:type="character" w:customStyle="1" w:styleId="default">
    <w:name w:val="default"/>
    <w:rsid w:val="00D46A73"/>
    <w:rPr>
      <w:rFonts w:ascii="Times New Roman" w:hAnsi="Times New Roman" w:cs="Times New Roman"/>
      <w:sz w:val="26"/>
      <w:szCs w:val="26"/>
    </w:rPr>
  </w:style>
  <w:style w:type="character" w:customStyle="1" w:styleId="tab">
    <w:name w:val="tab"/>
    <w:basedOn w:val="a0"/>
    <w:rsid w:val="00D647E8"/>
  </w:style>
  <w:style w:type="paragraph" w:styleId="20">
    <w:name w:val="List 2"/>
    <w:basedOn w:val="a"/>
    <w:rsid w:val="00531B34"/>
    <w:pPr>
      <w:ind w:left="566" w:hanging="283"/>
    </w:pPr>
  </w:style>
  <w:style w:type="paragraph" w:styleId="af8">
    <w:name w:val="Body Text Indent"/>
    <w:basedOn w:val="a"/>
    <w:rsid w:val="00531B34"/>
    <w:pPr>
      <w:spacing w:after="120"/>
      <w:ind w:left="283"/>
    </w:pPr>
  </w:style>
  <w:style w:type="paragraph" w:styleId="21">
    <w:name w:val="Body Text First Indent 2"/>
    <w:basedOn w:val="af8"/>
    <w:rsid w:val="00531B34"/>
    <w:pPr>
      <w:ind w:firstLine="210"/>
    </w:pPr>
  </w:style>
  <w:style w:type="character" w:customStyle="1" w:styleId="af9">
    <w:name w:val="תו תו"/>
    <w:rsid w:val="00D52E64"/>
    <w:rPr>
      <w:rFonts w:cs="Miriam"/>
    </w:rPr>
  </w:style>
  <w:style w:type="character" w:customStyle="1" w:styleId="12">
    <w:name w:val="תו תו1"/>
    <w:rsid w:val="005A64B8"/>
    <w:rPr>
      <w:rFonts w:cs="Miriam"/>
    </w:rPr>
  </w:style>
  <w:style w:type="character" w:styleId="Hyperlink">
    <w:name w:val="Hyperlink"/>
    <w:rsid w:val="00432BAE"/>
    <w:rPr>
      <w:color w:val="0000FF"/>
      <w:u w:val="single"/>
    </w:rPr>
  </w:style>
  <w:style w:type="character" w:customStyle="1" w:styleId="googqs-tidbit">
    <w:name w:val="goog_qs-tidbit"/>
    <w:rsid w:val="00A943D0"/>
  </w:style>
  <w:style w:type="character" w:customStyle="1" w:styleId="apple-converted-space">
    <w:name w:val="apple-converted-space"/>
    <w:rsid w:val="00A943D0"/>
  </w:style>
  <w:style w:type="character" w:styleId="afa">
    <w:name w:val="Emphasis"/>
    <w:qFormat/>
    <w:rsid w:val="00BA31C3"/>
    <w:rPr>
      <w:i/>
      <w:iCs/>
    </w:rPr>
  </w:style>
  <w:style w:type="paragraph" w:customStyle="1" w:styleId="afb">
    <w:name w:val="רגיל ללא כניסות"/>
    <w:basedOn w:val="a"/>
    <w:rsid w:val="00875D29"/>
    <w:pPr>
      <w:tabs>
        <w:tab w:val="left" w:pos="2268"/>
        <w:tab w:val="left" w:pos="2835"/>
      </w:tabs>
      <w:autoSpaceDE/>
      <w:autoSpaceDN/>
      <w:spacing w:line="300" w:lineRule="auto"/>
      <w:jc w:val="both"/>
    </w:pPr>
    <w:rPr>
      <w:rFonts w:cs="David"/>
      <w:snapToGrid w:val="0"/>
      <w:sz w:val="24"/>
      <w:szCs w:val="24"/>
    </w:rPr>
  </w:style>
  <w:style w:type="paragraph" w:customStyle="1" w:styleId="13">
    <w:name w:val="פיסקת רשימה1"/>
    <w:basedOn w:val="a"/>
    <w:rsid w:val="004E4117"/>
    <w:pPr>
      <w:autoSpaceDE/>
      <w:autoSpaceDN/>
      <w:ind w:left="720"/>
    </w:pPr>
    <w:rPr>
      <w:rFonts w:cs="David"/>
      <w:sz w:val="24"/>
      <w:szCs w:val="26"/>
      <w:lang w:eastAsia="en-US"/>
    </w:rPr>
  </w:style>
  <w:style w:type="character" w:customStyle="1" w:styleId="40">
    <w:name w:val="כותרת 4 תו"/>
    <w:link w:val="4"/>
    <w:rsid w:val="000F7072"/>
    <w:rPr>
      <w:b/>
      <w:bCs/>
      <w:sz w:val="28"/>
      <w:szCs w:val="28"/>
      <w:lang w:eastAsia="he-IL"/>
    </w:rPr>
  </w:style>
  <w:style w:type="character" w:customStyle="1" w:styleId="af">
    <w:name w:val="כותרת משנה תו"/>
    <w:link w:val="ae"/>
    <w:rsid w:val="000F585E"/>
    <w:rPr>
      <w:b/>
      <w:bCs/>
      <w:color w:val="000000"/>
      <w:sz w:val="32"/>
      <w:szCs w:val="36"/>
      <w:lang w:eastAsia="he-IL"/>
    </w:rPr>
  </w:style>
  <w:style w:type="character" w:customStyle="1" w:styleId="af3">
    <w:name w:val="פיסקת רשימה תו"/>
    <w:aliases w:val="List Paragraph תו,LP1 תו,פיסקת bullets תו,נספח 2 מתוקן תו,מכרזים - טקסט סעיפים תו,lp1 תו,Bullet List תו,FooterText תו,numbered תו,Paragraphe de liste1 תו,List Paragraph_0 תו,List Paragraph_1 תו,רשימה א.ב תו,Bullet Number תו,style 2 תו"/>
    <w:link w:val="af2"/>
    <w:uiPriority w:val="34"/>
    <w:locked/>
    <w:rsid w:val="003E1025"/>
    <w:rPr>
      <w:rFonts w:ascii="Verdana" w:hAnsi="Verdana" w:cs="David"/>
      <w:sz w:val="24"/>
      <w:szCs w:val="28"/>
    </w:rPr>
  </w:style>
  <w:style w:type="paragraph" w:styleId="afc">
    <w:name w:val="Revision"/>
    <w:hidden/>
    <w:uiPriority w:val="99"/>
    <w:semiHidden/>
    <w:rsid w:val="00765E07"/>
    <w:rPr>
      <w:lang w:eastAsia="he-IL"/>
    </w:rPr>
  </w:style>
  <w:style w:type="paragraph" w:customStyle="1" w:styleId="afd">
    <w:name w:val="a"/>
    <w:basedOn w:val="a"/>
    <w:rsid w:val="000A026B"/>
    <w:pPr>
      <w:autoSpaceDE/>
      <w:autoSpaceDN/>
      <w:bidi w:val="0"/>
      <w:spacing w:before="100" w:beforeAutospacing="1" w:after="100" w:afterAutospacing="1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080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499;&#1508;&#1512;%20&#1505;&#1489;&#1488;%20-%20&#1502;&#1499;&#1512;&#1494;&#1497;&#1501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כפר סבא - מכרזים</Template>
  <TotalTime>0</TotalTime>
  <Pages>1</Pages>
  <Words>1065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כפר סבא</vt:lpstr>
    </vt:vector>
  </TitlesOfParts>
  <Company/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כפר סבא</dc:title>
  <dc:subject/>
  <dc:creator>MORAN</dc:creator>
  <cp:keywords/>
  <cp:lastModifiedBy>אורה חסון</cp:lastModifiedBy>
  <cp:revision>2</cp:revision>
  <cp:lastPrinted>2020-08-16T07:38:00Z</cp:lastPrinted>
  <dcterms:created xsi:type="dcterms:W3CDTF">2024-05-08T07:57:00Z</dcterms:created>
  <dcterms:modified xsi:type="dcterms:W3CDTF">2024-05-08T07:57:00Z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0x010100721CD75E8F69B04EB70483B88F0ECE8C</vt:lpwstr>
  </property>
</Properties>
</file>