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C4E92" w14:textId="77777777" w:rsidR="00C8180A" w:rsidRDefault="00D6186D" w:rsidP="00D6186D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 xml:space="preserve">                                                                                                               </w:t>
      </w:r>
    </w:p>
    <w:p w14:paraId="23613E66" w14:textId="77777777" w:rsidR="00C8180A" w:rsidRDefault="00C8180A" w:rsidP="00C8180A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</w:p>
    <w:p w14:paraId="73E9BE00" w14:textId="77777777" w:rsidR="00C8180A" w:rsidRDefault="00C8180A" w:rsidP="00C8180A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</w:p>
    <w:p w14:paraId="6A9FB5D8" w14:textId="1D7AEF75" w:rsidR="00D6186D" w:rsidRPr="00FC60C3" w:rsidRDefault="00D6186D" w:rsidP="00C8180A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 xml:space="preserve">תאריך: </w:t>
      </w:r>
      <w:r w:rsidR="00165458">
        <w:rPr>
          <w:rFonts w:asciiTheme="minorHAnsi" w:hAnsiTheme="minorHAnsi" w:cstheme="minorHAnsi" w:hint="cs"/>
          <w:b/>
          <w:bCs/>
          <w:rtl/>
          <w:lang w:bidi="he-IL"/>
        </w:rPr>
        <w:t>03</w:t>
      </w:r>
      <w:r>
        <w:rPr>
          <w:rFonts w:asciiTheme="minorHAnsi" w:hAnsiTheme="minorHAnsi" w:cstheme="minorHAnsi" w:hint="cs"/>
          <w:b/>
          <w:bCs/>
          <w:rtl/>
          <w:lang w:bidi="he-IL"/>
        </w:rPr>
        <w:t>/</w:t>
      </w:r>
      <w:r w:rsidR="00165458">
        <w:rPr>
          <w:rFonts w:asciiTheme="minorHAnsi" w:hAnsiTheme="minorHAnsi" w:cstheme="minorHAnsi" w:hint="cs"/>
          <w:b/>
          <w:bCs/>
          <w:rtl/>
          <w:lang w:bidi="he-IL"/>
        </w:rPr>
        <w:t>12</w:t>
      </w:r>
      <w:r>
        <w:rPr>
          <w:rFonts w:asciiTheme="minorHAnsi" w:hAnsiTheme="minorHAnsi" w:cstheme="minorHAnsi" w:hint="cs"/>
          <w:b/>
          <w:bCs/>
          <w:rtl/>
          <w:lang w:bidi="he-IL"/>
        </w:rPr>
        <w:t>/</w:t>
      </w:r>
      <w:r w:rsidR="00DF0092">
        <w:rPr>
          <w:rFonts w:asciiTheme="minorHAnsi" w:hAnsiTheme="minorHAnsi" w:cstheme="minorHAnsi" w:hint="cs"/>
          <w:b/>
          <w:bCs/>
          <w:rtl/>
          <w:lang w:bidi="he-IL"/>
        </w:rPr>
        <w:t>2024</w:t>
      </w:r>
    </w:p>
    <w:p w14:paraId="0C1006B9" w14:textId="77777777" w:rsidR="00D6186D" w:rsidRPr="00FC60C3" w:rsidRDefault="00D6186D" w:rsidP="00D6186D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</w:p>
    <w:p w14:paraId="5DDEA638" w14:textId="77777777" w:rsidR="00D6186D" w:rsidRPr="00FC60C3" w:rsidRDefault="00D6186D" w:rsidP="00D6186D">
      <w:pPr>
        <w:bidi/>
        <w:ind w:left="6480"/>
        <w:rPr>
          <w:rFonts w:asciiTheme="minorHAnsi" w:hAnsiTheme="minorHAnsi" w:cstheme="minorHAnsi"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>אסמכתא:</w:t>
      </w:r>
      <w:r>
        <w:rPr>
          <w:rFonts w:asciiTheme="minorHAnsi" w:hAnsiTheme="minorHAnsi" w:cstheme="minorHAnsi" w:hint="cs"/>
          <w:b/>
          <w:bCs/>
          <w:rtl/>
          <w:lang w:bidi="he-IL"/>
        </w:rPr>
        <w:t xml:space="preserve"> </w:t>
      </w:r>
      <w:r w:rsidRPr="00FC60C3">
        <w:rPr>
          <w:rFonts w:asciiTheme="minorHAnsi" w:hAnsiTheme="minorHAnsi" w:cstheme="minorHAnsi"/>
          <w:b/>
          <w:bCs/>
          <w:rtl/>
          <w:lang w:bidi="he-IL"/>
        </w:rPr>
        <w:t xml:space="preserve">_____ </w:t>
      </w:r>
    </w:p>
    <w:p w14:paraId="419BA955" w14:textId="77777777" w:rsidR="00D6186D" w:rsidRPr="00FC60C3" w:rsidRDefault="00D6186D" w:rsidP="00D6186D">
      <w:pPr>
        <w:bidi/>
        <w:rPr>
          <w:rFonts w:asciiTheme="minorHAnsi" w:hAnsiTheme="minorHAnsi" w:cstheme="minorHAnsi"/>
          <w:lang w:bidi="he-IL"/>
        </w:rPr>
      </w:pPr>
    </w:p>
    <w:p w14:paraId="0BBBE671" w14:textId="77777777" w:rsidR="00D6186D" w:rsidRPr="00FC60C3" w:rsidRDefault="00D6186D" w:rsidP="00D6186D">
      <w:pPr>
        <w:bidi/>
        <w:jc w:val="center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 </w:t>
      </w:r>
    </w:p>
    <w:p w14:paraId="4284383F" w14:textId="0B9854CA" w:rsidR="00D6186D" w:rsidRPr="007E06BC" w:rsidRDefault="00D6186D" w:rsidP="00C8180A">
      <w:pPr>
        <w:bidi/>
        <w:spacing w:line="360" w:lineRule="auto"/>
        <w:jc w:val="center"/>
        <w:rPr>
          <w:rFonts w:asciiTheme="minorHAnsi" w:eastAsia="Times New Roman" w:hAnsiTheme="minorHAnsi" w:cstheme="minorHAnsi"/>
          <w:b/>
          <w:bCs/>
          <w:lang w:eastAsia="he-IL" w:bidi="he-IL"/>
        </w:rPr>
      </w:pP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פרוטוקול ישיבת ועדת: </w:t>
      </w:r>
      <w:r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איכות סביבה</w:t>
      </w:r>
      <w:r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br/>
      </w: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נ</w:t>
      </w:r>
      <w:r w:rsidRPr="007E06BC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ערך ביום</w:t>
      </w:r>
      <w:r w:rsidR="007E06BC"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:</w:t>
      </w:r>
      <w:r w:rsidRPr="007E06BC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 </w:t>
      </w:r>
      <w:r w:rsidR="00165458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03</w:t>
      </w:r>
      <w:r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/</w:t>
      </w:r>
      <w:r w:rsidR="00165458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12</w:t>
      </w:r>
      <w:r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/</w:t>
      </w:r>
      <w:r w:rsidR="00DF0092"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2024</w:t>
      </w:r>
      <w:r w:rsidRPr="007E06BC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  </w:t>
      </w:r>
    </w:p>
    <w:p w14:paraId="656E8F64" w14:textId="77777777" w:rsidR="00D6186D" w:rsidRPr="00FC60C3" w:rsidRDefault="00D6186D" w:rsidP="00D6186D">
      <w:pPr>
        <w:rPr>
          <w:rFonts w:asciiTheme="minorHAnsi" w:hAnsiTheme="minorHAnsi" w:cstheme="minorHAnsi"/>
          <w:lang w:bidi="he-IL"/>
        </w:rPr>
      </w:pPr>
    </w:p>
    <w:p w14:paraId="0FA4EB20" w14:textId="77777777" w:rsidR="00D6186D" w:rsidRPr="002F7D4F" w:rsidRDefault="00D6186D" w:rsidP="002F7D4F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2F7D4F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שמות חברי הוועדה הנוכחים:</w:t>
      </w:r>
    </w:p>
    <w:p w14:paraId="44DCE4EB" w14:textId="1AF9DC47" w:rsidR="00D6186D" w:rsidRPr="002F7D4F" w:rsidRDefault="00D6186D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קובי פדוה</w:t>
      </w:r>
      <w:r w:rsidR="00890F1C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, יו"ר הוועדה</w:t>
      </w:r>
    </w:p>
    <w:p w14:paraId="2F906490" w14:textId="61F8E9D2" w:rsidR="00D6186D" w:rsidRPr="002F7D4F" w:rsidRDefault="00D6186D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/>
          <w:rtl/>
          <w:lang w:eastAsia="he-IL" w:bidi="he-IL"/>
        </w:rPr>
        <w:t>תמי קצבורג נבנצל</w:t>
      </w:r>
      <w:r w:rsidR="00890F1C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, מזכירת הוועדה </w:t>
      </w:r>
    </w:p>
    <w:p w14:paraId="4A4BA507" w14:textId="2AFE474B" w:rsidR="000C5A8D" w:rsidRPr="002F7D4F" w:rsidRDefault="000C5A8D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פנחס כהנא</w:t>
      </w:r>
      <w:r w:rsidR="00890F1C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, חבר וועדה </w:t>
      </w:r>
    </w:p>
    <w:p w14:paraId="35BE877C" w14:textId="517EEFFD" w:rsidR="00325AF4" w:rsidRPr="002F7D4F" w:rsidRDefault="00325AF4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דודו אשכנזי</w:t>
      </w:r>
      <w:r w:rsidR="00965694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, חבר וועדה</w:t>
      </w:r>
    </w:p>
    <w:p w14:paraId="7A745141" w14:textId="5EC52485" w:rsidR="00890F1C" w:rsidRPr="002F7D4F" w:rsidRDefault="00890F1C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יניב בלייכר</w:t>
      </w:r>
      <w:r w:rsidR="00965694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, חבר וועדה</w:t>
      </w:r>
    </w:p>
    <w:p w14:paraId="68CA1A87" w14:textId="42DAC773" w:rsidR="00AB6C03" w:rsidRPr="002F7D4F" w:rsidRDefault="00AB6C03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אורן תבור, </w:t>
      </w:r>
      <w:r w:rsidR="002A0832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חבר ועדה, </w:t>
      </w: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יח</w:t>
      </w:r>
      <w:r w:rsidR="004A12B0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ידה </w:t>
      </w:r>
      <w:r w:rsidR="00257582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אזורית לאיכות סביבה בשרון</w:t>
      </w:r>
    </w:p>
    <w:p w14:paraId="516EA681" w14:textId="77777777" w:rsidR="00D6186D" w:rsidRPr="00FC60C3" w:rsidRDefault="00D6186D" w:rsidP="00D6186D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1CF67390" w14:textId="77777777" w:rsidR="00D6186D" w:rsidRDefault="00D6186D" w:rsidP="00D6186D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שמות חברי הוועדה שלא נכחו:</w:t>
      </w:r>
    </w:p>
    <w:p w14:paraId="17173628" w14:textId="46CA4425" w:rsidR="00D2344E" w:rsidRDefault="00D2344E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>אסנת ספורטה</w:t>
      </w:r>
    </w:p>
    <w:p w14:paraId="35BC26D7" w14:textId="0A891745" w:rsidR="00D6186D" w:rsidRDefault="002D5E87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אורן וולשטיין </w:t>
      </w:r>
    </w:p>
    <w:p w14:paraId="6494AE50" w14:textId="77777777" w:rsidR="00494418" w:rsidRPr="002F7D4F" w:rsidRDefault="00494418" w:rsidP="00494418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rtl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אורית מסמי, מ"מ יו"ר הוועדה</w:t>
      </w:r>
    </w:p>
    <w:p w14:paraId="0C80A692" w14:textId="77777777" w:rsidR="00D6186D" w:rsidRPr="00FC60C3" w:rsidRDefault="00D6186D" w:rsidP="00D6186D">
      <w:pPr>
        <w:bidi/>
        <w:rPr>
          <w:rFonts w:asciiTheme="minorHAnsi" w:hAnsiTheme="minorHAnsi" w:cstheme="minorHAnsi"/>
          <w:rtl/>
        </w:rPr>
      </w:pPr>
    </w:p>
    <w:p w14:paraId="3E82E1EA" w14:textId="54662E80" w:rsidR="00D6186D" w:rsidRDefault="00494418" w:rsidP="00D6186D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 xml:space="preserve">משתתפים נוספים: </w:t>
      </w:r>
    </w:p>
    <w:p w14:paraId="3E21B4A9" w14:textId="346F3343" w:rsidR="00D6186D" w:rsidRDefault="00D6186D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FC60C3">
        <w:rPr>
          <w:rFonts w:asciiTheme="minorHAnsi" w:eastAsia="Times New Roman" w:hAnsiTheme="minorHAnsi" w:cstheme="minorHAnsi" w:hint="cs"/>
          <w:rtl/>
          <w:lang w:eastAsia="he-IL" w:bidi="he-IL"/>
        </w:rPr>
        <w:t>שלומית קיטרו</w:t>
      </w:r>
      <w:r w:rsidR="00AC30B6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, אגף קיימות וחדשנות </w:t>
      </w:r>
    </w:p>
    <w:p w14:paraId="50AA2A39" w14:textId="64FD1BA6" w:rsidR="00BF26E7" w:rsidRPr="00BF26E7" w:rsidRDefault="00BF26E7" w:rsidP="00BF26E7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BF26E7">
        <w:rPr>
          <w:rFonts w:asciiTheme="minorHAnsi" w:hAnsiTheme="minorHAnsi" w:cstheme="minorHAnsi" w:hint="cs"/>
          <w:rtl/>
          <w:lang w:bidi="he-IL"/>
        </w:rPr>
        <w:t>מיכל שיין בן הרוש</w:t>
      </w:r>
      <w:r w:rsidR="00494418">
        <w:rPr>
          <w:rFonts w:asciiTheme="minorHAnsi" w:hAnsiTheme="minorHAnsi" w:cstheme="minorHAnsi" w:hint="cs"/>
          <w:rtl/>
          <w:lang w:bidi="he-IL"/>
        </w:rPr>
        <w:t xml:space="preserve">, סגנית מנהל אגף אכיפה ופיקוח עירוני </w:t>
      </w:r>
    </w:p>
    <w:p w14:paraId="5778C4DA" w14:textId="15D6A074" w:rsidR="00BF26E7" w:rsidRPr="00BF26E7" w:rsidRDefault="00BF26E7" w:rsidP="00BF26E7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BF26E7">
        <w:rPr>
          <w:rFonts w:asciiTheme="minorHAnsi" w:hAnsiTheme="minorHAnsi" w:cstheme="minorHAnsi" w:hint="cs"/>
          <w:rtl/>
          <w:lang w:bidi="he-IL"/>
        </w:rPr>
        <w:t>עדי אוליקר</w:t>
      </w:r>
      <w:r w:rsidR="00494418">
        <w:rPr>
          <w:rFonts w:asciiTheme="minorHAnsi" w:hAnsiTheme="minorHAnsi" w:cstheme="minorHAnsi" w:hint="cs"/>
          <w:rtl/>
          <w:lang w:bidi="he-IL"/>
        </w:rPr>
        <w:t>, מנהלת יחידת השירות</w:t>
      </w:r>
    </w:p>
    <w:p w14:paraId="4AEA0E36" w14:textId="08EAA122" w:rsidR="00BF26E7" w:rsidRDefault="00BF26E7" w:rsidP="00BF26E7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BF26E7">
        <w:rPr>
          <w:rFonts w:asciiTheme="minorHAnsi" w:hAnsiTheme="minorHAnsi" w:cstheme="minorHAnsi" w:hint="cs"/>
          <w:rtl/>
          <w:lang w:bidi="he-IL"/>
        </w:rPr>
        <w:t xml:space="preserve">נח חיימסון, מנהל שיטור העירוני </w:t>
      </w:r>
    </w:p>
    <w:p w14:paraId="4B565791" w14:textId="65D63E02" w:rsidR="00BF26E7" w:rsidRPr="00B00DCD" w:rsidRDefault="00BF26E7" w:rsidP="00BF26E7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B00DCD">
        <w:rPr>
          <w:rFonts w:asciiTheme="minorHAnsi" w:hAnsiTheme="minorHAnsi" w:cstheme="minorHAnsi" w:hint="cs"/>
          <w:rtl/>
          <w:lang w:bidi="he-IL"/>
        </w:rPr>
        <w:t>אסף</w:t>
      </w:r>
      <w:r w:rsidR="00B00DCD" w:rsidRPr="00B00DCD">
        <w:rPr>
          <w:rFonts w:asciiTheme="minorHAnsi" w:hAnsiTheme="minorHAnsi" w:cstheme="minorHAnsi" w:hint="cs"/>
          <w:rtl/>
          <w:lang w:bidi="he-IL"/>
        </w:rPr>
        <w:t xml:space="preserve"> </w:t>
      </w:r>
      <w:proofErr w:type="spellStart"/>
      <w:r w:rsidR="00B00DCD" w:rsidRPr="00B00DCD">
        <w:rPr>
          <w:rFonts w:asciiTheme="minorHAnsi" w:hAnsiTheme="minorHAnsi" w:cstheme="minorHAnsi" w:hint="cs"/>
          <w:rtl/>
          <w:lang w:bidi="he-IL"/>
        </w:rPr>
        <w:t>פרידור</w:t>
      </w:r>
      <w:proofErr w:type="spellEnd"/>
      <w:r w:rsidR="00B00DCD">
        <w:rPr>
          <w:rFonts w:asciiTheme="minorHAnsi" w:hAnsiTheme="minorHAnsi" w:cstheme="minorHAnsi" w:hint="cs"/>
          <w:rtl/>
          <w:lang w:bidi="he-IL"/>
        </w:rPr>
        <w:t xml:space="preserve">, תושב </w:t>
      </w:r>
    </w:p>
    <w:p w14:paraId="47FF7AA8" w14:textId="4578B5F9" w:rsidR="00BF26E7" w:rsidRDefault="00BF26E7" w:rsidP="00BF26E7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487F6C">
        <w:rPr>
          <w:rFonts w:asciiTheme="minorHAnsi" w:hAnsiTheme="minorHAnsi" w:cstheme="minorHAnsi" w:hint="cs"/>
          <w:rtl/>
          <w:lang w:bidi="he-IL"/>
        </w:rPr>
        <w:t xml:space="preserve">שרונה </w:t>
      </w:r>
      <w:r w:rsidR="00487F6C" w:rsidRPr="00487F6C">
        <w:rPr>
          <w:rFonts w:asciiTheme="minorHAnsi" w:hAnsiTheme="minorHAnsi" w:cstheme="minorHAnsi" w:hint="cs"/>
          <w:rtl/>
          <w:lang w:bidi="he-IL"/>
        </w:rPr>
        <w:t xml:space="preserve">לימן, </w:t>
      </w:r>
      <w:r w:rsidR="00494418">
        <w:rPr>
          <w:rFonts w:asciiTheme="minorHAnsi" w:hAnsiTheme="minorHAnsi" w:cstheme="minorHAnsi" w:hint="cs"/>
          <w:rtl/>
          <w:lang w:bidi="he-IL"/>
        </w:rPr>
        <w:t>תושבת</w:t>
      </w:r>
      <w:r w:rsidR="00487F6C" w:rsidRPr="00487F6C">
        <w:rPr>
          <w:rFonts w:asciiTheme="minorHAnsi" w:hAnsiTheme="minorHAnsi" w:cstheme="minorHAnsi" w:hint="cs"/>
          <w:rtl/>
          <w:lang w:bidi="he-IL"/>
        </w:rPr>
        <w:t xml:space="preserve"> </w:t>
      </w:r>
    </w:p>
    <w:p w14:paraId="647BC38A" w14:textId="77777777" w:rsidR="00494418" w:rsidRDefault="00494418" w:rsidP="00494418">
      <w:pPr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1FCB5575" w14:textId="397CCD4C" w:rsidR="00165458" w:rsidRPr="00494418" w:rsidRDefault="00D6186D" w:rsidP="006259E1">
      <w:p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סדר יום הועדה:</w:t>
      </w:r>
      <w:r w:rsidR="006259E1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 xml:space="preserve"> </w:t>
      </w:r>
      <w:r w:rsidR="00165458" w:rsidRPr="00494418">
        <w:rPr>
          <w:rFonts w:asciiTheme="minorHAnsi" w:eastAsia="Times New Roman" w:hAnsiTheme="minorHAnsi" w:cstheme="minorHAnsi"/>
          <w:rtl/>
          <w:lang w:eastAsia="he-IL" w:bidi="he-IL"/>
        </w:rPr>
        <w:t xml:space="preserve">מפגעי רעש ואכיפה </w:t>
      </w:r>
    </w:p>
    <w:p w14:paraId="67ACC89D" w14:textId="77777777" w:rsidR="00165458" w:rsidRDefault="00165458" w:rsidP="00165458">
      <w:pPr>
        <w:bidi/>
        <w:spacing w:line="360" w:lineRule="auto"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318B095C" w14:textId="77777777" w:rsidR="00BE531A" w:rsidRDefault="00BE531A" w:rsidP="00504D35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28863DE1" w14:textId="77777777" w:rsidR="00BE531A" w:rsidRDefault="00BE531A" w:rsidP="00BE531A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4E52EB66" w14:textId="3DF2D947" w:rsidR="00D6186D" w:rsidRDefault="00D6186D" w:rsidP="00BE531A">
      <w:pPr>
        <w:bidi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u w:val="single"/>
          <w:rtl/>
          <w:lang w:bidi="he-IL"/>
        </w:rPr>
        <w:t>עיקרי דברי המשתתפים</w:t>
      </w:r>
      <w:r w:rsidRPr="00FC60C3">
        <w:rPr>
          <w:rFonts w:asciiTheme="minorHAnsi" w:hAnsiTheme="minorHAnsi" w:cstheme="minorHAnsi"/>
          <w:b/>
          <w:bCs/>
          <w:rtl/>
          <w:lang w:bidi="he-IL"/>
        </w:rPr>
        <w:t>:</w:t>
      </w:r>
    </w:p>
    <w:p w14:paraId="7F0E8531" w14:textId="77777777" w:rsidR="00BE3E50" w:rsidRDefault="00BE3E50" w:rsidP="00BE3E50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1DDF15D5" w14:textId="611516DD" w:rsidR="000D2553" w:rsidRPr="000D2553" w:rsidRDefault="00C16EE2" w:rsidP="000D2553">
      <w:pPr>
        <w:pStyle w:val="ae"/>
        <w:numPr>
          <w:ilvl w:val="0"/>
          <w:numId w:val="25"/>
        </w:numPr>
        <w:bidi/>
        <w:spacing w:line="360" w:lineRule="auto"/>
        <w:rPr>
          <w:rFonts w:asciiTheme="minorHAnsi" w:hAnsiTheme="minorHAnsi" w:cstheme="minorHAnsi"/>
          <w:b/>
          <w:bCs/>
          <w:lang w:bidi="he-IL"/>
        </w:rPr>
      </w:pPr>
      <w:r w:rsidRPr="000D2553">
        <w:rPr>
          <w:rFonts w:asciiTheme="minorHAnsi" w:hAnsiTheme="minorHAnsi" w:cstheme="minorHAnsi" w:hint="cs"/>
          <w:b/>
          <w:bCs/>
          <w:rtl/>
          <w:lang w:bidi="he-IL"/>
        </w:rPr>
        <w:t>קובי</w:t>
      </w:r>
      <w:r w:rsidR="002A2D90">
        <w:rPr>
          <w:rFonts w:asciiTheme="minorHAnsi" w:hAnsiTheme="minorHAnsi" w:cstheme="minorHAnsi" w:hint="cs"/>
          <w:b/>
          <w:bCs/>
          <w:rtl/>
          <w:lang w:bidi="he-IL"/>
        </w:rPr>
        <w:t xml:space="preserve"> פדוה</w:t>
      </w:r>
      <w:r w:rsidRPr="000D2553">
        <w:rPr>
          <w:rFonts w:asciiTheme="minorHAnsi" w:hAnsiTheme="minorHAnsi" w:cstheme="minorHAnsi" w:hint="cs"/>
          <w:b/>
          <w:bCs/>
          <w:rtl/>
          <w:lang w:bidi="he-IL"/>
        </w:rPr>
        <w:t xml:space="preserve">: </w:t>
      </w:r>
    </w:p>
    <w:p w14:paraId="207A5AFA" w14:textId="13077C1C" w:rsidR="00C16EE2" w:rsidRDefault="00C16EE2" w:rsidP="006259E1">
      <w:pPr>
        <w:bidi/>
        <w:spacing w:line="360" w:lineRule="auto"/>
        <w:ind w:left="1080"/>
        <w:rPr>
          <w:rFonts w:asciiTheme="minorHAnsi" w:hAnsiTheme="minorHAnsi" w:cstheme="minorHAnsi"/>
          <w:rtl/>
          <w:lang w:bidi="he-IL"/>
        </w:rPr>
      </w:pPr>
      <w:r w:rsidRPr="000D2553">
        <w:rPr>
          <w:rFonts w:asciiTheme="minorHAnsi" w:hAnsiTheme="minorHAnsi" w:cstheme="minorHAnsi" w:hint="cs"/>
          <w:rtl/>
          <w:lang w:bidi="he-IL"/>
        </w:rPr>
        <w:t>מטוסים קלים טסים נמוך, בעיקר מעל שכונת האוניברסיטה.</w:t>
      </w:r>
      <w:r w:rsidR="006259E1">
        <w:rPr>
          <w:rFonts w:asciiTheme="minorHAnsi" w:hAnsiTheme="minorHAnsi" w:cstheme="minorHAnsi" w:hint="cs"/>
          <w:rtl/>
          <w:lang w:bidi="he-IL"/>
        </w:rPr>
        <w:t xml:space="preserve"> </w:t>
      </w:r>
      <w:r w:rsidRPr="00C16EE2">
        <w:rPr>
          <w:rFonts w:asciiTheme="minorHAnsi" w:hAnsiTheme="minorHAnsi" w:cstheme="minorHAnsi" w:hint="cs"/>
          <w:rtl/>
          <w:lang w:bidi="he-IL"/>
        </w:rPr>
        <w:t xml:space="preserve">מעכשיו </w:t>
      </w:r>
      <w:r w:rsidR="006259E1">
        <w:rPr>
          <w:rFonts w:asciiTheme="minorHAnsi" w:hAnsiTheme="minorHAnsi" w:cstheme="minorHAnsi" w:hint="cs"/>
          <w:rtl/>
          <w:lang w:bidi="he-IL"/>
        </w:rPr>
        <w:t xml:space="preserve">ואילך </w:t>
      </w:r>
      <w:r w:rsidRPr="00C16EE2">
        <w:rPr>
          <w:rFonts w:asciiTheme="minorHAnsi" w:hAnsiTheme="minorHAnsi" w:cstheme="minorHAnsi" w:hint="cs"/>
          <w:rtl/>
          <w:lang w:bidi="he-IL"/>
        </w:rPr>
        <w:t xml:space="preserve">תלונות </w:t>
      </w:r>
      <w:r w:rsidR="006259E1">
        <w:rPr>
          <w:rFonts w:asciiTheme="minorHAnsi" w:hAnsiTheme="minorHAnsi" w:cstheme="minorHAnsi" w:hint="cs"/>
          <w:rtl/>
          <w:lang w:bidi="he-IL"/>
        </w:rPr>
        <w:t xml:space="preserve">יועברו </w:t>
      </w:r>
      <w:r w:rsidRPr="00C16EE2">
        <w:rPr>
          <w:rFonts w:asciiTheme="minorHAnsi" w:hAnsiTheme="minorHAnsi" w:cstheme="minorHAnsi" w:hint="cs"/>
          <w:rtl/>
          <w:lang w:bidi="he-IL"/>
        </w:rPr>
        <w:t xml:space="preserve">דרך הייעוץ המשפטי, </w:t>
      </w:r>
      <w:r w:rsidR="006259E1">
        <w:rPr>
          <w:rFonts w:asciiTheme="minorHAnsi" w:hAnsiTheme="minorHAnsi" w:cstheme="minorHAnsi" w:hint="cs"/>
          <w:rtl/>
          <w:lang w:bidi="he-IL"/>
        </w:rPr>
        <w:t>שיבחן את המיקום, הגובה וכד</w:t>
      </w:r>
      <w:r w:rsidR="002F70AB">
        <w:rPr>
          <w:rFonts w:asciiTheme="minorHAnsi" w:hAnsiTheme="minorHAnsi" w:cstheme="minorHAnsi" w:hint="cs"/>
          <w:rtl/>
          <w:lang w:bidi="he-IL"/>
        </w:rPr>
        <w:t>ומה</w:t>
      </w:r>
      <w:r w:rsidR="006259E1">
        <w:rPr>
          <w:rFonts w:asciiTheme="minorHAnsi" w:hAnsiTheme="minorHAnsi" w:cstheme="minorHAnsi" w:hint="cs"/>
          <w:rtl/>
          <w:lang w:bidi="he-IL"/>
        </w:rPr>
        <w:t xml:space="preserve"> מול</w:t>
      </w:r>
      <w:r w:rsidRPr="00C16EE2">
        <w:rPr>
          <w:rFonts w:asciiTheme="minorHAnsi" w:hAnsiTheme="minorHAnsi" w:cstheme="minorHAnsi" w:hint="cs"/>
          <w:rtl/>
          <w:lang w:bidi="he-IL"/>
        </w:rPr>
        <w:t xml:space="preserve"> רשות התעופה האזרחית ויפעל בהתאם</w:t>
      </w:r>
    </w:p>
    <w:p w14:paraId="1F870F0C" w14:textId="77777777" w:rsidR="000D2553" w:rsidRPr="00C16EE2" w:rsidRDefault="000D2553" w:rsidP="000D2553">
      <w:pPr>
        <w:pStyle w:val="ae"/>
        <w:bidi/>
        <w:ind w:left="1080"/>
        <w:rPr>
          <w:rFonts w:asciiTheme="minorHAnsi" w:hAnsiTheme="minorHAnsi" w:cstheme="minorHAnsi"/>
          <w:rtl/>
          <w:lang w:bidi="he-IL"/>
        </w:rPr>
      </w:pPr>
    </w:p>
    <w:p w14:paraId="494B8D9A" w14:textId="76E96D44" w:rsidR="00165458" w:rsidRPr="000D2553" w:rsidRDefault="00165458" w:rsidP="000D2553">
      <w:pPr>
        <w:pStyle w:val="ae"/>
        <w:numPr>
          <w:ilvl w:val="0"/>
          <w:numId w:val="25"/>
        </w:numPr>
        <w:bidi/>
        <w:spacing w:line="360" w:lineRule="auto"/>
        <w:rPr>
          <w:rFonts w:asciiTheme="minorHAnsi" w:hAnsiTheme="minorHAnsi" w:cstheme="minorHAnsi"/>
          <w:b/>
          <w:bCs/>
          <w:lang w:bidi="he-IL"/>
        </w:rPr>
      </w:pPr>
      <w:r w:rsidRPr="000D2553">
        <w:rPr>
          <w:rFonts w:asciiTheme="minorHAnsi" w:hAnsiTheme="minorHAnsi" w:cstheme="minorHAnsi" w:hint="cs"/>
          <w:b/>
          <w:bCs/>
          <w:rtl/>
          <w:lang w:bidi="he-IL"/>
        </w:rPr>
        <w:t xml:space="preserve">אורן תבור, מנהל היח' האזורית לאיכות סביבה בשרון </w:t>
      </w:r>
    </w:p>
    <w:p w14:paraId="315BBFB2" w14:textId="7A2DD539" w:rsidR="000D2553" w:rsidRDefault="00C16EE2" w:rsidP="006259E1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0D2553">
        <w:rPr>
          <w:rFonts w:asciiTheme="minorHAnsi" w:hAnsiTheme="minorHAnsi" w:cstheme="minorHAnsi" w:hint="cs"/>
          <w:rtl/>
          <w:lang w:bidi="he-IL"/>
        </w:rPr>
        <w:t xml:space="preserve">עיריית כפר סבא ניסתה </w:t>
      </w:r>
      <w:r w:rsidR="000D2553">
        <w:rPr>
          <w:rFonts w:asciiTheme="minorHAnsi" w:hAnsiTheme="minorHAnsi" w:cstheme="minorHAnsi" w:hint="cs"/>
          <w:rtl/>
          <w:lang w:bidi="he-IL"/>
        </w:rPr>
        <w:t>להיכנס ל</w:t>
      </w:r>
      <w:r w:rsidRPr="000D2553">
        <w:rPr>
          <w:rFonts w:asciiTheme="minorHAnsi" w:hAnsiTheme="minorHAnsi" w:cstheme="minorHAnsi" w:hint="cs"/>
          <w:rtl/>
          <w:lang w:bidi="he-IL"/>
        </w:rPr>
        <w:t>פיילוט של חיישני רעש</w:t>
      </w:r>
      <w:r w:rsidR="006259E1">
        <w:rPr>
          <w:rFonts w:asciiTheme="minorHAnsi" w:hAnsiTheme="minorHAnsi" w:cstheme="minorHAnsi" w:hint="cs"/>
          <w:rtl/>
          <w:lang w:bidi="he-IL"/>
        </w:rPr>
        <w:t>.</w:t>
      </w:r>
      <w:r w:rsidR="006259E1" w:rsidRPr="006259E1">
        <w:rPr>
          <w:rFonts w:asciiTheme="minorHAnsi" w:hAnsiTheme="minorHAnsi" w:cstheme="minorHAnsi" w:hint="cs"/>
          <w:rtl/>
          <w:lang w:bidi="he-IL"/>
        </w:rPr>
        <w:t xml:space="preserve"> </w:t>
      </w:r>
      <w:r w:rsidR="006259E1">
        <w:rPr>
          <w:rFonts w:asciiTheme="minorHAnsi" w:hAnsiTheme="minorHAnsi" w:cstheme="minorHAnsi" w:hint="cs"/>
          <w:rtl/>
          <w:lang w:bidi="he-IL"/>
        </w:rPr>
        <w:t xml:space="preserve">הרעיון היה לפרוס 100 גלאים שייצרו מפות רעש ברחבי העיר, לקבוע מדיניות ולאפשר מענה </w:t>
      </w:r>
      <w:proofErr w:type="spellStart"/>
      <w:r w:rsidR="006259E1">
        <w:rPr>
          <w:rFonts w:asciiTheme="minorHAnsi" w:hAnsiTheme="minorHAnsi" w:cstheme="minorHAnsi" w:hint="cs"/>
          <w:rtl/>
          <w:lang w:bidi="he-IL"/>
        </w:rPr>
        <w:t>מיידי</w:t>
      </w:r>
      <w:proofErr w:type="spellEnd"/>
      <w:r w:rsidR="006259E1">
        <w:rPr>
          <w:rFonts w:asciiTheme="minorHAnsi" w:hAnsiTheme="minorHAnsi" w:cstheme="minorHAnsi" w:hint="cs"/>
          <w:rtl/>
          <w:lang w:bidi="he-IL"/>
        </w:rPr>
        <w:t xml:space="preserve"> של פקחים לנקודות טרם הקריאה ובאמצעות </w:t>
      </w:r>
      <w:r w:rsidR="006259E1" w:rsidRPr="00BF26E7">
        <w:rPr>
          <w:rFonts w:asciiTheme="minorHAnsi" w:hAnsiTheme="minorHAnsi" w:cstheme="minorHAnsi" w:hint="cs"/>
          <w:rtl/>
          <w:lang w:bidi="he-IL"/>
        </w:rPr>
        <w:t>תמיכה של המשרד להגנ</w:t>
      </w:r>
      <w:r w:rsidR="006259E1">
        <w:rPr>
          <w:rFonts w:asciiTheme="minorHAnsi" w:hAnsiTheme="minorHAnsi" w:cstheme="minorHAnsi" w:hint="cs"/>
          <w:rtl/>
          <w:lang w:bidi="he-IL"/>
        </w:rPr>
        <w:t xml:space="preserve">ת הסביבה. </w:t>
      </w:r>
      <w:r w:rsidRPr="000D2553">
        <w:rPr>
          <w:rFonts w:asciiTheme="minorHAnsi" w:hAnsiTheme="minorHAnsi" w:cstheme="minorHAnsi" w:hint="cs"/>
          <w:rtl/>
          <w:lang w:bidi="he-IL"/>
        </w:rPr>
        <w:t xml:space="preserve">העירייה </w:t>
      </w:r>
      <w:r w:rsidR="006259E1">
        <w:rPr>
          <w:rFonts w:asciiTheme="minorHAnsi" w:hAnsiTheme="minorHAnsi" w:cstheme="minorHAnsi" w:hint="cs"/>
          <w:rtl/>
          <w:lang w:bidi="he-IL"/>
        </w:rPr>
        <w:t>מיפתה</w:t>
      </w:r>
      <w:r w:rsidRPr="000D2553">
        <w:rPr>
          <w:rFonts w:asciiTheme="minorHAnsi" w:hAnsiTheme="minorHAnsi" w:cstheme="minorHAnsi" w:hint="cs"/>
          <w:rtl/>
          <w:lang w:bidi="he-IL"/>
        </w:rPr>
        <w:t xml:space="preserve"> </w:t>
      </w:r>
      <w:r w:rsidR="000D2553">
        <w:rPr>
          <w:rFonts w:asciiTheme="minorHAnsi" w:hAnsiTheme="minorHAnsi" w:cstheme="minorHAnsi" w:hint="cs"/>
          <w:rtl/>
          <w:lang w:bidi="he-IL"/>
        </w:rPr>
        <w:t>10,000 קריאות מוקד</w:t>
      </w:r>
      <w:r w:rsidRPr="000D2553">
        <w:rPr>
          <w:rFonts w:asciiTheme="minorHAnsi" w:hAnsiTheme="minorHAnsi" w:cstheme="minorHAnsi" w:hint="cs"/>
          <w:rtl/>
          <w:lang w:bidi="he-IL"/>
        </w:rPr>
        <w:t xml:space="preserve"> בענייני רעש</w:t>
      </w:r>
      <w:r w:rsidR="000D2553">
        <w:rPr>
          <w:rFonts w:asciiTheme="minorHAnsi" w:hAnsiTheme="minorHAnsi" w:cstheme="minorHAnsi" w:hint="cs"/>
          <w:rtl/>
          <w:lang w:bidi="he-IL"/>
        </w:rPr>
        <w:t xml:space="preserve"> (תחבורה, פארקים עירוניים, בי</w:t>
      </w:r>
      <w:r w:rsidR="006259E1">
        <w:rPr>
          <w:rFonts w:asciiTheme="minorHAnsi" w:hAnsiTheme="minorHAnsi" w:cstheme="minorHAnsi" w:hint="cs"/>
          <w:rtl/>
          <w:lang w:bidi="he-IL"/>
        </w:rPr>
        <w:t>ת חולים</w:t>
      </w:r>
      <w:r w:rsidR="000D2553">
        <w:rPr>
          <w:rFonts w:asciiTheme="minorHAnsi" w:hAnsiTheme="minorHAnsi" w:cstheme="minorHAnsi" w:hint="cs"/>
          <w:rtl/>
          <w:lang w:bidi="he-IL"/>
        </w:rPr>
        <w:t xml:space="preserve"> מאיר, מבני ציבור ועוד)</w:t>
      </w:r>
      <w:r w:rsidR="006259E1">
        <w:rPr>
          <w:rFonts w:asciiTheme="minorHAnsi" w:hAnsiTheme="minorHAnsi" w:cstheme="minorHAnsi" w:hint="cs"/>
          <w:rtl/>
          <w:lang w:bidi="he-IL"/>
        </w:rPr>
        <w:t xml:space="preserve">. </w:t>
      </w:r>
      <w:r w:rsidR="000D2553" w:rsidRPr="00BF26E7">
        <w:rPr>
          <w:rFonts w:asciiTheme="minorHAnsi" w:hAnsiTheme="minorHAnsi" w:cstheme="minorHAnsi" w:hint="cs"/>
          <w:rtl/>
          <w:lang w:bidi="he-IL"/>
        </w:rPr>
        <w:t xml:space="preserve">ולאחר שהובהר שכל עלויות התשתית וההקמה הינן על הרשות, הוחלט שלא לגשת. </w:t>
      </w:r>
    </w:p>
    <w:p w14:paraId="4F45BDEE" w14:textId="77777777" w:rsidR="006259E1" w:rsidRPr="002F70AB" w:rsidRDefault="006259E1" w:rsidP="006259E1">
      <w:pPr>
        <w:pStyle w:val="ae"/>
        <w:bidi/>
        <w:spacing w:line="360" w:lineRule="auto"/>
        <w:ind w:left="1440"/>
        <w:rPr>
          <w:rFonts w:asciiTheme="minorHAnsi" w:hAnsiTheme="minorHAnsi" w:cstheme="minorHAnsi"/>
          <w:sz w:val="12"/>
          <w:szCs w:val="12"/>
          <w:rtl/>
          <w:lang w:bidi="he-IL"/>
        </w:rPr>
      </w:pPr>
    </w:p>
    <w:p w14:paraId="46B150A1" w14:textId="6BEC7866" w:rsidR="00BF26E7" w:rsidRPr="006259E1" w:rsidRDefault="000D2553" w:rsidP="000A015E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6259E1">
        <w:rPr>
          <w:rFonts w:asciiTheme="minorHAnsi" w:hAnsiTheme="minorHAnsi" w:cstheme="minorHAnsi" w:hint="cs"/>
          <w:rtl/>
          <w:lang w:bidi="he-IL"/>
        </w:rPr>
        <w:t xml:space="preserve">מערכות לאכיפה דיגיטלית של מפגעי רעש- קול קורא של המשרד </w:t>
      </w:r>
      <w:proofErr w:type="spellStart"/>
      <w:r w:rsidRPr="006259E1">
        <w:rPr>
          <w:rFonts w:asciiTheme="minorHAnsi" w:hAnsiTheme="minorHAnsi" w:cstheme="minorHAnsi" w:hint="cs"/>
          <w:rtl/>
          <w:lang w:bidi="he-IL"/>
        </w:rPr>
        <w:t>להגנ"ס</w:t>
      </w:r>
      <w:proofErr w:type="spellEnd"/>
      <w:r w:rsidRPr="006259E1">
        <w:rPr>
          <w:rFonts w:asciiTheme="minorHAnsi" w:hAnsiTheme="minorHAnsi" w:cstheme="minorHAnsi" w:hint="cs"/>
          <w:rtl/>
          <w:lang w:bidi="he-IL"/>
        </w:rPr>
        <w:t xml:space="preserve"> שתומך בהקמת 3 מערכות. מטרת המערכת לספק סביבה נעימה לתושבים. המע</w:t>
      </w:r>
      <w:r w:rsidR="006259E1" w:rsidRPr="006259E1">
        <w:rPr>
          <w:rFonts w:asciiTheme="minorHAnsi" w:hAnsiTheme="minorHAnsi" w:cstheme="minorHAnsi" w:hint="cs"/>
          <w:rtl/>
          <w:lang w:bidi="he-IL"/>
        </w:rPr>
        <w:t>רכת</w:t>
      </w:r>
      <w:r w:rsidRPr="006259E1">
        <w:rPr>
          <w:rFonts w:asciiTheme="minorHAnsi" w:hAnsiTheme="minorHAnsi" w:cstheme="minorHAnsi" w:hint="cs"/>
          <w:rtl/>
          <w:lang w:bidi="he-IL"/>
        </w:rPr>
        <w:t xml:space="preserve"> כוללת כ-70 מיקרופונים שמקליטים את הרעש הסביבתי, מצוידת במכשיר למדידת רעש תיקני, מרחק ומהירות ומשתמשת במס</w:t>
      </w:r>
      <w:r w:rsidR="006259E1" w:rsidRPr="006259E1">
        <w:rPr>
          <w:rFonts w:asciiTheme="minorHAnsi" w:hAnsiTheme="minorHAnsi" w:cstheme="minorHAnsi" w:hint="cs"/>
          <w:rtl/>
          <w:lang w:bidi="he-IL"/>
        </w:rPr>
        <w:t xml:space="preserve">פר </w:t>
      </w:r>
      <w:r w:rsidRPr="006259E1">
        <w:rPr>
          <w:rFonts w:asciiTheme="minorHAnsi" w:hAnsiTheme="minorHAnsi" w:cstheme="minorHAnsi" w:hint="cs"/>
          <w:rtl/>
          <w:lang w:bidi="he-IL"/>
        </w:rPr>
        <w:t>מצלמות. באמצעות המע</w:t>
      </w:r>
      <w:r w:rsidR="006259E1" w:rsidRPr="006259E1">
        <w:rPr>
          <w:rFonts w:asciiTheme="minorHAnsi" w:hAnsiTheme="minorHAnsi" w:cstheme="minorHAnsi" w:hint="cs"/>
          <w:rtl/>
          <w:lang w:bidi="he-IL"/>
        </w:rPr>
        <w:t xml:space="preserve">רכת, </w:t>
      </w:r>
      <w:r w:rsidRPr="006259E1">
        <w:rPr>
          <w:rFonts w:asciiTheme="minorHAnsi" w:hAnsiTheme="minorHAnsi" w:cstheme="minorHAnsi" w:hint="cs"/>
          <w:rtl/>
          <w:lang w:bidi="he-IL"/>
        </w:rPr>
        <w:t>ניתן לבצע ניטור של עוצמת הרעש ולזהות אותו ולצלם אותו כדי לבצע אכיפה</w:t>
      </w:r>
      <w:r w:rsidR="006259E1" w:rsidRPr="006259E1">
        <w:rPr>
          <w:rFonts w:asciiTheme="minorHAnsi" w:hAnsiTheme="minorHAnsi" w:cstheme="minorHAnsi" w:hint="cs"/>
          <w:rtl/>
          <w:lang w:bidi="he-IL"/>
        </w:rPr>
        <w:t xml:space="preserve"> </w:t>
      </w:r>
    </w:p>
    <w:p w14:paraId="27A17B48" w14:textId="77777777" w:rsidR="006259E1" w:rsidRDefault="000D2553" w:rsidP="006259E1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B00DCD">
        <w:rPr>
          <w:rFonts w:asciiTheme="minorHAnsi" w:hAnsiTheme="minorHAnsi" w:cstheme="minorHAnsi" w:hint="cs"/>
          <w:rtl/>
          <w:lang w:bidi="he-IL"/>
        </w:rPr>
        <w:t>בפ"ת</w:t>
      </w:r>
      <w:r w:rsidR="00BF26E7" w:rsidRPr="00B00DCD">
        <w:rPr>
          <w:rFonts w:asciiTheme="minorHAnsi" w:hAnsiTheme="minorHAnsi" w:cstheme="minorHAnsi" w:hint="cs"/>
          <w:rtl/>
          <w:lang w:bidi="he-IL"/>
        </w:rPr>
        <w:t xml:space="preserve"> </w:t>
      </w:r>
      <w:r w:rsidRPr="00B00DCD">
        <w:rPr>
          <w:rFonts w:asciiTheme="minorHAnsi" w:hAnsiTheme="minorHAnsi" w:cstheme="minorHAnsi" w:hint="cs"/>
          <w:rtl/>
          <w:lang w:bidi="he-IL"/>
        </w:rPr>
        <w:t xml:space="preserve">הוצבו </w:t>
      </w:r>
      <w:r w:rsidR="006259E1">
        <w:rPr>
          <w:rFonts w:asciiTheme="minorHAnsi" w:hAnsiTheme="minorHAnsi" w:cstheme="minorHAnsi" w:hint="cs"/>
          <w:rtl/>
          <w:lang w:bidi="he-IL"/>
        </w:rPr>
        <w:t xml:space="preserve">שתי </w:t>
      </w:r>
      <w:r w:rsidRPr="00B00DCD">
        <w:rPr>
          <w:rFonts w:asciiTheme="minorHAnsi" w:hAnsiTheme="minorHAnsi" w:cstheme="minorHAnsi" w:hint="cs"/>
          <w:rtl/>
          <w:lang w:bidi="he-IL"/>
        </w:rPr>
        <w:t>מערכות בצמתים</w:t>
      </w:r>
      <w:r w:rsidR="006259E1">
        <w:rPr>
          <w:rFonts w:asciiTheme="minorHAnsi" w:hAnsiTheme="minorHAnsi" w:cstheme="minorHAnsi" w:hint="cs"/>
          <w:rtl/>
          <w:lang w:bidi="he-IL"/>
        </w:rPr>
        <w:t xml:space="preserve"> מרכזיים</w:t>
      </w:r>
      <w:r w:rsidRPr="00B00DCD">
        <w:rPr>
          <w:rFonts w:asciiTheme="minorHAnsi" w:hAnsiTheme="minorHAnsi" w:cstheme="minorHAnsi" w:hint="cs"/>
          <w:rtl/>
          <w:lang w:bidi="he-IL"/>
        </w:rPr>
        <w:t>. בחצי שנה הצליחו להפיק מעל 10,000 דו</w:t>
      </w:r>
      <w:r w:rsidR="006259E1">
        <w:rPr>
          <w:rFonts w:asciiTheme="minorHAnsi" w:hAnsiTheme="minorHAnsi" w:cstheme="minorHAnsi" w:hint="cs"/>
          <w:rtl/>
          <w:lang w:bidi="he-IL"/>
        </w:rPr>
        <w:t>"</w:t>
      </w:r>
      <w:r w:rsidRPr="00B00DCD">
        <w:rPr>
          <w:rFonts w:asciiTheme="minorHAnsi" w:hAnsiTheme="minorHAnsi" w:cstheme="minorHAnsi" w:hint="cs"/>
          <w:rtl/>
          <w:lang w:bidi="he-IL"/>
        </w:rPr>
        <w:t xml:space="preserve">חות </w:t>
      </w:r>
      <w:r w:rsidR="006259E1">
        <w:rPr>
          <w:rFonts w:asciiTheme="minorHAnsi" w:hAnsiTheme="minorHAnsi" w:cstheme="minorHAnsi" w:hint="cs"/>
          <w:rtl/>
          <w:lang w:bidi="he-IL"/>
        </w:rPr>
        <w:t xml:space="preserve">(250 ₪) </w:t>
      </w:r>
      <w:r w:rsidRPr="00B00DCD">
        <w:rPr>
          <w:rFonts w:asciiTheme="minorHAnsi" w:hAnsiTheme="minorHAnsi" w:cstheme="minorHAnsi" w:hint="cs"/>
          <w:rtl/>
          <w:lang w:bidi="he-IL"/>
        </w:rPr>
        <w:t>שהומרו להתרעות</w:t>
      </w:r>
      <w:r w:rsidR="006259E1">
        <w:rPr>
          <w:rFonts w:asciiTheme="minorHAnsi" w:hAnsiTheme="minorHAnsi" w:cstheme="minorHAnsi" w:hint="cs"/>
          <w:rtl/>
          <w:lang w:bidi="he-IL"/>
        </w:rPr>
        <w:t xml:space="preserve">. </w:t>
      </w:r>
      <w:r w:rsidRPr="00B00DCD">
        <w:rPr>
          <w:rFonts w:asciiTheme="minorHAnsi" w:hAnsiTheme="minorHAnsi" w:cstheme="minorHAnsi" w:hint="cs"/>
          <w:rtl/>
          <w:lang w:bidi="he-IL"/>
        </w:rPr>
        <w:t>בעיר בוצעה הסברה ושילוט, שהוכחו כלא מספקים.</w:t>
      </w:r>
    </w:p>
    <w:p w14:paraId="568F1CCE" w14:textId="2770A61D" w:rsidR="006259E1" w:rsidRPr="006259E1" w:rsidRDefault="000D2553" w:rsidP="006259E1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6259E1">
        <w:rPr>
          <w:rFonts w:asciiTheme="minorHAnsi" w:hAnsiTheme="minorHAnsi" w:cstheme="minorHAnsi" w:hint="cs"/>
          <w:rtl/>
          <w:lang w:bidi="he-IL"/>
        </w:rPr>
        <w:t>בת"א יש מערכת שעדיין לא מפעילה דוחות</w:t>
      </w:r>
      <w:r w:rsidR="006259E1" w:rsidRPr="006259E1">
        <w:rPr>
          <w:rFonts w:asciiTheme="minorHAnsi" w:hAnsiTheme="minorHAnsi" w:cstheme="minorHAnsi" w:hint="cs"/>
          <w:rtl/>
          <w:lang w:bidi="he-IL"/>
        </w:rPr>
        <w:t xml:space="preserve">, כאשר </w:t>
      </w:r>
      <w:r w:rsidRPr="006259E1">
        <w:rPr>
          <w:rFonts w:asciiTheme="minorHAnsi" w:hAnsiTheme="minorHAnsi" w:cstheme="minorHAnsi" w:hint="cs"/>
          <w:rtl/>
          <w:lang w:bidi="he-IL"/>
        </w:rPr>
        <w:t>המטרה היא להכפיל את הקנס ל- 500 ש"ח.</w:t>
      </w:r>
    </w:p>
    <w:p w14:paraId="4615A8BA" w14:textId="77777777" w:rsidR="006259E1" w:rsidRDefault="000D2553" w:rsidP="006259E1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6259E1">
        <w:rPr>
          <w:rFonts w:asciiTheme="minorHAnsi" w:hAnsiTheme="minorHAnsi" w:cstheme="minorHAnsi" w:hint="cs"/>
          <w:rtl/>
          <w:lang w:bidi="he-IL"/>
        </w:rPr>
        <w:t>לרשות נדרש מפקח בחלקיות משרה</w:t>
      </w:r>
      <w:r w:rsidR="006259E1">
        <w:rPr>
          <w:rFonts w:asciiTheme="minorHAnsi" w:hAnsiTheme="minorHAnsi" w:cstheme="minorHAnsi" w:hint="cs"/>
          <w:rtl/>
          <w:lang w:bidi="he-IL"/>
        </w:rPr>
        <w:t xml:space="preserve"> ובחינת</w:t>
      </w:r>
      <w:r w:rsidRPr="006259E1">
        <w:rPr>
          <w:rFonts w:asciiTheme="minorHAnsi" w:hAnsiTheme="minorHAnsi" w:cstheme="minorHAnsi" w:hint="cs"/>
          <w:rtl/>
          <w:lang w:bidi="he-IL"/>
        </w:rPr>
        <w:t xml:space="preserve"> צפירות שלא למטרות חירום </w:t>
      </w:r>
      <w:r w:rsidR="006259E1">
        <w:rPr>
          <w:rFonts w:asciiTheme="minorHAnsi" w:hAnsiTheme="minorHAnsi" w:cstheme="minorHAnsi" w:hint="cs"/>
          <w:rtl/>
          <w:lang w:bidi="he-IL"/>
        </w:rPr>
        <w:t>ו</w:t>
      </w:r>
      <w:r w:rsidRPr="006259E1">
        <w:rPr>
          <w:rFonts w:asciiTheme="minorHAnsi" w:hAnsiTheme="minorHAnsi" w:cstheme="minorHAnsi" w:hint="cs"/>
          <w:rtl/>
          <w:lang w:bidi="he-IL"/>
        </w:rPr>
        <w:t xml:space="preserve">ביטחון. </w:t>
      </w:r>
    </w:p>
    <w:p w14:paraId="3296D618" w14:textId="77777777" w:rsidR="006259E1" w:rsidRDefault="000D2553" w:rsidP="006259E1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6259E1">
        <w:rPr>
          <w:rFonts w:asciiTheme="minorHAnsi" w:hAnsiTheme="minorHAnsi" w:cstheme="minorHAnsi" w:hint="cs"/>
          <w:rtl/>
          <w:lang w:bidi="he-IL"/>
        </w:rPr>
        <w:t xml:space="preserve">הצעות המחיר נעות בין 750,000 ש"ח למיליון ₪. השתתפות המשרד הינה 70% מעלות המערכת עצמה (ללא עלויות נלוות). </w:t>
      </w:r>
      <w:r w:rsidR="00BF26E7" w:rsidRPr="006259E1">
        <w:rPr>
          <w:rFonts w:asciiTheme="minorHAnsi" w:hAnsiTheme="minorHAnsi" w:cstheme="minorHAnsi" w:hint="cs"/>
          <w:rtl/>
          <w:lang w:bidi="he-IL"/>
        </w:rPr>
        <w:t>רק חברה אחת מתוך 3 הצעות שהתקבלו,</w:t>
      </w:r>
      <w:r w:rsidR="006259E1">
        <w:rPr>
          <w:rFonts w:asciiTheme="minorHAnsi" w:hAnsiTheme="minorHAnsi" w:cstheme="minorHAnsi" w:hint="cs"/>
          <w:rtl/>
          <w:lang w:bidi="he-IL"/>
        </w:rPr>
        <w:t xml:space="preserve"> </w:t>
      </w:r>
      <w:r w:rsidR="00BF26E7" w:rsidRPr="006259E1">
        <w:rPr>
          <w:rFonts w:asciiTheme="minorHAnsi" w:hAnsiTheme="minorHAnsi" w:cstheme="minorHAnsi" w:hint="cs"/>
          <w:rtl/>
          <w:lang w:bidi="he-IL"/>
        </w:rPr>
        <w:t>התייחסה לאפשרות לקבל רעש מאגזוזים, אך גם זה נמצא בפיתוח</w:t>
      </w:r>
    </w:p>
    <w:p w14:paraId="15BD7C71" w14:textId="043D8E02" w:rsidR="000D2553" w:rsidRPr="006259E1" w:rsidRDefault="000D2553" w:rsidP="006259E1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6259E1">
        <w:rPr>
          <w:rFonts w:asciiTheme="minorHAnsi" w:hAnsiTheme="minorHAnsi" w:cstheme="minorHAnsi" w:hint="cs"/>
          <w:rtl/>
          <w:lang w:bidi="he-IL"/>
        </w:rPr>
        <w:t xml:space="preserve">בכ"ס נעשתה בדיקה לגבי פניות ציבור </w:t>
      </w:r>
      <w:r w:rsidR="006259E1">
        <w:rPr>
          <w:rFonts w:asciiTheme="minorHAnsi" w:hAnsiTheme="minorHAnsi" w:cstheme="minorHAnsi" w:hint="cs"/>
          <w:rtl/>
          <w:lang w:bidi="he-IL"/>
        </w:rPr>
        <w:t xml:space="preserve">בנושא </w:t>
      </w:r>
      <w:r w:rsidRPr="006259E1">
        <w:rPr>
          <w:rFonts w:asciiTheme="minorHAnsi" w:hAnsiTheme="minorHAnsi" w:cstheme="minorHAnsi" w:hint="cs"/>
          <w:rtl/>
          <w:lang w:bidi="he-IL"/>
        </w:rPr>
        <w:t xml:space="preserve">והכמות </w:t>
      </w:r>
      <w:proofErr w:type="spellStart"/>
      <w:r w:rsidRPr="006259E1">
        <w:rPr>
          <w:rFonts w:asciiTheme="minorHAnsi" w:hAnsiTheme="minorHAnsi" w:cstheme="minorHAnsi" w:hint="cs"/>
          <w:rtl/>
          <w:lang w:bidi="he-IL"/>
        </w:rPr>
        <w:t>היתה</w:t>
      </w:r>
      <w:proofErr w:type="spellEnd"/>
      <w:r w:rsidRPr="006259E1">
        <w:rPr>
          <w:rFonts w:asciiTheme="minorHAnsi" w:hAnsiTheme="minorHAnsi" w:cstheme="minorHAnsi" w:hint="cs"/>
          <w:rtl/>
          <w:lang w:bidi="he-IL"/>
        </w:rPr>
        <w:t xml:space="preserve"> לא משמעותית עד זניחה  </w:t>
      </w:r>
    </w:p>
    <w:p w14:paraId="257176C6" w14:textId="77777777" w:rsidR="000D2553" w:rsidRDefault="000D2553" w:rsidP="000D2553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7A713059" w14:textId="77777777" w:rsidR="00E83C2F" w:rsidRDefault="00E83C2F" w:rsidP="00E83C2F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50FA745B" w14:textId="77777777" w:rsidR="00BE531A" w:rsidRDefault="00BE531A" w:rsidP="00E83C2F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6A73E9BE" w14:textId="77777777" w:rsidR="00BE531A" w:rsidRDefault="00BE531A" w:rsidP="00BE531A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3C0AC64F" w14:textId="77777777" w:rsidR="00BE531A" w:rsidRDefault="00BE531A" w:rsidP="00BE531A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0FA2FF1C" w14:textId="2B7ED6FF" w:rsidR="00E83C2F" w:rsidRDefault="00E83C2F" w:rsidP="009119F4">
      <w:pPr>
        <w:pStyle w:val="ae"/>
        <w:bidi/>
        <w:spacing w:line="360" w:lineRule="auto"/>
        <w:ind w:firstLine="72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התייחסויות: </w:t>
      </w:r>
    </w:p>
    <w:p w14:paraId="2C4439FD" w14:textId="6358AE68" w:rsidR="00B00DCD" w:rsidRPr="00E83C2F" w:rsidRDefault="00B00DCD" w:rsidP="00E83C2F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E83C2F">
        <w:rPr>
          <w:rFonts w:asciiTheme="minorHAnsi" w:hAnsiTheme="minorHAnsi" w:cstheme="minorHAnsi" w:hint="cs"/>
          <w:rtl/>
          <w:lang w:bidi="he-IL"/>
        </w:rPr>
        <w:t xml:space="preserve">לדברי מיכל בן הרוש, מעבר לכך שהדוחות בפ"ת בוטלו, כאשר האכיפה תחזור, תהיה עדיפות לאכיפה בשעות הלילה בשלב הראשון. הטכנולוגיה חייבת לעבור אישור בית משפט ולכן מיכל מציעה להמתין </w:t>
      </w:r>
    </w:p>
    <w:p w14:paraId="3DDB2ADB" w14:textId="64074A82" w:rsidR="00B00DCD" w:rsidRDefault="00B00DCD" w:rsidP="00E83C2F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אסף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פרידור</w:t>
      </w:r>
      <w:proofErr w:type="spellEnd"/>
      <w:r>
        <w:rPr>
          <w:rFonts w:asciiTheme="minorHAnsi" w:hAnsiTheme="minorHAnsi" w:cstheme="minorHAnsi" w:hint="cs"/>
          <w:rtl/>
          <w:lang w:bidi="he-IL"/>
        </w:rPr>
        <w:t xml:space="preserve">: בפ"ת הרבה תושבים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עירערו</w:t>
      </w:r>
      <w:proofErr w:type="spellEnd"/>
      <w:r>
        <w:rPr>
          <w:rFonts w:asciiTheme="minorHAnsi" w:hAnsiTheme="minorHAnsi" w:cstheme="minorHAnsi" w:hint="cs"/>
          <w:rtl/>
          <w:lang w:bidi="he-IL"/>
        </w:rPr>
        <w:t xml:space="preserve"> על הדוחות שקיבלו ברחוב גיסין. בספק אם ביצעו הבחנה בין צפירות חירום לבין צפירות אחרות </w:t>
      </w:r>
    </w:p>
    <w:p w14:paraId="0F6707D4" w14:textId="6DC512F9" w:rsidR="0041184E" w:rsidRDefault="0041184E" w:rsidP="00E83C2F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נח חיימסון: הרעש המרכזי </w:t>
      </w:r>
      <w:r w:rsidR="00E83C2F">
        <w:rPr>
          <w:rFonts w:asciiTheme="minorHAnsi" w:hAnsiTheme="minorHAnsi" w:cstheme="minorHAnsi" w:hint="cs"/>
          <w:rtl/>
          <w:lang w:bidi="he-IL"/>
        </w:rPr>
        <w:t xml:space="preserve">בעיר </w:t>
      </w:r>
      <w:r>
        <w:rPr>
          <w:rFonts w:asciiTheme="minorHAnsi" w:hAnsiTheme="minorHAnsi" w:cstheme="minorHAnsi" w:hint="cs"/>
          <w:rtl/>
          <w:lang w:bidi="he-IL"/>
        </w:rPr>
        <w:t xml:space="preserve">הוא </w:t>
      </w:r>
      <w:r w:rsidR="00E83C2F">
        <w:rPr>
          <w:rFonts w:asciiTheme="minorHAnsi" w:hAnsiTheme="minorHAnsi" w:cstheme="minorHAnsi" w:hint="cs"/>
          <w:rtl/>
          <w:lang w:bidi="he-IL"/>
        </w:rPr>
        <w:t xml:space="preserve">רחוב </w:t>
      </w:r>
      <w:r>
        <w:rPr>
          <w:rFonts w:asciiTheme="minorHAnsi" w:hAnsiTheme="minorHAnsi" w:cstheme="minorHAnsi" w:hint="cs"/>
          <w:rtl/>
          <w:lang w:bidi="he-IL"/>
        </w:rPr>
        <w:t xml:space="preserve">טשרניחובסקי </w:t>
      </w:r>
    </w:p>
    <w:p w14:paraId="5A5B80C1" w14:textId="768E2B10" w:rsidR="0041184E" w:rsidRDefault="0041184E" w:rsidP="00E83C2F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תמי: תהליך הוליסטי שצריך להתקיים קמפיין רחב ושילוט שנעשה במקום, מצלמות ואכיפה </w:t>
      </w:r>
    </w:p>
    <w:p w14:paraId="56CF774E" w14:textId="38044D78" w:rsidR="0041184E" w:rsidRDefault="0041184E" w:rsidP="00E83C2F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עדי: תלונות בודדות </w:t>
      </w:r>
      <w:r w:rsidR="00E83C2F">
        <w:rPr>
          <w:rFonts w:asciiTheme="minorHAnsi" w:hAnsiTheme="minorHAnsi" w:cstheme="minorHAnsi" w:hint="cs"/>
          <w:rtl/>
          <w:lang w:bidi="he-IL"/>
        </w:rPr>
        <w:t>ו</w:t>
      </w:r>
      <w:r>
        <w:rPr>
          <w:rFonts w:asciiTheme="minorHAnsi" w:hAnsiTheme="minorHAnsi" w:cstheme="minorHAnsi" w:hint="cs"/>
          <w:rtl/>
          <w:lang w:bidi="he-IL"/>
        </w:rPr>
        <w:t>זניח</w:t>
      </w:r>
      <w:r w:rsidR="00E83C2F">
        <w:rPr>
          <w:rFonts w:asciiTheme="minorHAnsi" w:hAnsiTheme="minorHAnsi" w:cstheme="minorHAnsi" w:hint="cs"/>
          <w:rtl/>
          <w:lang w:bidi="he-IL"/>
        </w:rPr>
        <w:t>ות</w:t>
      </w:r>
      <w:r>
        <w:rPr>
          <w:rFonts w:asciiTheme="minorHAnsi" w:hAnsiTheme="minorHAnsi" w:cstheme="minorHAnsi" w:hint="cs"/>
          <w:rtl/>
          <w:lang w:bidi="he-IL"/>
        </w:rPr>
        <w:t xml:space="preserve"> ביחס לתלונות אחרות. תושבים יודעים שניתן לבצע אכיפה יזומה במקום ספציפי לגבי תופעות שחוזרות על עצמן </w:t>
      </w:r>
    </w:p>
    <w:p w14:paraId="3A32BCC8" w14:textId="77777777" w:rsidR="00C16EE2" w:rsidRDefault="00C16EE2" w:rsidP="00C16EE2">
      <w:pPr>
        <w:bidi/>
        <w:spacing w:line="360" w:lineRule="auto"/>
        <w:rPr>
          <w:rFonts w:asciiTheme="minorHAnsi" w:hAnsiTheme="minorHAnsi" w:cstheme="minorHAnsi"/>
          <w:b/>
          <w:bCs/>
          <w:rtl/>
          <w:lang w:bidi="he-IL"/>
        </w:rPr>
      </w:pPr>
    </w:p>
    <w:p w14:paraId="56B56B91" w14:textId="272B7801" w:rsidR="00165458" w:rsidRDefault="00165458" w:rsidP="000D2553">
      <w:pPr>
        <w:pStyle w:val="ae"/>
        <w:numPr>
          <w:ilvl w:val="0"/>
          <w:numId w:val="25"/>
        </w:numPr>
        <w:bidi/>
        <w:spacing w:line="360" w:lineRule="auto"/>
        <w:rPr>
          <w:rFonts w:asciiTheme="minorHAnsi" w:hAnsiTheme="minorHAnsi" w:cstheme="minorHAnsi"/>
          <w:b/>
          <w:bCs/>
          <w:lang w:bidi="he-IL"/>
        </w:rPr>
      </w:pPr>
      <w:r>
        <w:rPr>
          <w:rFonts w:asciiTheme="minorHAnsi" w:hAnsiTheme="minorHAnsi" w:cstheme="minorHAnsi" w:hint="cs"/>
          <w:b/>
          <w:bCs/>
          <w:rtl/>
          <w:lang w:bidi="he-IL"/>
        </w:rPr>
        <w:t>עדי אוליק</w:t>
      </w:r>
      <w:r w:rsidR="00B00DCD">
        <w:rPr>
          <w:rFonts w:asciiTheme="minorHAnsi" w:hAnsiTheme="minorHAnsi" w:cstheme="minorHAnsi" w:hint="cs"/>
          <w:b/>
          <w:bCs/>
          <w:rtl/>
          <w:lang w:bidi="he-IL"/>
        </w:rPr>
        <w:t>ר</w:t>
      </w:r>
      <w:r w:rsidR="00C16EE2">
        <w:rPr>
          <w:rFonts w:asciiTheme="minorHAnsi" w:hAnsiTheme="minorHAnsi" w:cstheme="minorHAnsi" w:hint="cs"/>
          <w:b/>
          <w:bCs/>
          <w:rtl/>
          <w:lang w:bidi="he-IL"/>
        </w:rPr>
        <w:t xml:space="preserve">- </w:t>
      </w:r>
      <w:r>
        <w:rPr>
          <w:rFonts w:asciiTheme="minorHAnsi" w:hAnsiTheme="minorHAnsi" w:cstheme="minorHAnsi" w:hint="cs"/>
          <w:b/>
          <w:bCs/>
          <w:rtl/>
          <w:lang w:bidi="he-IL"/>
        </w:rPr>
        <w:t xml:space="preserve">מנהלת </w:t>
      </w:r>
      <w:r w:rsidR="00B00DCD">
        <w:rPr>
          <w:rFonts w:asciiTheme="minorHAnsi" w:hAnsiTheme="minorHAnsi" w:cstheme="minorHAnsi" w:hint="cs"/>
          <w:b/>
          <w:bCs/>
          <w:rtl/>
          <w:lang w:bidi="he-IL"/>
        </w:rPr>
        <w:t>השירות העירוני</w:t>
      </w:r>
      <w:r w:rsidR="002461A8">
        <w:rPr>
          <w:rFonts w:asciiTheme="minorHAnsi" w:hAnsiTheme="minorHAnsi" w:cstheme="minorHAnsi" w:hint="cs"/>
          <w:b/>
          <w:bCs/>
          <w:rtl/>
          <w:lang w:bidi="he-IL"/>
        </w:rPr>
        <w:t xml:space="preserve">- הצגה של השוואת פניות מוקד </w:t>
      </w:r>
    </w:p>
    <w:p w14:paraId="140F3B04" w14:textId="4D52BE08" w:rsidR="00C16EE2" w:rsidRPr="00487F6C" w:rsidRDefault="0041433F" w:rsidP="00E44AF3">
      <w:pPr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בהשוואה לכמות התלונות במהלך היממה, ישנן </w:t>
      </w:r>
      <w:r w:rsidR="002461A8" w:rsidRPr="00487F6C">
        <w:rPr>
          <w:rFonts w:asciiTheme="minorHAnsi" w:hAnsiTheme="minorHAnsi" w:cstheme="minorHAnsi" w:hint="cs"/>
          <w:rtl/>
          <w:lang w:bidi="he-IL"/>
        </w:rPr>
        <w:t xml:space="preserve">יותר תלונות בשעות הלילה, כאשר האחריות מועברת לשיטור העירוני. </w:t>
      </w:r>
    </w:p>
    <w:p w14:paraId="23863AB4" w14:textId="77777777" w:rsidR="003A0F86" w:rsidRDefault="00487F6C" w:rsidP="00E44AF3">
      <w:pPr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 w:rsidRPr="00487F6C">
        <w:rPr>
          <w:rFonts w:asciiTheme="minorHAnsi" w:hAnsiTheme="minorHAnsi" w:cstheme="minorHAnsi" w:hint="cs"/>
          <w:rtl/>
          <w:lang w:bidi="he-IL"/>
        </w:rPr>
        <w:t>הכמויות המרכזיות:</w:t>
      </w:r>
    </w:p>
    <w:p w14:paraId="228F4097" w14:textId="4F4A3A9D" w:rsidR="003A0F86" w:rsidRDefault="002461A8" w:rsidP="003A0F86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3A0F86">
        <w:rPr>
          <w:rFonts w:asciiTheme="minorHAnsi" w:hAnsiTheme="minorHAnsi" w:cstheme="minorHAnsi" w:hint="cs"/>
          <w:rtl/>
          <w:lang w:bidi="he-IL"/>
        </w:rPr>
        <w:t>1928 פניות על רעש בשטח ציבורי. 861 מהן הן בני נוער בשעות הלילה, 411 רעש של מוסיקה ממכוניות</w:t>
      </w:r>
      <w:r w:rsidR="00E83C2F">
        <w:rPr>
          <w:rFonts w:asciiTheme="minorHAnsi" w:hAnsiTheme="minorHAnsi" w:cstheme="minorHAnsi" w:hint="cs"/>
          <w:rtl/>
          <w:lang w:bidi="he-IL"/>
        </w:rPr>
        <w:t xml:space="preserve"> ו</w:t>
      </w:r>
      <w:r w:rsidR="00487F6C" w:rsidRPr="003A0F86">
        <w:rPr>
          <w:rFonts w:asciiTheme="minorHAnsi" w:hAnsiTheme="minorHAnsi" w:cstheme="minorHAnsi" w:hint="cs"/>
          <w:rtl/>
          <w:lang w:bidi="he-IL"/>
        </w:rPr>
        <w:t>אירועים</w:t>
      </w:r>
      <w:r w:rsidRPr="003A0F86">
        <w:rPr>
          <w:rFonts w:asciiTheme="minorHAnsi" w:hAnsiTheme="minorHAnsi" w:cstheme="minorHAnsi" w:hint="cs"/>
          <w:rtl/>
          <w:lang w:bidi="he-IL"/>
        </w:rPr>
        <w:t xml:space="preserve"> עירוניים (לא </w:t>
      </w:r>
      <w:r w:rsidR="00E83C2F">
        <w:rPr>
          <w:rFonts w:asciiTheme="minorHAnsi" w:hAnsiTheme="minorHAnsi" w:cstheme="minorHAnsi" w:hint="cs"/>
          <w:rtl/>
          <w:lang w:bidi="he-IL"/>
        </w:rPr>
        <w:t>רעש מ</w:t>
      </w:r>
      <w:r w:rsidRPr="003A0F86">
        <w:rPr>
          <w:rFonts w:asciiTheme="minorHAnsi" w:hAnsiTheme="minorHAnsi" w:cstheme="minorHAnsi" w:hint="cs"/>
          <w:rtl/>
          <w:lang w:bidi="he-IL"/>
        </w:rPr>
        <w:t>בתים)</w:t>
      </w:r>
    </w:p>
    <w:p w14:paraId="2DBD3820" w14:textId="2B793C76" w:rsidR="00E44AF3" w:rsidRDefault="00E44AF3" w:rsidP="003A0F86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3A0F86">
        <w:rPr>
          <w:rFonts w:asciiTheme="minorHAnsi" w:hAnsiTheme="minorHAnsi" w:cstheme="minorHAnsi" w:hint="cs"/>
          <w:rtl/>
          <w:lang w:bidi="he-IL"/>
        </w:rPr>
        <w:t>רעש בשטח פר</w:t>
      </w:r>
      <w:r w:rsidR="003A0F86" w:rsidRPr="003A0F86">
        <w:rPr>
          <w:rFonts w:asciiTheme="minorHAnsi" w:hAnsiTheme="minorHAnsi" w:cstheme="minorHAnsi" w:hint="cs"/>
          <w:rtl/>
          <w:lang w:bidi="he-IL"/>
        </w:rPr>
        <w:t>ט</w:t>
      </w:r>
      <w:r w:rsidRPr="003A0F86">
        <w:rPr>
          <w:rFonts w:asciiTheme="minorHAnsi" w:hAnsiTheme="minorHAnsi" w:cstheme="minorHAnsi" w:hint="cs"/>
          <w:rtl/>
          <w:lang w:bidi="he-IL"/>
        </w:rPr>
        <w:t xml:space="preserve">י: 50% מוסיקה ומסיבות. פחות מכך שיפוצים </w:t>
      </w:r>
      <w:r w:rsidR="003A0F86" w:rsidRPr="003A0F86">
        <w:rPr>
          <w:rFonts w:asciiTheme="minorHAnsi" w:hAnsiTheme="minorHAnsi" w:cstheme="minorHAnsi" w:hint="cs"/>
          <w:rtl/>
          <w:lang w:bidi="he-IL"/>
        </w:rPr>
        <w:t xml:space="preserve">או </w:t>
      </w:r>
      <w:r w:rsidR="00E83C2F">
        <w:rPr>
          <w:rFonts w:asciiTheme="minorHAnsi" w:hAnsiTheme="minorHAnsi" w:cstheme="minorHAnsi" w:hint="cs"/>
          <w:rtl/>
          <w:lang w:bidi="he-IL"/>
        </w:rPr>
        <w:t xml:space="preserve">דיווח על </w:t>
      </w:r>
      <w:r w:rsidR="003A0F86" w:rsidRPr="003A0F86">
        <w:rPr>
          <w:rFonts w:asciiTheme="minorHAnsi" w:hAnsiTheme="minorHAnsi" w:cstheme="minorHAnsi" w:hint="cs"/>
          <w:rtl/>
          <w:lang w:bidi="he-IL"/>
        </w:rPr>
        <w:t xml:space="preserve">הטרדה </w:t>
      </w:r>
      <w:r w:rsidR="00E83C2F">
        <w:rPr>
          <w:rFonts w:asciiTheme="minorHAnsi" w:hAnsiTheme="minorHAnsi" w:cstheme="minorHAnsi" w:hint="cs"/>
          <w:rtl/>
          <w:lang w:bidi="he-IL"/>
        </w:rPr>
        <w:t>בבתים</w:t>
      </w:r>
    </w:p>
    <w:p w14:paraId="38874D68" w14:textId="77777777" w:rsidR="00B0397A" w:rsidRPr="00B0397A" w:rsidRDefault="00B0397A" w:rsidP="00B0397A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B0397A">
        <w:rPr>
          <w:rFonts w:asciiTheme="minorHAnsi" w:hAnsiTheme="minorHAnsi" w:cstheme="minorHAnsi" w:hint="cs"/>
          <w:rtl/>
          <w:lang w:bidi="he-IL"/>
        </w:rPr>
        <w:t>כמויות דוחות:</w:t>
      </w:r>
    </w:p>
    <w:p w14:paraId="37703B7D" w14:textId="77777777" w:rsidR="00715D7B" w:rsidRDefault="00B0397A" w:rsidP="00B0397A">
      <w:pPr>
        <w:pStyle w:val="ae"/>
        <w:bidi/>
        <w:spacing w:line="360" w:lineRule="auto"/>
        <w:ind w:left="2160"/>
        <w:rPr>
          <w:rFonts w:asciiTheme="minorHAnsi" w:hAnsiTheme="minorHAnsi" w:cstheme="minorHAnsi"/>
          <w:rtl/>
          <w:lang w:bidi="he-IL"/>
        </w:rPr>
      </w:pPr>
      <w:r w:rsidRPr="00B0397A">
        <w:rPr>
          <w:rFonts w:asciiTheme="minorHAnsi" w:hAnsiTheme="minorHAnsi" w:cstheme="minorHAnsi" w:hint="cs"/>
          <w:rtl/>
          <w:lang w:bidi="he-IL"/>
        </w:rPr>
        <w:t>בפיקוח העירוני ניתנו בסביבות 100 דוחות על רעש ב-2024. רוב הדוחות הן עבודה יזומה של הפקחים</w:t>
      </w:r>
      <w:r>
        <w:rPr>
          <w:rFonts w:asciiTheme="minorHAnsi" w:hAnsiTheme="minorHAnsi" w:cstheme="minorHAnsi" w:hint="cs"/>
          <w:rtl/>
          <w:lang w:bidi="he-IL"/>
        </w:rPr>
        <w:t xml:space="preserve"> </w:t>
      </w:r>
      <w:r w:rsidRPr="00B0397A">
        <w:rPr>
          <w:rFonts w:asciiTheme="minorHAnsi" w:hAnsiTheme="minorHAnsi" w:cstheme="minorHAnsi" w:hint="cs"/>
          <w:rtl/>
          <w:lang w:bidi="he-IL"/>
        </w:rPr>
        <w:t xml:space="preserve">ולא קריאות מוקד. </w:t>
      </w:r>
      <w:r w:rsidRPr="004814B3">
        <w:rPr>
          <w:rFonts w:asciiTheme="minorHAnsi" w:hAnsiTheme="minorHAnsi" w:cstheme="minorHAnsi" w:hint="cs"/>
          <w:rtl/>
          <w:lang w:bidi="he-IL"/>
        </w:rPr>
        <w:t xml:space="preserve">בשיטור העירוני ניתנו </w:t>
      </w:r>
      <w:r>
        <w:rPr>
          <w:rFonts w:asciiTheme="minorHAnsi" w:hAnsiTheme="minorHAnsi" w:cstheme="minorHAnsi" w:hint="cs"/>
          <w:rtl/>
          <w:lang w:bidi="he-IL"/>
        </w:rPr>
        <w:t>133 דוחות על עבירות שונות</w:t>
      </w:r>
    </w:p>
    <w:p w14:paraId="0DD9573C" w14:textId="4DBE35CA" w:rsidR="00715D7B" w:rsidRPr="00715D7B" w:rsidRDefault="00715D7B" w:rsidP="00715D7B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סגירת פנייה: </w:t>
      </w:r>
      <w:r w:rsidRPr="00715D7B">
        <w:rPr>
          <w:rFonts w:asciiTheme="minorHAnsi" w:hAnsiTheme="minorHAnsi" w:cstheme="minorHAnsi" w:hint="cs"/>
          <w:rtl/>
          <w:lang w:bidi="he-IL"/>
        </w:rPr>
        <w:t xml:space="preserve">סטטוס גנרי (פנייה טופלה) וסטטוסים פרטניים (לפי אפיון המחלקות השונות). יש אפשרות לסגור עם מלל פתוח, אך מעדיפים שזה יהיה פחות בשימוש. </w:t>
      </w:r>
    </w:p>
    <w:p w14:paraId="65F45650" w14:textId="77777777" w:rsidR="00715D7B" w:rsidRDefault="00715D7B" w:rsidP="00715D7B">
      <w:pPr>
        <w:pStyle w:val="ae"/>
        <w:bidi/>
        <w:spacing w:line="360" w:lineRule="auto"/>
        <w:ind w:left="2160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רוב המלל קיים במערכת, אך לעיתים אין בהם שימוש מספק. עדי תבצע הדרכות מול המוקד להטמעת הנושא. </w:t>
      </w:r>
    </w:p>
    <w:p w14:paraId="39B1712A" w14:textId="1F5FC0B2" w:rsidR="00B0397A" w:rsidRDefault="00B0397A" w:rsidP="00715D7B">
      <w:pPr>
        <w:pStyle w:val="ae"/>
        <w:bidi/>
        <w:spacing w:line="360" w:lineRule="auto"/>
        <w:ind w:left="216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 </w:t>
      </w:r>
    </w:p>
    <w:p w14:paraId="4FDB0E2F" w14:textId="77777777" w:rsidR="00E44AF3" w:rsidRPr="00487F6C" w:rsidRDefault="00E44AF3" w:rsidP="00E44AF3">
      <w:pPr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082F2C00" w14:textId="77777777" w:rsidR="00715D7B" w:rsidRDefault="00715D7B" w:rsidP="00715D7B">
      <w:pPr>
        <w:pStyle w:val="ae"/>
        <w:bidi/>
        <w:spacing w:line="360" w:lineRule="auto"/>
        <w:ind w:left="1440"/>
        <w:rPr>
          <w:rFonts w:asciiTheme="minorHAnsi" w:hAnsiTheme="minorHAnsi" w:cstheme="minorHAnsi"/>
          <w:b/>
          <w:bCs/>
          <w:rtl/>
          <w:lang w:bidi="he-IL"/>
        </w:rPr>
      </w:pPr>
    </w:p>
    <w:p w14:paraId="3328B4A3" w14:textId="14B79F5E" w:rsidR="00165458" w:rsidRDefault="00165458" w:rsidP="00715D7B">
      <w:pPr>
        <w:pStyle w:val="ae"/>
        <w:numPr>
          <w:ilvl w:val="0"/>
          <w:numId w:val="25"/>
        </w:numPr>
        <w:bidi/>
        <w:spacing w:line="360" w:lineRule="auto"/>
        <w:rPr>
          <w:rFonts w:asciiTheme="minorHAnsi" w:hAnsiTheme="minorHAnsi" w:cstheme="minorHAnsi"/>
          <w:b/>
          <w:bCs/>
          <w:lang w:bidi="he-IL"/>
        </w:rPr>
      </w:pPr>
      <w:r>
        <w:rPr>
          <w:rFonts w:asciiTheme="minorHAnsi" w:hAnsiTheme="minorHAnsi" w:cstheme="minorHAnsi" w:hint="cs"/>
          <w:b/>
          <w:bCs/>
          <w:rtl/>
          <w:lang w:bidi="he-IL"/>
        </w:rPr>
        <w:t xml:space="preserve">נח חיימסון, מנהל השיטור העירוני </w:t>
      </w:r>
    </w:p>
    <w:p w14:paraId="6C914C2D" w14:textId="50AD563E" w:rsidR="002461A8" w:rsidRDefault="002461A8" w:rsidP="00E44AF3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2461A8">
        <w:rPr>
          <w:rFonts w:asciiTheme="minorHAnsi" w:hAnsiTheme="minorHAnsi" w:cstheme="minorHAnsi" w:hint="cs"/>
          <w:rtl/>
          <w:lang w:bidi="he-IL"/>
        </w:rPr>
        <w:t xml:space="preserve">יש מספר ניואנסים להפעלת סירנה. גם לגבי אמבולנס וגם בשיטור. </w:t>
      </w:r>
      <w:proofErr w:type="spellStart"/>
      <w:r w:rsidRPr="002461A8">
        <w:rPr>
          <w:rFonts w:asciiTheme="minorHAnsi" w:hAnsiTheme="minorHAnsi" w:cstheme="minorHAnsi" w:hint="cs"/>
          <w:rtl/>
          <w:lang w:bidi="he-IL"/>
        </w:rPr>
        <w:t>בדר"כ</w:t>
      </w:r>
      <w:proofErr w:type="spellEnd"/>
      <w:r w:rsidRPr="002461A8">
        <w:rPr>
          <w:rFonts w:asciiTheme="minorHAnsi" w:hAnsiTheme="minorHAnsi" w:cstheme="minorHAnsi" w:hint="cs"/>
          <w:rtl/>
          <w:lang w:bidi="he-IL"/>
        </w:rPr>
        <w:t xml:space="preserve"> </w:t>
      </w:r>
      <w:r w:rsidR="00E83C2F">
        <w:rPr>
          <w:rFonts w:asciiTheme="minorHAnsi" w:hAnsiTheme="minorHAnsi" w:cstheme="minorHAnsi" w:hint="cs"/>
          <w:rtl/>
          <w:lang w:bidi="he-IL"/>
        </w:rPr>
        <w:t xml:space="preserve">נעשה </w:t>
      </w:r>
      <w:r w:rsidRPr="002461A8">
        <w:rPr>
          <w:rFonts w:asciiTheme="minorHAnsi" w:hAnsiTheme="minorHAnsi" w:cstheme="minorHAnsi" w:hint="cs"/>
          <w:rtl/>
          <w:lang w:bidi="he-IL"/>
        </w:rPr>
        <w:t>בכניסה לצומת</w:t>
      </w:r>
      <w:r w:rsidR="00657AF4">
        <w:rPr>
          <w:rFonts w:asciiTheme="minorHAnsi" w:hAnsiTheme="minorHAnsi" w:cstheme="minorHAnsi" w:hint="cs"/>
          <w:rtl/>
          <w:lang w:bidi="he-IL"/>
        </w:rPr>
        <w:t xml:space="preserve"> ורק כשיש אירוע חריג </w:t>
      </w:r>
    </w:p>
    <w:p w14:paraId="01271726" w14:textId="77777777" w:rsidR="00E83C2F" w:rsidRDefault="00487F6C" w:rsidP="00E44AF3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שיטור עירוני עובד עם משטרת ישראל. את אותו אירוע השיטור העירוני יכול לקבל הן מ- 106 והן מהמשטרה. </w:t>
      </w:r>
      <w:r w:rsidR="00E44AF3">
        <w:rPr>
          <w:rFonts w:asciiTheme="minorHAnsi" w:hAnsiTheme="minorHAnsi" w:cstheme="minorHAnsi" w:hint="cs"/>
          <w:rtl/>
          <w:lang w:bidi="he-IL"/>
        </w:rPr>
        <w:t>רעש הינו אחד היעדים בתוכנית העבודה</w:t>
      </w:r>
      <w:r w:rsidR="00E83C2F">
        <w:rPr>
          <w:rFonts w:asciiTheme="minorHAnsi" w:hAnsiTheme="minorHAnsi" w:cstheme="minorHAnsi" w:hint="cs"/>
          <w:rtl/>
          <w:lang w:bidi="he-IL"/>
        </w:rPr>
        <w:t xml:space="preserve"> שאושרה</w:t>
      </w:r>
      <w:r w:rsidR="00E44AF3">
        <w:rPr>
          <w:rFonts w:asciiTheme="minorHAnsi" w:hAnsiTheme="minorHAnsi" w:cstheme="minorHAnsi"/>
          <w:lang w:bidi="he-IL"/>
        </w:rPr>
        <w:t xml:space="preserve"> </w:t>
      </w:r>
      <w:r w:rsidR="00E44AF3">
        <w:rPr>
          <w:rFonts w:asciiTheme="minorHAnsi" w:hAnsiTheme="minorHAnsi" w:cstheme="minorHAnsi" w:hint="cs"/>
          <w:rtl/>
          <w:lang w:bidi="he-IL"/>
        </w:rPr>
        <w:t>ע</w:t>
      </w:r>
      <w:r w:rsidR="00E83C2F">
        <w:rPr>
          <w:rFonts w:asciiTheme="minorHAnsi" w:hAnsiTheme="minorHAnsi" w:cstheme="minorHAnsi" w:hint="cs"/>
          <w:rtl/>
          <w:lang w:bidi="he-IL"/>
        </w:rPr>
        <w:t>ל ידי</w:t>
      </w:r>
      <w:r w:rsidR="00E44AF3">
        <w:rPr>
          <w:rFonts w:asciiTheme="minorHAnsi" w:hAnsiTheme="minorHAnsi" w:cstheme="minorHAnsi" w:hint="cs"/>
          <w:rtl/>
          <w:lang w:bidi="he-IL"/>
        </w:rPr>
        <w:t xml:space="preserve"> הרשות וע</w:t>
      </w:r>
      <w:r w:rsidR="00E83C2F">
        <w:rPr>
          <w:rFonts w:asciiTheme="minorHAnsi" w:hAnsiTheme="minorHAnsi" w:cstheme="minorHAnsi" w:hint="cs"/>
          <w:rtl/>
          <w:lang w:bidi="he-IL"/>
        </w:rPr>
        <w:t>ל ידי</w:t>
      </w:r>
      <w:r w:rsidR="00E44AF3">
        <w:rPr>
          <w:rFonts w:asciiTheme="minorHAnsi" w:hAnsiTheme="minorHAnsi" w:cstheme="minorHAnsi" w:hint="cs"/>
          <w:rtl/>
          <w:lang w:bidi="he-IL"/>
        </w:rPr>
        <w:t xml:space="preserve"> מפקד התחנה. ניתן לראות ירידה בכמות הפניות בין 2023 ל-2024 כתוצאה מאכיפה. כאשר נפתחת קריאה</w:t>
      </w:r>
      <w:r w:rsidR="00E83C2F">
        <w:rPr>
          <w:rFonts w:asciiTheme="minorHAnsi" w:hAnsiTheme="minorHAnsi" w:cstheme="minorHAnsi" w:hint="cs"/>
          <w:rtl/>
          <w:lang w:bidi="he-IL"/>
        </w:rPr>
        <w:t xml:space="preserve">, </w:t>
      </w:r>
      <w:r w:rsidR="00E44AF3">
        <w:rPr>
          <w:rFonts w:asciiTheme="minorHAnsi" w:hAnsiTheme="minorHAnsi" w:cstheme="minorHAnsi" w:hint="cs"/>
          <w:rtl/>
          <w:lang w:bidi="he-IL"/>
        </w:rPr>
        <w:t>נייד</w:t>
      </w:r>
      <w:r w:rsidR="00E83C2F">
        <w:rPr>
          <w:rFonts w:asciiTheme="minorHAnsi" w:hAnsiTheme="minorHAnsi" w:cstheme="minorHAnsi" w:hint="cs"/>
          <w:rtl/>
          <w:lang w:bidi="he-IL"/>
        </w:rPr>
        <w:t>ת</w:t>
      </w:r>
      <w:r w:rsidR="00E44AF3">
        <w:rPr>
          <w:rFonts w:asciiTheme="minorHAnsi" w:hAnsiTheme="minorHAnsi" w:cstheme="minorHAnsi" w:hint="cs"/>
          <w:rtl/>
          <w:lang w:bidi="he-IL"/>
        </w:rPr>
        <w:t xml:space="preserve"> מגיעה למקום, מוודאה שאכן יש רעש במקום (גן ציבורי, בית פרטי וכד</w:t>
      </w:r>
      <w:r w:rsidR="00E83C2F">
        <w:rPr>
          <w:rFonts w:asciiTheme="minorHAnsi" w:hAnsiTheme="minorHAnsi" w:cstheme="minorHAnsi" w:hint="cs"/>
          <w:rtl/>
          <w:lang w:bidi="he-IL"/>
        </w:rPr>
        <w:t>ומה</w:t>
      </w:r>
      <w:r w:rsidR="00E44AF3">
        <w:rPr>
          <w:rFonts w:asciiTheme="minorHAnsi" w:hAnsiTheme="minorHAnsi" w:cstheme="minorHAnsi" w:hint="cs"/>
          <w:rtl/>
          <w:lang w:bidi="he-IL"/>
        </w:rPr>
        <w:t>). כדי למנוע את הרעש</w:t>
      </w:r>
      <w:r w:rsidR="00E83C2F">
        <w:rPr>
          <w:rFonts w:asciiTheme="minorHAnsi" w:hAnsiTheme="minorHAnsi" w:cstheme="minorHAnsi" w:hint="cs"/>
          <w:rtl/>
          <w:lang w:bidi="he-IL"/>
        </w:rPr>
        <w:t xml:space="preserve">, </w:t>
      </w:r>
      <w:r w:rsidR="00E44AF3">
        <w:rPr>
          <w:rFonts w:asciiTheme="minorHAnsi" w:hAnsiTheme="minorHAnsi" w:cstheme="minorHAnsi" w:hint="cs"/>
          <w:rtl/>
          <w:lang w:bidi="he-IL"/>
        </w:rPr>
        <w:t xml:space="preserve">השיטור יכול לבקש מבני הנוער לעבור </w:t>
      </w:r>
    </w:p>
    <w:p w14:paraId="5F1F9958" w14:textId="21062BFE" w:rsidR="00E44AF3" w:rsidRDefault="00657AF4" w:rsidP="00657AF4">
      <w:pPr>
        <w:pStyle w:val="ae"/>
        <w:bidi/>
        <w:spacing w:line="360" w:lineRule="auto"/>
        <w:ind w:left="216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ל</w:t>
      </w:r>
      <w:r w:rsidR="00E44AF3">
        <w:rPr>
          <w:rFonts w:asciiTheme="minorHAnsi" w:hAnsiTheme="minorHAnsi" w:cstheme="minorHAnsi" w:hint="cs"/>
          <w:rtl/>
          <w:lang w:bidi="he-IL"/>
        </w:rPr>
        <w:t>מקום אחר שרחוק מבתי תושבים</w:t>
      </w:r>
      <w:r>
        <w:rPr>
          <w:rFonts w:asciiTheme="minorHAnsi" w:hAnsiTheme="minorHAnsi" w:cstheme="minorHAnsi" w:hint="cs"/>
          <w:rtl/>
          <w:lang w:bidi="he-IL"/>
        </w:rPr>
        <w:t xml:space="preserve"> (אין מניעה בחוק להיות בחוץ בכל שעה ובכל רגע נתון, אלא אם הופר הסדר הציבורי)</w:t>
      </w:r>
      <w:r w:rsidR="00E44AF3">
        <w:rPr>
          <w:rFonts w:asciiTheme="minorHAnsi" w:hAnsiTheme="minorHAnsi" w:cstheme="minorHAnsi" w:hint="cs"/>
          <w:rtl/>
          <w:lang w:bidi="he-IL"/>
        </w:rPr>
        <w:t xml:space="preserve">. במידה ואכן יש רעש, ניתנים אזהרות או </w:t>
      </w:r>
      <w:proofErr w:type="spellStart"/>
      <w:r w:rsidR="00E44AF3">
        <w:rPr>
          <w:rFonts w:asciiTheme="minorHAnsi" w:hAnsiTheme="minorHAnsi" w:cstheme="minorHAnsi" w:hint="cs"/>
          <w:rtl/>
          <w:lang w:bidi="he-IL"/>
        </w:rPr>
        <w:t>דוחו"ת</w:t>
      </w:r>
      <w:proofErr w:type="spellEnd"/>
      <w:r w:rsidR="00E44AF3">
        <w:rPr>
          <w:rFonts w:asciiTheme="minorHAnsi" w:hAnsiTheme="minorHAnsi" w:cstheme="minorHAnsi" w:hint="cs"/>
          <w:rtl/>
          <w:lang w:bidi="he-IL"/>
        </w:rPr>
        <w:t>, גם לקטינים</w:t>
      </w:r>
      <w:r>
        <w:rPr>
          <w:rFonts w:asciiTheme="minorHAnsi" w:hAnsiTheme="minorHAnsi" w:cstheme="minorHAnsi" w:hint="cs"/>
          <w:rtl/>
          <w:lang w:bidi="he-IL"/>
        </w:rPr>
        <w:t xml:space="preserve">, לאחר שהפקח יצור קשר עם אחד ההורים ויידע אותם על התהליך. </w:t>
      </w:r>
    </w:p>
    <w:p w14:paraId="2EAE7171" w14:textId="0B169BE0" w:rsidR="00E44AF3" w:rsidRDefault="00E44AF3" w:rsidP="00E44AF3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גם בשעה 20:00, במידה ויש רעש בלתי סביר, ניתן לתת אזהרה</w:t>
      </w:r>
      <w:r w:rsidR="00E83C2F">
        <w:rPr>
          <w:rFonts w:asciiTheme="minorHAnsi" w:hAnsiTheme="minorHAnsi" w:cstheme="minorHAnsi" w:hint="cs"/>
          <w:rtl/>
          <w:lang w:bidi="he-IL"/>
        </w:rPr>
        <w:t xml:space="preserve">, </w:t>
      </w:r>
      <w:r>
        <w:rPr>
          <w:rFonts w:asciiTheme="minorHAnsi" w:hAnsiTheme="minorHAnsi" w:cstheme="minorHAnsi" w:hint="cs"/>
          <w:rtl/>
          <w:lang w:bidi="he-IL"/>
        </w:rPr>
        <w:t xml:space="preserve">בעדיפות נמוכה לדו"ח (אלא אם הרעש ממשיך). יש להפעיל שיקול דעת </w:t>
      </w:r>
    </w:p>
    <w:p w14:paraId="2A1232C4" w14:textId="77777777" w:rsidR="00657AF4" w:rsidRDefault="003A0F86" w:rsidP="00657AF4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רעש מאופנועים: נושא רגיש ומטרד משמעותי, אך תופעה שקשה לאכיפה. נעשים מבצעים</w:t>
      </w:r>
      <w:r w:rsidR="00E83C2F">
        <w:rPr>
          <w:rFonts w:asciiTheme="minorHAnsi" w:hAnsiTheme="minorHAnsi" w:cstheme="minorHAnsi" w:hint="cs"/>
          <w:rtl/>
          <w:lang w:bidi="he-IL"/>
        </w:rPr>
        <w:t xml:space="preserve"> (השנה התקיימו שני מבצעים)</w:t>
      </w:r>
      <w:r>
        <w:rPr>
          <w:rFonts w:asciiTheme="minorHAnsi" w:hAnsiTheme="minorHAnsi" w:cstheme="minorHAnsi" w:hint="cs"/>
          <w:rtl/>
          <w:lang w:bidi="he-IL"/>
        </w:rPr>
        <w:t xml:space="preserve"> עם משרד התחבורה</w:t>
      </w:r>
      <w:r w:rsidR="00E83C2F">
        <w:rPr>
          <w:rFonts w:asciiTheme="minorHAnsi" w:hAnsiTheme="minorHAnsi" w:cstheme="minorHAnsi" w:hint="cs"/>
          <w:rtl/>
          <w:lang w:bidi="he-IL"/>
        </w:rPr>
        <w:t xml:space="preserve"> על מספר צמתים ו</w:t>
      </w:r>
      <w:r>
        <w:rPr>
          <w:rFonts w:asciiTheme="minorHAnsi" w:hAnsiTheme="minorHAnsi" w:cstheme="minorHAnsi" w:hint="cs"/>
          <w:rtl/>
          <w:lang w:bidi="he-IL"/>
        </w:rPr>
        <w:t xml:space="preserve">כלי רכב הורדו מהכביש. </w:t>
      </w:r>
      <w:r w:rsidR="00E83C2F">
        <w:rPr>
          <w:rFonts w:asciiTheme="minorHAnsi" w:hAnsiTheme="minorHAnsi" w:cstheme="minorHAnsi" w:hint="cs"/>
          <w:rtl/>
          <w:lang w:bidi="he-IL"/>
        </w:rPr>
        <w:t>אנו</w:t>
      </w:r>
      <w:r>
        <w:rPr>
          <w:rFonts w:asciiTheme="minorHAnsi" w:hAnsiTheme="minorHAnsi" w:cstheme="minorHAnsi" w:hint="cs"/>
          <w:rtl/>
          <w:lang w:bidi="he-IL"/>
        </w:rPr>
        <w:t xml:space="preserve"> תלויים בגופים נוספים (משרד התחבורה והמשטרה)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ובלו"ז</w:t>
      </w:r>
      <w:proofErr w:type="spellEnd"/>
      <w:r>
        <w:rPr>
          <w:rFonts w:asciiTheme="minorHAnsi" w:hAnsiTheme="minorHAnsi" w:cstheme="minorHAnsi" w:hint="cs"/>
          <w:rtl/>
          <w:lang w:bidi="he-IL"/>
        </w:rPr>
        <w:t xml:space="preserve"> שלהם. </w:t>
      </w:r>
      <w:r w:rsidR="00444510">
        <w:rPr>
          <w:rFonts w:asciiTheme="minorHAnsi" w:hAnsiTheme="minorHAnsi" w:cstheme="minorHAnsi" w:hint="cs"/>
          <w:rtl/>
          <w:lang w:bidi="he-IL"/>
        </w:rPr>
        <w:t xml:space="preserve">כמו כן, השיטור העירוני מוציא שוטר לקורס בקרוב. </w:t>
      </w:r>
    </w:p>
    <w:p w14:paraId="7A93B4C7" w14:textId="470B32BE" w:rsidR="00657AF4" w:rsidRPr="00657AF4" w:rsidRDefault="00657AF4" w:rsidP="00657AF4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657AF4">
        <w:rPr>
          <w:rFonts w:asciiTheme="minorHAnsi" w:hAnsiTheme="minorHAnsi" w:cstheme="minorHAnsi" w:hint="cs"/>
          <w:rtl/>
          <w:lang w:bidi="he-IL"/>
        </w:rPr>
        <w:t>רוב הקריאות</w:t>
      </w:r>
      <w:r>
        <w:rPr>
          <w:rFonts w:asciiTheme="minorHAnsi" w:hAnsiTheme="minorHAnsi" w:cstheme="minorHAnsi" w:hint="cs"/>
          <w:rtl/>
          <w:lang w:bidi="he-IL"/>
        </w:rPr>
        <w:t xml:space="preserve"> בנושא רעש הן בסופי שבוע, </w:t>
      </w:r>
      <w:r w:rsidRPr="00657AF4">
        <w:rPr>
          <w:rFonts w:asciiTheme="minorHAnsi" w:hAnsiTheme="minorHAnsi" w:cstheme="minorHAnsi" w:hint="cs"/>
          <w:rtl/>
          <w:lang w:bidi="he-IL"/>
        </w:rPr>
        <w:t xml:space="preserve">חופשות </w:t>
      </w:r>
      <w:r>
        <w:rPr>
          <w:rFonts w:asciiTheme="minorHAnsi" w:hAnsiTheme="minorHAnsi" w:cstheme="minorHAnsi" w:hint="cs"/>
          <w:rtl/>
          <w:lang w:bidi="he-IL"/>
        </w:rPr>
        <w:t xml:space="preserve">של בתי הספר והחגים. השיטור נערך בהתאם לזמנים אלו לעבות את מערך האכיפה ככל שניתן </w:t>
      </w:r>
    </w:p>
    <w:p w14:paraId="1D7DB4F4" w14:textId="77777777" w:rsidR="00657AF4" w:rsidRPr="002461A8" w:rsidRDefault="00657AF4" w:rsidP="00657AF4">
      <w:pPr>
        <w:pStyle w:val="ae"/>
        <w:bidi/>
        <w:spacing w:line="360" w:lineRule="auto"/>
        <w:ind w:left="2160"/>
        <w:rPr>
          <w:rFonts w:asciiTheme="minorHAnsi" w:hAnsiTheme="minorHAnsi" w:cstheme="minorHAnsi"/>
          <w:lang w:bidi="he-IL"/>
        </w:rPr>
      </w:pPr>
    </w:p>
    <w:p w14:paraId="46DE0217" w14:textId="2442F5D2" w:rsidR="00165458" w:rsidRDefault="00165458" w:rsidP="000D2553">
      <w:pPr>
        <w:pStyle w:val="ae"/>
        <w:numPr>
          <w:ilvl w:val="0"/>
          <w:numId w:val="25"/>
        </w:numPr>
        <w:bidi/>
        <w:spacing w:line="360" w:lineRule="auto"/>
        <w:rPr>
          <w:rFonts w:asciiTheme="minorHAnsi" w:hAnsiTheme="minorHAnsi" w:cstheme="minorHAnsi"/>
          <w:b/>
          <w:bCs/>
          <w:lang w:bidi="he-IL"/>
        </w:rPr>
      </w:pPr>
      <w:r>
        <w:rPr>
          <w:rFonts w:asciiTheme="minorHAnsi" w:hAnsiTheme="minorHAnsi" w:cstheme="minorHAnsi" w:hint="cs"/>
          <w:b/>
          <w:bCs/>
          <w:rtl/>
          <w:lang w:bidi="he-IL"/>
        </w:rPr>
        <w:t xml:space="preserve">מיכל </w:t>
      </w:r>
      <w:r w:rsidR="00E44AF3">
        <w:rPr>
          <w:rFonts w:asciiTheme="minorHAnsi" w:hAnsiTheme="minorHAnsi" w:cstheme="minorHAnsi" w:hint="cs"/>
          <w:b/>
          <w:bCs/>
          <w:rtl/>
          <w:lang w:bidi="he-IL"/>
        </w:rPr>
        <w:t>בן הרוש</w:t>
      </w:r>
      <w:r w:rsidR="00E83C2F">
        <w:rPr>
          <w:rFonts w:asciiTheme="minorHAnsi" w:hAnsiTheme="minorHAnsi" w:cstheme="minorHAnsi" w:hint="cs"/>
          <w:b/>
          <w:bCs/>
          <w:rtl/>
          <w:lang w:bidi="he-IL"/>
        </w:rPr>
        <w:t xml:space="preserve">, </w:t>
      </w:r>
      <w:r w:rsidR="00E83C2F" w:rsidRPr="00E83C2F">
        <w:rPr>
          <w:rFonts w:asciiTheme="minorHAnsi" w:hAnsiTheme="minorHAnsi" w:cstheme="minorHAnsi" w:hint="cs"/>
          <w:b/>
          <w:bCs/>
          <w:rtl/>
          <w:lang w:bidi="he-IL"/>
        </w:rPr>
        <w:t>סגנית מנהל אגף אכיפה ופיקוח עירוני</w:t>
      </w:r>
      <w:r w:rsidR="00E44AF3">
        <w:rPr>
          <w:rFonts w:asciiTheme="minorHAnsi" w:hAnsiTheme="minorHAnsi" w:cstheme="minorHAnsi" w:hint="cs"/>
          <w:b/>
          <w:bCs/>
          <w:rtl/>
          <w:lang w:bidi="he-IL"/>
        </w:rPr>
        <w:t xml:space="preserve"> </w:t>
      </w:r>
    </w:p>
    <w:p w14:paraId="485F8BB6" w14:textId="002DD487" w:rsidR="00E44AF3" w:rsidRDefault="00E44AF3" w:rsidP="00E83C2F">
      <w:pPr>
        <w:pStyle w:val="ae"/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 w:rsidRPr="00E44AF3">
        <w:rPr>
          <w:rFonts w:asciiTheme="minorHAnsi" w:hAnsiTheme="minorHAnsi" w:cstheme="minorHAnsi" w:hint="cs"/>
          <w:rtl/>
          <w:lang w:bidi="he-IL"/>
        </w:rPr>
        <w:t>שני מושגים בתחום הרעש</w:t>
      </w:r>
      <w:r>
        <w:rPr>
          <w:rFonts w:asciiTheme="minorHAnsi" w:hAnsiTheme="minorHAnsi" w:cstheme="minorHAnsi" w:hint="cs"/>
          <w:rtl/>
          <w:lang w:bidi="he-IL"/>
        </w:rPr>
        <w:t xml:space="preserve">: </w:t>
      </w:r>
      <w:r w:rsidRPr="00E44AF3">
        <w:rPr>
          <w:rFonts w:asciiTheme="minorHAnsi" w:hAnsiTheme="minorHAnsi" w:cstheme="minorHAnsi" w:hint="cs"/>
          <w:rtl/>
          <w:lang w:bidi="he-IL"/>
        </w:rPr>
        <w:t>רעש בלתי סביר</w:t>
      </w:r>
      <w:r w:rsidR="00361061">
        <w:rPr>
          <w:rFonts w:asciiTheme="minorHAnsi" w:hAnsiTheme="minorHAnsi" w:cstheme="minorHAnsi" w:hint="cs"/>
          <w:rtl/>
          <w:lang w:bidi="he-IL"/>
        </w:rPr>
        <w:t xml:space="preserve"> (מוגדר בדציבלים)</w:t>
      </w:r>
      <w:r w:rsidRPr="00E44AF3">
        <w:rPr>
          <w:rFonts w:asciiTheme="minorHAnsi" w:hAnsiTheme="minorHAnsi" w:cstheme="minorHAnsi" w:hint="cs"/>
          <w:rtl/>
          <w:lang w:bidi="he-IL"/>
        </w:rPr>
        <w:t>- הפעלות מכונות, מזגנים</w:t>
      </w:r>
      <w:r>
        <w:rPr>
          <w:rFonts w:asciiTheme="minorHAnsi" w:hAnsiTheme="minorHAnsi" w:cstheme="minorHAnsi" w:hint="cs"/>
          <w:rtl/>
          <w:lang w:bidi="he-IL"/>
        </w:rPr>
        <w:t>, ו</w:t>
      </w:r>
      <w:r w:rsidRPr="00E44AF3">
        <w:rPr>
          <w:rFonts w:asciiTheme="minorHAnsi" w:hAnsiTheme="minorHAnsi" w:cstheme="minorHAnsi" w:hint="cs"/>
          <w:rtl/>
          <w:lang w:bidi="he-IL"/>
        </w:rPr>
        <w:t xml:space="preserve">רעש חזק באוזני הפקח </w:t>
      </w:r>
      <w:r>
        <w:rPr>
          <w:rFonts w:asciiTheme="minorHAnsi" w:hAnsiTheme="minorHAnsi" w:cstheme="minorHAnsi" w:hint="cs"/>
          <w:rtl/>
          <w:lang w:bidi="he-IL"/>
        </w:rPr>
        <w:t xml:space="preserve">(סמכות שניתנת לפקח). נאפשר רעש שלא בשעות המנוחה. </w:t>
      </w:r>
    </w:p>
    <w:p w14:paraId="14D202A1" w14:textId="77777777" w:rsidR="00E83C2F" w:rsidRDefault="00E83C2F" w:rsidP="00E83C2F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5AAA5A1C" w14:textId="717FD432" w:rsidR="00E83C2F" w:rsidRPr="00BE531A" w:rsidRDefault="00E83C2F" w:rsidP="00E83C2F">
      <w:pPr>
        <w:pStyle w:val="ae"/>
        <w:bidi/>
        <w:spacing w:line="360" w:lineRule="auto"/>
        <w:rPr>
          <w:rFonts w:asciiTheme="minorHAnsi" w:hAnsiTheme="minorHAnsi" w:cstheme="minorHAnsi"/>
          <w:b/>
          <w:bCs/>
          <w:rtl/>
          <w:lang w:bidi="he-IL"/>
        </w:rPr>
      </w:pPr>
      <w:r w:rsidRPr="00BE531A">
        <w:rPr>
          <w:rFonts w:asciiTheme="minorHAnsi" w:hAnsiTheme="minorHAnsi" w:cstheme="minorHAnsi" w:hint="cs"/>
          <w:b/>
          <w:bCs/>
          <w:rtl/>
          <w:lang w:bidi="he-IL"/>
        </w:rPr>
        <w:t xml:space="preserve">התייחסויות: </w:t>
      </w:r>
    </w:p>
    <w:p w14:paraId="5CF5DBC8" w14:textId="5F70DCE3" w:rsidR="00531455" w:rsidRDefault="00531455" w:rsidP="00E83C2F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דודו אשכנזי, משמר האילנות</w:t>
      </w:r>
      <w:r w:rsidR="00BE531A">
        <w:rPr>
          <w:rFonts w:asciiTheme="minorHAnsi" w:hAnsiTheme="minorHAnsi" w:cstheme="minorHAnsi" w:hint="cs"/>
          <w:rtl/>
          <w:lang w:bidi="he-IL"/>
        </w:rPr>
        <w:t>:</w:t>
      </w:r>
      <w:r>
        <w:rPr>
          <w:rFonts w:asciiTheme="minorHAnsi" w:hAnsiTheme="minorHAnsi" w:cstheme="minorHAnsi" w:hint="cs"/>
          <w:rtl/>
          <w:lang w:bidi="he-IL"/>
        </w:rPr>
        <w:t xml:space="preserve"> מבקש להתייחס גם למפוחי עלים וגם למכונות ניקוי של הרשות </w:t>
      </w:r>
    </w:p>
    <w:p w14:paraId="5EFD676A" w14:textId="6182CCA4" w:rsidR="00531455" w:rsidRDefault="00531455" w:rsidP="00531455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מיכל שיין בן הרוש: עצם השימוש במפוח עלים נאכף באופן יזום וע</w:t>
      </w:r>
      <w:r w:rsidR="00E83C2F">
        <w:rPr>
          <w:rFonts w:asciiTheme="minorHAnsi" w:hAnsiTheme="minorHAnsi" w:cstheme="minorHAnsi" w:hint="cs"/>
          <w:rtl/>
          <w:lang w:bidi="he-IL"/>
        </w:rPr>
        <w:t>ל ידי</w:t>
      </w:r>
      <w:r>
        <w:rPr>
          <w:rFonts w:asciiTheme="minorHAnsi" w:hAnsiTheme="minorHAnsi" w:cstheme="minorHAnsi" w:hint="cs"/>
          <w:rtl/>
          <w:lang w:bidi="he-IL"/>
        </w:rPr>
        <w:t xml:space="preserve"> קריאות מוקד</w:t>
      </w:r>
    </w:p>
    <w:p w14:paraId="6C0BF36F" w14:textId="77777777" w:rsidR="009119F4" w:rsidRDefault="009119F4" w:rsidP="009119F4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4DF6662B" w14:textId="77777777" w:rsidR="009119F4" w:rsidRDefault="009119F4" w:rsidP="009119F4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0945E730" w14:textId="77777777" w:rsidR="009119F4" w:rsidRDefault="009119F4" w:rsidP="009119F4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38DDEA68" w14:textId="0DD68CDB" w:rsidR="00444510" w:rsidRPr="00E83C2F" w:rsidRDefault="00444510" w:rsidP="00E83C2F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E83C2F">
        <w:rPr>
          <w:rFonts w:asciiTheme="minorHAnsi" w:hAnsiTheme="minorHAnsi" w:cstheme="minorHAnsi" w:hint="cs"/>
          <w:rtl/>
          <w:lang w:bidi="he-IL"/>
        </w:rPr>
        <w:t xml:space="preserve">פנחס כהנא: </w:t>
      </w:r>
    </w:p>
    <w:p w14:paraId="302526D8" w14:textId="77777777" w:rsidR="00E83C2F" w:rsidRPr="00E83C2F" w:rsidRDefault="00E83C2F" w:rsidP="00E83C2F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E83C2F">
        <w:rPr>
          <w:rFonts w:asciiTheme="minorHAnsi" w:hAnsiTheme="minorHAnsi" w:cstheme="minorHAnsi" w:hint="cs"/>
          <w:rtl/>
          <w:lang w:bidi="he-IL"/>
        </w:rPr>
        <w:t xml:space="preserve">מציע לעבוד לפי סדרי עדיפויות ולהתייחס לנושאים קריטיים כגון ייעור עירוני, </w:t>
      </w:r>
      <w:proofErr w:type="spellStart"/>
      <w:r w:rsidRPr="00E83C2F">
        <w:rPr>
          <w:rFonts w:asciiTheme="minorHAnsi" w:hAnsiTheme="minorHAnsi" w:cstheme="minorHAnsi" w:hint="cs"/>
          <w:rtl/>
          <w:lang w:bidi="he-IL"/>
        </w:rPr>
        <w:t>מיחזור</w:t>
      </w:r>
      <w:proofErr w:type="spellEnd"/>
      <w:r w:rsidRPr="00E83C2F">
        <w:rPr>
          <w:rFonts w:asciiTheme="minorHAnsi" w:hAnsiTheme="minorHAnsi" w:cstheme="minorHAnsi" w:hint="cs"/>
          <w:rtl/>
          <w:lang w:bidi="he-IL"/>
        </w:rPr>
        <w:t xml:space="preserve"> </w:t>
      </w:r>
    </w:p>
    <w:p w14:paraId="5A9F2264" w14:textId="05F8255C" w:rsidR="004814B3" w:rsidRDefault="00444510" w:rsidP="00850EB5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E83C2F">
        <w:rPr>
          <w:rFonts w:asciiTheme="minorHAnsi" w:hAnsiTheme="minorHAnsi" w:cstheme="minorHAnsi" w:hint="cs"/>
          <w:rtl/>
          <w:lang w:bidi="he-IL"/>
        </w:rPr>
        <w:t>ישמח לתשובה לגבי מכונות ניקוי רחובות</w:t>
      </w:r>
      <w:r w:rsidR="00E83C2F" w:rsidRPr="00E83C2F">
        <w:rPr>
          <w:rFonts w:asciiTheme="minorHAnsi" w:hAnsiTheme="minorHAnsi" w:cstheme="minorHAnsi" w:hint="cs"/>
          <w:rtl/>
          <w:lang w:bidi="he-IL"/>
        </w:rPr>
        <w:t xml:space="preserve">. </w:t>
      </w:r>
      <w:r w:rsidR="004814B3" w:rsidRPr="00E83C2F">
        <w:rPr>
          <w:rFonts w:asciiTheme="minorHAnsi" w:hAnsiTheme="minorHAnsi" w:cstheme="minorHAnsi" w:hint="cs"/>
          <w:rtl/>
          <w:lang w:bidi="he-IL"/>
        </w:rPr>
        <w:t xml:space="preserve">עדי: לא נפתח כמפגע רעש. תבדוק. </w:t>
      </w:r>
    </w:p>
    <w:p w14:paraId="5B8D93B8" w14:textId="7C984EEB" w:rsidR="00444510" w:rsidRDefault="00444510" w:rsidP="00444510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רעש מבניה: העיר הולכת לתהליכי גידול בהיקפים גדולים. יש להיערך לכך </w:t>
      </w:r>
      <w:r w:rsidR="004814B3">
        <w:rPr>
          <w:rFonts w:asciiTheme="minorHAnsi" w:hAnsiTheme="minorHAnsi" w:cstheme="minorHAnsi" w:hint="cs"/>
          <w:rtl/>
          <w:lang w:bidi="he-IL"/>
        </w:rPr>
        <w:t xml:space="preserve">מבחינת קריאות מתושבים. </w:t>
      </w:r>
    </w:p>
    <w:p w14:paraId="1FD7EFF8" w14:textId="5F416EF9" w:rsidR="00444510" w:rsidRDefault="00444510" w:rsidP="004814B3">
      <w:pPr>
        <w:pStyle w:val="ae"/>
        <w:bidi/>
        <w:spacing w:line="360" w:lineRule="auto"/>
        <w:ind w:left="2160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מיכל בן הרוש: הנתון הינו קריאות מוקד. בכל אתר, לפני עלייה לשטח, מסבירים את </w:t>
      </w:r>
      <w:r w:rsidR="00E83C2F">
        <w:rPr>
          <w:rFonts w:asciiTheme="minorHAnsi" w:hAnsiTheme="minorHAnsi" w:cstheme="minorHAnsi" w:hint="cs"/>
          <w:rtl/>
          <w:lang w:bidi="he-IL"/>
        </w:rPr>
        <w:t>הסוגייה</w:t>
      </w:r>
      <w:r>
        <w:rPr>
          <w:rFonts w:asciiTheme="minorHAnsi" w:hAnsiTheme="minorHAnsi" w:cstheme="minorHAnsi" w:hint="cs"/>
          <w:rtl/>
          <w:lang w:bidi="he-IL"/>
        </w:rPr>
        <w:t xml:space="preserve"> בתפעול אתר בנייה, והסדרי </w:t>
      </w:r>
      <w:r w:rsidR="004814B3">
        <w:rPr>
          <w:rFonts w:asciiTheme="minorHAnsi" w:hAnsiTheme="minorHAnsi" w:cstheme="minorHAnsi" w:hint="cs"/>
          <w:rtl/>
          <w:lang w:bidi="he-IL"/>
        </w:rPr>
        <w:t>ה</w:t>
      </w:r>
      <w:r>
        <w:rPr>
          <w:rFonts w:asciiTheme="minorHAnsi" w:hAnsiTheme="minorHAnsi" w:cstheme="minorHAnsi" w:hint="cs"/>
          <w:rtl/>
          <w:lang w:bidi="he-IL"/>
        </w:rPr>
        <w:t>א</w:t>
      </w:r>
      <w:r w:rsidR="004814B3">
        <w:rPr>
          <w:rFonts w:asciiTheme="minorHAnsi" w:hAnsiTheme="minorHAnsi" w:cstheme="minorHAnsi" w:hint="cs"/>
          <w:rtl/>
          <w:lang w:bidi="he-IL"/>
        </w:rPr>
        <w:t>כ</w:t>
      </w:r>
      <w:r>
        <w:rPr>
          <w:rFonts w:asciiTheme="minorHAnsi" w:hAnsiTheme="minorHAnsi" w:cstheme="minorHAnsi" w:hint="cs"/>
          <w:rtl/>
          <w:lang w:bidi="he-IL"/>
        </w:rPr>
        <w:t>יפה</w:t>
      </w:r>
      <w:r w:rsidR="004814B3">
        <w:rPr>
          <w:rFonts w:asciiTheme="minorHAnsi" w:hAnsiTheme="minorHAnsi" w:cstheme="minorHAnsi" w:hint="cs"/>
          <w:rtl/>
          <w:lang w:bidi="he-IL"/>
        </w:rPr>
        <w:t xml:space="preserve"> (רעש, פסולת, פגיעה בעצים, מכשולים בדרך)</w:t>
      </w:r>
      <w:r>
        <w:rPr>
          <w:rFonts w:asciiTheme="minorHAnsi" w:hAnsiTheme="minorHAnsi" w:cstheme="minorHAnsi" w:hint="cs"/>
          <w:rtl/>
          <w:lang w:bidi="he-IL"/>
        </w:rPr>
        <w:t xml:space="preserve">. בין </w:t>
      </w:r>
      <w:r w:rsidR="00E83C2F">
        <w:rPr>
          <w:rFonts w:asciiTheme="minorHAnsi" w:hAnsiTheme="minorHAnsi" w:cstheme="minorHAnsi" w:hint="cs"/>
          <w:rtl/>
          <w:lang w:bidi="he-IL"/>
        </w:rPr>
        <w:t>פעמיים לשלוש ב</w:t>
      </w:r>
      <w:r>
        <w:rPr>
          <w:rFonts w:asciiTheme="minorHAnsi" w:hAnsiTheme="minorHAnsi" w:cstheme="minorHAnsi" w:hint="cs"/>
          <w:rtl/>
          <w:lang w:bidi="he-IL"/>
        </w:rPr>
        <w:t>שבוע נמצאים באתרים לפני 07:00 בבוקר, כדי לאכוף רעש לפני</w:t>
      </w:r>
      <w:r w:rsidR="00E83C2F">
        <w:rPr>
          <w:rFonts w:asciiTheme="minorHAnsi" w:hAnsiTheme="minorHAnsi" w:cstheme="minorHAnsi" w:hint="cs"/>
          <w:rtl/>
          <w:lang w:bidi="he-IL"/>
        </w:rPr>
        <w:t xml:space="preserve"> השעה</w:t>
      </w:r>
      <w:r>
        <w:rPr>
          <w:rFonts w:asciiTheme="minorHAnsi" w:hAnsiTheme="minorHAnsi" w:cstheme="minorHAnsi" w:hint="cs"/>
          <w:rtl/>
          <w:lang w:bidi="he-IL"/>
        </w:rPr>
        <w:t xml:space="preserve"> 07:00. </w:t>
      </w:r>
      <w:r w:rsidR="004814B3">
        <w:rPr>
          <w:rFonts w:asciiTheme="minorHAnsi" w:hAnsiTheme="minorHAnsi" w:cstheme="minorHAnsi" w:hint="cs"/>
          <w:rtl/>
          <w:lang w:bidi="he-IL"/>
        </w:rPr>
        <w:t xml:space="preserve">מציעה למי שרוצה להצטרף לסיור באתר בנייה ולבחון את עבודתו המקצועי של הפקח. </w:t>
      </w:r>
    </w:p>
    <w:p w14:paraId="7258837F" w14:textId="665C24CE" w:rsidR="004814B3" w:rsidRDefault="00444510" w:rsidP="00361061">
      <w:pPr>
        <w:pStyle w:val="ae"/>
        <w:bidi/>
        <w:spacing w:line="360" w:lineRule="auto"/>
        <w:ind w:left="2160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אתר בנייה מ- 07:00 בבוקר יכול לעבוד רצוף </w:t>
      </w:r>
      <w:r w:rsidR="00361061">
        <w:rPr>
          <w:rFonts w:asciiTheme="minorHAnsi" w:hAnsiTheme="minorHAnsi" w:cstheme="minorHAnsi" w:hint="cs"/>
          <w:rtl/>
          <w:lang w:bidi="he-IL"/>
        </w:rPr>
        <w:t xml:space="preserve">עד 19:00 </w:t>
      </w:r>
      <w:r>
        <w:rPr>
          <w:rFonts w:asciiTheme="minorHAnsi" w:hAnsiTheme="minorHAnsi" w:cstheme="minorHAnsi" w:hint="cs"/>
          <w:rtl/>
          <w:lang w:bidi="he-IL"/>
        </w:rPr>
        <w:t>(לא חל</w:t>
      </w:r>
      <w:r w:rsidR="00E83C2F">
        <w:rPr>
          <w:rFonts w:asciiTheme="minorHAnsi" w:hAnsiTheme="minorHAnsi" w:cstheme="minorHAnsi" w:hint="cs"/>
          <w:rtl/>
          <w:lang w:bidi="he-IL"/>
        </w:rPr>
        <w:t>ה</w:t>
      </w:r>
      <w:r>
        <w:rPr>
          <w:rFonts w:asciiTheme="minorHAnsi" w:hAnsiTheme="minorHAnsi" w:cstheme="minorHAnsi" w:hint="cs"/>
          <w:rtl/>
          <w:lang w:bidi="he-IL"/>
        </w:rPr>
        <w:t xml:space="preserve"> עליו שעות המנוחה</w:t>
      </w:r>
      <w:r w:rsidR="00361061">
        <w:rPr>
          <w:rFonts w:asciiTheme="minorHAnsi" w:hAnsiTheme="minorHAnsi" w:cstheme="minorHAnsi" w:hint="cs"/>
          <w:rtl/>
          <w:lang w:bidi="he-IL"/>
        </w:rPr>
        <w:t xml:space="preserve"> בין 14:00-16:00</w:t>
      </w:r>
      <w:r>
        <w:rPr>
          <w:rFonts w:asciiTheme="minorHAnsi" w:hAnsiTheme="minorHAnsi" w:cstheme="minorHAnsi" w:hint="cs"/>
          <w:rtl/>
          <w:lang w:bidi="he-IL"/>
        </w:rPr>
        <w:t xml:space="preserve">). </w:t>
      </w:r>
      <w:r w:rsidR="004814B3">
        <w:rPr>
          <w:rFonts w:asciiTheme="minorHAnsi" w:hAnsiTheme="minorHAnsi" w:cstheme="minorHAnsi" w:hint="cs"/>
          <w:rtl/>
          <w:lang w:bidi="he-IL"/>
        </w:rPr>
        <w:t xml:space="preserve">רעש מאתר בנייה </w:t>
      </w:r>
      <w:r w:rsidR="00E83C2F">
        <w:rPr>
          <w:rFonts w:asciiTheme="minorHAnsi" w:hAnsiTheme="minorHAnsi" w:cstheme="minorHAnsi" w:hint="cs"/>
          <w:rtl/>
          <w:lang w:bidi="he-IL"/>
        </w:rPr>
        <w:t xml:space="preserve">ורעש </w:t>
      </w:r>
      <w:r w:rsidR="004814B3">
        <w:rPr>
          <w:rFonts w:asciiTheme="minorHAnsi" w:hAnsiTheme="minorHAnsi" w:cstheme="minorHAnsi" w:hint="cs"/>
          <w:rtl/>
          <w:lang w:bidi="he-IL"/>
        </w:rPr>
        <w:t>שיפוצים הינו זניח.</w:t>
      </w:r>
    </w:p>
    <w:p w14:paraId="6B16BCA5" w14:textId="249ED85F" w:rsidR="00444510" w:rsidRDefault="00444510" w:rsidP="00444510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מעניין לנתח מדוע יש ירידה ברעש במרחב הציבורי- מה הכלים שהשתמשו בהם ואולי לעשות בהם שימוש בתרחישים אחרים </w:t>
      </w:r>
    </w:p>
    <w:p w14:paraId="26D5D63E" w14:textId="1275EED4" w:rsidR="00B0397A" w:rsidRDefault="00444510" w:rsidP="00444510">
      <w:pPr>
        <w:pStyle w:val="ae"/>
        <w:bidi/>
        <w:spacing w:line="360" w:lineRule="auto"/>
        <w:ind w:left="2160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נח</w:t>
      </w:r>
      <w:r w:rsidR="00995394">
        <w:rPr>
          <w:rFonts w:asciiTheme="minorHAnsi" w:hAnsiTheme="minorHAnsi" w:cstheme="minorHAnsi" w:hint="cs"/>
          <w:rtl/>
          <w:lang w:bidi="he-IL"/>
        </w:rPr>
        <w:t>:</w:t>
      </w:r>
      <w:r>
        <w:rPr>
          <w:rFonts w:asciiTheme="minorHAnsi" w:hAnsiTheme="minorHAnsi" w:cstheme="minorHAnsi" w:hint="cs"/>
          <w:rtl/>
          <w:lang w:bidi="he-IL"/>
        </w:rPr>
        <w:t xml:space="preserve"> מיקדו פעולות לפי מוקד רעש, לדוגמא בקניון ערים. מנתחים אירועים, רואים איפה הנקודות החמות, ושם מפעילים את רב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הכח</w:t>
      </w:r>
      <w:proofErr w:type="spellEnd"/>
    </w:p>
    <w:p w14:paraId="7488CB35" w14:textId="1BE70FBF" w:rsidR="00B0397A" w:rsidRDefault="00B0397A" w:rsidP="00B0397A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גנרטורים בזמן בנייה </w:t>
      </w:r>
    </w:p>
    <w:p w14:paraId="0B409F1C" w14:textId="77777777" w:rsidR="00715D7B" w:rsidRDefault="00B0397A" w:rsidP="002D1236">
      <w:pPr>
        <w:pStyle w:val="ae"/>
        <w:bidi/>
        <w:spacing w:line="360" w:lineRule="auto"/>
        <w:ind w:left="2160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מיכל: הפיקוח בודק מול הנדסה</w:t>
      </w:r>
      <w:r w:rsidR="002D1236">
        <w:rPr>
          <w:rFonts w:asciiTheme="minorHAnsi" w:hAnsiTheme="minorHAnsi" w:cstheme="minorHAnsi" w:hint="cs"/>
          <w:rtl/>
          <w:lang w:bidi="he-IL"/>
        </w:rPr>
        <w:t>,</w:t>
      </w:r>
      <w:r>
        <w:rPr>
          <w:rFonts w:asciiTheme="minorHAnsi" w:hAnsiTheme="minorHAnsi" w:cstheme="minorHAnsi" w:hint="cs"/>
          <w:rtl/>
          <w:lang w:bidi="he-IL"/>
        </w:rPr>
        <w:t xml:space="preserve"> שמעורבת באישורים</w:t>
      </w:r>
      <w:r w:rsidR="002D1236">
        <w:rPr>
          <w:rFonts w:asciiTheme="minorHAnsi" w:hAnsiTheme="minorHAnsi" w:cstheme="minorHAnsi" w:hint="cs"/>
          <w:rtl/>
          <w:lang w:bidi="he-IL"/>
        </w:rPr>
        <w:t xml:space="preserve">. </w:t>
      </w:r>
      <w:r>
        <w:rPr>
          <w:rFonts w:asciiTheme="minorHAnsi" w:hAnsiTheme="minorHAnsi" w:cstheme="minorHAnsi" w:hint="cs"/>
          <w:rtl/>
          <w:lang w:bidi="he-IL"/>
        </w:rPr>
        <w:t xml:space="preserve">יש עדיין אתרים בעיר שמאושר בהם גנרטורים. </w:t>
      </w:r>
    </w:p>
    <w:p w14:paraId="25A198AC" w14:textId="5EBAE3F5" w:rsidR="00444510" w:rsidRDefault="00715D7B" w:rsidP="00715D7B">
      <w:pPr>
        <w:pStyle w:val="ae"/>
        <w:bidi/>
        <w:spacing w:line="360" w:lineRule="auto"/>
        <w:ind w:left="216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אורן: </w:t>
      </w:r>
      <w:r w:rsidR="00B0397A">
        <w:rPr>
          <w:rFonts w:asciiTheme="minorHAnsi" w:hAnsiTheme="minorHAnsi" w:cstheme="minorHAnsi" w:hint="cs"/>
          <w:rtl/>
          <w:lang w:bidi="he-IL"/>
        </w:rPr>
        <w:t xml:space="preserve">אישור גנרטור צריך להיות בשלב תיק המידע, לפני קבלת היתר הבנייה. לגנרטורים יש היבטים של זיהום אוויר, </w:t>
      </w:r>
      <w:r>
        <w:rPr>
          <w:rFonts w:asciiTheme="minorHAnsi" w:hAnsiTheme="minorHAnsi" w:cstheme="minorHAnsi" w:hint="cs"/>
          <w:rtl/>
          <w:lang w:bidi="he-IL"/>
        </w:rPr>
        <w:t xml:space="preserve">ועלויות גבוהות </w:t>
      </w:r>
      <w:r w:rsidR="00B0397A">
        <w:rPr>
          <w:rFonts w:asciiTheme="minorHAnsi" w:hAnsiTheme="minorHAnsi" w:cstheme="minorHAnsi" w:hint="cs"/>
          <w:rtl/>
          <w:lang w:bidi="he-IL"/>
        </w:rPr>
        <w:t>מלבד רעש. יבדוק את הנושא מול הנדסה</w:t>
      </w:r>
      <w:r w:rsidR="00444510">
        <w:rPr>
          <w:rFonts w:asciiTheme="minorHAnsi" w:hAnsiTheme="minorHAnsi" w:cstheme="minorHAnsi" w:hint="cs"/>
          <w:rtl/>
          <w:lang w:bidi="he-IL"/>
        </w:rPr>
        <w:t xml:space="preserve"> </w:t>
      </w:r>
    </w:p>
    <w:p w14:paraId="3A5B631B" w14:textId="77777777" w:rsidR="00165458" w:rsidRDefault="00165458" w:rsidP="00165458">
      <w:pPr>
        <w:bidi/>
        <w:ind w:left="720"/>
        <w:rPr>
          <w:rFonts w:asciiTheme="minorHAnsi" w:hAnsiTheme="minorHAnsi" w:cstheme="minorHAnsi"/>
          <w:rtl/>
          <w:lang w:bidi="he-IL"/>
        </w:rPr>
      </w:pPr>
    </w:p>
    <w:p w14:paraId="5AE49DA8" w14:textId="77777777" w:rsidR="00657AF4" w:rsidRDefault="00657AF4" w:rsidP="00657AF4">
      <w:pPr>
        <w:bidi/>
        <w:ind w:left="720"/>
        <w:rPr>
          <w:rFonts w:asciiTheme="minorHAnsi" w:hAnsiTheme="minorHAnsi" w:cstheme="minorHAnsi"/>
          <w:rtl/>
          <w:lang w:bidi="he-IL"/>
        </w:rPr>
      </w:pPr>
    </w:p>
    <w:p w14:paraId="2C95D038" w14:textId="60631718" w:rsidR="004814B3" w:rsidRPr="00B0397A" w:rsidRDefault="004814B3" w:rsidP="00B0397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B0397A">
        <w:rPr>
          <w:rFonts w:asciiTheme="minorHAnsi" w:hAnsiTheme="minorHAnsi" w:cstheme="minorHAnsi" w:hint="cs"/>
          <w:rtl/>
          <w:lang w:bidi="he-IL"/>
        </w:rPr>
        <w:t>שרונה</w:t>
      </w:r>
      <w:r w:rsidR="00BE531A">
        <w:rPr>
          <w:rFonts w:asciiTheme="minorHAnsi" w:hAnsiTheme="minorHAnsi" w:cstheme="minorHAnsi" w:hint="cs"/>
          <w:rtl/>
          <w:lang w:bidi="he-IL"/>
        </w:rPr>
        <w:t xml:space="preserve"> לימן</w:t>
      </w:r>
      <w:r w:rsidRPr="00B0397A">
        <w:rPr>
          <w:rFonts w:asciiTheme="minorHAnsi" w:hAnsiTheme="minorHAnsi" w:cstheme="minorHAnsi" w:hint="cs"/>
          <w:rtl/>
          <w:lang w:bidi="he-IL"/>
        </w:rPr>
        <w:t xml:space="preserve">: </w:t>
      </w:r>
    </w:p>
    <w:p w14:paraId="19AD3C72" w14:textId="5CAC1AB4" w:rsidR="004814B3" w:rsidRDefault="004814B3" w:rsidP="00B0397A">
      <w:pPr>
        <w:pStyle w:val="ae"/>
        <w:numPr>
          <w:ilvl w:val="2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הכנסת ספר תורה</w:t>
      </w:r>
    </w:p>
    <w:p w14:paraId="4B3AC83B" w14:textId="7F1B7C7D" w:rsidR="00B0397A" w:rsidRDefault="004814B3" w:rsidP="00B0397A">
      <w:pPr>
        <w:pStyle w:val="ae"/>
        <w:bidi/>
        <w:spacing w:line="360" w:lineRule="auto"/>
        <w:ind w:left="216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נח: </w:t>
      </w:r>
      <w:r w:rsidR="00657AF4">
        <w:rPr>
          <w:rFonts w:asciiTheme="minorHAnsi" w:hAnsiTheme="minorHAnsi" w:cstheme="minorHAnsi" w:hint="cs"/>
          <w:rtl/>
          <w:lang w:bidi="he-IL"/>
        </w:rPr>
        <w:t xml:space="preserve">הרעש במקרה זה הוא רעש חולף שאינו מתמשך והוא נקודתי. </w:t>
      </w:r>
      <w:r>
        <w:rPr>
          <w:rFonts w:asciiTheme="minorHAnsi" w:hAnsiTheme="minorHAnsi" w:cstheme="minorHAnsi" w:hint="cs"/>
          <w:rtl/>
          <w:lang w:bidi="he-IL"/>
        </w:rPr>
        <w:t>כל הכנסת ספרי התורה מאושרים ע</w:t>
      </w:r>
      <w:r w:rsidR="00B0397A">
        <w:rPr>
          <w:rFonts w:asciiTheme="minorHAnsi" w:hAnsiTheme="minorHAnsi" w:cstheme="minorHAnsi" w:hint="cs"/>
          <w:rtl/>
          <w:lang w:bidi="he-IL"/>
        </w:rPr>
        <w:t>ל ידי</w:t>
      </w:r>
      <w:r>
        <w:rPr>
          <w:rFonts w:asciiTheme="minorHAnsi" w:hAnsiTheme="minorHAnsi" w:cstheme="minorHAnsi" w:hint="cs"/>
          <w:rtl/>
          <w:lang w:bidi="he-IL"/>
        </w:rPr>
        <w:t xml:space="preserve"> </w:t>
      </w:r>
      <w:r w:rsidR="00B0397A">
        <w:rPr>
          <w:rFonts w:asciiTheme="minorHAnsi" w:hAnsiTheme="minorHAnsi" w:cstheme="minorHAnsi" w:hint="cs"/>
          <w:rtl/>
          <w:lang w:bidi="he-IL"/>
        </w:rPr>
        <w:t>ה</w:t>
      </w:r>
      <w:r>
        <w:rPr>
          <w:rFonts w:asciiTheme="minorHAnsi" w:hAnsiTheme="minorHAnsi" w:cstheme="minorHAnsi" w:hint="cs"/>
          <w:rtl/>
          <w:lang w:bidi="he-IL"/>
        </w:rPr>
        <w:t xml:space="preserve">שיטור העירוני עם הגבלות. התושבים חותמים על הצהרה ומקבלים אישור. </w:t>
      </w:r>
      <w:r w:rsidR="002B0985">
        <w:rPr>
          <w:rFonts w:asciiTheme="minorHAnsi" w:hAnsiTheme="minorHAnsi" w:cstheme="minorHAnsi" w:hint="cs"/>
          <w:rtl/>
          <w:lang w:bidi="he-IL"/>
        </w:rPr>
        <w:t>השיטור העירוני והביטחון נמצא</w:t>
      </w:r>
      <w:r w:rsidR="00B0397A">
        <w:rPr>
          <w:rFonts w:asciiTheme="minorHAnsi" w:hAnsiTheme="minorHAnsi" w:cstheme="minorHAnsi" w:hint="cs"/>
          <w:rtl/>
          <w:lang w:bidi="he-IL"/>
        </w:rPr>
        <w:t>ים</w:t>
      </w:r>
      <w:r w:rsidR="002B0985">
        <w:rPr>
          <w:rFonts w:asciiTheme="minorHAnsi" w:hAnsiTheme="minorHAnsi" w:cstheme="minorHAnsi" w:hint="cs"/>
          <w:rtl/>
          <w:lang w:bidi="he-IL"/>
        </w:rPr>
        <w:t xml:space="preserve"> בתהלוכה. </w:t>
      </w:r>
      <w:r w:rsidR="00B0397A">
        <w:rPr>
          <w:rFonts w:asciiTheme="minorHAnsi" w:hAnsiTheme="minorHAnsi" w:cstheme="minorHAnsi" w:hint="cs"/>
          <w:rtl/>
          <w:lang w:bidi="he-IL"/>
        </w:rPr>
        <w:t xml:space="preserve">מדובר לפעמים בפעמיים בחודש. הרבה אירועים נמנעו ולא אושרו. </w:t>
      </w:r>
    </w:p>
    <w:p w14:paraId="220DFCEA" w14:textId="77777777" w:rsidR="009119F4" w:rsidRDefault="009119F4" w:rsidP="00657AF4">
      <w:pPr>
        <w:pStyle w:val="ae"/>
        <w:bidi/>
        <w:spacing w:line="360" w:lineRule="auto"/>
        <w:ind w:left="2160"/>
        <w:rPr>
          <w:rFonts w:asciiTheme="minorHAnsi" w:hAnsiTheme="minorHAnsi" w:cstheme="minorHAnsi"/>
          <w:rtl/>
          <w:lang w:bidi="he-IL"/>
        </w:rPr>
      </w:pPr>
    </w:p>
    <w:p w14:paraId="2B586004" w14:textId="77777777" w:rsidR="009119F4" w:rsidRDefault="009119F4" w:rsidP="009119F4">
      <w:pPr>
        <w:pStyle w:val="ae"/>
        <w:bidi/>
        <w:spacing w:line="360" w:lineRule="auto"/>
        <w:ind w:left="2160"/>
        <w:rPr>
          <w:rFonts w:asciiTheme="minorHAnsi" w:hAnsiTheme="minorHAnsi" w:cstheme="minorHAnsi"/>
          <w:rtl/>
          <w:lang w:bidi="he-IL"/>
        </w:rPr>
      </w:pPr>
    </w:p>
    <w:p w14:paraId="198261FF" w14:textId="0DAC702E" w:rsidR="004814B3" w:rsidRPr="00B0397A" w:rsidRDefault="00B0397A" w:rsidP="009119F4">
      <w:pPr>
        <w:pStyle w:val="ae"/>
        <w:bidi/>
        <w:spacing w:line="360" w:lineRule="auto"/>
        <w:ind w:left="216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ה</w:t>
      </w:r>
      <w:r w:rsidR="002B0985">
        <w:rPr>
          <w:rFonts w:asciiTheme="minorHAnsi" w:hAnsiTheme="minorHAnsi" w:cstheme="minorHAnsi" w:hint="cs"/>
          <w:rtl/>
          <w:lang w:bidi="he-IL"/>
        </w:rPr>
        <w:t xml:space="preserve">נושא צריך להעלות למפקד התחנה במשטרה (יעלה זאת מול אלכס </w:t>
      </w:r>
      <w:r w:rsidR="00657AF4">
        <w:rPr>
          <w:rFonts w:asciiTheme="minorHAnsi" w:hAnsiTheme="minorHAnsi" w:cstheme="minorHAnsi" w:hint="cs"/>
          <w:rtl/>
          <w:lang w:bidi="he-IL"/>
        </w:rPr>
        <w:t>ו</w:t>
      </w:r>
      <w:r w:rsidR="002B0985">
        <w:rPr>
          <w:rFonts w:asciiTheme="minorHAnsi" w:hAnsiTheme="minorHAnsi" w:cstheme="minorHAnsi" w:hint="cs"/>
          <w:rtl/>
          <w:lang w:bidi="he-IL"/>
        </w:rPr>
        <w:t xml:space="preserve">יורם כהן). </w:t>
      </w:r>
      <w:r w:rsidR="00657AF4">
        <w:rPr>
          <w:rFonts w:asciiTheme="minorHAnsi" w:hAnsiTheme="minorHAnsi" w:cstheme="minorHAnsi"/>
          <w:rtl/>
          <w:lang w:bidi="he-IL"/>
        </w:rPr>
        <w:br/>
      </w:r>
      <w:r w:rsidR="004814B3" w:rsidRPr="00B0397A">
        <w:rPr>
          <w:rFonts w:asciiTheme="minorHAnsi" w:hAnsiTheme="minorHAnsi" w:cstheme="minorHAnsi" w:hint="cs"/>
          <w:rtl/>
          <w:lang w:bidi="he-IL"/>
        </w:rPr>
        <w:t>חזרות לחגיגות סיום של בתי ספר</w:t>
      </w:r>
      <w:r w:rsidR="00494418" w:rsidRPr="00B0397A">
        <w:rPr>
          <w:rFonts w:asciiTheme="minorHAnsi" w:hAnsiTheme="minorHAnsi" w:cstheme="minorHAnsi" w:hint="cs"/>
          <w:rtl/>
          <w:lang w:bidi="he-IL"/>
        </w:rPr>
        <w:t xml:space="preserve">: </w:t>
      </w:r>
      <w:r w:rsidR="002B0985" w:rsidRPr="00B0397A">
        <w:rPr>
          <w:rFonts w:asciiTheme="minorHAnsi" w:hAnsiTheme="minorHAnsi" w:cstheme="minorHAnsi" w:hint="cs"/>
          <w:rtl/>
          <w:lang w:bidi="he-IL"/>
        </w:rPr>
        <w:t>בשעות הבוקר במשך חודש שלם.</w:t>
      </w:r>
    </w:p>
    <w:p w14:paraId="58FB8A7C" w14:textId="7D5C761C" w:rsidR="002B0985" w:rsidRPr="004814B3" w:rsidRDefault="002B0985" w:rsidP="00A746F5">
      <w:pPr>
        <w:pStyle w:val="ae"/>
        <w:bidi/>
        <w:spacing w:line="360" w:lineRule="auto"/>
        <w:ind w:left="2160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מיכל בן הרוש: לא מכירה את התופעה. מציעה לדווח אם מדובר בשעות המנוחה. </w:t>
      </w:r>
    </w:p>
    <w:p w14:paraId="42DD384C" w14:textId="77777777" w:rsidR="002B0985" w:rsidRDefault="002B0985" w:rsidP="002B0985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23B30918" w14:textId="58A71781" w:rsidR="002B0985" w:rsidRDefault="002B0985" w:rsidP="00715D7B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תלונות על </w:t>
      </w:r>
      <w:r w:rsidR="00494418">
        <w:rPr>
          <w:rFonts w:asciiTheme="minorHAnsi" w:hAnsiTheme="minorHAnsi" w:cstheme="minorHAnsi" w:hint="cs"/>
          <w:rtl/>
          <w:lang w:bidi="he-IL"/>
        </w:rPr>
        <w:t>נביחות</w:t>
      </w:r>
      <w:r>
        <w:rPr>
          <w:rFonts w:asciiTheme="minorHAnsi" w:hAnsiTheme="minorHAnsi" w:cstheme="minorHAnsi" w:hint="cs"/>
          <w:rtl/>
          <w:lang w:bidi="he-IL"/>
        </w:rPr>
        <w:t xml:space="preserve"> כלבים</w:t>
      </w:r>
    </w:p>
    <w:p w14:paraId="77F09C95" w14:textId="6052BFD5" w:rsidR="00494418" w:rsidRDefault="002B0985" w:rsidP="00494418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מיכל: סוגייה רגישה. כל מקרה מטופל לגופו לאחר קריאות מוקד, גם מול המחלקה הווטרינרית. בדרך כלל </w:t>
      </w:r>
      <w:r w:rsidR="00715D7B">
        <w:rPr>
          <w:rFonts w:asciiTheme="minorHAnsi" w:hAnsiTheme="minorHAnsi" w:cstheme="minorHAnsi" w:hint="cs"/>
          <w:rtl/>
          <w:lang w:bidi="he-IL"/>
        </w:rPr>
        <w:t xml:space="preserve">מדובר </w:t>
      </w:r>
      <w:r>
        <w:rPr>
          <w:rFonts w:asciiTheme="minorHAnsi" w:hAnsiTheme="minorHAnsi" w:cstheme="minorHAnsi" w:hint="cs"/>
          <w:rtl/>
          <w:lang w:bidi="he-IL"/>
        </w:rPr>
        <w:t>בתלונות חוזרות</w:t>
      </w:r>
      <w:r w:rsidR="00715D7B">
        <w:rPr>
          <w:rFonts w:asciiTheme="minorHAnsi" w:hAnsiTheme="minorHAnsi" w:cstheme="minorHAnsi" w:hint="cs"/>
          <w:rtl/>
          <w:lang w:bidi="he-IL"/>
        </w:rPr>
        <w:t>, ו</w:t>
      </w:r>
      <w:r>
        <w:rPr>
          <w:rFonts w:asciiTheme="minorHAnsi" w:hAnsiTheme="minorHAnsi" w:cstheme="minorHAnsi" w:hint="cs"/>
          <w:rtl/>
          <w:lang w:bidi="he-IL"/>
        </w:rPr>
        <w:t>לעיתים בסכסו</w:t>
      </w:r>
      <w:r w:rsidR="00715D7B">
        <w:rPr>
          <w:rFonts w:asciiTheme="minorHAnsi" w:hAnsiTheme="minorHAnsi" w:cstheme="minorHAnsi" w:hint="cs"/>
          <w:rtl/>
          <w:lang w:bidi="he-IL"/>
        </w:rPr>
        <w:t xml:space="preserve">ך </w:t>
      </w:r>
      <w:r>
        <w:rPr>
          <w:rFonts w:asciiTheme="minorHAnsi" w:hAnsiTheme="minorHAnsi" w:cstheme="minorHAnsi" w:hint="cs"/>
          <w:rtl/>
          <w:lang w:bidi="he-IL"/>
        </w:rPr>
        <w:t xml:space="preserve">שכנים. בגינות כלבים שצמודות לבתי מגורים, לעיתים מציבים שילוט שאוסר כניסה בשעות המנוחה. </w:t>
      </w:r>
      <w:r w:rsidR="00494418">
        <w:rPr>
          <w:rFonts w:asciiTheme="minorHAnsi" w:hAnsiTheme="minorHAnsi" w:cstheme="minorHAnsi" w:hint="cs"/>
          <w:rtl/>
          <w:lang w:bidi="he-IL"/>
        </w:rPr>
        <w:t>אין תלונות רבות אך הן מטופלות</w:t>
      </w:r>
      <w:r w:rsidR="00715D7B">
        <w:rPr>
          <w:rFonts w:asciiTheme="minorHAnsi" w:hAnsiTheme="minorHAnsi" w:cstheme="minorHAnsi" w:hint="cs"/>
          <w:rtl/>
          <w:lang w:bidi="he-IL"/>
        </w:rPr>
        <w:t>, וברובן מדובר ב</w:t>
      </w:r>
      <w:r w:rsidR="00494418">
        <w:rPr>
          <w:rFonts w:asciiTheme="minorHAnsi" w:hAnsiTheme="minorHAnsi" w:cstheme="minorHAnsi" w:hint="cs"/>
          <w:rtl/>
          <w:lang w:bidi="he-IL"/>
        </w:rPr>
        <w:t>נביחות מבתים ולא מגינות כלבים</w:t>
      </w:r>
    </w:p>
    <w:p w14:paraId="6D1EE98E" w14:textId="1FBB4EBE" w:rsidR="00494418" w:rsidRDefault="00494418" w:rsidP="00494418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פנחס: היה מקרה שהזיזו גינת כלבים בשל תלונות תושבים. </w:t>
      </w:r>
    </w:p>
    <w:p w14:paraId="7935DFF8" w14:textId="77777777" w:rsidR="00494418" w:rsidRDefault="00494418" w:rsidP="00494418">
      <w:pPr>
        <w:pStyle w:val="ae"/>
        <w:bidi/>
        <w:spacing w:line="360" w:lineRule="auto"/>
        <w:rPr>
          <w:rFonts w:asciiTheme="minorHAnsi" w:hAnsiTheme="minorHAnsi" w:cstheme="minorHAnsi"/>
          <w:rtl/>
          <w:lang w:bidi="he-IL"/>
        </w:rPr>
      </w:pPr>
    </w:p>
    <w:p w14:paraId="6D43CD4B" w14:textId="77777777" w:rsidR="002C58DC" w:rsidRDefault="002C58DC" w:rsidP="002C58DC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1E2615A6" w14:textId="415B7928" w:rsidR="00D6186D" w:rsidRDefault="00D6186D" w:rsidP="00C8180A">
      <w:pPr>
        <w:bidi/>
        <w:spacing w:line="360" w:lineRule="auto"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u w:val="single"/>
          <w:rtl/>
          <w:lang w:bidi="he-IL"/>
        </w:rPr>
        <w:t>החלטות</w:t>
      </w:r>
      <w:r w:rsidRPr="00FC60C3">
        <w:rPr>
          <w:rFonts w:asciiTheme="minorHAnsi" w:hAnsiTheme="minorHAnsi" w:cstheme="minorHAnsi"/>
          <w:b/>
          <w:bCs/>
          <w:rtl/>
          <w:lang w:bidi="he-IL"/>
        </w:rPr>
        <w:t>:</w:t>
      </w:r>
    </w:p>
    <w:p w14:paraId="5AD34266" w14:textId="548FD4BB" w:rsidR="002461A8" w:rsidRDefault="002461A8" w:rsidP="002A2D90">
      <w:pPr>
        <w:pStyle w:val="ae"/>
        <w:numPr>
          <w:ilvl w:val="0"/>
          <w:numId w:val="26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2461A8">
        <w:rPr>
          <w:rFonts w:asciiTheme="minorHAnsi" w:hAnsiTheme="minorHAnsi" w:cstheme="minorHAnsi" w:hint="cs"/>
          <w:rtl/>
          <w:lang w:bidi="he-IL"/>
        </w:rPr>
        <w:t xml:space="preserve">יש להמתין לאישור הטכנולוגיה </w:t>
      </w:r>
      <w:r>
        <w:rPr>
          <w:rFonts w:asciiTheme="minorHAnsi" w:hAnsiTheme="minorHAnsi" w:cstheme="minorHAnsi" w:hint="cs"/>
          <w:rtl/>
          <w:lang w:bidi="he-IL"/>
        </w:rPr>
        <w:t>של מצלמות רעש</w:t>
      </w:r>
      <w:r w:rsidR="002A2D90">
        <w:rPr>
          <w:rFonts w:asciiTheme="minorHAnsi" w:hAnsiTheme="minorHAnsi" w:cstheme="minorHAnsi" w:hint="cs"/>
          <w:rtl/>
          <w:lang w:bidi="he-IL"/>
        </w:rPr>
        <w:t xml:space="preserve"> עבור אכיפה בנושא צפירות</w:t>
      </w:r>
      <w:r>
        <w:rPr>
          <w:rFonts w:asciiTheme="minorHAnsi" w:hAnsiTheme="minorHAnsi" w:cstheme="minorHAnsi" w:hint="cs"/>
          <w:rtl/>
          <w:lang w:bidi="he-IL"/>
        </w:rPr>
        <w:t xml:space="preserve"> בפן המשפטי ובהתאם לקבל החלטה למימוש או אי מימוש בעיר </w:t>
      </w:r>
    </w:p>
    <w:p w14:paraId="6F9555B2" w14:textId="42E3ED99" w:rsidR="002B0985" w:rsidRDefault="002A2D90" w:rsidP="002A2D90">
      <w:pPr>
        <w:pStyle w:val="ae"/>
        <w:numPr>
          <w:ilvl w:val="0"/>
          <w:numId w:val="26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יש לבדוק את נ</w:t>
      </w:r>
      <w:r w:rsidR="002B0985">
        <w:rPr>
          <w:rFonts w:asciiTheme="minorHAnsi" w:hAnsiTheme="minorHAnsi" w:cstheme="minorHAnsi" w:hint="cs"/>
          <w:rtl/>
          <w:lang w:bidi="he-IL"/>
        </w:rPr>
        <w:t>ושא הגנרטורים</w:t>
      </w:r>
      <w:r>
        <w:rPr>
          <w:rFonts w:asciiTheme="minorHAnsi" w:hAnsiTheme="minorHAnsi" w:cstheme="minorHAnsi" w:hint="cs"/>
          <w:rtl/>
          <w:lang w:bidi="he-IL"/>
        </w:rPr>
        <w:t xml:space="preserve"> באתרי בנייה </w:t>
      </w:r>
      <w:r w:rsidR="002B0985">
        <w:rPr>
          <w:rFonts w:asciiTheme="minorHAnsi" w:hAnsiTheme="minorHAnsi" w:cstheme="minorHAnsi" w:hint="cs"/>
          <w:rtl/>
          <w:lang w:bidi="he-IL"/>
        </w:rPr>
        <w:t xml:space="preserve">מול הנדסה </w:t>
      </w:r>
      <w:r>
        <w:rPr>
          <w:rFonts w:asciiTheme="minorHAnsi" w:hAnsiTheme="minorHAnsi" w:cstheme="minorHAnsi" w:hint="cs"/>
          <w:rtl/>
          <w:lang w:bidi="he-IL"/>
        </w:rPr>
        <w:t>(אורן)</w:t>
      </w:r>
    </w:p>
    <w:p w14:paraId="6D278FCC" w14:textId="77777777" w:rsidR="00123AAC" w:rsidRPr="002461A8" w:rsidRDefault="00123AAC" w:rsidP="00123AAC">
      <w:pPr>
        <w:pStyle w:val="ae"/>
        <w:numPr>
          <w:ilvl w:val="0"/>
          <w:numId w:val="26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יש לבצע הדרכה לנציגי המוקד בנושא סיווג פניות ולבדוק באיזו דרך מסווגות פניות מכונות ניקוי רחובות. כיום לא מסווגות כרעש (עדי) </w:t>
      </w:r>
    </w:p>
    <w:p w14:paraId="4612EEB8" w14:textId="77777777" w:rsidR="00123AAC" w:rsidRPr="00123AAC" w:rsidRDefault="00123AAC" w:rsidP="00123AAC">
      <w:pPr>
        <w:pStyle w:val="ae"/>
        <w:numPr>
          <w:ilvl w:val="0"/>
          <w:numId w:val="26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123AAC">
        <w:rPr>
          <w:rFonts w:asciiTheme="minorHAnsi" w:hAnsiTheme="minorHAnsi" w:cstheme="minorHAnsi" w:hint="cs"/>
          <w:rtl/>
          <w:lang w:bidi="he-IL"/>
        </w:rPr>
        <w:t>יש לקבוע פגישה עם יורם ואלכס בנושא הכנסת ספרי תורה</w:t>
      </w:r>
      <w:r>
        <w:rPr>
          <w:rFonts w:asciiTheme="minorHAnsi" w:hAnsiTheme="minorHAnsi" w:cstheme="minorHAnsi" w:hint="cs"/>
          <w:rtl/>
          <w:lang w:bidi="he-IL"/>
        </w:rPr>
        <w:t xml:space="preserve">- בוצע </w:t>
      </w:r>
    </w:p>
    <w:p w14:paraId="01C29E0E" w14:textId="6B2B7B41" w:rsidR="004F64D6" w:rsidRPr="00AB6C03" w:rsidRDefault="004F64D6" w:rsidP="00110D71">
      <w:pPr>
        <w:pStyle w:val="ae"/>
        <w:bidi/>
        <w:rPr>
          <w:rFonts w:asciiTheme="minorHAnsi" w:hAnsiTheme="minorHAnsi" w:cstheme="minorHAnsi"/>
          <w:rtl/>
          <w:lang w:bidi="he-IL"/>
        </w:rPr>
      </w:pPr>
    </w:p>
    <w:p w14:paraId="002A4CE9" w14:textId="77777777" w:rsidR="00D6186D" w:rsidRPr="00FC60C3" w:rsidRDefault="00D6186D" w:rsidP="00D6186D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5F3CC9D7" w14:textId="77777777" w:rsidR="00965694" w:rsidRDefault="00965694" w:rsidP="00D6186D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71D532B3" w14:textId="4A63518F" w:rsidR="00D6186D" w:rsidRDefault="00D6186D" w:rsidP="00965694">
      <w:pPr>
        <w:bidi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u w:val="single"/>
          <w:rtl/>
          <w:lang w:bidi="he-IL"/>
        </w:rPr>
        <w:t>תוצאות ההצבעה/ההצבעות</w:t>
      </w:r>
      <w:r w:rsidRPr="00FC60C3">
        <w:rPr>
          <w:rFonts w:asciiTheme="minorHAnsi" w:hAnsiTheme="minorHAnsi" w:cstheme="minorHAnsi"/>
          <w:b/>
          <w:bCs/>
          <w:rtl/>
          <w:lang w:bidi="he-IL"/>
        </w:rPr>
        <w:t>:</w:t>
      </w:r>
    </w:p>
    <w:p w14:paraId="3370D48C" w14:textId="77777777" w:rsidR="002A2D90" w:rsidRPr="00FC60C3" w:rsidRDefault="002A2D90" w:rsidP="002A2D90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750E2D7F" w14:textId="7B57D404" w:rsidR="00D6186D" w:rsidRDefault="002A2D90" w:rsidP="00D50F44">
      <w:pPr>
        <w:pStyle w:val="ae"/>
        <w:numPr>
          <w:ilvl w:val="0"/>
          <w:numId w:val="1"/>
        </w:numPr>
        <w:bidi/>
        <w:rPr>
          <w:rFonts w:asciiTheme="minorHAnsi" w:hAnsiTheme="minorHAnsi" w:cstheme="minorHAnsi"/>
          <w:lang w:bidi="he-IL"/>
        </w:rPr>
      </w:pPr>
      <w:proofErr w:type="spellStart"/>
      <w:r>
        <w:rPr>
          <w:rFonts w:asciiTheme="minorHAnsi" w:hAnsiTheme="minorHAnsi" w:cstheme="minorHAnsi" w:hint="cs"/>
          <w:rtl/>
          <w:lang w:bidi="he-IL"/>
        </w:rPr>
        <w:t>היתה</w:t>
      </w:r>
      <w:proofErr w:type="spellEnd"/>
      <w:r>
        <w:rPr>
          <w:rFonts w:asciiTheme="minorHAnsi" w:hAnsiTheme="minorHAnsi" w:cstheme="minorHAnsi" w:hint="cs"/>
          <w:rtl/>
          <w:lang w:bidi="he-IL"/>
        </w:rPr>
        <w:t xml:space="preserve"> הסכמה מלאה לגבי ההחלטה הראשונה (מצלמות הרעש)</w:t>
      </w:r>
    </w:p>
    <w:p w14:paraId="2018482B" w14:textId="77777777" w:rsidR="00715D7B" w:rsidRDefault="00715D7B" w:rsidP="00715D7B">
      <w:pPr>
        <w:bidi/>
        <w:rPr>
          <w:rFonts w:asciiTheme="minorHAnsi" w:hAnsiTheme="minorHAnsi" w:cstheme="minorHAnsi"/>
          <w:rtl/>
          <w:lang w:bidi="he-IL"/>
        </w:rPr>
      </w:pPr>
    </w:p>
    <w:p w14:paraId="44654012" w14:textId="77777777" w:rsidR="00715D7B" w:rsidRPr="00715D7B" w:rsidRDefault="00715D7B" w:rsidP="00715D7B">
      <w:pPr>
        <w:bidi/>
        <w:rPr>
          <w:rFonts w:asciiTheme="minorHAnsi" w:hAnsiTheme="minorHAnsi" w:cstheme="minorHAnsi"/>
          <w:lang w:bidi="he-IL"/>
        </w:rPr>
      </w:pPr>
    </w:p>
    <w:p w14:paraId="67B9321E" w14:textId="77777777" w:rsidR="00A30AE7" w:rsidRDefault="00A30AE7" w:rsidP="00A30AE7">
      <w:pPr>
        <w:bidi/>
        <w:rPr>
          <w:rFonts w:asciiTheme="minorHAnsi" w:hAnsiTheme="minorHAnsi" w:cstheme="minorHAnsi"/>
          <w:rtl/>
          <w:lang w:bidi="he-IL"/>
        </w:rPr>
      </w:pPr>
    </w:p>
    <w:p w14:paraId="280DC687" w14:textId="639371E8" w:rsidR="00D6186D" w:rsidRPr="00FC60C3" w:rsidRDefault="00D6186D" w:rsidP="0009468E">
      <w:pPr>
        <w:bidi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>רש</w:t>
      </w:r>
      <w:r>
        <w:rPr>
          <w:rFonts w:asciiTheme="minorHAnsi" w:hAnsiTheme="minorHAnsi" w:cstheme="minorHAnsi" w:hint="cs"/>
          <w:b/>
          <w:bCs/>
          <w:rtl/>
          <w:lang w:bidi="he-IL"/>
        </w:rPr>
        <w:t xml:space="preserve">מה: </w:t>
      </w:r>
      <w:r w:rsidRPr="00C134DB">
        <w:rPr>
          <w:rFonts w:asciiTheme="minorHAnsi" w:hAnsiTheme="minorHAnsi" w:cstheme="minorHAnsi" w:hint="cs"/>
          <w:rtl/>
          <w:lang w:bidi="he-IL"/>
        </w:rPr>
        <w:t>שלומית קיטרו</w:t>
      </w:r>
    </w:p>
    <w:p w14:paraId="089815AC" w14:textId="77777777" w:rsidR="00D03480" w:rsidRDefault="00D03480" w:rsidP="00D6186D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044E8DE0" w14:textId="3A1836B7" w:rsidR="00DD4601" w:rsidRDefault="00D6186D" w:rsidP="00965694">
      <w:pPr>
        <w:bidi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>תפוצה: משתתפים/סגן מבקר העירייה/רכזת הועדות</w:t>
      </w:r>
    </w:p>
    <w:p w14:paraId="13DB443C" w14:textId="77777777" w:rsidR="00965694" w:rsidRDefault="00965694" w:rsidP="00965694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5F36391E" w14:textId="77777777" w:rsidR="00965694" w:rsidRDefault="00965694" w:rsidP="00965694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sectPr w:rsidR="00965694" w:rsidSect="00B36E87">
      <w:headerReference w:type="default" r:id="rId8"/>
      <w:footerReference w:type="default" r:id="rId9"/>
      <w:pgSz w:w="11900" w:h="16840"/>
      <w:pgMar w:top="435" w:right="701" w:bottom="1440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B2FF5" w14:textId="77777777" w:rsidR="00E84B25" w:rsidRDefault="00E84B25" w:rsidP="00EB32D0">
      <w:r>
        <w:separator/>
      </w:r>
    </w:p>
  </w:endnote>
  <w:endnote w:type="continuationSeparator" w:id="0">
    <w:p w14:paraId="4199EDEC" w14:textId="77777777" w:rsidR="00E84B25" w:rsidRDefault="00E84B25" w:rsidP="00EB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dobe Hebrew">
    <w:charset w:val="B1"/>
    <w:family w:val="roman"/>
    <w:pitch w:val="variable"/>
    <w:sig w:usb0="8000086F" w:usb1="4000204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4E139" w14:textId="3837531B" w:rsidR="004F3002" w:rsidRDefault="00325988" w:rsidP="00240392">
    <w:pPr>
      <w:pStyle w:val="a5"/>
      <w:bidi/>
      <w:ind w:left="-680"/>
      <w:rPr>
        <w:rFonts w:asciiTheme="minorBidi" w:hAnsiTheme="minorBidi" w:cstheme="minorBidi"/>
        <w:b/>
        <w:bCs/>
        <w:color w:val="00B050"/>
        <w:sz w:val="28"/>
        <w:szCs w:val="28"/>
        <w:lang w:bidi="he-IL"/>
      </w:rPr>
    </w:pPr>
    <w:r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31C0D4" wp14:editId="6B9B0C32">
              <wp:simplePos x="0" y="0"/>
              <wp:positionH relativeFrom="column">
                <wp:posOffset>1093086</wp:posOffset>
              </wp:positionH>
              <wp:positionV relativeFrom="paragraph">
                <wp:posOffset>1673550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37FC51" w14:textId="77777777" w:rsidR="00762C03" w:rsidRPr="00762C03" w:rsidRDefault="00762C03" w:rsidP="00762C03">
                          <w:pPr>
                            <w:bidi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bidi="he-IL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  <w:lang w:bidi="he-IL"/>
                            </w:rPr>
                            <w:t>עיריית כפר 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1C0D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86.05pt;margin-top:131.8pt;width:144.8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" filled="f" stroked="f" strokeweight=".5pt">
              <v:textbox inset="0,0,0,0">
                <w:txbxContent>
                  <w:p w14:paraId="3E37FC51" w14:textId="77777777" w:rsidR="00762C03" w:rsidRPr="00762C03" w:rsidRDefault="00762C03" w:rsidP="00762C03">
                    <w:pPr>
                      <w:bidi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lang w:bidi="he-IL"/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  <w:lang w:bidi="he-IL"/>
                      </w:rPr>
                      <w:t>עיריית כפר סבא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2ADEC" wp14:editId="73A4352F">
              <wp:simplePos x="0" y="0"/>
              <wp:positionH relativeFrom="column">
                <wp:posOffset>-756684</wp:posOffset>
              </wp:positionH>
              <wp:positionV relativeFrom="paragraph">
                <wp:posOffset>1695657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7AB21" w14:textId="77777777" w:rsidR="00762C03" w:rsidRPr="00762C03" w:rsidRDefault="00762C03" w:rsidP="00762C03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MUNICIPALITY OF KFAR SABA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FECC656" w14:textId="77777777" w:rsidR="00762C03" w:rsidRPr="002E566F" w:rsidRDefault="00762C03" w:rsidP="00762C03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32ADEC" id="Text Box 5" o:spid="_x0000_s1027" type="#_x0000_t202" style="position:absolute;left:0;text-align:left;margin-left:-59.6pt;margin-top:133.5pt;width:194.25pt;height: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" filled="f" stroked="f" strokeweight=".5pt">
              <v:textbox inset="0,0,0,0">
                <w:txbxContent>
                  <w:p w14:paraId="1E77AB21" w14:textId="77777777" w:rsidR="00762C03" w:rsidRPr="00762C03" w:rsidRDefault="00762C03" w:rsidP="00762C03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MUNICIPALITY OF KFAR SABA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6FECC656" w14:textId="77777777" w:rsidR="00762C03" w:rsidRPr="002E566F" w:rsidRDefault="00762C03" w:rsidP="00762C03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62C03"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90CAE" wp14:editId="3D7BF220">
              <wp:simplePos x="0" y="0"/>
              <wp:positionH relativeFrom="column">
                <wp:posOffset>4897305</wp:posOffset>
              </wp:positionH>
              <wp:positionV relativeFrom="paragraph">
                <wp:posOffset>1626235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7BC363" w14:textId="19091EFA" w:rsidR="00762C03" w:rsidRPr="00762C03" w:rsidRDefault="007E73CE" w:rsidP="00762C03">
                          <w:pPr>
                            <w:bidi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bidi="he-IL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  <w:lang w:bidi="he-IL"/>
                            </w:rPr>
                            <w:t>ועדת איכות סביבה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490CAE" id="Text Box 8" o:spid="_x0000_s1028" type="#_x0000_t202" style="position:absolute;left:0;text-align:left;margin-left:385.6pt;margin-top:128.05pt;width:120.45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" filled="f" stroked="f" strokeweight=".5pt">
              <v:textbox inset="0,0,0,0">
                <w:txbxContent>
                  <w:p w14:paraId="2D7BC363" w14:textId="19091EFA" w:rsidR="00762C03" w:rsidRPr="00762C03" w:rsidRDefault="007E73CE" w:rsidP="00762C03">
                    <w:pPr>
                      <w:bidi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lang w:bidi="he-IL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  <w:lang w:bidi="he-IL"/>
                      </w:rPr>
                      <w:t>ועדת איכות סביבה</w:t>
                    </w:r>
                  </w:p>
                </w:txbxContent>
              </v:textbox>
            </v:shape>
          </w:pict>
        </mc:Fallback>
      </mc:AlternateContent>
    </w:r>
    <w:r w:rsidR="00EE423F"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w:drawing>
        <wp:inline distT="0" distB="0" distL="0" distR="0" wp14:anchorId="4DE0D9C2" wp14:editId="4A8D732D">
          <wp:extent cx="7527400" cy="2011680"/>
          <wp:effectExtent l="0" t="0" r="381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419" cy="2016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D75E5" w14:textId="77777777" w:rsidR="00E84B25" w:rsidRDefault="00E84B25" w:rsidP="00EB32D0">
      <w:r>
        <w:separator/>
      </w:r>
    </w:p>
  </w:footnote>
  <w:footnote w:type="continuationSeparator" w:id="0">
    <w:p w14:paraId="4BC7D893" w14:textId="77777777" w:rsidR="00E84B25" w:rsidRDefault="00E84B25" w:rsidP="00EB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0339F" w14:textId="5CDD6FD7" w:rsidR="006C5BC6" w:rsidRPr="00C8180A" w:rsidRDefault="00C8180A" w:rsidP="00C8180A">
    <w:pPr>
      <w:pStyle w:val="a3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23AA8B6" wp14:editId="7C830CC2">
          <wp:simplePos x="0" y="0"/>
          <wp:positionH relativeFrom="column">
            <wp:posOffset>-942975</wp:posOffset>
          </wp:positionH>
          <wp:positionV relativeFrom="paragraph">
            <wp:posOffset>-33020</wp:posOffset>
          </wp:positionV>
          <wp:extent cx="1833998" cy="628650"/>
          <wp:effectExtent l="0" t="0" r="0" b="0"/>
          <wp:wrapSquare wrapText="bothSides"/>
          <wp:docPr id="1472805062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805062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998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6C51"/>
    <w:multiLevelType w:val="hybridMultilevel"/>
    <w:tmpl w:val="6382E824"/>
    <w:lvl w:ilvl="0" w:tplc="6C52E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24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28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2B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69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40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BC0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CC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4E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A1498"/>
    <w:multiLevelType w:val="hybridMultilevel"/>
    <w:tmpl w:val="5120988E"/>
    <w:lvl w:ilvl="0" w:tplc="99782F5C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3F60"/>
    <w:multiLevelType w:val="hybridMultilevel"/>
    <w:tmpl w:val="64EA0526"/>
    <w:lvl w:ilvl="0" w:tplc="8FF42F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731174"/>
    <w:multiLevelType w:val="hybridMultilevel"/>
    <w:tmpl w:val="9AF06096"/>
    <w:lvl w:ilvl="0" w:tplc="CE5C5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A5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6A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581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AB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C9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8D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C1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2E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6D7BC8"/>
    <w:multiLevelType w:val="hybridMultilevel"/>
    <w:tmpl w:val="BCF6E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1DE1"/>
    <w:multiLevelType w:val="hybridMultilevel"/>
    <w:tmpl w:val="6FE2CA10"/>
    <w:lvl w:ilvl="0" w:tplc="3C82B1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B58C3"/>
    <w:multiLevelType w:val="hybridMultilevel"/>
    <w:tmpl w:val="182CB934"/>
    <w:lvl w:ilvl="0" w:tplc="7F52E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B8D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63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07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CB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01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A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C2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CC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32740F"/>
    <w:multiLevelType w:val="hybridMultilevel"/>
    <w:tmpl w:val="68B09C56"/>
    <w:lvl w:ilvl="0" w:tplc="22C0767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9CF01F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CCCD6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427CEC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814843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2B07F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6123D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4B067E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E1028FD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8" w15:restartNumberingAfterBreak="0">
    <w:nsid w:val="1BE97BC5"/>
    <w:multiLevelType w:val="hybridMultilevel"/>
    <w:tmpl w:val="3BBE40F6"/>
    <w:lvl w:ilvl="0" w:tplc="CDA23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853A9D"/>
    <w:multiLevelType w:val="hybridMultilevel"/>
    <w:tmpl w:val="E9340AA2"/>
    <w:lvl w:ilvl="0" w:tplc="D174ED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51FC"/>
    <w:multiLevelType w:val="hybridMultilevel"/>
    <w:tmpl w:val="27BE0AD8"/>
    <w:lvl w:ilvl="0" w:tplc="BFA6B96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163DD"/>
    <w:multiLevelType w:val="multilevel"/>
    <w:tmpl w:val="BD1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0C036B"/>
    <w:multiLevelType w:val="hybridMultilevel"/>
    <w:tmpl w:val="7B3E920A"/>
    <w:lvl w:ilvl="0" w:tplc="2828E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3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A65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A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E8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62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02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A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CF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DC1827"/>
    <w:multiLevelType w:val="hybridMultilevel"/>
    <w:tmpl w:val="A628DEE4"/>
    <w:lvl w:ilvl="0" w:tplc="788E8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AA3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6F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6F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61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82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8D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C6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E4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EE2E4D"/>
    <w:multiLevelType w:val="hybridMultilevel"/>
    <w:tmpl w:val="02B07636"/>
    <w:lvl w:ilvl="0" w:tplc="9470FF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F2CAE60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8D1E246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880CDE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D09A265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3690A19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8F4E193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CB92599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74C88C3C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8C24C9"/>
    <w:multiLevelType w:val="hybridMultilevel"/>
    <w:tmpl w:val="C008A56A"/>
    <w:lvl w:ilvl="0" w:tplc="1930B5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281F35"/>
    <w:multiLevelType w:val="hybridMultilevel"/>
    <w:tmpl w:val="CBAAE52A"/>
    <w:lvl w:ilvl="0" w:tplc="098C9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24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C0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A1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46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6A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BE7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4A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EE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6038F0"/>
    <w:multiLevelType w:val="multilevel"/>
    <w:tmpl w:val="2E3A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FE75FE"/>
    <w:multiLevelType w:val="hybridMultilevel"/>
    <w:tmpl w:val="C374D61C"/>
    <w:lvl w:ilvl="0" w:tplc="6DFE09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E2D69"/>
    <w:multiLevelType w:val="hybridMultilevel"/>
    <w:tmpl w:val="935234BE"/>
    <w:lvl w:ilvl="0" w:tplc="D42E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6D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C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A2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1E4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6A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8B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EF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61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D2067B6"/>
    <w:multiLevelType w:val="hybridMultilevel"/>
    <w:tmpl w:val="EF78737E"/>
    <w:lvl w:ilvl="0" w:tplc="69C633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D636F"/>
    <w:multiLevelType w:val="hybridMultilevel"/>
    <w:tmpl w:val="A6D49378"/>
    <w:lvl w:ilvl="0" w:tplc="AB4C0DBE">
      <w:start w:val="1"/>
      <w:numFmt w:val="hebrew1"/>
      <w:lvlText w:val="%1."/>
      <w:lvlJc w:val="left"/>
      <w:pPr>
        <w:ind w:left="1440" w:hanging="360"/>
      </w:pPr>
      <w:rPr>
        <w:rFonts w:hint="default"/>
        <w:b/>
        <w:color w:val="242424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84084D"/>
    <w:multiLevelType w:val="hybridMultilevel"/>
    <w:tmpl w:val="DCF41A24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320DD"/>
    <w:multiLevelType w:val="hybridMultilevel"/>
    <w:tmpl w:val="F27E6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94D6F"/>
    <w:multiLevelType w:val="hybridMultilevel"/>
    <w:tmpl w:val="A8C2846E"/>
    <w:lvl w:ilvl="0" w:tplc="0BD09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83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B4E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05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E9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E9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00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C0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C7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EC599E"/>
    <w:multiLevelType w:val="hybridMultilevel"/>
    <w:tmpl w:val="91A0312E"/>
    <w:lvl w:ilvl="0" w:tplc="24ECC71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9727362">
    <w:abstractNumId w:val="10"/>
  </w:num>
  <w:num w:numId="2" w16cid:durableId="1806502238">
    <w:abstractNumId w:val="5"/>
  </w:num>
  <w:num w:numId="3" w16cid:durableId="1230918408">
    <w:abstractNumId w:val="13"/>
  </w:num>
  <w:num w:numId="4" w16cid:durableId="82533186">
    <w:abstractNumId w:val="16"/>
  </w:num>
  <w:num w:numId="5" w16cid:durableId="436021531">
    <w:abstractNumId w:val="3"/>
  </w:num>
  <w:num w:numId="6" w16cid:durableId="1303198987">
    <w:abstractNumId w:val="0"/>
  </w:num>
  <w:num w:numId="7" w16cid:durableId="148057675">
    <w:abstractNumId w:val="6"/>
  </w:num>
  <w:num w:numId="8" w16cid:durableId="11534475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721311">
    <w:abstractNumId w:val="11"/>
  </w:num>
  <w:num w:numId="10" w16cid:durableId="130708819">
    <w:abstractNumId w:val="1"/>
  </w:num>
  <w:num w:numId="11" w16cid:durableId="897322048">
    <w:abstractNumId w:val="25"/>
  </w:num>
  <w:num w:numId="12" w16cid:durableId="735475658">
    <w:abstractNumId w:val="21"/>
  </w:num>
  <w:num w:numId="13" w16cid:durableId="1697344093">
    <w:abstractNumId w:val="20"/>
  </w:num>
  <w:num w:numId="14" w16cid:durableId="796066080">
    <w:abstractNumId w:val="9"/>
  </w:num>
  <w:num w:numId="15" w16cid:durableId="1789472064">
    <w:abstractNumId w:val="18"/>
  </w:num>
  <w:num w:numId="16" w16cid:durableId="576284363">
    <w:abstractNumId w:val="7"/>
  </w:num>
  <w:num w:numId="17" w16cid:durableId="786388419">
    <w:abstractNumId w:val="19"/>
  </w:num>
  <w:num w:numId="18" w16cid:durableId="1432579927">
    <w:abstractNumId w:val="12"/>
  </w:num>
  <w:num w:numId="19" w16cid:durableId="612172952">
    <w:abstractNumId w:val="14"/>
  </w:num>
  <w:num w:numId="20" w16cid:durableId="1252852907">
    <w:abstractNumId w:val="24"/>
  </w:num>
  <w:num w:numId="21" w16cid:durableId="737632108">
    <w:abstractNumId w:val="22"/>
  </w:num>
  <w:num w:numId="22" w16cid:durableId="19773684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0870749">
    <w:abstractNumId w:val="2"/>
  </w:num>
  <w:num w:numId="24" w16cid:durableId="414211440">
    <w:abstractNumId w:val="8"/>
  </w:num>
  <w:num w:numId="25" w16cid:durableId="327711482">
    <w:abstractNumId w:val="15"/>
  </w:num>
  <w:num w:numId="26" w16cid:durableId="2107533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F3"/>
    <w:rsid w:val="000071CB"/>
    <w:rsid w:val="0001055F"/>
    <w:rsid w:val="000322E6"/>
    <w:rsid w:val="000771FC"/>
    <w:rsid w:val="0009468E"/>
    <w:rsid w:val="000C5A8D"/>
    <w:rsid w:val="000D0BFE"/>
    <w:rsid w:val="000D2553"/>
    <w:rsid w:val="000D6EBF"/>
    <w:rsid w:val="000F34A1"/>
    <w:rsid w:val="000F6E3A"/>
    <w:rsid w:val="000F6F40"/>
    <w:rsid w:val="00106BCD"/>
    <w:rsid w:val="00110D71"/>
    <w:rsid w:val="00113087"/>
    <w:rsid w:val="00123AAC"/>
    <w:rsid w:val="00126FEE"/>
    <w:rsid w:val="00127A6A"/>
    <w:rsid w:val="00154A3C"/>
    <w:rsid w:val="00157009"/>
    <w:rsid w:val="00165458"/>
    <w:rsid w:val="001660C4"/>
    <w:rsid w:val="00167751"/>
    <w:rsid w:val="00185C68"/>
    <w:rsid w:val="001873F5"/>
    <w:rsid w:val="001A4EEC"/>
    <w:rsid w:val="001C6A33"/>
    <w:rsid w:val="001D22CB"/>
    <w:rsid w:val="001E3F15"/>
    <w:rsid w:val="001F4D91"/>
    <w:rsid w:val="00202C41"/>
    <w:rsid w:val="002037B4"/>
    <w:rsid w:val="00205EF7"/>
    <w:rsid w:val="0020685B"/>
    <w:rsid w:val="002129B2"/>
    <w:rsid w:val="00222F00"/>
    <w:rsid w:val="00240392"/>
    <w:rsid w:val="002461A8"/>
    <w:rsid w:val="00257582"/>
    <w:rsid w:val="0026054A"/>
    <w:rsid w:val="00264D09"/>
    <w:rsid w:val="00275233"/>
    <w:rsid w:val="00280E93"/>
    <w:rsid w:val="002A0832"/>
    <w:rsid w:val="002A2D90"/>
    <w:rsid w:val="002B0985"/>
    <w:rsid w:val="002C175F"/>
    <w:rsid w:val="002C58DC"/>
    <w:rsid w:val="002D1236"/>
    <w:rsid w:val="002D5E87"/>
    <w:rsid w:val="002E25A2"/>
    <w:rsid w:val="002E5E30"/>
    <w:rsid w:val="002F70AB"/>
    <w:rsid w:val="002F7D4F"/>
    <w:rsid w:val="00325988"/>
    <w:rsid w:val="00325AF4"/>
    <w:rsid w:val="00332C29"/>
    <w:rsid w:val="003603C5"/>
    <w:rsid w:val="00361061"/>
    <w:rsid w:val="00386DBC"/>
    <w:rsid w:val="003957AB"/>
    <w:rsid w:val="003A0F86"/>
    <w:rsid w:val="003D14C9"/>
    <w:rsid w:val="0040697A"/>
    <w:rsid w:val="0041184E"/>
    <w:rsid w:val="0041433F"/>
    <w:rsid w:val="00433D28"/>
    <w:rsid w:val="00444510"/>
    <w:rsid w:val="0044540D"/>
    <w:rsid w:val="00450A7B"/>
    <w:rsid w:val="00460794"/>
    <w:rsid w:val="00462B15"/>
    <w:rsid w:val="004814B3"/>
    <w:rsid w:val="00485D9A"/>
    <w:rsid w:val="00487F6C"/>
    <w:rsid w:val="00494418"/>
    <w:rsid w:val="004A12B0"/>
    <w:rsid w:val="004C188D"/>
    <w:rsid w:val="004C2DF3"/>
    <w:rsid w:val="004D1A98"/>
    <w:rsid w:val="004D70DD"/>
    <w:rsid w:val="004F3002"/>
    <w:rsid w:val="004F64D6"/>
    <w:rsid w:val="004F6AA6"/>
    <w:rsid w:val="00504D35"/>
    <w:rsid w:val="005251CD"/>
    <w:rsid w:val="00531455"/>
    <w:rsid w:val="00535B60"/>
    <w:rsid w:val="005549BD"/>
    <w:rsid w:val="00572092"/>
    <w:rsid w:val="005744FC"/>
    <w:rsid w:val="00590851"/>
    <w:rsid w:val="005C490F"/>
    <w:rsid w:val="005F5D41"/>
    <w:rsid w:val="006002A4"/>
    <w:rsid w:val="0061315F"/>
    <w:rsid w:val="006259E1"/>
    <w:rsid w:val="00626090"/>
    <w:rsid w:val="0063587D"/>
    <w:rsid w:val="0063636E"/>
    <w:rsid w:val="00647C1F"/>
    <w:rsid w:val="00651201"/>
    <w:rsid w:val="00657AF4"/>
    <w:rsid w:val="0066655A"/>
    <w:rsid w:val="006B3E36"/>
    <w:rsid w:val="006C5BC6"/>
    <w:rsid w:val="006E30B0"/>
    <w:rsid w:val="006F1DB4"/>
    <w:rsid w:val="00702D6B"/>
    <w:rsid w:val="0070617F"/>
    <w:rsid w:val="00715D7B"/>
    <w:rsid w:val="00722B91"/>
    <w:rsid w:val="0075194C"/>
    <w:rsid w:val="00762C03"/>
    <w:rsid w:val="00771A04"/>
    <w:rsid w:val="00782F9D"/>
    <w:rsid w:val="007B4AFC"/>
    <w:rsid w:val="007E06BC"/>
    <w:rsid w:val="007E73CE"/>
    <w:rsid w:val="008179A9"/>
    <w:rsid w:val="00821DE7"/>
    <w:rsid w:val="008336BC"/>
    <w:rsid w:val="0084110B"/>
    <w:rsid w:val="008523A3"/>
    <w:rsid w:val="008567D4"/>
    <w:rsid w:val="008700F0"/>
    <w:rsid w:val="0087525F"/>
    <w:rsid w:val="00890F1C"/>
    <w:rsid w:val="008A5D59"/>
    <w:rsid w:val="008B65F3"/>
    <w:rsid w:val="008C0D94"/>
    <w:rsid w:val="008C41B2"/>
    <w:rsid w:val="008D2698"/>
    <w:rsid w:val="008D5C2C"/>
    <w:rsid w:val="008E1489"/>
    <w:rsid w:val="008F67B7"/>
    <w:rsid w:val="009119F4"/>
    <w:rsid w:val="00914BEA"/>
    <w:rsid w:val="00924919"/>
    <w:rsid w:val="00941552"/>
    <w:rsid w:val="009436DD"/>
    <w:rsid w:val="00943DE7"/>
    <w:rsid w:val="0095720E"/>
    <w:rsid w:val="009649AB"/>
    <w:rsid w:val="00965694"/>
    <w:rsid w:val="00967BCE"/>
    <w:rsid w:val="00982297"/>
    <w:rsid w:val="00995394"/>
    <w:rsid w:val="009A45DE"/>
    <w:rsid w:val="009B6424"/>
    <w:rsid w:val="009E0B3A"/>
    <w:rsid w:val="009E28FA"/>
    <w:rsid w:val="009E33F1"/>
    <w:rsid w:val="009E5397"/>
    <w:rsid w:val="009E65B9"/>
    <w:rsid w:val="00A04E6F"/>
    <w:rsid w:val="00A053CF"/>
    <w:rsid w:val="00A30AE7"/>
    <w:rsid w:val="00A50838"/>
    <w:rsid w:val="00A66289"/>
    <w:rsid w:val="00A746F5"/>
    <w:rsid w:val="00A747E4"/>
    <w:rsid w:val="00A749E9"/>
    <w:rsid w:val="00A873A6"/>
    <w:rsid w:val="00A946FD"/>
    <w:rsid w:val="00AA480F"/>
    <w:rsid w:val="00AB6C03"/>
    <w:rsid w:val="00AC30B6"/>
    <w:rsid w:val="00AD00EB"/>
    <w:rsid w:val="00AD45F4"/>
    <w:rsid w:val="00AE65CA"/>
    <w:rsid w:val="00B00DCD"/>
    <w:rsid w:val="00B0397A"/>
    <w:rsid w:val="00B172EC"/>
    <w:rsid w:val="00B316FC"/>
    <w:rsid w:val="00B36E87"/>
    <w:rsid w:val="00B538A4"/>
    <w:rsid w:val="00B63CBB"/>
    <w:rsid w:val="00B82031"/>
    <w:rsid w:val="00B86762"/>
    <w:rsid w:val="00BB2A90"/>
    <w:rsid w:val="00BC7284"/>
    <w:rsid w:val="00BE236B"/>
    <w:rsid w:val="00BE3E50"/>
    <w:rsid w:val="00BE531A"/>
    <w:rsid w:val="00BF26E7"/>
    <w:rsid w:val="00C07392"/>
    <w:rsid w:val="00C16EE2"/>
    <w:rsid w:val="00C175A1"/>
    <w:rsid w:val="00C336A8"/>
    <w:rsid w:val="00C545F4"/>
    <w:rsid w:val="00C556B6"/>
    <w:rsid w:val="00C732E9"/>
    <w:rsid w:val="00C8180A"/>
    <w:rsid w:val="00CB6D92"/>
    <w:rsid w:val="00CD1BD0"/>
    <w:rsid w:val="00D03480"/>
    <w:rsid w:val="00D14983"/>
    <w:rsid w:val="00D15CDD"/>
    <w:rsid w:val="00D2344E"/>
    <w:rsid w:val="00D50F44"/>
    <w:rsid w:val="00D6186D"/>
    <w:rsid w:val="00D80239"/>
    <w:rsid w:val="00D91855"/>
    <w:rsid w:val="00DD4601"/>
    <w:rsid w:val="00DE0207"/>
    <w:rsid w:val="00DE070F"/>
    <w:rsid w:val="00DE2D87"/>
    <w:rsid w:val="00DE3C2A"/>
    <w:rsid w:val="00DF0092"/>
    <w:rsid w:val="00DF579B"/>
    <w:rsid w:val="00E21E35"/>
    <w:rsid w:val="00E36104"/>
    <w:rsid w:val="00E44AF3"/>
    <w:rsid w:val="00E557FD"/>
    <w:rsid w:val="00E55829"/>
    <w:rsid w:val="00E83C2F"/>
    <w:rsid w:val="00E84B25"/>
    <w:rsid w:val="00EA3460"/>
    <w:rsid w:val="00EB32D0"/>
    <w:rsid w:val="00EE423F"/>
    <w:rsid w:val="00F0253B"/>
    <w:rsid w:val="00F060FD"/>
    <w:rsid w:val="00F07D24"/>
    <w:rsid w:val="00F12449"/>
    <w:rsid w:val="00F2724D"/>
    <w:rsid w:val="00F3070A"/>
    <w:rsid w:val="00F34725"/>
    <w:rsid w:val="00F50288"/>
    <w:rsid w:val="00F65A32"/>
    <w:rsid w:val="00F726BB"/>
    <w:rsid w:val="00F877FB"/>
    <w:rsid w:val="00FA3559"/>
    <w:rsid w:val="00FB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649F6F"/>
  <w15:docId w15:val="{48D675E3-6345-499E-BA09-5129E16B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F272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DD4601"/>
    <w:pPr>
      <w:keepNext/>
      <w:bidi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32D0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EB32D0"/>
  </w:style>
  <w:style w:type="paragraph" w:styleId="a5">
    <w:name w:val="footer"/>
    <w:basedOn w:val="a"/>
    <w:link w:val="a6"/>
    <w:uiPriority w:val="99"/>
    <w:unhideWhenUsed/>
    <w:rsid w:val="00EB32D0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EB32D0"/>
  </w:style>
  <w:style w:type="paragraph" w:styleId="a7">
    <w:name w:val="Balloon Text"/>
    <w:basedOn w:val="a"/>
    <w:link w:val="a8"/>
    <w:uiPriority w:val="99"/>
    <w:semiHidden/>
    <w:unhideWhenUsed/>
    <w:rsid w:val="00EB32D0"/>
    <w:rPr>
      <w:rFonts w:ascii="Lucida Grande" w:hAnsi="Lucida Grande" w:cs="Lucida Grande"/>
      <w:sz w:val="18"/>
      <w:szCs w:val="18"/>
    </w:rPr>
  </w:style>
  <w:style w:type="character" w:customStyle="1" w:styleId="a8">
    <w:name w:val="טקסט בלונים תו"/>
    <w:link w:val="a7"/>
    <w:uiPriority w:val="99"/>
    <w:semiHidden/>
    <w:rsid w:val="00EB32D0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B3E36"/>
    <w:rPr>
      <w:color w:val="0000FF"/>
      <w:u w:val="single"/>
    </w:rPr>
  </w:style>
  <w:style w:type="character" w:customStyle="1" w:styleId="40">
    <w:name w:val="כותרת 4 תו"/>
    <w:basedOn w:val="a0"/>
    <w:link w:val="4"/>
    <w:rsid w:val="00DD460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10">
    <w:name w:val="כותרת 1 תו"/>
    <w:basedOn w:val="a0"/>
    <w:link w:val="1"/>
    <w:uiPriority w:val="9"/>
    <w:rsid w:val="00F272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customStyle="1" w:styleId="BasicParagraph">
    <w:name w:val="[Basic Paragraph]"/>
    <w:basedOn w:val="a"/>
    <w:uiPriority w:val="99"/>
    <w:rsid w:val="00762C03"/>
    <w:pPr>
      <w:autoSpaceDE w:val="0"/>
      <w:autoSpaceDN w:val="0"/>
      <w:bidi/>
      <w:adjustRightInd w:val="0"/>
      <w:spacing w:line="288" w:lineRule="auto"/>
      <w:textAlignment w:val="center"/>
    </w:pPr>
    <w:rPr>
      <w:rFonts w:ascii="Adobe Hebrew" w:hAnsi="Adobe Hebrew" w:cs="Adobe Hebrew"/>
      <w:color w:val="000000"/>
      <w:lang w:bidi="he-IL"/>
    </w:rPr>
  </w:style>
  <w:style w:type="character" w:customStyle="1" w:styleId="WhiteText">
    <w:name w:val="White_Text"/>
    <w:uiPriority w:val="99"/>
    <w:rsid w:val="00762C03"/>
    <w:rPr>
      <w:outline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annotation subject"/>
    <w:basedOn w:val="ab"/>
    <w:next w:val="ab"/>
    <w:link w:val="ac"/>
    <w:uiPriority w:val="99"/>
    <w:semiHidden/>
    <w:unhideWhenUsed/>
    <w:rPr>
      <w:b/>
      <w:bCs/>
    </w:rPr>
  </w:style>
  <w:style w:type="character" w:customStyle="1" w:styleId="ac">
    <w:name w:val="נושא הערה תו"/>
    <w:basedOn w:val="ad"/>
    <w:link w:val="aa"/>
    <w:uiPriority w:val="99"/>
    <w:semiHidden/>
    <w:rPr>
      <w:b/>
      <w:bCs/>
      <w:sz w:val="20"/>
      <w:szCs w:val="20"/>
    </w:rPr>
  </w:style>
  <w:style w:type="paragraph" w:styleId="ab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customStyle="1" w:styleId="ad">
    <w:name w:val="טקסט הערה תו"/>
    <w:basedOn w:val="a0"/>
    <w:link w:val="ab"/>
    <w:uiPriority w:val="99"/>
    <w:semiHidden/>
    <w:rPr>
      <w:sz w:val="20"/>
      <w:szCs w:val="20"/>
    </w:rPr>
  </w:style>
  <w:style w:type="paragraph" w:styleId="ae">
    <w:name w:val="List Paragraph"/>
    <w:basedOn w:val="a"/>
    <w:uiPriority w:val="34"/>
    <w:qFormat/>
    <w:rsid w:val="00D6186D"/>
    <w:pPr>
      <w:ind w:left="720"/>
      <w:contextualSpacing/>
    </w:pPr>
  </w:style>
  <w:style w:type="character" w:customStyle="1" w:styleId="contentpasted0">
    <w:name w:val="contentpasted0"/>
    <w:basedOn w:val="a0"/>
    <w:rsid w:val="00A053CF"/>
  </w:style>
  <w:style w:type="character" w:customStyle="1" w:styleId="contentpasted1">
    <w:name w:val="contentpasted1"/>
    <w:basedOn w:val="a0"/>
    <w:rsid w:val="00A053CF"/>
  </w:style>
  <w:style w:type="paragraph" w:styleId="NormalWeb">
    <w:name w:val="Normal (Web)"/>
    <w:basedOn w:val="a"/>
    <w:uiPriority w:val="99"/>
    <w:semiHidden/>
    <w:unhideWhenUsed/>
    <w:rsid w:val="00965694"/>
    <w:pPr>
      <w:spacing w:before="100" w:beforeAutospacing="1" w:after="100" w:afterAutospacing="1"/>
    </w:pPr>
    <w:rPr>
      <w:rFonts w:ascii="Times New Roman" w:eastAsia="Times New Roman" w:hAnsi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45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9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9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956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0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8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37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46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7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302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79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44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81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8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58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16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24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25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791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23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18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89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76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509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471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71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59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0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38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61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61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65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7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09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20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3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c\AppData\Local\Temp\7zO4FA83445\a4%20&#1513;&#1501;%20&#1502;&#1495;&#1500;&#1511;&#1492;%20&#1500;&#1506;&#1512;&#1497;&#1499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1">
  <go:docsCustomData xmlns:go="http://customooxmlschemas.google.com/" roundtripDataSignature="AMtx7mjBgUxT8GKrpPsx0GIAEZFrX01stA==">AMUW2mWo3agxLDzt5ddh2bHhYMbshTc8DeK8eLgzhJQfXna1h/h7Z+5//ReqNQCDKJdhbno9m+OSERtvnFnHoxlwQQw+VR9rEFOXMvqFRd3Ub3EQpTqsLTs=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שם מחלקה לעריכה</Template>
  <TotalTime>252</TotalTime>
  <Pages>1</Pages>
  <Words>1299</Words>
  <Characters>6498</Characters>
  <Application>Microsoft Office Word</Application>
  <DocSecurity>0</DocSecurity>
  <Lines>54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ועדת חינוך ראשונה תשנת 2019</vt:lpstr>
      <vt:lpstr>ועדת חינוך ראשונה תשנת 2019</vt:lpstr>
    </vt:vector>
  </TitlesOfParts>
  <Company/>
  <LinksUpToDate>false</LinksUpToDate>
  <CharactersWithSpaces>7782</CharactersWithSpaces>
  <SharedDoc>false</SharedDoc>
  <HLinks>
    <vt:vector size="6" baseType="variant">
      <vt:variant>
        <vt:i4>8257560</vt:i4>
      </vt:variant>
      <vt:variant>
        <vt:i4>6</vt:i4>
      </vt:variant>
      <vt:variant>
        <vt:i4>0</vt:i4>
      </vt:variant>
      <vt:variant>
        <vt:i4>5</vt:i4>
      </vt:variant>
      <vt:variant>
        <vt:lpwstr>mailto:hinuch@ksaba.co.il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חינוך ראשונה תשנת 2019</dc:title>
  <dc:subject>460331</dc:subject>
  <dc:creator>מורן כרמלי</dc:creator>
  <cp:keywords/>
  <dc:description/>
  <cp:lastModifiedBy>שלומית קיטרו</cp:lastModifiedBy>
  <cp:revision>19</cp:revision>
  <cp:lastPrinted>2023-01-10T15:28:00Z</cp:lastPrinted>
  <dcterms:created xsi:type="dcterms:W3CDTF">2024-12-03T15:53:00Z</dcterms:created>
  <dcterms:modified xsi:type="dcterms:W3CDTF">2024-12-11T10:50:00Z</dcterms:modified>
</cp:coreProperties>
</file>