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1158E" w14:textId="5162498F" w:rsidR="00D06487" w:rsidRPr="009744DD" w:rsidRDefault="009744DD" w:rsidP="009744DD">
      <w:pPr>
        <w:pStyle w:val="1"/>
        <w:jc w:val="center"/>
        <w:rPr>
          <w:rFonts w:asciiTheme="minorBidi" w:hAnsiTheme="minorBidi" w:cstheme="minorBidi"/>
          <w:b/>
          <w:bCs/>
          <w:color w:val="auto"/>
          <w:sz w:val="24"/>
          <w:szCs w:val="24"/>
          <w:lang w:bidi="he-IL"/>
        </w:rPr>
      </w:pPr>
      <w:r w:rsidRPr="009744DD">
        <w:rPr>
          <w:rFonts w:asciiTheme="minorBidi" w:eastAsia="Times New Roman" w:hAnsiTheme="minorBidi" w:cstheme="minorBidi"/>
          <w:b/>
          <w:bCs/>
          <w:color w:val="auto"/>
          <w:sz w:val="24"/>
          <w:szCs w:val="24"/>
          <w:rtl/>
          <w:lang w:eastAsia="he-IL" w:bidi="he-IL"/>
        </w:rPr>
        <w:t xml:space="preserve">פרוטוקול ישיבת הוועדה לענייני ביקורת מס' ישיבה: </w:t>
      </w:r>
      <w:r w:rsidRPr="009744DD">
        <w:rPr>
          <w:rFonts w:asciiTheme="minorBidi" w:eastAsia="Times New Roman" w:hAnsiTheme="minorBidi" w:cstheme="minorBidi"/>
          <w:b/>
          <w:bCs/>
          <w:color w:val="auto"/>
          <w:sz w:val="24"/>
          <w:szCs w:val="24"/>
          <w:shd w:val="clear" w:color="auto" w:fill="F2F2F2" w:themeFill="background1" w:themeFillShade="F2"/>
          <w:rtl/>
          <w:lang w:eastAsia="he-IL" w:bidi="he-IL"/>
        </w:rPr>
        <w:t>4/2024</w:t>
      </w:r>
    </w:p>
    <w:p w14:paraId="7C3081E2" w14:textId="77777777" w:rsidR="002E7B91" w:rsidRDefault="002E7B91" w:rsidP="00D06487">
      <w:pPr>
        <w:bidi/>
        <w:rPr>
          <w:rFonts w:asciiTheme="minorBidi" w:hAnsiTheme="minorBidi" w:cstheme="minorBidi"/>
          <w:b/>
          <w:bCs/>
          <w:u w:val="single"/>
          <w:rtl/>
          <w:lang w:bidi="he-IL"/>
        </w:rPr>
      </w:pPr>
    </w:p>
    <w:tbl>
      <w:tblPr>
        <w:tblpPr w:leftFromText="180" w:rightFromText="180" w:vertAnchor="text" w:horzAnchor="margin" w:tblpXSpec="center" w:tblpY="23"/>
        <w:bidiVisual/>
        <w:tblW w:w="10483" w:type="dxa"/>
        <w:tblLayout w:type="fixed"/>
        <w:tblCellMar>
          <w:left w:w="56" w:type="dxa"/>
          <w:right w:w="56" w:type="dxa"/>
        </w:tblCellMar>
        <w:tblLook w:val="04A0" w:firstRow="1" w:lastRow="0" w:firstColumn="1" w:lastColumn="0" w:noHBand="0" w:noVBand="1"/>
      </w:tblPr>
      <w:tblGrid>
        <w:gridCol w:w="1415"/>
        <w:gridCol w:w="1980"/>
        <w:gridCol w:w="1422"/>
        <w:gridCol w:w="1267"/>
        <w:gridCol w:w="141"/>
        <w:gridCol w:w="6"/>
        <w:gridCol w:w="1268"/>
        <w:gridCol w:w="6"/>
        <w:gridCol w:w="2972"/>
        <w:gridCol w:w="6"/>
      </w:tblGrid>
      <w:tr w:rsidR="009744DD" w:rsidRPr="008A0A23" w14:paraId="1576AF6E" w14:textId="77777777" w:rsidTr="009744DD">
        <w:trPr>
          <w:gridAfter w:val="1"/>
          <w:wAfter w:w="6" w:type="dxa"/>
        </w:trPr>
        <w:tc>
          <w:tcPr>
            <w:tcW w:w="1415" w:type="dxa"/>
            <w:tcBorders>
              <w:top w:val="double" w:sz="4" w:space="0" w:color="auto"/>
              <w:left w:val="double" w:sz="4" w:space="0" w:color="auto"/>
              <w:bottom w:val="single" w:sz="4" w:space="0" w:color="auto"/>
              <w:right w:val="nil"/>
            </w:tcBorders>
            <w:shd w:val="clear" w:color="auto" w:fill="F3F3F3"/>
            <w:hideMark/>
          </w:tcPr>
          <w:p w14:paraId="3862FF55" w14:textId="77777777" w:rsidR="009744DD" w:rsidRPr="008A0A23" w:rsidRDefault="009744DD" w:rsidP="009744DD">
            <w:pPr>
              <w:bidi/>
              <w:spacing w:before="75" w:line="280" w:lineRule="atLeast"/>
              <w:rPr>
                <w:rFonts w:asciiTheme="minorBidi" w:eastAsia="Times New Roman" w:hAnsiTheme="minorBidi" w:cstheme="minorBidi"/>
                <w:b/>
                <w:bCs/>
                <w:lang w:eastAsia="he-IL" w:bidi="he-IL"/>
              </w:rPr>
            </w:pPr>
            <w:r w:rsidRPr="008A0A23">
              <w:rPr>
                <w:rFonts w:asciiTheme="minorBidi" w:eastAsia="Times New Roman" w:hAnsiTheme="minorBidi" w:cstheme="minorBidi"/>
                <w:b/>
                <w:bCs/>
                <w:rtl/>
                <w:lang w:eastAsia="he-IL" w:bidi="he-IL"/>
              </w:rPr>
              <w:t xml:space="preserve">נושא: </w:t>
            </w:r>
          </w:p>
        </w:tc>
        <w:tc>
          <w:tcPr>
            <w:tcW w:w="4669" w:type="dxa"/>
            <w:gridSpan w:val="3"/>
            <w:tcBorders>
              <w:top w:val="double" w:sz="4" w:space="0" w:color="auto"/>
              <w:left w:val="nil"/>
              <w:bottom w:val="single" w:sz="4" w:space="0" w:color="auto"/>
              <w:right w:val="double" w:sz="4" w:space="0" w:color="auto"/>
            </w:tcBorders>
            <w:hideMark/>
          </w:tcPr>
          <w:p w14:paraId="48EA25C9" w14:textId="77777777" w:rsidR="009744DD" w:rsidRPr="008A0A23" w:rsidRDefault="009744DD" w:rsidP="009744DD">
            <w:pPr>
              <w:bidi/>
              <w:spacing w:before="75" w:line="280" w:lineRule="atLeast"/>
              <w:rPr>
                <w:rFonts w:asciiTheme="minorBidi" w:eastAsia="Times New Roman" w:hAnsiTheme="minorBidi" w:cstheme="minorBidi"/>
                <w:b/>
                <w:bCs/>
                <w:rtl/>
                <w:lang w:eastAsia="he-IL" w:bidi="he-IL"/>
              </w:rPr>
            </w:pPr>
            <w:r w:rsidRPr="008A0A23">
              <w:rPr>
                <w:rFonts w:asciiTheme="minorBidi" w:eastAsia="Times New Roman" w:hAnsiTheme="minorBidi" w:cstheme="minorBidi"/>
                <w:b/>
                <w:bCs/>
                <w:rtl/>
                <w:lang w:eastAsia="he-IL" w:bidi="he-IL"/>
              </w:rPr>
              <w:t xml:space="preserve">פרוטוקול ישיבת הוועדה לענייני ביקורת   </w:t>
            </w:r>
          </w:p>
        </w:tc>
        <w:tc>
          <w:tcPr>
            <w:tcW w:w="4393" w:type="dxa"/>
            <w:gridSpan w:val="5"/>
            <w:tcBorders>
              <w:top w:val="double" w:sz="4" w:space="0" w:color="auto"/>
              <w:left w:val="nil"/>
              <w:bottom w:val="single" w:sz="4" w:space="0" w:color="auto"/>
              <w:right w:val="double" w:sz="4" w:space="0" w:color="auto"/>
            </w:tcBorders>
          </w:tcPr>
          <w:p w14:paraId="59B87BEA" w14:textId="77777777" w:rsidR="009744DD" w:rsidRPr="008A0A23" w:rsidRDefault="009744DD" w:rsidP="009744DD">
            <w:pPr>
              <w:bidi/>
              <w:spacing w:before="75" w:line="280" w:lineRule="atLeast"/>
              <w:rPr>
                <w:rFonts w:asciiTheme="minorBidi" w:eastAsia="Times New Roman" w:hAnsiTheme="minorBidi" w:cstheme="minorBidi"/>
                <w:b/>
                <w:bCs/>
                <w:rtl/>
                <w:lang w:eastAsia="he-IL" w:bidi="he-IL"/>
              </w:rPr>
            </w:pPr>
            <w:r w:rsidRPr="008A0A23">
              <w:rPr>
                <w:rFonts w:asciiTheme="minorBidi" w:eastAsia="Times New Roman" w:hAnsiTheme="minorBidi" w:cstheme="minorBidi"/>
                <w:b/>
                <w:bCs/>
                <w:rtl/>
                <w:lang w:eastAsia="he-IL" w:bidi="he-IL"/>
              </w:rPr>
              <w:t xml:space="preserve">מס' ישיבה: </w:t>
            </w:r>
            <w:r w:rsidRPr="00563029">
              <w:rPr>
                <w:rFonts w:asciiTheme="minorBidi" w:eastAsia="Times New Roman" w:hAnsiTheme="minorBidi" w:cstheme="minorBidi"/>
                <w:b/>
                <w:bCs/>
                <w:shd w:val="clear" w:color="auto" w:fill="F2F2F2" w:themeFill="background1" w:themeFillShade="F2"/>
                <w:rtl/>
                <w:lang w:eastAsia="he-IL" w:bidi="he-IL"/>
              </w:rPr>
              <w:t>4/2024</w:t>
            </w:r>
          </w:p>
        </w:tc>
      </w:tr>
      <w:tr w:rsidR="009744DD" w:rsidRPr="008A0A23" w14:paraId="55474D22" w14:textId="77777777" w:rsidTr="009744DD">
        <w:tc>
          <w:tcPr>
            <w:tcW w:w="1415" w:type="dxa"/>
            <w:tcBorders>
              <w:top w:val="single" w:sz="4" w:space="0" w:color="auto"/>
              <w:left w:val="double" w:sz="4" w:space="0" w:color="auto"/>
              <w:bottom w:val="single" w:sz="4" w:space="0" w:color="auto"/>
              <w:right w:val="nil"/>
            </w:tcBorders>
            <w:shd w:val="clear" w:color="auto" w:fill="F3F3F3"/>
            <w:hideMark/>
          </w:tcPr>
          <w:p w14:paraId="0534C643" w14:textId="77777777" w:rsidR="009744DD" w:rsidRPr="008A0A23" w:rsidRDefault="009744DD" w:rsidP="009744DD">
            <w:pPr>
              <w:bidi/>
              <w:spacing w:before="75" w:line="280" w:lineRule="atLeast"/>
              <w:rPr>
                <w:rFonts w:asciiTheme="minorBidi" w:eastAsia="Times New Roman" w:hAnsiTheme="minorBidi" w:cstheme="minorBidi"/>
                <w:b/>
                <w:bCs/>
                <w:lang w:eastAsia="he-IL" w:bidi="he-IL"/>
              </w:rPr>
            </w:pPr>
            <w:r w:rsidRPr="008A0A23">
              <w:rPr>
                <w:rFonts w:asciiTheme="minorBidi" w:eastAsia="Times New Roman" w:hAnsiTheme="minorBidi" w:cstheme="minorBidi"/>
                <w:b/>
                <w:bCs/>
                <w:rtl/>
                <w:lang w:eastAsia="he-IL" w:bidi="he-IL"/>
              </w:rPr>
              <w:t>נערך ביום:</w:t>
            </w:r>
          </w:p>
        </w:tc>
        <w:tc>
          <w:tcPr>
            <w:tcW w:w="1980" w:type="dxa"/>
            <w:tcBorders>
              <w:top w:val="single" w:sz="4" w:space="0" w:color="auto"/>
              <w:left w:val="nil"/>
              <w:bottom w:val="single" w:sz="4" w:space="0" w:color="auto"/>
              <w:right w:val="single" w:sz="4" w:space="0" w:color="auto"/>
            </w:tcBorders>
          </w:tcPr>
          <w:p w14:paraId="54A6ADC3" w14:textId="77777777" w:rsidR="009744DD" w:rsidRPr="008A0A23" w:rsidRDefault="009744DD" w:rsidP="009744DD">
            <w:pPr>
              <w:bidi/>
              <w:spacing w:before="75" w:line="280" w:lineRule="atLeast"/>
              <w:jc w:val="center"/>
              <w:rPr>
                <w:rFonts w:asciiTheme="minorBidi" w:eastAsia="Times New Roman" w:hAnsiTheme="minorBidi" w:cstheme="minorBidi"/>
                <w:rtl/>
                <w:lang w:eastAsia="he-IL" w:bidi="he-IL"/>
              </w:rPr>
            </w:pPr>
            <w:r w:rsidRPr="008A0A23">
              <w:rPr>
                <w:rFonts w:asciiTheme="minorBidi" w:eastAsia="Times New Roman" w:hAnsiTheme="minorBidi" w:cstheme="minorBidi"/>
                <w:rtl/>
                <w:lang w:eastAsia="he-IL" w:bidi="he-IL"/>
              </w:rPr>
              <w:t>שלישי, ג' בכסלו</w:t>
            </w:r>
          </w:p>
        </w:tc>
        <w:tc>
          <w:tcPr>
            <w:tcW w:w="1422" w:type="dxa"/>
            <w:tcBorders>
              <w:top w:val="single" w:sz="4" w:space="0" w:color="auto"/>
              <w:left w:val="single" w:sz="4" w:space="0" w:color="auto"/>
              <w:bottom w:val="single" w:sz="4" w:space="0" w:color="auto"/>
              <w:right w:val="nil"/>
            </w:tcBorders>
            <w:shd w:val="clear" w:color="auto" w:fill="F3F3F3"/>
          </w:tcPr>
          <w:p w14:paraId="1964FF3D" w14:textId="77777777" w:rsidR="009744DD" w:rsidRPr="008A0A23" w:rsidRDefault="009744DD" w:rsidP="009744DD">
            <w:pPr>
              <w:bidi/>
              <w:spacing w:before="75" w:line="280" w:lineRule="atLeast"/>
              <w:rPr>
                <w:rFonts w:asciiTheme="minorBidi" w:eastAsia="Times New Roman" w:hAnsiTheme="minorBidi" w:cstheme="minorBidi"/>
                <w:b/>
                <w:bCs/>
                <w:rtl/>
                <w:lang w:eastAsia="he-IL" w:bidi="he-IL"/>
              </w:rPr>
            </w:pPr>
            <w:r w:rsidRPr="00563029">
              <w:rPr>
                <w:rFonts w:asciiTheme="minorBidi" w:eastAsia="Times New Roman" w:hAnsiTheme="minorBidi" w:cstheme="minorBidi"/>
                <w:b/>
                <w:bCs/>
                <w:shd w:val="clear" w:color="auto" w:fill="F2F2F2" w:themeFill="background1" w:themeFillShade="F2"/>
                <w:rtl/>
                <w:lang w:eastAsia="he-IL" w:bidi="he-IL"/>
              </w:rPr>
              <w:t>תאריך ישיבה</w:t>
            </w:r>
            <w:r w:rsidRPr="008A0A23">
              <w:rPr>
                <w:rFonts w:asciiTheme="minorBidi" w:eastAsia="Times New Roman" w:hAnsiTheme="minorBidi" w:cstheme="minorBidi"/>
                <w:b/>
                <w:bCs/>
                <w:rtl/>
                <w:lang w:eastAsia="he-IL" w:bidi="he-IL"/>
              </w:rPr>
              <w:t xml:space="preserve">: </w:t>
            </w:r>
          </w:p>
        </w:tc>
        <w:tc>
          <w:tcPr>
            <w:tcW w:w="1414" w:type="dxa"/>
            <w:gridSpan w:val="3"/>
            <w:tcBorders>
              <w:top w:val="single" w:sz="4" w:space="0" w:color="auto"/>
              <w:left w:val="nil"/>
              <w:bottom w:val="single" w:sz="4" w:space="0" w:color="auto"/>
              <w:right w:val="single" w:sz="4" w:space="0" w:color="auto"/>
            </w:tcBorders>
          </w:tcPr>
          <w:p w14:paraId="52A08221" w14:textId="77777777" w:rsidR="009744DD" w:rsidRPr="008A0A23" w:rsidRDefault="009744DD" w:rsidP="009744DD">
            <w:pPr>
              <w:bidi/>
              <w:spacing w:before="75" w:line="280" w:lineRule="atLeast"/>
              <w:ind w:firstLine="227"/>
              <w:rPr>
                <w:rFonts w:asciiTheme="minorBidi" w:eastAsia="Times New Roman" w:hAnsiTheme="minorBidi" w:cstheme="minorBidi"/>
                <w:lang w:eastAsia="he-IL" w:bidi="he-IL"/>
              </w:rPr>
            </w:pPr>
            <w:r w:rsidRPr="008A0A23">
              <w:rPr>
                <w:rFonts w:asciiTheme="minorBidi" w:eastAsia="Times New Roman" w:hAnsiTheme="minorBidi" w:cstheme="minorBidi"/>
                <w:rtl/>
                <w:lang w:eastAsia="he-IL" w:bidi="he-IL"/>
              </w:rPr>
              <w:t>03</w:t>
            </w:r>
            <w:r>
              <w:rPr>
                <w:rFonts w:asciiTheme="minorBidi" w:eastAsia="Times New Roman" w:hAnsiTheme="minorBidi" w:cstheme="minorBidi" w:hint="cs"/>
                <w:rtl/>
                <w:lang w:eastAsia="he-IL" w:bidi="he-IL"/>
              </w:rPr>
              <w:t>/</w:t>
            </w:r>
            <w:r w:rsidRPr="008A0A23">
              <w:rPr>
                <w:rFonts w:asciiTheme="minorBidi" w:eastAsia="Times New Roman" w:hAnsiTheme="minorBidi" w:cstheme="minorBidi"/>
                <w:rtl/>
                <w:lang w:eastAsia="he-IL" w:bidi="he-IL"/>
              </w:rPr>
              <w:t>12</w:t>
            </w:r>
            <w:r>
              <w:rPr>
                <w:rFonts w:asciiTheme="minorBidi" w:eastAsia="Times New Roman" w:hAnsiTheme="minorBidi" w:cstheme="minorBidi" w:hint="cs"/>
                <w:rtl/>
                <w:lang w:eastAsia="he-IL" w:bidi="he-IL"/>
              </w:rPr>
              <w:t>/</w:t>
            </w:r>
            <w:r w:rsidRPr="008A0A23">
              <w:rPr>
                <w:rFonts w:asciiTheme="minorBidi" w:eastAsia="Times New Roman" w:hAnsiTheme="minorBidi" w:cstheme="minorBidi"/>
                <w:rtl/>
                <w:lang w:eastAsia="he-IL" w:bidi="he-IL"/>
              </w:rPr>
              <w:t>24</w:t>
            </w:r>
          </w:p>
        </w:tc>
        <w:tc>
          <w:tcPr>
            <w:tcW w:w="1274" w:type="dxa"/>
            <w:gridSpan w:val="2"/>
            <w:tcBorders>
              <w:top w:val="single" w:sz="4" w:space="0" w:color="auto"/>
              <w:left w:val="single" w:sz="4" w:space="0" w:color="auto"/>
              <w:bottom w:val="single" w:sz="4" w:space="0" w:color="auto"/>
              <w:right w:val="nil"/>
            </w:tcBorders>
            <w:shd w:val="clear" w:color="auto" w:fill="F3F3F3"/>
            <w:hideMark/>
          </w:tcPr>
          <w:p w14:paraId="72AD03F4" w14:textId="77777777" w:rsidR="009744DD" w:rsidRPr="008A0A23" w:rsidRDefault="009744DD" w:rsidP="009744DD">
            <w:pPr>
              <w:bidi/>
              <w:spacing w:before="75" w:line="280" w:lineRule="atLeast"/>
              <w:ind w:right="-185"/>
              <w:rPr>
                <w:rFonts w:asciiTheme="minorBidi" w:eastAsia="Times New Roman" w:hAnsiTheme="minorBidi" w:cstheme="minorBidi"/>
                <w:b/>
                <w:bCs/>
                <w:lang w:eastAsia="he-IL" w:bidi="he-IL"/>
              </w:rPr>
            </w:pPr>
            <w:r w:rsidRPr="008A0A23">
              <w:rPr>
                <w:rFonts w:asciiTheme="minorBidi" w:eastAsia="Times New Roman" w:hAnsiTheme="minorBidi" w:cstheme="minorBidi"/>
                <w:b/>
                <w:bCs/>
                <w:rtl/>
                <w:lang w:eastAsia="he-IL" w:bidi="he-IL"/>
              </w:rPr>
              <w:t xml:space="preserve">אסמכתא : </w:t>
            </w:r>
          </w:p>
        </w:tc>
        <w:tc>
          <w:tcPr>
            <w:tcW w:w="2978" w:type="dxa"/>
            <w:gridSpan w:val="2"/>
            <w:tcBorders>
              <w:top w:val="single" w:sz="4" w:space="0" w:color="auto"/>
              <w:left w:val="nil"/>
              <w:bottom w:val="single" w:sz="4" w:space="0" w:color="auto"/>
              <w:right w:val="double" w:sz="4" w:space="0" w:color="auto"/>
            </w:tcBorders>
            <w:hideMark/>
          </w:tcPr>
          <w:p w14:paraId="727D8AEB" w14:textId="77777777" w:rsidR="009744DD" w:rsidRPr="008A0A23" w:rsidRDefault="009744DD" w:rsidP="009744DD">
            <w:pPr>
              <w:bidi/>
              <w:spacing w:before="75" w:line="280" w:lineRule="atLeast"/>
              <w:rPr>
                <w:rFonts w:asciiTheme="minorBidi" w:eastAsia="Times New Roman" w:hAnsiTheme="minorBidi" w:cstheme="minorBidi"/>
                <w:lang w:eastAsia="he-IL" w:bidi="he-IL"/>
              </w:rPr>
            </w:pPr>
            <w:r w:rsidRPr="008A0A23">
              <w:rPr>
                <w:rFonts w:asciiTheme="minorBidi" w:eastAsia="Times New Roman" w:hAnsiTheme="minorBidi" w:cstheme="minorBidi"/>
                <w:rtl/>
                <w:lang w:eastAsia="he-IL" w:bidi="he-IL"/>
              </w:rPr>
              <w:t xml:space="preserve"> </w:t>
            </w:r>
            <w:r w:rsidRPr="008A0A23">
              <w:rPr>
                <w:rFonts w:asciiTheme="minorBidi" w:eastAsia="Times New Roman" w:hAnsiTheme="minorBidi" w:cstheme="minorBidi"/>
                <w:rtl/>
                <w:lang w:eastAsia="he-IL" w:bidi="he-IL"/>
              </w:rPr>
              <w:fldChar w:fldCharType="begin"/>
            </w:r>
            <w:r w:rsidRPr="008A0A23">
              <w:rPr>
                <w:rFonts w:asciiTheme="minorBidi" w:eastAsia="Times New Roman" w:hAnsiTheme="minorBidi" w:cstheme="minorBidi"/>
                <w:lang w:eastAsia="he-IL" w:bidi="he-IL"/>
              </w:rPr>
              <w:instrText xml:space="preserve"> SUBJECT   \* MERGEFORMAT </w:instrText>
            </w:r>
            <w:r w:rsidRPr="008A0A23">
              <w:rPr>
                <w:rFonts w:asciiTheme="minorBidi" w:eastAsia="Times New Roman" w:hAnsiTheme="minorBidi" w:cstheme="minorBidi"/>
                <w:rtl/>
                <w:lang w:eastAsia="he-IL" w:bidi="he-IL"/>
              </w:rPr>
              <w:fldChar w:fldCharType="end"/>
            </w:r>
          </w:p>
        </w:tc>
      </w:tr>
      <w:tr w:rsidR="009744DD" w:rsidRPr="008A0A23" w14:paraId="7F6D4AFE" w14:textId="77777777" w:rsidTr="009744DD">
        <w:trPr>
          <w:gridAfter w:val="1"/>
          <w:wAfter w:w="6" w:type="dxa"/>
        </w:trPr>
        <w:tc>
          <w:tcPr>
            <w:tcW w:w="1415" w:type="dxa"/>
            <w:tcBorders>
              <w:top w:val="single" w:sz="4" w:space="0" w:color="auto"/>
              <w:left w:val="double" w:sz="4" w:space="0" w:color="auto"/>
              <w:bottom w:val="single" w:sz="4" w:space="0" w:color="auto"/>
              <w:right w:val="nil"/>
            </w:tcBorders>
            <w:shd w:val="clear" w:color="auto" w:fill="F3F3F3"/>
            <w:hideMark/>
          </w:tcPr>
          <w:p w14:paraId="2B67039E" w14:textId="77777777" w:rsidR="009744DD" w:rsidRPr="008A0A23" w:rsidRDefault="009744DD" w:rsidP="009744DD">
            <w:pPr>
              <w:bidi/>
              <w:spacing w:before="75" w:line="280" w:lineRule="atLeast"/>
              <w:rPr>
                <w:rFonts w:asciiTheme="minorBidi" w:eastAsia="Times New Roman" w:hAnsiTheme="minorBidi" w:cstheme="minorBidi"/>
                <w:b/>
                <w:bCs/>
                <w:lang w:eastAsia="he-IL" w:bidi="he-IL"/>
              </w:rPr>
            </w:pPr>
            <w:r w:rsidRPr="008A0A23">
              <w:rPr>
                <w:rFonts w:asciiTheme="minorBidi" w:eastAsia="Times New Roman" w:hAnsiTheme="minorBidi" w:cstheme="minorBidi"/>
                <w:b/>
                <w:bCs/>
                <w:rtl/>
                <w:lang w:eastAsia="he-IL" w:bidi="he-IL"/>
              </w:rPr>
              <w:t>נוהל ע"י:</w:t>
            </w:r>
          </w:p>
        </w:tc>
        <w:tc>
          <w:tcPr>
            <w:tcW w:w="4810" w:type="dxa"/>
            <w:gridSpan w:val="4"/>
            <w:tcBorders>
              <w:top w:val="single" w:sz="4" w:space="0" w:color="auto"/>
              <w:left w:val="nil"/>
              <w:bottom w:val="single" w:sz="4" w:space="0" w:color="auto"/>
              <w:right w:val="single" w:sz="4" w:space="0" w:color="auto"/>
            </w:tcBorders>
            <w:hideMark/>
          </w:tcPr>
          <w:p w14:paraId="2A029E50" w14:textId="77777777" w:rsidR="009744DD" w:rsidRPr="008A0A23" w:rsidRDefault="009744DD" w:rsidP="009744DD">
            <w:pPr>
              <w:bidi/>
              <w:spacing w:before="75" w:line="280" w:lineRule="atLeast"/>
              <w:rPr>
                <w:rFonts w:asciiTheme="minorBidi" w:eastAsia="Times New Roman" w:hAnsiTheme="minorBidi" w:cstheme="minorBidi"/>
                <w:lang w:eastAsia="he-IL" w:bidi="he-IL"/>
              </w:rPr>
            </w:pPr>
          </w:p>
        </w:tc>
        <w:tc>
          <w:tcPr>
            <w:tcW w:w="1274" w:type="dxa"/>
            <w:gridSpan w:val="2"/>
            <w:tcBorders>
              <w:top w:val="single" w:sz="4" w:space="0" w:color="auto"/>
              <w:left w:val="single" w:sz="4" w:space="0" w:color="auto"/>
              <w:bottom w:val="single" w:sz="4" w:space="0" w:color="auto"/>
              <w:right w:val="nil"/>
            </w:tcBorders>
            <w:shd w:val="clear" w:color="auto" w:fill="F3F3F3"/>
            <w:hideMark/>
          </w:tcPr>
          <w:p w14:paraId="41803BB4" w14:textId="77777777" w:rsidR="009744DD" w:rsidRPr="008A0A23" w:rsidRDefault="009744DD" w:rsidP="009744DD">
            <w:pPr>
              <w:bidi/>
              <w:spacing w:before="75" w:line="280" w:lineRule="atLeast"/>
              <w:ind w:right="-185"/>
              <w:rPr>
                <w:rFonts w:asciiTheme="minorBidi" w:eastAsia="Times New Roman" w:hAnsiTheme="minorBidi" w:cstheme="minorBidi"/>
                <w:b/>
                <w:bCs/>
                <w:lang w:eastAsia="he-IL" w:bidi="he-IL"/>
              </w:rPr>
            </w:pPr>
            <w:r w:rsidRPr="008A0A23">
              <w:rPr>
                <w:rFonts w:asciiTheme="minorBidi" w:eastAsia="Times New Roman" w:hAnsiTheme="minorBidi" w:cstheme="minorBidi"/>
                <w:b/>
                <w:bCs/>
                <w:rtl/>
                <w:lang w:eastAsia="he-IL" w:bidi="he-IL"/>
              </w:rPr>
              <w:t>נרשם ע"י :</w:t>
            </w:r>
          </w:p>
        </w:tc>
        <w:tc>
          <w:tcPr>
            <w:tcW w:w="2978" w:type="dxa"/>
            <w:gridSpan w:val="2"/>
            <w:tcBorders>
              <w:top w:val="single" w:sz="4" w:space="0" w:color="auto"/>
              <w:left w:val="nil"/>
              <w:bottom w:val="single" w:sz="4" w:space="0" w:color="auto"/>
              <w:right w:val="double" w:sz="4" w:space="0" w:color="auto"/>
            </w:tcBorders>
            <w:hideMark/>
          </w:tcPr>
          <w:p w14:paraId="6F7F3DA8" w14:textId="77777777" w:rsidR="009744DD" w:rsidRPr="008A0A23" w:rsidRDefault="009744DD" w:rsidP="009744DD">
            <w:pPr>
              <w:bidi/>
              <w:spacing w:before="75" w:line="280" w:lineRule="atLeast"/>
              <w:rPr>
                <w:rFonts w:asciiTheme="minorBidi" w:eastAsia="Times New Roman" w:hAnsiTheme="minorBidi" w:cstheme="minorBidi"/>
                <w:rtl/>
                <w:lang w:eastAsia="he-IL" w:bidi="he-IL"/>
              </w:rPr>
            </w:pPr>
            <w:r w:rsidRPr="008A0A23">
              <w:rPr>
                <w:rFonts w:asciiTheme="minorBidi" w:eastAsia="Times New Roman" w:hAnsiTheme="minorBidi" w:cstheme="minorBidi"/>
                <w:rtl/>
                <w:lang w:eastAsia="he-IL" w:bidi="he-IL"/>
              </w:rPr>
              <w:t>אריאלה ברנשטיין</w:t>
            </w:r>
          </w:p>
        </w:tc>
      </w:tr>
      <w:tr w:rsidR="009744DD" w:rsidRPr="008A0A23" w14:paraId="2D078335" w14:textId="77777777" w:rsidTr="009744DD">
        <w:trPr>
          <w:gridAfter w:val="1"/>
          <w:wAfter w:w="6" w:type="dxa"/>
          <w:cantSplit/>
        </w:trPr>
        <w:tc>
          <w:tcPr>
            <w:tcW w:w="1415" w:type="dxa"/>
            <w:tcBorders>
              <w:top w:val="single" w:sz="4" w:space="0" w:color="auto"/>
              <w:left w:val="double" w:sz="4" w:space="0" w:color="auto"/>
              <w:bottom w:val="single" w:sz="4" w:space="0" w:color="auto"/>
              <w:right w:val="nil"/>
            </w:tcBorders>
            <w:shd w:val="clear" w:color="auto" w:fill="F3F3F3"/>
            <w:hideMark/>
          </w:tcPr>
          <w:p w14:paraId="1EE2E0F2" w14:textId="77777777" w:rsidR="009744DD" w:rsidRPr="008A0A23" w:rsidRDefault="009744DD" w:rsidP="009744DD">
            <w:pPr>
              <w:bidi/>
              <w:spacing w:before="75" w:line="280" w:lineRule="atLeast"/>
              <w:rPr>
                <w:rFonts w:asciiTheme="minorBidi" w:eastAsia="Times New Roman" w:hAnsiTheme="minorBidi" w:cstheme="minorBidi"/>
                <w:b/>
                <w:bCs/>
                <w:lang w:eastAsia="he-IL" w:bidi="he-IL"/>
              </w:rPr>
            </w:pPr>
            <w:r w:rsidRPr="008A0A23">
              <w:rPr>
                <w:rFonts w:asciiTheme="minorBidi" w:eastAsia="Times New Roman" w:hAnsiTheme="minorBidi" w:cstheme="minorBidi"/>
                <w:b/>
                <w:bCs/>
                <w:rtl/>
                <w:lang w:eastAsia="he-IL" w:bidi="he-IL"/>
              </w:rPr>
              <w:t>שמות חברי הוועדה הנוכחים:</w:t>
            </w:r>
          </w:p>
        </w:tc>
        <w:tc>
          <w:tcPr>
            <w:tcW w:w="9062" w:type="dxa"/>
            <w:gridSpan w:val="8"/>
            <w:tcBorders>
              <w:top w:val="single" w:sz="4" w:space="0" w:color="auto"/>
              <w:left w:val="nil"/>
              <w:bottom w:val="single" w:sz="4" w:space="0" w:color="auto"/>
              <w:right w:val="double" w:sz="4" w:space="0" w:color="auto"/>
            </w:tcBorders>
            <w:hideMark/>
          </w:tcPr>
          <w:p w14:paraId="00DC6255" w14:textId="77777777" w:rsidR="009744DD" w:rsidRPr="008A0A23" w:rsidRDefault="009744DD" w:rsidP="009744DD">
            <w:pPr>
              <w:pStyle w:val="aa"/>
              <w:numPr>
                <w:ilvl w:val="0"/>
                <w:numId w:val="2"/>
              </w:numPr>
              <w:bidi/>
              <w:spacing w:before="75" w:line="280" w:lineRule="atLeast"/>
              <w:rPr>
                <w:rFonts w:asciiTheme="minorBidi" w:eastAsia="Times New Roman" w:hAnsiTheme="minorBidi" w:cstheme="minorBidi"/>
                <w:lang w:eastAsia="he-IL" w:bidi="he-IL"/>
              </w:rPr>
            </w:pPr>
            <w:r w:rsidRPr="008A0A23">
              <w:rPr>
                <w:rFonts w:asciiTheme="minorBidi" w:eastAsia="Times New Roman" w:hAnsiTheme="minorBidi" w:cstheme="minorBidi"/>
                <w:rtl/>
                <w:lang w:eastAsia="he-IL" w:bidi="he-IL"/>
              </w:rPr>
              <w:t>עו"ד עדי לוי סקופ - יו"ר הוועדה</w:t>
            </w:r>
          </w:p>
          <w:p w14:paraId="21B5161F" w14:textId="77777777" w:rsidR="009744DD" w:rsidRPr="008A0A23" w:rsidRDefault="009744DD" w:rsidP="009744DD">
            <w:pPr>
              <w:pStyle w:val="aa"/>
              <w:numPr>
                <w:ilvl w:val="0"/>
                <w:numId w:val="2"/>
              </w:numPr>
              <w:bidi/>
              <w:spacing w:before="75" w:line="280" w:lineRule="atLeast"/>
              <w:rPr>
                <w:rFonts w:asciiTheme="minorBidi" w:eastAsia="Times New Roman" w:hAnsiTheme="minorBidi" w:cstheme="minorBidi"/>
                <w:lang w:eastAsia="he-IL" w:bidi="he-IL"/>
              </w:rPr>
            </w:pPr>
            <w:r w:rsidRPr="008A0A23">
              <w:rPr>
                <w:rFonts w:asciiTheme="minorBidi" w:eastAsia="Times New Roman" w:hAnsiTheme="minorBidi" w:cstheme="minorBidi"/>
                <w:rtl/>
                <w:lang w:eastAsia="he-IL" w:bidi="he-IL"/>
              </w:rPr>
              <w:t>הגב' שלי סבר - חברת הוועדה</w:t>
            </w:r>
          </w:p>
          <w:p w14:paraId="3B1E626E" w14:textId="77777777" w:rsidR="009744DD" w:rsidRPr="008A0A23" w:rsidRDefault="009744DD" w:rsidP="009744DD">
            <w:pPr>
              <w:pStyle w:val="aa"/>
              <w:numPr>
                <w:ilvl w:val="0"/>
                <w:numId w:val="2"/>
              </w:numPr>
              <w:bidi/>
              <w:spacing w:before="75" w:line="280" w:lineRule="atLeast"/>
              <w:rPr>
                <w:rFonts w:asciiTheme="minorBidi" w:eastAsia="Times New Roman" w:hAnsiTheme="minorBidi" w:cstheme="minorBidi"/>
                <w:lang w:eastAsia="he-IL" w:bidi="he-IL"/>
              </w:rPr>
            </w:pPr>
            <w:r w:rsidRPr="008A0A23">
              <w:rPr>
                <w:rFonts w:asciiTheme="minorBidi" w:eastAsia="Times New Roman" w:hAnsiTheme="minorBidi" w:cstheme="minorBidi"/>
                <w:rtl/>
                <w:lang w:eastAsia="he-IL" w:bidi="he-IL"/>
              </w:rPr>
              <w:t>הגב' יעל סער - חבר הוועדה</w:t>
            </w:r>
          </w:p>
          <w:p w14:paraId="17B2D9A9" w14:textId="77777777" w:rsidR="009744DD" w:rsidRPr="008A0A23" w:rsidRDefault="009744DD" w:rsidP="009744DD">
            <w:pPr>
              <w:pStyle w:val="aa"/>
              <w:numPr>
                <w:ilvl w:val="0"/>
                <w:numId w:val="2"/>
              </w:numPr>
              <w:bidi/>
              <w:spacing w:before="75" w:line="280" w:lineRule="atLeast"/>
              <w:rPr>
                <w:rFonts w:asciiTheme="minorBidi" w:eastAsia="Times New Roman" w:hAnsiTheme="minorBidi" w:cstheme="minorBidi"/>
                <w:lang w:eastAsia="he-IL" w:bidi="he-IL"/>
              </w:rPr>
            </w:pPr>
            <w:r w:rsidRPr="008A0A23">
              <w:rPr>
                <w:rFonts w:asciiTheme="minorBidi" w:eastAsia="Times New Roman" w:hAnsiTheme="minorBidi" w:cstheme="minorBidi"/>
                <w:rtl/>
                <w:lang w:eastAsia="he-IL" w:bidi="he-IL"/>
              </w:rPr>
              <w:t>הגב' לירית שפיר שמש - חברת הוועדה</w:t>
            </w:r>
          </w:p>
          <w:p w14:paraId="4354F353" w14:textId="77777777" w:rsidR="009744DD" w:rsidRPr="008A0A23" w:rsidRDefault="009744DD" w:rsidP="009744DD">
            <w:pPr>
              <w:pStyle w:val="aa"/>
              <w:numPr>
                <w:ilvl w:val="0"/>
                <w:numId w:val="2"/>
              </w:numPr>
              <w:bidi/>
              <w:spacing w:before="75" w:line="280" w:lineRule="atLeast"/>
              <w:rPr>
                <w:rFonts w:asciiTheme="minorBidi" w:eastAsia="Times New Roman" w:hAnsiTheme="minorBidi" w:cstheme="minorBidi"/>
                <w:lang w:eastAsia="he-IL" w:bidi="he-IL"/>
              </w:rPr>
            </w:pPr>
            <w:r w:rsidRPr="008A0A23">
              <w:rPr>
                <w:rFonts w:asciiTheme="minorBidi" w:eastAsia="Times New Roman" w:hAnsiTheme="minorBidi" w:cstheme="minorBidi"/>
                <w:rtl/>
                <w:lang w:eastAsia="he-IL" w:bidi="he-IL"/>
              </w:rPr>
              <w:t xml:space="preserve">מר ממה </w:t>
            </w:r>
            <w:proofErr w:type="spellStart"/>
            <w:r w:rsidRPr="008A0A23">
              <w:rPr>
                <w:rFonts w:asciiTheme="minorBidi" w:eastAsia="Times New Roman" w:hAnsiTheme="minorBidi" w:cstheme="minorBidi"/>
                <w:rtl/>
                <w:lang w:eastAsia="he-IL" w:bidi="he-IL"/>
              </w:rPr>
              <w:t>שיינפיין</w:t>
            </w:r>
            <w:proofErr w:type="spellEnd"/>
            <w:r w:rsidRPr="008A0A23">
              <w:rPr>
                <w:rFonts w:asciiTheme="minorBidi" w:eastAsia="Times New Roman" w:hAnsiTheme="minorBidi" w:cstheme="minorBidi"/>
                <w:rtl/>
                <w:lang w:eastAsia="he-IL" w:bidi="he-IL"/>
              </w:rPr>
              <w:t xml:space="preserve"> - חבר הוועדה</w:t>
            </w:r>
          </w:p>
        </w:tc>
      </w:tr>
      <w:tr w:rsidR="009744DD" w:rsidRPr="008A0A23" w14:paraId="2B19DB41" w14:textId="77777777" w:rsidTr="009744DD">
        <w:trPr>
          <w:gridAfter w:val="1"/>
          <w:wAfter w:w="6" w:type="dxa"/>
          <w:cantSplit/>
          <w:trHeight w:val="615"/>
        </w:trPr>
        <w:tc>
          <w:tcPr>
            <w:tcW w:w="1415" w:type="dxa"/>
            <w:tcBorders>
              <w:top w:val="single" w:sz="4" w:space="0" w:color="auto"/>
              <w:left w:val="double" w:sz="4" w:space="0" w:color="auto"/>
              <w:bottom w:val="single" w:sz="4" w:space="0" w:color="auto"/>
              <w:right w:val="nil"/>
            </w:tcBorders>
            <w:shd w:val="clear" w:color="auto" w:fill="F3F3F3"/>
            <w:hideMark/>
          </w:tcPr>
          <w:p w14:paraId="144149BF" w14:textId="77777777" w:rsidR="009744DD" w:rsidRPr="008A0A23" w:rsidRDefault="009744DD" w:rsidP="009744DD">
            <w:pPr>
              <w:bidi/>
              <w:spacing w:before="75" w:line="280" w:lineRule="atLeast"/>
              <w:rPr>
                <w:rFonts w:asciiTheme="minorBidi" w:eastAsia="Times New Roman" w:hAnsiTheme="minorBidi" w:cstheme="minorBidi"/>
                <w:b/>
                <w:bCs/>
                <w:lang w:eastAsia="he-IL" w:bidi="he-IL"/>
              </w:rPr>
            </w:pPr>
            <w:r w:rsidRPr="008A0A23">
              <w:rPr>
                <w:rFonts w:asciiTheme="minorBidi" w:eastAsia="Times New Roman" w:hAnsiTheme="minorBidi" w:cstheme="minorBidi"/>
                <w:b/>
                <w:bCs/>
                <w:rtl/>
                <w:lang w:eastAsia="he-IL" w:bidi="he-IL"/>
              </w:rPr>
              <w:t xml:space="preserve">שמות חברי הוועדה </w:t>
            </w:r>
            <w:r w:rsidRPr="008A0A23">
              <w:rPr>
                <w:rFonts w:asciiTheme="minorBidi" w:eastAsia="Times New Roman" w:hAnsiTheme="minorBidi" w:cstheme="minorBidi"/>
                <w:b/>
                <w:bCs/>
                <w:rtl/>
                <w:lang w:eastAsia="he-IL" w:bidi="he-IL"/>
              </w:rPr>
              <w:br/>
              <w:t>שלא נכחו:</w:t>
            </w:r>
          </w:p>
        </w:tc>
        <w:tc>
          <w:tcPr>
            <w:tcW w:w="9062" w:type="dxa"/>
            <w:gridSpan w:val="8"/>
            <w:tcBorders>
              <w:top w:val="single" w:sz="4" w:space="0" w:color="auto"/>
              <w:left w:val="nil"/>
              <w:bottom w:val="single" w:sz="4" w:space="0" w:color="auto"/>
              <w:right w:val="double" w:sz="4" w:space="0" w:color="auto"/>
            </w:tcBorders>
            <w:hideMark/>
          </w:tcPr>
          <w:p w14:paraId="27B6CE6C" w14:textId="77777777" w:rsidR="009744DD" w:rsidRPr="008A0A23" w:rsidRDefault="009744DD" w:rsidP="009744DD">
            <w:pPr>
              <w:pStyle w:val="aa"/>
              <w:numPr>
                <w:ilvl w:val="0"/>
                <w:numId w:val="3"/>
              </w:numPr>
              <w:bidi/>
              <w:spacing w:before="75" w:line="280" w:lineRule="atLeast"/>
              <w:rPr>
                <w:rFonts w:asciiTheme="minorBidi" w:eastAsia="Times New Roman" w:hAnsiTheme="minorBidi" w:cstheme="minorBidi"/>
                <w:lang w:eastAsia="he-IL" w:bidi="he-IL"/>
              </w:rPr>
            </w:pPr>
            <w:r w:rsidRPr="008A0A23">
              <w:rPr>
                <w:rFonts w:asciiTheme="minorBidi" w:eastAsia="Times New Roman" w:hAnsiTheme="minorBidi" w:cstheme="minorBidi"/>
                <w:rtl/>
                <w:lang w:eastAsia="he-IL" w:bidi="he-IL"/>
              </w:rPr>
              <w:t>מר בני כהן - חבר הוועדה</w:t>
            </w:r>
          </w:p>
        </w:tc>
      </w:tr>
      <w:tr w:rsidR="009744DD" w:rsidRPr="008A0A23" w14:paraId="5DA14FAF" w14:textId="77777777" w:rsidTr="009744DD">
        <w:trPr>
          <w:gridAfter w:val="1"/>
          <w:wAfter w:w="6" w:type="dxa"/>
          <w:cantSplit/>
          <w:trHeight w:val="615"/>
        </w:trPr>
        <w:tc>
          <w:tcPr>
            <w:tcW w:w="1415" w:type="dxa"/>
            <w:tcBorders>
              <w:top w:val="single" w:sz="4" w:space="0" w:color="auto"/>
              <w:left w:val="double" w:sz="4" w:space="0" w:color="auto"/>
              <w:bottom w:val="single" w:sz="4" w:space="0" w:color="auto"/>
              <w:right w:val="nil"/>
            </w:tcBorders>
            <w:shd w:val="clear" w:color="auto" w:fill="F3F3F3"/>
          </w:tcPr>
          <w:p w14:paraId="19FD142C" w14:textId="77777777" w:rsidR="009744DD" w:rsidRPr="008A0A23" w:rsidRDefault="009744DD" w:rsidP="009744DD">
            <w:pPr>
              <w:bidi/>
              <w:spacing w:before="75" w:line="280" w:lineRule="atLeast"/>
              <w:rPr>
                <w:rFonts w:asciiTheme="minorBidi" w:eastAsia="Times New Roman" w:hAnsiTheme="minorBidi" w:cstheme="minorBidi"/>
                <w:b/>
                <w:bCs/>
                <w:rtl/>
                <w:lang w:eastAsia="he-IL" w:bidi="he-IL"/>
              </w:rPr>
            </w:pPr>
            <w:r w:rsidRPr="008A0A23">
              <w:rPr>
                <w:rFonts w:asciiTheme="minorBidi" w:eastAsia="Times New Roman" w:hAnsiTheme="minorBidi" w:cstheme="minorBidi"/>
                <w:b/>
                <w:bCs/>
                <w:rtl/>
                <w:lang w:eastAsia="he-IL" w:bidi="he-IL"/>
              </w:rPr>
              <w:t>שמות מוזמנים</w:t>
            </w:r>
            <w:r w:rsidRPr="008A0A23">
              <w:rPr>
                <w:rFonts w:asciiTheme="minorBidi" w:eastAsia="Times New Roman" w:hAnsiTheme="minorBidi" w:cstheme="minorBidi"/>
                <w:b/>
                <w:bCs/>
                <w:rtl/>
                <w:lang w:eastAsia="he-IL" w:bidi="he-IL"/>
              </w:rPr>
              <w:br/>
              <w:t>שנכחו:</w:t>
            </w:r>
          </w:p>
        </w:tc>
        <w:tc>
          <w:tcPr>
            <w:tcW w:w="9062" w:type="dxa"/>
            <w:gridSpan w:val="8"/>
            <w:tcBorders>
              <w:top w:val="single" w:sz="4" w:space="0" w:color="auto"/>
              <w:left w:val="nil"/>
              <w:bottom w:val="single" w:sz="4" w:space="0" w:color="auto"/>
              <w:right w:val="double" w:sz="4" w:space="0" w:color="auto"/>
            </w:tcBorders>
          </w:tcPr>
          <w:p w14:paraId="1CFBA15F" w14:textId="77777777" w:rsidR="009744DD" w:rsidRPr="008A0A23" w:rsidRDefault="009744DD" w:rsidP="009744DD">
            <w:pPr>
              <w:pStyle w:val="aa"/>
              <w:numPr>
                <w:ilvl w:val="0"/>
                <w:numId w:val="4"/>
              </w:numPr>
              <w:bidi/>
              <w:spacing w:before="75" w:line="280" w:lineRule="atLeast"/>
              <w:rPr>
                <w:rFonts w:asciiTheme="minorBidi" w:eastAsia="Times New Roman" w:hAnsiTheme="minorBidi" w:cstheme="minorBidi"/>
                <w:lang w:eastAsia="he-IL" w:bidi="he-IL"/>
              </w:rPr>
            </w:pPr>
            <w:r w:rsidRPr="008A0A23">
              <w:rPr>
                <w:rFonts w:asciiTheme="minorBidi" w:eastAsia="Times New Roman" w:hAnsiTheme="minorBidi" w:cstheme="minorBidi"/>
                <w:rtl/>
                <w:lang w:eastAsia="he-IL" w:bidi="he-IL"/>
              </w:rPr>
              <w:t>מר דוד ציון תורג'מן - מבקר העירייה והממונה על תלונות הציבור</w:t>
            </w:r>
          </w:p>
          <w:p w14:paraId="7C6A74A0" w14:textId="77777777" w:rsidR="009744DD" w:rsidRPr="008A0A23" w:rsidRDefault="009744DD" w:rsidP="009744DD">
            <w:pPr>
              <w:pStyle w:val="aa"/>
              <w:numPr>
                <w:ilvl w:val="0"/>
                <w:numId w:val="4"/>
              </w:numPr>
              <w:bidi/>
              <w:spacing w:before="75" w:line="280" w:lineRule="atLeast"/>
              <w:rPr>
                <w:rFonts w:asciiTheme="minorBidi" w:eastAsia="Times New Roman" w:hAnsiTheme="minorBidi" w:cstheme="minorBidi"/>
                <w:lang w:eastAsia="he-IL" w:bidi="he-IL"/>
              </w:rPr>
            </w:pPr>
            <w:r w:rsidRPr="008A0A23">
              <w:rPr>
                <w:rFonts w:asciiTheme="minorBidi" w:eastAsia="Times New Roman" w:hAnsiTheme="minorBidi" w:cstheme="minorBidi"/>
                <w:rtl/>
                <w:lang w:eastAsia="he-IL" w:bidi="he-IL"/>
              </w:rPr>
              <w:t>מר צחי בן אדרת - גזבר העירייה</w:t>
            </w:r>
          </w:p>
          <w:p w14:paraId="1B092A65" w14:textId="77777777" w:rsidR="009744DD" w:rsidRPr="008A0A23" w:rsidRDefault="009744DD" w:rsidP="009744DD">
            <w:pPr>
              <w:pStyle w:val="aa"/>
              <w:numPr>
                <w:ilvl w:val="0"/>
                <w:numId w:val="4"/>
              </w:numPr>
              <w:bidi/>
              <w:spacing w:before="75" w:line="280" w:lineRule="atLeast"/>
              <w:rPr>
                <w:rFonts w:asciiTheme="minorBidi" w:eastAsia="Times New Roman" w:hAnsiTheme="minorBidi" w:cstheme="minorBidi"/>
                <w:lang w:eastAsia="he-IL" w:bidi="he-IL"/>
              </w:rPr>
            </w:pPr>
            <w:r w:rsidRPr="008A0A23">
              <w:rPr>
                <w:rFonts w:asciiTheme="minorBidi" w:eastAsia="Times New Roman" w:hAnsiTheme="minorBidi" w:cstheme="minorBidi"/>
                <w:rtl/>
                <w:lang w:eastAsia="he-IL" w:bidi="he-IL"/>
              </w:rPr>
              <w:t xml:space="preserve">אדר' עליזה </w:t>
            </w:r>
            <w:proofErr w:type="spellStart"/>
            <w:r w:rsidRPr="008A0A23">
              <w:rPr>
                <w:rFonts w:asciiTheme="minorBidi" w:eastAsia="Times New Roman" w:hAnsiTheme="minorBidi" w:cstheme="minorBidi"/>
                <w:rtl/>
                <w:lang w:eastAsia="he-IL" w:bidi="he-IL"/>
              </w:rPr>
              <w:t>זיידלר</w:t>
            </w:r>
            <w:proofErr w:type="spellEnd"/>
            <w:r w:rsidRPr="008A0A23">
              <w:rPr>
                <w:rFonts w:asciiTheme="minorBidi" w:eastAsia="Times New Roman" w:hAnsiTheme="minorBidi" w:cstheme="minorBidi"/>
                <w:rtl/>
                <w:lang w:eastAsia="he-IL" w:bidi="he-IL"/>
              </w:rPr>
              <w:t xml:space="preserve"> גרנות - מהנדסת הרשות</w:t>
            </w:r>
          </w:p>
          <w:p w14:paraId="49AC195E" w14:textId="77777777" w:rsidR="009744DD" w:rsidRPr="008A0A23" w:rsidRDefault="009744DD" w:rsidP="009744DD">
            <w:pPr>
              <w:pStyle w:val="aa"/>
              <w:numPr>
                <w:ilvl w:val="0"/>
                <w:numId w:val="4"/>
              </w:numPr>
              <w:bidi/>
              <w:spacing w:before="75" w:line="280" w:lineRule="atLeast"/>
              <w:rPr>
                <w:rFonts w:asciiTheme="minorBidi" w:eastAsia="Times New Roman" w:hAnsiTheme="minorBidi" w:cstheme="minorBidi"/>
                <w:lang w:eastAsia="he-IL" w:bidi="he-IL"/>
              </w:rPr>
            </w:pPr>
            <w:r w:rsidRPr="008A0A23">
              <w:rPr>
                <w:rFonts w:asciiTheme="minorBidi" w:eastAsia="Times New Roman" w:hAnsiTheme="minorBidi" w:cstheme="minorBidi"/>
                <w:rtl/>
                <w:lang w:eastAsia="he-IL" w:bidi="he-IL"/>
              </w:rPr>
              <w:t xml:space="preserve">אינג' צבי </w:t>
            </w:r>
            <w:proofErr w:type="spellStart"/>
            <w:r w:rsidRPr="008A0A23">
              <w:rPr>
                <w:rFonts w:asciiTheme="minorBidi" w:eastAsia="Times New Roman" w:hAnsiTheme="minorBidi" w:cstheme="minorBidi"/>
                <w:rtl/>
                <w:lang w:eastAsia="he-IL" w:bidi="he-IL"/>
              </w:rPr>
              <w:t>וכליס</w:t>
            </w:r>
            <w:proofErr w:type="spellEnd"/>
            <w:r w:rsidRPr="008A0A23">
              <w:rPr>
                <w:rFonts w:asciiTheme="minorBidi" w:eastAsia="Times New Roman" w:hAnsiTheme="minorBidi" w:cstheme="minorBidi"/>
                <w:rtl/>
                <w:lang w:eastAsia="he-IL" w:bidi="he-IL"/>
              </w:rPr>
              <w:t xml:space="preserve"> - מנהל המח' פיקוח על הבנייה</w:t>
            </w:r>
          </w:p>
          <w:p w14:paraId="6A55F939" w14:textId="77777777" w:rsidR="009744DD" w:rsidRPr="008A0A23" w:rsidRDefault="009744DD" w:rsidP="009744DD">
            <w:pPr>
              <w:pStyle w:val="aa"/>
              <w:numPr>
                <w:ilvl w:val="0"/>
                <w:numId w:val="4"/>
              </w:numPr>
              <w:bidi/>
              <w:spacing w:before="75" w:line="280" w:lineRule="atLeast"/>
              <w:rPr>
                <w:rFonts w:asciiTheme="minorBidi" w:eastAsia="Times New Roman" w:hAnsiTheme="minorBidi" w:cstheme="minorBidi"/>
                <w:lang w:eastAsia="he-IL" w:bidi="he-IL"/>
              </w:rPr>
            </w:pPr>
            <w:r w:rsidRPr="008A0A23">
              <w:rPr>
                <w:rFonts w:asciiTheme="minorBidi" w:eastAsia="Times New Roman" w:hAnsiTheme="minorBidi" w:cstheme="minorBidi"/>
                <w:rtl/>
                <w:lang w:eastAsia="he-IL" w:bidi="he-IL"/>
              </w:rPr>
              <w:t xml:space="preserve">עפרי </w:t>
            </w:r>
            <w:proofErr w:type="spellStart"/>
            <w:r w:rsidRPr="008A0A23">
              <w:rPr>
                <w:rFonts w:asciiTheme="minorBidi" w:eastAsia="Times New Roman" w:hAnsiTheme="minorBidi" w:cstheme="minorBidi"/>
                <w:rtl/>
                <w:lang w:eastAsia="he-IL" w:bidi="he-IL"/>
              </w:rPr>
              <w:t>ארדיטי</w:t>
            </w:r>
            <w:proofErr w:type="spellEnd"/>
            <w:r w:rsidRPr="008A0A23">
              <w:rPr>
                <w:rFonts w:asciiTheme="minorBidi" w:eastAsia="Times New Roman" w:hAnsiTheme="minorBidi" w:cstheme="minorBidi"/>
                <w:rtl/>
                <w:lang w:eastAsia="he-IL" w:bidi="he-IL"/>
              </w:rPr>
              <w:t xml:space="preserve"> </w:t>
            </w:r>
            <w:r>
              <w:rPr>
                <w:rFonts w:asciiTheme="minorBidi" w:eastAsia="Times New Roman" w:hAnsiTheme="minorBidi" w:cstheme="minorBidi" w:hint="cs"/>
                <w:rtl/>
                <w:lang w:eastAsia="he-IL" w:bidi="he-IL"/>
              </w:rPr>
              <w:t>-</w:t>
            </w:r>
            <w:r w:rsidRPr="008A0A23">
              <w:rPr>
                <w:rFonts w:asciiTheme="minorBidi" w:eastAsia="Times New Roman" w:hAnsiTheme="minorBidi" w:cstheme="minorBidi"/>
                <w:rtl/>
                <w:lang w:eastAsia="he-IL" w:bidi="he-IL"/>
              </w:rPr>
              <w:t xml:space="preserve"> מבקרת בכירה</w:t>
            </w:r>
          </w:p>
          <w:p w14:paraId="7F46E3E2" w14:textId="77777777" w:rsidR="009744DD" w:rsidRPr="008A0A23" w:rsidRDefault="009744DD" w:rsidP="009744DD">
            <w:pPr>
              <w:pStyle w:val="aa"/>
              <w:numPr>
                <w:ilvl w:val="0"/>
                <w:numId w:val="4"/>
              </w:numPr>
              <w:bidi/>
              <w:spacing w:before="75" w:line="280" w:lineRule="atLeast"/>
              <w:rPr>
                <w:rFonts w:asciiTheme="minorBidi" w:eastAsia="Times New Roman" w:hAnsiTheme="minorBidi" w:cstheme="minorBidi"/>
                <w:lang w:eastAsia="he-IL" w:bidi="he-IL"/>
              </w:rPr>
            </w:pPr>
            <w:r w:rsidRPr="008A0A23">
              <w:rPr>
                <w:rFonts w:asciiTheme="minorBidi" w:eastAsia="Times New Roman" w:hAnsiTheme="minorBidi" w:cstheme="minorBidi"/>
                <w:rtl/>
                <w:lang w:eastAsia="he-IL" w:bidi="he-IL"/>
              </w:rPr>
              <w:t xml:space="preserve">אריאלה ברנשטיין </w:t>
            </w:r>
            <w:r>
              <w:rPr>
                <w:rFonts w:asciiTheme="minorBidi" w:eastAsia="Times New Roman" w:hAnsiTheme="minorBidi" w:cstheme="minorBidi" w:hint="cs"/>
                <w:rtl/>
                <w:lang w:eastAsia="he-IL" w:bidi="he-IL"/>
              </w:rPr>
              <w:t>-</w:t>
            </w:r>
            <w:r w:rsidRPr="008A0A23">
              <w:rPr>
                <w:rFonts w:asciiTheme="minorBidi" w:eastAsia="Times New Roman" w:hAnsiTheme="minorBidi" w:cstheme="minorBidi"/>
                <w:rtl/>
                <w:lang w:eastAsia="he-IL" w:bidi="he-IL"/>
              </w:rPr>
              <w:t xml:space="preserve"> מזכירת הוועדה</w:t>
            </w:r>
          </w:p>
        </w:tc>
      </w:tr>
      <w:tr w:rsidR="009744DD" w:rsidRPr="008A0A23" w14:paraId="34E756EB" w14:textId="77777777" w:rsidTr="009744DD">
        <w:trPr>
          <w:gridAfter w:val="1"/>
          <w:wAfter w:w="6" w:type="dxa"/>
          <w:cantSplit/>
          <w:trHeight w:val="615"/>
        </w:trPr>
        <w:tc>
          <w:tcPr>
            <w:tcW w:w="1415" w:type="dxa"/>
            <w:tcBorders>
              <w:top w:val="single" w:sz="4" w:space="0" w:color="auto"/>
              <w:left w:val="double" w:sz="4" w:space="0" w:color="auto"/>
              <w:bottom w:val="double" w:sz="4" w:space="0" w:color="auto"/>
              <w:right w:val="nil"/>
            </w:tcBorders>
            <w:shd w:val="clear" w:color="auto" w:fill="F3F3F3"/>
          </w:tcPr>
          <w:p w14:paraId="107ACCB6" w14:textId="77777777" w:rsidR="009744DD" w:rsidRPr="008A0A23" w:rsidRDefault="009744DD" w:rsidP="009744DD">
            <w:pPr>
              <w:bidi/>
              <w:spacing w:before="75" w:line="280" w:lineRule="atLeast"/>
              <w:rPr>
                <w:rFonts w:asciiTheme="minorBidi" w:eastAsia="Times New Roman" w:hAnsiTheme="minorBidi" w:cstheme="minorBidi"/>
                <w:b/>
                <w:bCs/>
                <w:rtl/>
                <w:lang w:eastAsia="he-IL" w:bidi="he-IL"/>
              </w:rPr>
            </w:pPr>
            <w:r w:rsidRPr="008A0A23">
              <w:rPr>
                <w:rFonts w:asciiTheme="minorBidi" w:eastAsia="Times New Roman" w:hAnsiTheme="minorBidi" w:cstheme="minorBidi"/>
                <w:b/>
                <w:bCs/>
                <w:rtl/>
                <w:lang w:eastAsia="he-IL" w:bidi="he-IL"/>
              </w:rPr>
              <w:t>תפוצה:</w:t>
            </w:r>
          </w:p>
        </w:tc>
        <w:tc>
          <w:tcPr>
            <w:tcW w:w="9062" w:type="dxa"/>
            <w:gridSpan w:val="8"/>
            <w:tcBorders>
              <w:top w:val="single" w:sz="4" w:space="0" w:color="auto"/>
              <w:left w:val="nil"/>
              <w:bottom w:val="double" w:sz="4" w:space="0" w:color="auto"/>
              <w:right w:val="double" w:sz="4" w:space="0" w:color="auto"/>
            </w:tcBorders>
          </w:tcPr>
          <w:p w14:paraId="520C1751" w14:textId="77777777" w:rsidR="009744DD" w:rsidRPr="008A0A23" w:rsidRDefault="009744DD" w:rsidP="009744DD">
            <w:pPr>
              <w:bidi/>
              <w:spacing w:before="75" w:line="280" w:lineRule="atLeast"/>
              <w:rPr>
                <w:rFonts w:asciiTheme="minorBidi" w:eastAsia="Times New Roman" w:hAnsiTheme="minorBidi" w:cstheme="minorBidi"/>
                <w:lang w:eastAsia="he-IL" w:bidi="he-IL"/>
              </w:rPr>
            </w:pPr>
            <w:r w:rsidRPr="008A0A23">
              <w:rPr>
                <w:rFonts w:asciiTheme="minorBidi" w:eastAsia="Times New Roman" w:hAnsiTheme="minorBidi" w:cstheme="minorBidi"/>
                <w:rtl/>
                <w:lang w:eastAsia="he-IL" w:bidi="he-IL"/>
              </w:rPr>
              <w:t>חברי הוועדה, משתתפים, מבקר העירייה, רכז/ת ועדות העיריה,  סגן מבקר העירייה, ראש העיר, מנכ"ל העירייה</w:t>
            </w:r>
          </w:p>
        </w:tc>
      </w:tr>
    </w:tbl>
    <w:p w14:paraId="788FC631" w14:textId="77777777" w:rsidR="009744DD" w:rsidRDefault="009744DD" w:rsidP="002E7B91">
      <w:pPr>
        <w:bidi/>
        <w:rPr>
          <w:rFonts w:asciiTheme="minorBidi" w:hAnsiTheme="minorBidi" w:cstheme="minorBidi"/>
          <w:b/>
          <w:bCs/>
          <w:u w:val="single"/>
          <w:rtl/>
          <w:lang w:bidi="he-IL"/>
        </w:rPr>
      </w:pPr>
    </w:p>
    <w:p w14:paraId="58E4B6F6" w14:textId="42ACC1B3" w:rsidR="00D06487" w:rsidRPr="008A0A23" w:rsidRDefault="00D06487" w:rsidP="009744DD">
      <w:pPr>
        <w:bidi/>
        <w:rPr>
          <w:rFonts w:asciiTheme="minorBidi" w:hAnsiTheme="minorBidi" w:cstheme="minorBidi"/>
          <w:b/>
          <w:bCs/>
          <w:u w:val="single"/>
          <w:rtl/>
          <w:lang w:bidi="he-IL"/>
        </w:rPr>
      </w:pPr>
      <w:r w:rsidRPr="008A0A23">
        <w:rPr>
          <w:rFonts w:asciiTheme="minorBidi" w:hAnsiTheme="minorBidi" w:cstheme="minorBidi"/>
          <w:b/>
          <w:bCs/>
          <w:u w:val="single"/>
          <w:rtl/>
          <w:lang w:bidi="he-IL"/>
        </w:rPr>
        <w:t>סדר יום</w:t>
      </w:r>
      <w:r w:rsidRPr="008A0A23">
        <w:rPr>
          <w:rFonts w:asciiTheme="minorBidi" w:hAnsiTheme="minorBidi" w:cstheme="minorBidi"/>
          <w:b/>
          <w:bCs/>
          <w:rtl/>
          <w:lang w:bidi="he-IL"/>
        </w:rPr>
        <w:t>:</w:t>
      </w:r>
    </w:p>
    <w:p w14:paraId="594BD50E" w14:textId="77777777" w:rsidR="00D06487" w:rsidRPr="008A0A23" w:rsidRDefault="00D06487" w:rsidP="00D06487">
      <w:pPr>
        <w:bidi/>
        <w:rPr>
          <w:rFonts w:asciiTheme="minorBidi" w:hAnsiTheme="minorBidi" w:cstheme="minorBidi"/>
          <w:rtl/>
          <w:lang w:bidi="he-IL"/>
        </w:rPr>
      </w:pPr>
    </w:p>
    <w:p w14:paraId="1D72B011" w14:textId="1ED04985" w:rsidR="00024326" w:rsidRDefault="00024326" w:rsidP="007D56C4">
      <w:pPr>
        <w:numPr>
          <w:ilvl w:val="0"/>
          <w:numId w:val="5"/>
        </w:numPr>
        <w:shd w:val="clear" w:color="auto" w:fill="FFFFFF"/>
        <w:bidi/>
        <w:rPr>
          <w:rFonts w:asciiTheme="minorBidi" w:hAnsiTheme="minorBidi" w:cstheme="minorBidi"/>
          <w:color w:val="222222"/>
        </w:rPr>
      </w:pPr>
      <w:r>
        <w:rPr>
          <w:rFonts w:asciiTheme="minorBidi" w:hAnsiTheme="minorBidi" w:cstheme="minorBidi" w:hint="cs"/>
          <w:color w:val="222222"/>
          <w:rtl/>
          <w:lang w:bidi="he-IL"/>
        </w:rPr>
        <w:t xml:space="preserve">דברי פתיחה </w:t>
      </w:r>
      <w:r w:rsidR="000F279F">
        <w:rPr>
          <w:rFonts w:asciiTheme="minorBidi" w:hAnsiTheme="minorBidi" w:cstheme="minorBidi" w:hint="cs"/>
          <w:color w:val="222222"/>
          <w:rtl/>
          <w:lang w:bidi="he-IL"/>
        </w:rPr>
        <w:t>-</w:t>
      </w:r>
      <w:r>
        <w:rPr>
          <w:rFonts w:asciiTheme="minorBidi" w:hAnsiTheme="minorBidi" w:cstheme="minorBidi" w:hint="cs"/>
          <w:color w:val="222222"/>
          <w:rtl/>
          <w:lang w:bidi="he-IL"/>
        </w:rPr>
        <w:t xml:space="preserve"> יו"ר הוועדה</w:t>
      </w:r>
    </w:p>
    <w:p w14:paraId="65563853" w14:textId="46DCBE05" w:rsidR="007D56C4" w:rsidRPr="008A0A23" w:rsidRDefault="00C34E7B" w:rsidP="00024326">
      <w:pPr>
        <w:numPr>
          <w:ilvl w:val="0"/>
          <w:numId w:val="5"/>
        </w:numPr>
        <w:shd w:val="clear" w:color="auto" w:fill="FFFFFF"/>
        <w:bidi/>
        <w:rPr>
          <w:rFonts w:asciiTheme="minorBidi" w:hAnsiTheme="minorBidi" w:cstheme="minorBidi"/>
          <w:color w:val="222222"/>
          <w:rtl/>
        </w:rPr>
      </w:pPr>
      <w:r w:rsidRPr="008A0A23">
        <w:rPr>
          <w:rFonts w:asciiTheme="minorBidi" w:hAnsiTheme="minorBidi" w:cstheme="minorBidi"/>
          <w:color w:val="222222"/>
          <w:rtl/>
          <w:lang w:bidi="he-IL"/>
        </w:rPr>
        <w:t xml:space="preserve">דיון בדוח כספי רו"ח </w:t>
      </w:r>
      <w:r w:rsidR="009F5160" w:rsidRPr="008A0A23">
        <w:rPr>
          <w:rFonts w:asciiTheme="minorBidi" w:hAnsiTheme="minorBidi" w:cstheme="minorBidi"/>
          <w:color w:val="222222"/>
          <w:rtl/>
          <w:lang w:bidi="he-IL"/>
        </w:rPr>
        <w:t xml:space="preserve">משרד הפנים </w:t>
      </w:r>
    </w:p>
    <w:p w14:paraId="37BBC0CA" w14:textId="5D176DC7" w:rsidR="007D56C4" w:rsidRPr="008A0A23" w:rsidRDefault="009F5160" w:rsidP="007D56C4">
      <w:pPr>
        <w:numPr>
          <w:ilvl w:val="0"/>
          <w:numId w:val="5"/>
        </w:numPr>
        <w:shd w:val="clear" w:color="auto" w:fill="FFFFFF"/>
        <w:bidi/>
        <w:rPr>
          <w:rFonts w:asciiTheme="minorBidi" w:hAnsiTheme="minorBidi" w:cstheme="minorBidi"/>
          <w:color w:val="222222"/>
          <w:rtl/>
        </w:rPr>
      </w:pPr>
      <w:r w:rsidRPr="008A0A23">
        <w:rPr>
          <w:rFonts w:asciiTheme="minorBidi" w:hAnsiTheme="minorBidi" w:cstheme="minorBidi"/>
          <w:color w:val="222222"/>
          <w:rtl/>
          <w:lang w:bidi="he-IL"/>
        </w:rPr>
        <w:t>דיון בנושא מבנים מסוכנים - עדכון סטטוס</w:t>
      </w:r>
    </w:p>
    <w:p w14:paraId="18C72435" w14:textId="77777777" w:rsidR="009B02D1" w:rsidRPr="008A0A23" w:rsidRDefault="009B02D1" w:rsidP="009B02D1">
      <w:pPr>
        <w:bidi/>
        <w:rPr>
          <w:rFonts w:asciiTheme="minorBidi" w:hAnsiTheme="minorBidi" w:cstheme="minorBidi"/>
          <w:rtl/>
          <w:lang w:bidi="he-IL"/>
        </w:rPr>
      </w:pPr>
    </w:p>
    <w:p w14:paraId="4DA30AEA" w14:textId="629F1871" w:rsidR="00A54562" w:rsidRPr="00516545" w:rsidRDefault="00516545" w:rsidP="00516545">
      <w:pPr>
        <w:pStyle w:val="aa"/>
        <w:numPr>
          <w:ilvl w:val="0"/>
          <w:numId w:val="15"/>
        </w:numPr>
        <w:bidi/>
        <w:rPr>
          <w:rFonts w:asciiTheme="minorBidi" w:hAnsiTheme="minorBidi" w:cstheme="minorBidi"/>
          <w:rtl/>
          <w:lang w:bidi="he-IL"/>
        </w:rPr>
      </w:pPr>
      <w:r>
        <w:rPr>
          <w:rFonts w:asciiTheme="minorBidi" w:hAnsiTheme="minorBidi" w:cstheme="minorBidi" w:hint="cs"/>
          <w:rtl/>
          <w:lang w:bidi="he-IL"/>
        </w:rPr>
        <w:t xml:space="preserve"> </w:t>
      </w:r>
      <w:r w:rsidRPr="00516545">
        <w:rPr>
          <w:rFonts w:asciiTheme="minorBidi" w:hAnsiTheme="minorBidi" w:cstheme="minorBidi" w:hint="cs"/>
          <w:b/>
          <w:bCs/>
          <w:u w:val="single"/>
          <w:rtl/>
          <w:lang w:bidi="he-IL"/>
        </w:rPr>
        <w:t xml:space="preserve">דברי פתיחה </w:t>
      </w:r>
      <w:r>
        <w:rPr>
          <w:rFonts w:asciiTheme="minorBidi" w:hAnsiTheme="minorBidi" w:cstheme="minorBidi" w:hint="cs"/>
          <w:b/>
          <w:bCs/>
          <w:u w:val="single"/>
          <w:rtl/>
          <w:lang w:bidi="he-IL"/>
        </w:rPr>
        <w:t>-</w:t>
      </w:r>
      <w:r w:rsidRPr="00516545">
        <w:rPr>
          <w:rFonts w:asciiTheme="minorBidi" w:hAnsiTheme="minorBidi" w:cstheme="minorBidi" w:hint="cs"/>
          <w:b/>
          <w:bCs/>
          <w:u w:val="single"/>
          <w:rtl/>
          <w:lang w:bidi="he-IL"/>
        </w:rPr>
        <w:t xml:space="preserve"> יו"ר הוועדה</w:t>
      </w:r>
      <w:r>
        <w:rPr>
          <w:rFonts w:asciiTheme="minorBidi" w:hAnsiTheme="minorBidi" w:cstheme="minorBidi" w:hint="cs"/>
          <w:rtl/>
          <w:lang w:bidi="he-IL"/>
        </w:rPr>
        <w:t>:</w:t>
      </w:r>
      <w:r>
        <w:rPr>
          <w:rFonts w:asciiTheme="minorBidi" w:hAnsiTheme="minorBidi" w:cstheme="minorBidi"/>
          <w:rtl/>
          <w:lang w:bidi="he-IL"/>
        </w:rPr>
        <w:br/>
      </w:r>
    </w:p>
    <w:p w14:paraId="66A633FE" w14:textId="498810D5" w:rsidR="00024326" w:rsidRDefault="008A0A23" w:rsidP="00946853">
      <w:pPr>
        <w:bidi/>
        <w:rPr>
          <w:rFonts w:asciiTheme="minorBidi" w:hAnsiTheme="minorBidi" w:cstheme="minorBidi"/>
          <w:rtl/>
          <w:lang w:bidi="he-IL"/>
        </w:rPr>
      </w:pPr>
      <w:r w:rsidRPr="00260BFA">
        <w:rPr>
          <w:rFonts w:asciiTheme="minorBidi" w:hAnsiTheme="minorBidi" w:cstheme="minorBidi"/>
          <w:u w:val="single"/>
          <w:rtl/>
          <w:lang w:bidi="he-IL"/>
        </w:rPr>
        <w:t>עדי:</w:t>
      </w:r>
      <w:r w:rsidRPr="008A0A23">
        <w:rPr>
          <w:rFonts w:asciiTheme="minorBidi" w:hAnsiTheme="minorBidi" w:cstheme="minorBidi"/>
          <w:rtl/>
          <w:lang w:bidi="he-IL"/>
        </w:rPr>
        <w:tab/>
        <w:t>ערב טוב וברוכים הבאים לישיבת מספר 4 של הוועדה לענייני ביקורת.</w:t>
      </w:r>
    </w:p>
    <w:p w14:paraId="60CA1D32" w14:textId="77777777" w:rsidR="00024326" w:rsidRDefault="00024326" w:rsidP="00024326">
      <w:pPr>
        <w:bidi/>
        <w:rPr>
          <w:rFonts w:asciiTheme="minorBidi" w:hAnsiTheme="minorBidi" w:cstheme="minorBidi"/>
          <w:rtl/>
          <w:lang w:bidi="he-IL"/>
        </w:rPr>
      </w:pPr>
    </w:p>
    <w:p w14:paraId="359E0460" w14:textId="6F9DF09C" w:rsidR="002E7B91" w:rsidRDefault="00024326" w:rsidP="00024326">
      <w:pPr>
        <w:bidi/>
        <w:rPr>
          <w:rFonts w:asciiTheme="minorBidi" w:hAnsiTheme="minorBidi" w:cstheme="minorBidi"/>
          <w:rtl/>
          <w:lang w:bidi="he-IL"/>
        </w:rPr>
      </w:pP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ה</w:t>
      </w:r>
      <w:r w:rsidR="008A0A23">
        <w:rPr>
          <w:rFonts w:asciiTheme="minorBidi" w:hAnsiTheme="minorBidi" w:cstheme="minorBidi" w:hint="cs"/>
          <w:rtl/>
          <w:lang w:bidi="he-IL"/>
        </w:rPr>
        <w:t>יום נדון בדוח הכספי של משרד הפנים לשנת 2023.</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sidR="008A0A23">
        <w:rPr>
          <w:rFonts w:asciiTheme="minorBidi" w:hAnsiTheme="minorBidi" w:cstheme="minorBidi" w:hint="cs"/>
          <w:rtl/>
          <w:lang w:bidi="he-IL"/>
        </w:rPr>
        <w:t>לאחר מכן נדבר על נושא מאד חשוב דוח מבנים מסוכנים שנדון בוועדת הביקורת</w:t>
      </w:r>
      <w:r>
        <w:rPr>
          <w:rFonts w:asciiTheme="minorBidi" w:hAnsiTheme="minorBidi" w:cstheme="minorBidi" w:hint="cs"/>
          <w:rtl/>
          <w:lang w:bidi="he-IL"/>
        </w:rPr>
        <w:t xml:space="preserve">, </w:t>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r>
        <w:rPr>
          <w:rFonts w:asciiTheme="minorBidi" w:hAnsiTheme="minorBidi" w:cstheme="minorBidi" w:hint="cs"/>
          <w:rtl/>
          <w:lang w:bidi="he-IL"/>
        </w:rPr>
        <w:t>אשר זה ה</w:t>
      </w:r>
      <w:r w:rsidR="004906F1">
        <w:rPr>
          <w:rFonts w:asciiTheme="minorBidi" w:hAnsiTheme="minorBidi" w:cstheme="minorBidi" w:hint="cs"/>
          <w:rtl/>
          <w:lang w:bidi="he-IL"/>
        </w:rPr>
        <w:t xml:space="preserve">יה חלק מדוח המבקר לשנת 2022 ואנו נבדוק את </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sidR="004906F1">
        <w:rPr>
          <w:rFonts w:asciiTheme="minorBidi" w:hAnsiTheme="minorBidi" w:cstheme="minorBidi" w:hint="cs"/>
          <w:rtl/>
          <w:lang w:bidi="he-IL"/>
        </w:rPr>
        <w:t>סטטוס תיקון הליקויים.</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 xml:space="preserve">מטרתנו בוועדת ביקורת שהליקויים יתוקנו או לא יישכחו ויטמנו עמוק </w:t>
      </w:r>
      <w:proofErr w:type="spellStart"/>
      <w:r>
        <w:rPr>
          <w:rFonts w:asciiTheme="minorBidi" w:hAnsiTheme="minorBidi" w:cstheme="minorBidi" w:hint="cs"/>
          <w:rtl/>
          <w:lang w:bidi="he-IL"/>
        </w:rPr>
        <w:t>עמוק</w:t>
      </w:r>
      <w:proofErr w:type="spellEnd"/>
      <w:r>
        <w:rPr>
          <w:rFonts w:asciiTheme="minorBidi" w:hAnsiTheme="minorBidi" w:cstheme="minorBidi" w:hint="cs"/>
          <w:rtl/>
          <w:lang w:bidi="he-IL"/>
        </w:rPr>
        <w:t xml:space="preserve"> במגרות. </w:t>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r>
        <w:rPr>
          <w:rFonts w:asciiTheme="minorBidi" w:hAnsiTheme="minorBidi" w:cstheme="minorBidi" w:hint="cs"/>
          <w:rtl/>
          <w:lang w:bidi="he-IL"/>
        </w:rPr>
        <w:t>הכוונה שכשיש ביקורת היא אקטיבית, פועלים לשיפורה.</w:t>
      </w:r>
    </w:p>
    <w:p w14:paraId="1924733E" w14:textId="77777777" w:rsidR="002E7B91" w:rsidRDefault="002E7B91">
      <w:pPr>
        <w:spacing w:after="200" w:line="276" w:lineRule="auto"/>
        <w:rPr>
          <w:rFonts w:asciiTheme="minorBidi" w:hAnsiTheme="minorBidi" w:cstheme="minorBidi"/>
          <w:rtl/>
          <w:lang w:bidi="he-IL"/>
        </w:rPr>
      </w:pPr>
      <w:r>
        <w:rPr>
          <w:rFonts w:asciiTheme="minorBidi" w:hAnsiTheme="minorBidi" w:cstheme="minorBidi"/>
          <w:rtl/>
          <w:lang w:bidi="he-IL"/>
        </w:rPr>
        <w:br w:type="page"/>
      </w:r>
    </w:p>
    <w:p w14:paraId="0B19960C" w14:textId="77777777" w:rsidR="00024326" w:rsidRDefault="00024326" w:rsidP="00024326">
      <w:pPr>
        <w:bidi/>
        <w:rPr>
          <w:rFonts w:asciiTheme="minorBidi" w:hAnsiTheme="minorBidi" w:cstheme="minorBidi"/>
          <w:rtl/>
          <w:lang w:bidi="he-IL"/>
        </w:rPr>
      </w:pPr>
    </w:p>
    <w:p w14:paraId="2BD884EE" w14:textId="77777777" w:rsidR="002E7B91" w:rsidRDefault="002E7B91" w:rsidP="002E7B91">
      <w:pPr>
        <w:bidi/>
        <w:rPr>
          <w:rFonts w:asciiTheme="minorBidi" w:hAnsiTheme="minorBidi" w:cstheme="minorBidi"/>
          <w:rtl/>
          <w:lang w:bidi="he-IL"/>
        </w:rPr>
      </w:pPr>
    </w:p>
    <w:p w14:paraId="3590153C" w14:textId="77777777" w:rsidR="00516545" w:rsidRDefault="00516545" w:rsidP="00516545">
      <w:pPr>
        <w:bidi/>
        <w:rPr>
          <w:rFonts w:asciiTheme="minorBidi" w:hAnsiTheme="minorBidi" w:cstheme="minorBidi"/>
          <w:rtl/>
          <w:lang w:bidi="he-IL"/>
        </w:rPr>
      </w:pPr>
    </w:p>
    <w:p w14:paraId="44DCE236" w14:textId="31B91E4C" w:rsidR="00516545" w:rsidRPr="00516545" w:rsidRDefault="00516545" w:rsidP="00516545">
      <w:pPr>
        <w:pStyle w:val="aa"/>
        <w:numPr>
          <w:ilvl w:val="0"/>
          <w:numId w:val="15"/>
        </w:numPr>
        <w:bidi/>
        <w:rPr>
          <w:rFonts w:asciiTheme="minorBidi" w:hAnsiTheme="minorBidi" w:cstheme="minorBidi"/>
          <w:rtl/>
          <w:lang w:bidi="he-IL"/>
        </w:rPr>
      </w:pPr>
      <w:r w:rsidRPr="00516545">
        <w:rPr>
          <w:rFonts w:asciiTheme="minorBidi" w:hAnsiTheme="minorBidi" w:cstheme="minorBidi" w:hint="cs"/>
          <w:b/>
          <w:bCs/>
          <w:u w:val="single"/>
          <w:rtl/>
          <w:lang w:bidi="he-IL"/>
        </w:rPr>
        <w:t>דיון בדוח כספי - רו"ח משרד הפנים</w:t>
      </w:r>
      <w:r>
        <w:rPr>
          <w:rFonts w:asciiTheme="minorBidi" w:hAnsiTheme="minorBidi" w:cstheme="minorBidi" w:hint="cs"/>
          <w:rtl/>
          <w:lang w:bidi="he-IL"/>
        </w:rPr>
        <w:t>:</w:t>
      </w:r>
    </w:p>
    <w:p w14:paraId="396C48D0" w14:textId="77777777" w:rsidR="00024326" w:rsidRDefault="00024326" w:rsidP="00024326">
      <w:pPr>
        <w:bidi/>
        <w:rPr>
          <w:rFonts w:asciiTheme="minorBidi" w:hAnsiTheme="minorBidi" w:cstheme="minorBidi"/>
          <w:rtl/>
          <w:lang w:bidi="he-IL"/>
        </w:rPr>
      </w:pPr>
    </w:p>
    <w:p w14:paraId="3E80E292" w14:textId="5D22041F" w:rsidR="00024326" w:rsidRDefault="00024326" w:rsidP="00024326">
      <w:pPr>
        <w:bidi/>
        <w:rPr>
          <w:rFonts w:asciiTheme="minorBidi" w:hAnsiTheme="minorBidi" w:cstheme="minorBidi"/>
          <w:rtl/>
          <w:lang w:bidi="he-IL"/>
        </w:rPr>
      </w:pPr>
      <w:r w:rsidRPr="00260BFA">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דיון בדוח הכספי לשנת 20</w:t>
      </w:r>
      <w:r w:rsidR="00260BFA">
        <w:rPr>
          <w:rFonts w:asciiTheme="minorBidi" w:hAnsiTheme="minorBidi" w:cstheme="minorBidi" w:hint="cs"/>
          <w:rtl/>
          <w:lang w:bidi="he-IL"/>
        </w:rPr>
        <w:t>23.</w:t>
      </w:r>
      <w:r w:rsidR="00260BFA">
        <w:rPr>
          <w:rFonts w:asciiTheme="minorBidi" w:hAnsiTheme="minorBidi" w:cstheme="minorBidi"/>
          <w:rtl/>
          <w:lang w:bidi="he-IL"/>
        </w:rPr>
        <w:br/>
      </w:r>
      <w:r w:rsidR="00260BFA">
        <w:rPr>
          <w:rFonts w:asciiTheme="minorBidi" w:hAnsiTheme="minorBidi" w:cstheme="minorBidi" w:hint="cs"/>
          <w:rtl/>
          <w:lang w:bidi="he-IL"/>
        </w:rPr>
        <w:t xml:space="preserve">   </w:t>
      </w:r>
      <w:r w:rsidR="00260BFA">
        <w:rPr>
          <w:rFonts w:asciiTheme="minorBidi" w:hAnsiTheme="minorBidi" w:cstheme="minorBidi"/>
          <w:rtl/>
          <w:lang w:bidi="he-IL"/>
        </w:rPr>
        <w:tab/>
      </w:r>
      <w:r w:rsidR="00260BFA">
        <w:rPr>
          <w:rFonts w:asciiTheme="minorBidi" w:hAnsiTheme="minorBidi" w:cstheme="minorBidi" w:hint="cs"/>
          <w:rtl/>
          <w:lang w:bidi="he-IL"/>
        </w:rPr>
        <w:t>נתחיל בעמוד 4, הדוח הזה הוא דוח של משרד הפנים ליום 31.12.23.</w:t>
      </w:r>
      <w:r w:rsidR="00260BFA">
        <w:rPr>
          <w:rFonts w:asciiTheme="minorBidi" w:hAnsiTheme="minorBidi" w:cstheme="minorBidi"/>
          <w:rtl/>
          <w:lang w:bidi="he-IL"/>
        </w:rPr>
        <w:br/>
      </w:r>
      <w:r w:rsidR="00260BFA">
        <w:rPr>
          <w:rFonts w:asciiTheme="minorBidi" w:hAnsiTheme="minorBidi" w:cstheme="minorBidi" w:hint="cs"/>
          <w:rtl/>
          <w:lang w:bidi="he-IL"/>
        </w:rPr>
        <w:t xml:space="preserve">   </w:t>
      </w:r>
      <w:r w:rsidR="00260BFA">
        <w:rPr>
          <w:rFonts w:asciiTheme="minorBidi" w:hAnsiTheme="minorBidi" w:cstheme="minorBidi"/>
          <w:rtl/>
          <w:lang w:bidi="he-IL"/>
        </w:rPr>
        <w:tab/>
      </w:r>
      <w:r w:rsidR="00260BFA">
        <w:rPr>
          <w:rFonts w:asciiTheme="minorBidi" w:hAnsiTheme="minorBidi" w:cstheme="minorBidi" w:hint="cs"/>
          <w:rtl/>
          <w:lang w:bidi="he-IL"/>
        </w:rPr>
        <w:t>הוא הוצג לחברי ועדת הכספים כבר בישיבה הקודמת, באוקטובר 24.</w:t>
      </w:r>
      <w:r w:rsidR="00260BFA">
        <w:rPr>
          <w:rFonts w:asciiTheme="minorBidi" w:hAnsiTheme="minorBidi" w:cstheme="minorBidi"/>
          <w:rtl/>
          <w:lang w:bidi="he-IL"/>
        </w:rPr>
        <w:br/>
      </w:r>
      <w:r w:rsidR="00260BFA">
        <w:rPr>
          <w:rFonts w:asciiTheme="minorBidi" w:hAnsiTheme="minorBidi" w:cstheme="minorBidi" w:hint="cs"/>
          <w:rtl/>
          <w:lang w:bidi="he-IL"/>
        </w:rPr>
        <w:t xml:space="preserve">  </w:t>
      </w:r>
      <w:r w:rsidR="00260BFA">
        <w:rPr>
          <w:rFonts w:asciiTheme="minorBidi" w:hAnsiTheme="minorBidi" w:cstheme="minorBidi"/>
          <w:rtl/>
          <w:lang w:bidi="he-IL"/>
        </w:rPr>
        <w:tab/>
      </w:r>
      <w:r w:rsidR="00260BFA">
        <w:rPr>
          <w:rFonts w:asciiTheme="minorBidi" w:hAnsiTheme="minorBidi" w:cstheme="minorBidi" w:hint="cs"/>
          <w:rtl/>
          <w:lang w:bidi="he-IL"/>
        </w:rPr>
        <w:t>אחרי הישיבה הזאת נקיים ישיבה שלא מן המניין כדי להציג את זה בנפרד.</w:t>
      </w:r>
    </w:p>
    <w:p w14:paraId="2157AD9A" w14:textId="77777777" w:rsidR="00260BFA" w:rsidRDefault="00260BFA" w:rsidP="00260BFA">
      <w:pPr>
        <w:bidi/>
        <w:rPr>
          <w:rFonts w:asciiTheme="minorBidi" w:hAnsiTheme="minorBidi" w:cstheme="minorBidi"/>
          <w:rtl/>
          <w:lang w:bidi="he-IL"/>
        </w:rPr>
      </w:pPr>
    </w:p>
    <w:p w14:paraId="466370CC" w14:textId="221907A8" w:rsidR="00260BFA" w:rsidRDefault="00260BFA" w:rsidP="00260BFA">
      <w:pPr>
        <w:bidi/>
        <w:rPr>
          <w:rFonts w:asciiTheme="minorBidi" w:hAnsiTheme="minorBidi" w:cstheme="minorBidi"/>
          <w:rtl/>
          <w:lang w:bidi="he-IL"/>
        </w:rPr>
      </w:pPr>
      <w:r w:rsidRPr="00260BFA">
        <w:rPr>
          <w:rFonts w:asciiTheme="minorBidi" w:hAnsiTheme="minorBidi" w:cstheme="minorBidi" w:hint="cs"/>
          <w:u w:val="single"/>
          <w:rtl/>
          <w:lang w:bidi="he-IL"/>
        </w:rPr>
        <w:t>עדי</w:t>
      </w:r>
      <w:r>
        <w:rPr>
          <w:rFonts w:asciiTheme="minorBidi" w:hAnsiTheme="minorBidi" w:cstheme="minorBidi" w:hint="cs"/>
          <w:rtl/>
          <w:lang w:bidi="he-IL"/>
        </w:rPr>
        <w:t>:</w:t>
      </w:r>
      <w:r w:rsidR="00516545">
        <w:rPr>
          <w:rFonts w:asciiTheme="minorBidi" w:hAnsiTheme="minorBidi" w:cstheme="minorBidi"/>
          <w:rtl/>
          <w:lang w:bidi="he-IL"/>
        </w:rPr>
        <w:tab/>
      </w:r>
      <w:r>
        <w:rPr>
          <w:rFonts w:asciiTheme="minorBidi" w:hAnsiTheme="minorBidi" w:cstheme="minorBidi" w:hint="cs"/>
          <w:rtl/>
          <w:lang w:bidi="he-IL"/>
        </w:rPr>
        <w:t>אתה יכול להתייחס להערות שעלו בוועדת הכספים</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5098CB69" w14:textId="77777777" w:rsidR="00260BFA" w:rsidRDefault="00260BFA" w:rsidP="00260BFA">
      <w:pPr>
        <w:bidi/>
        <w:rPr>
          <w:rFonts w:asciiTheme="minorBidi" w:hAnsiTheme="minorBidi" w:cstheme="minorBidi"/>
          <w:rtl/>
          <w:lang w:bidi="he-IL"/>
        </w:rPr>
      </w:pPr>
    </w:p>
    <w:p w14:paraId="528AB576" w14:textId="7F02D641" w:rsidR="0052233A" w:rsidRDefault="00260BFA" w:rsidP="00260BFA">
      <w:pPr>
        <w:bidi/>
        <w:rPr>
          <w:rFonts w:asciiTheme="minorBidi" w:hAnsiTheme="minorBidi" w:cstheme="minorBidi"/>
          <w:rtl/>
          <w:lang w:bidi="he-IL"/>
        </w:rPr>
      </w:pPr>
      <w:r w:rsidRPr="00260BFA">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כן, לא היה משהו מיוחד, אדבר על המאזן.</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180.7 מיליון שקלים, השקעות מיועדות לכיסוי קרנו</w:t>
      </w:r>
      <w:r w:rsidR="0015030B">
        <w:rPr>
          <w:rFonts w:asciiTheme="minorBidi" w:hAnsiTheme="minorBidi" w:cstheme="minorBidi" w:hint="cs"/>
          <w:rtl/>
          <w:lang w:bidi="he-IL"/>
        </w:rPr>
        <w:t xml:space="preserve">ת </w:t>
      </w:r>
      <w:r>
        <w:rPr>
          <w:rFonts w:asciiTheme="minorBidi" w:hAnsiTheme="minorBidi" w:cstheme="minorBidi" w:hint="cs"/>
          <w:rtl/>
          <w:lang w:bidi="he-IL"/>
        </w:rPr>
        <w:t xml:space="preserve">לעבודות פיתוח לעודפים </w:t>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r>
        <w:rPr>
          <w:rFonts w:asciiTheme="minorBidi" w:hAnsiTheme="minorBidi" w:cstheme="minorBidi" w:hint="cs"/>
          <w:rtl/>
          <w:lang w:bidi="he-IL"/>
        </w:rPr>
        <w:t>זמניים.</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47 מיליון שקלים השקעות במימון קרנות בלתי מתוקצבות, 8 מיליון (כספי פנסיה)</w:t>
      </w:r>
      <w:r w:rsidR="00135674">
        <w:rPr>
          <w:rFonts w:asciiTheme="minorBidi" w:hAnsiTheme="minorBidi" w:cstheme="minorBidi" w:hint="cs"/>
          <w:rtl/>
          <w:lang w:bidi="he-IL"/>
        </w:rPr>
        <w:t xml:space="preserve">, </w:t>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r w:rsidR="00135674">
        <w:rPr>
          <w:rFonts w:asciiTheme="minorBidi" w:hAnsiTheme="minorBidi" w:cstheme="minorBidi" w:hint="cs"/>
          <w:rtl/>
          <w:lang w:bidi="he-IL"/>
        </w:rPr>
        <w:t xml:space="preserve">השקעות במימון קרנות מתוקצבות, 40 מיליון שקלים (הון מניות בפלגי השרון). </w:t>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r w:rsidR="00135674">
        <w:rPr>
          <w:rFonts w:asciiTheme="minorBidi" w:hAnsiTheme="minorBidi" w:cstheme="minorBidi" w:hint="cs"/>
          <w:rtl/>
          <w:lang w:bidi="he-IL"/>
        </w:rPr>
        <w:t xml:space="preserve">יש לנו מלוות ליום המאזן שעומדות על 297.2 מיליון שקלים, זה בצד הנכסים. </w:t>
      </w:r>
      <w:r w:rsidR="0052233A">
        <w:rPr>
          <w:rFonts w:asciiTheme="minorBidi" w:hAnsiTheme="minorBidi" w:cstheme="minorBidi"/>
          <w:rtl/>
          <w:lang w:bidi="he-IL"/>
        </w:rPr>
        <w:br/>
      </w:r>
    </w:p>
    <w:p w14:paraId="0112BAFC" w14:textId="71F5947E" w:rsidR="0052233A" w:rsidRDefault="0052233A" w:rsidP="0052233A">
      <w:pPr>
        <w:bidi/>
        <w:rPr>
          <w:rFonts w:asciiTheme="minorBidi" w:hAnsiTheme="minorBidi" w:cstheme="minorBidi"/>
          <w:rtl/>
          <w:lang w:bidi="he-IL"/>
        </w:rPr>
      </w:pP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 xml:space="preserve">ההתחייבויות השוטפות </w:t>
      </w:r>
      <w:r w:rsidR="0015030B">
        <w:rPr>
          <w:rFonts w:asciiTheme="minorBidi" w:hAnsiTheme="minorBidi" w:cstheme="minorBidi" w:hint="cs"/>
          <w:rtl/>
          <w:lang w:bidi="he-IL"/>
        </w:rPr>
        <w:t>סה"כ</w:t>
      </w:r>
      <w:r>
        <w:rPr>
          <w:rFonts w:asciiTheme="minorBidi" w:hAnsiTheme="minorBidi" w:cstheme="minorBidi" w:hint="cs"/>
          <w:rtl/>
          <w:lang w:bidi="he-IL"/>
        </w:rPr>
        <w:t xml:space="preserve"> 161.7 מיליון.</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 xml:space="preserve">קרנות פיתוח ועודפים זמניים </w:t>
      </w:r>
      <w:proofErr w:type="spellStart"/>
      <w:r>
        <w:rPr>
          <w:rFonts w:asciiTheme="minorBidi" w:hAnsiTheme="minorBidi" w:cstheme="minorBidi" w:hint="cs"/>
          <w:rtl/>
          <w:lang w:bidi="he-IL"/>
        </w:rPr>
        <w:t>בתב"רים</w:t>
      </w:r>
      <w:proofErr w:type="spellEnd"/>
      <w:r>
        <w:rPr>
          <w:rFonts w:asciiTheme="minorBidi" w:hAnsiTheme="minorBidi" w:cstheme="minorBidi" w:hint="cs"/>
          <w:rtl/>
          <w:lang w:bidi="he-IL"/>
        </w:rPr>
        <w:t xml:space="preserve"> 47.3 מיליון.</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קרנות בלתי מתוקצבות 9.1 מיליון.</w:t>
      </w:r>
    </w:p>
    <w:p w14:paraId="00AC6CCB" w14:textId="058F0164" w:rsidR="0052233A" w:rsidRDefault="0052233A" w:rsidP="0052233A">
      <w:pPr>
        <w:bidi/>
        <w:rPr>
          <w:rFonts w:asciiTheme="minorBidi" w:hAnsiTheme="minorBidi" w:cstheme="minorBidi"/>
          <w:rtl/>
          <w:lang w:bidi="he-IL"/>
        </w:rPr>
      </w:pP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קרנות מתוקצבות (פלגי השרון).</w:t>
      </w:r>
    </w:p>
    <w:p w14:paraId="12EEA74F" w14:textId="77777777" w:rsidR="00516545" w:rsidRDefault="0052233A" w:rsidP="0052233A">
      <w:pPr>
        <w:bidi/>
        <w:rPr>
          <w:rFonts w:asciiTheme="minorBidi" w:hAnsiTheme="minorBidi" w:cstheme="minorBidi"/>
          <w:rtl/>
          <w:lang w:bidi="he-IL"/>
        </w:rPr>
      </w:pP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40.9 מיליון (בנכסים ובהתחייבויות.</w:t>
      </w:r>
    </w:p>
    <w:p w14:paraId="22703DDB" w14:textId="35476AD5" w:rsidR="0052233A" w:rsidRDefault="00516545" w:rsidP="00516545">
      <w:pPr>
        <w:bidi/>
        <w:rPr>
          <w:rFonts w:asciiTheme="minorBidi" w:hAnsiTheme="minorBidi" w:cstheme="minorBidi"/>
          <w:rtl/>
          <w:lang w:bidi="he-IL"/>
        </w:rPr>
      </w:pPr>
      <w:r>
        <w:rPr>
          <w:rFonts w:asciiTheme="minorBidi" w:hAnsiTheme="minorBidi" w:cstheme="minorBidi" w:hint="cs"/>
          <w:rtl/>
          <w:lang w:bidi="he-IL"/>
        </w:rPr>
        <w:t xml:space="preserve">  </w:t>
      </w:r>
      <w:r>
        <w:rPr>
          <w:rFonts w:asciiTheme="minorBidi" w:hAnsiTheme="minorBidi" w:cstheme="minorBidi"/>
          <w:rtl/>
          <w:lang w:bidi="he-IL"/>
        </w:rPr>
        <w:tab/>
      </w:r>
      <w:r w:rsidR="0052233A">
        <w:rPr>
          <w:rFonts w:asciiTheme="minorBidi" w:hAnsiTheme="minorBidi" w:cstheme="minorBidi" w:hint="cs"/>
          <w:rtl/>
          <w:lang w:bidi="he-IL"/>
        </w:rPr>
        <w:t xml:space="preserve">עודפים בתקציב הרגיל, בתחילת השנה היה 20 מיליון, השתמשנו ב- 2.6 מיליון ויש </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sidR="0052233A">
        <w:rPr>
          <w:rFonts w:asciiTheme="minorBidi" w:hAnsiTheme="minorBidi" w:cstheme="minorBidi" w:hint="cs"/>
          <w:rtl/>
          <w:lang w:bidi="he-IL"/>
        </w:rPr>
        <w:t xml:space="preserve">לנו עודף בשנת הדוח 614 אלף שקלים וסך הכול עודף מצטבר 17.9 מיליון, הקצבנו </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sidR="0052233A">
        <w:rPr>
          <w:rFonts w:asciiTheme="minorBidi" w:hAnsiTheme="minorBidi" w:cstheme="minorBidi" w:hint="cs"/>
          <w:rtl/>
          <w:lang w:bidi="he-IL"/>
        </w:rPr>
        <w:t>13 מיליון בשנת 2024.</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sidR="0052233A">
        <w:rPr>
          <w:rFonts w:asciiTheme="minorBidi" w:hAnsiTheme="minorBidi" w:cstheme="minorBidi" w:hint="cs"/>
          <w:rtl/>
          <w:lang w:bidi="he-IL"/>
        </w:rPr>
        <w:t>בשנת 2024 היתרה ה</w:t>
      </w:r>
      <w:r w:rsidR="00893266">
        <w:rPr>
          <w:rFonts w:asciiTheme="minorBidi" w:hAnsiTheme="minorBidi" w:cstheme="minorBidi" w:hint="cs"/>
          <w:rtl/>
          <w:lang w:bidi="he-IL"/>
        </w:rPr>
        <w:t>י</w:t>
      </w:r>
      <w:r w:rsidR="0052233A">
        <w:rPr>
          <w:rFonts w:asciiTheme="minorBidi" w:hAnsiTheme="minorBidi" w:cstheme="minorBidi" w:hint="cs"/>
          <w:rtl/>
          <w:lang w:bidi="he-IL"/>
        </w:rPr>
        <w:t xml:space="preserve">יתה </w:t>
      </w:r>
      <w:r w:rsidR="009B1859">
        <w:rPr>
          <w:rFonts w:asciiTheme="minorBidi" w:hAnsiTheme="minorBidi" w:cstheme="minorBidi" w:hint="cs"/>
          <w:rtl/>
          <w:lang w:bidi="he-IL"/>
        </w:rPr>
        <w:t>הרבה יותר קטנה בניכוי 13 מיליון שקלים.</w:t>
      </w:r>
    </w:p>
    <w:p w14:paraId="72F1987C" w14:textId="77777777" w:rsidR="009B1859" w:rsidRDefault="009B1859" w:rsidP="009B1859">
      <w:pPr>
        <w:bidi/>
        <w:rPr>
          <w:rFonts w:asciiTheme="minorBidi" w:hAnsiTheme="minorBidi" w:cstheme="minorBidi"/>
          <w:rtl/>
          <w:lang w:bidi="he-IL"/>
        </w:rPr>
      </w:pPr>
    </w:p>
    <w:p w14:paraId="091DF0B0" w14:textId="0D4543FD" w:rsidR="009B1859" w:rsidRDefault="009B1859" w:rsidP="009B1859">
      <w:pPr>
        <w:bidi/>
        <w:rPr>
          <w:rFonts w:asciiTheme="minorBidi" w:hAnsiTheme="minorBidi" w:cstheme="minorBidi"/>
          <w:rtl/>
          <w:lang w:bidi="he-IL"/>
        </w:rPr>
      </w:pPr>
      <w:r w:rsidRPr="004D5527">
        <w:rPr>
          <w:rFonts w:asciiTheme="minorBidi" w:hAnsiTheme="minorBidi" w:cstheme="minorBidi" w:hint="cs"/>
          <w:u w:val="single"/>
          <w:rtl/>
          <w:lang w:bidi="he-IL"/>
        </w:rPr>
        <w:t>יעל</w:t>
      </w:r>
      <w:r>
        <w:rPr>
          <w:rFonts w:asciiTheme="minorBidi" w:hAnsiTheme="minorBidi" w:cstheme="minorBidi" w:hint="cs"/>
          <w:rtl/>
          <w:lang w:bidi="he-IL"/>
        </w:rPr>
        <w:t>:</w:t>
      </w:r>
      <w:r w:rsidR="00516545">
        <w:rPr>
          <w:rFonts w:asciiTheme="minorBidi" w:hAnsiTheme="minorBidi" w:cstheme="minorBidi"/>
          <w:rtl/>
          <w:lang w:bidi="he-IL"/>
        </w:rPr>
        <w:tab/>
      </w:r>
      <w:r>
        <w:rPr>
          <w:rFonts w:asciiTheme="minorBidi" w:hAnsiTheme="minorBidi" w:cstheme="minorBidi" w:hint="cs"/>
          <w:rtl/>
          <w:lang w:bidi="he-IL"/>
        </w:rPr>
        <w:t>במקום לקחת הלוואות.</w:t>
      </w:r>
    </w:p>
    <w:p w14:paraId="77F34EA2" w14:textId="77777777" w:rsidR="009B1859" w:rsidRDefault="009B1859" w:rsidP="009B1859">
      <w:pPr>
        <w:bidi/>
        <w:rPr>
          <w:rFonts w:asciiTheme="minorBidi" w:hAnsiTheme="minorBidi" w:cstheme="minorBidi"/>
          <w:rtl/>
          <w:lang w:bidi="he-IL"/>
        </w:rPr>
      </w:pPr>
    </w:p>
    <w:p w14:paraId="7E049362" w14:textId="354E0279" w:rsidR="009B1859" w:rsidRDefault="009B1859" w:rsidP="009B1859">
      <w:pPr>
        <w:bidi/>
        <w:rPr>
          <w:rFonts w:asciiTheme="minorBidi" w:hAnsiTheme="minorBidi" w:cstheme="minorBidi"/>
          <w:rtl/>
          <w:lang w:bidi="he-IL"/>
        </w:rPr>
      </w:pPr>
      <w:r w:rsidRPr="004D5527">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השתמשתי בעודפים ב- 13 מיליון.</w:t>
      </w:r>
    </w:p>
    <w:p w14:paraId="5D47326A" w14:textId="77777777" w:rsidR="009B1859" w:rsidRDefault="009B1859" w:rsidP="009B1859">
      <w:pPr>
        <w:bidi/>
        <w:rPr>
          <w:rFonts w:asciiTheme="minorBidi" w:hAnsiTheme="minorBidi" w:cstheme="minorBidi"/>
          <w:rtl/>
          <w:lang w:bidi="he-IL"/>
        </w:rPr>
      </w:pPr>
    </w:p>
    <w:p w14:paraId="550601B3" w14:textId="0CC1B354" w:rsidR="009B1859" w:rsidRDefault="009B1859" w:rsidP="009B1859">
      <w:pPr>
        <w:bidi/>
        <w:rPr>
          <w:rFonts w:asciiTheme="minorBidi" w:hAnsiTheme="minorBidi" w:cstheme="minorBidi"/>
          <w:rtl/>
          <w:lang w:bidi="he-IL"/>
        </w:rPr>
      </w:pPr>
      <w:r w:rsidRPr="004D5527">
        <w:rPr>
          <w:rFonts w:asciiTheme="minorBidi" w:hAnsiTheme="minorBidi" w:cstheme="minorBidi" w:hint="cs"/>
          <w:u w:val="single"/>
          <w:rtl/>
          <w:lang w:bidi="he-IL"/>
        </w:rPr>
        <w:t>יעל</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אנו בגירעון של 13 מיליון.</w:t>
      </w:r>
    </w:p>
    <w:p w14:paraId="3EFA33D1" w14:textId="77777777" w:rsidR="009B1859" w:rsidRDefault="009B1859" w:rsidP="009B1859">
      <w:pPr>
        <w:bidi/>
        <w:rPr>
          <w:rFonts w:asciiTheme="minorBidi" w:hAnsiTheme="minorBidi" w:cstheme="minorBidi"/>
          <w:rtl/>
          <w:lang w:bidi="he-IL"/>
        </w:rPr>
      </w:pPr>
    </w:p>
    <w:p w14:paraId="3F564EE9" w14:textId="7E09490C" w:rsidR="009B1859" w:rsidRDefault="009B1859" w:rsidP="009B1859">
      <w:pPr>
        <w:bidi/>
        <w:rPr>
          <w:rFonts w:asciiTheme="minorBidi" w:hAnsiTheme="minorBidi" w:cstheme="minorBidi"/>
          <w:rtl/>
          <w:lang w:bidi="he-IL"/>
        </w:rPr>
      </w:pPr>
      <w:r w:rsidRPr="004D5527">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לא גירעון זה מאוזן.</w:t>
      </w:r>
    </w:p>
    <w:p w14:paraId="1013AF41" w14:textId="77777777" w:rsidR="009B1859" w:rsidRDefault="009B1859" w:rsidP="009B1859">
      <w:pPr>
        <w:bidi/>
        <w:rPr>
          <w:rFonts w:asciiTheme="minorBidi" w:hAnsiTheme="minorBidi" w:cstheme="minorBidi"/>
          <w:rtl/>
          <w:lang w:bidi="he-IL"/>
        </w:rPr>
      </w:pPr>
    </w:p>
    <w:p w14:paraId="029B95E4" w14:textId="45443FA7" w:rsidR="009B1859" w:rsidRDefault="009B1859" w:rsidP="009B1859">
      <w:pPr>
        <w:bidi/>
        <w:rPr>
          <w:rFonts w:asciiTheme="minorBidi" w:hAnsiTheme="minorBidi" w:cstheme="minorBidi"/>
          <w:rtl/>
          <w:lang w:bidi="he-IL"/>
        </w:rPr>
      </w:pPr>
      <w:r w:rsidRPr="004D5527">
        <w:rPr>
          <w:rFonts w:asciiTheme="minorBidi" w:hAnsiTheme="minorBidi" w:cstheme="minorBidi" w:hint="cs"/>
          <w:u w:val="single"/>
          <w:rtl/>
          <w:lang w:bidi="he-IL"/>
        </w:rPr>
        <w:t>יעל</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השתמשנו ביתרות.</w:t>
      </w:r>
    </w:p>
    <w:p w14:paraId="3DB82DE4" w14:textId="77777777" w:rsidR="009B1859" w:rsidRDefault="009B1859" w:rsidP="009B1859">
      <w:pPr>
        <w:bidi/>
        <w:rPr>
          <w:rFonts w:asciiTheme="minorBidi" w:hAnsiTheme="minorBidi" w:cstheme="minorBidi"/>
          <w:rtl/>
          <w:lang w:bidi="he-IL"/>
        </w:rPr>
      </w:pPr>
    </w:p>
    <w:p w14:paraId="78B84E81" w14:textId="664AD1E4" w:rsidR="009B1859" w:rsidRDefault="009B1859" w:rsidP="009B1859">
      <w:pPr>
        <w:bidi/>
        <w:rPr>
          <w:rFonts w:asciiTheme="minorBidi" w:hAnsiTheme="minorBidi" w:cstheme="minorBidi"/>
          <w:rtl/>
          <w:lang w:bidi="he-IL"/>
        </w:rPr>
      </w:pPr>
      <w:r w:rsidRPr="004D5527">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כמו שהשתמשנו, משרד הפנים אפשר להשתמש בקרן מקרקעין.</w:t>
      </w:r>
    </w:p>
    <w:p w14:paraId="222392E8" w14:textId="77777777" w:rsidR="009B1859" w:rsidRDefault="009B1859" w:rsidP="009B1859">
      <w:pPr>
        <w:bidi/>
        <w:rPr>
          <w:rFonts w:asciiTheme="minorBidi" w:hAnsiTheme="minorBidi" w:cstheme="minorBidi"/>
          <w:rtl/>
          <w:lang w:bidi="he-IL"/>
        </w:rPr>
      </w:pPr>
    </w:p>
    <w:p w14:paraId="09D77277" w14:textId="5F630B11" w:rsidR="009B1859" w:rsidRDefault="009B1859" w:rsidP="009B1859">
      <w:pPr>
        <w:bidi/>
        <w:rPr>
          <w:rFonts w:asciiTheme="minorBidi" w:hAnsiTheme="minorBidi" w:cstheme="minorBidi"/>
          <w:rtl/>
          <w:lang w:bidi="he-IL"/>
        </w:rPr>
      </w:pPr>
      <w:r w:rsidRPr="004D5527">
        <w:rPr>
          <w:rFonts w:asciiTheme="minorBidi" w:hAnsiTheme="minorBidi" w:cstheme="minorBidi" w:hint="cs"/>
          <w:u w:val="single"/>
          <w:rtl/>
          <w:lang w:bidi="he-IL"/>
        </w:rPr>
        <w:t>יעל</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היטל השבחה, אפס ריבית.</w:t>
      </w:r>
    </w:p>
    <w:p w14:paraId="3353F704" w14:textId="77777777" w:rsidR="009B1859" w:rsidRDefault="009B1859" w:rsidP="009B1859">
      <w:pPr>
        <w:bidi/>
        <w:rPr>
          <w:rFonts w:asciiTheme="minorBidi" w:hAnsiTheme="minorBidi" w:cstheme="minorBidi"/>
          <w:rtl/>
          <w:lang w:bidi="he-IL"/>
        </w:rPr>
      </w:pPr>
    </w:p>
    <w:p w14:paraId="00F8C90F" w14:textId="0FDA4D11" w:rsidR="009B1859" w:rsidRDefault="009B1859" w:rsidP="009B1859">
      <w:pPr>
        <w:bidi/>
        <w:rPr>
          <w:rFonts w:asciiTheme="minorBidi" w:hAnsiTheme="minorBidi" w:cstheme="minorBidi"/>
          <w:rtl/>
          <w:lang w:bidi="he-IL"/>
        </w:rPr>
      </w:pPr>
      <w:r w:rsidRPr="004D5527">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מה קרה ליתרת ההלוואות? למה היא לא ירדה</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7F084455" w14:textId="77777777" w:rsidR="00D90E55" w:rsidRDefault="00D90E55" w:rsidP="00D90E55">
      <w:pPr>
        <w:bidi/>
        <w:rPr>
          <w:rFonts w:asciiTheme="minorBidi" w:hAnsiTheme="minorBidi" w:cstheme="minorBidi"/>
          <w:rtl/>
          <w:lang w:bidi="he-IL"/>
        </w:rPr>
      </w:pPr>
    </w:p>
    <w:p w14:paraId="56D5FF12" w14:textId="73C2C411" w:rsidR="00D90E55" w:rsidRDefault="00D90E55" w:rsidP="00D90E55">
      <w:pPr>
        <w:bidi/>
        <w:rPr>
          <w:rFonts w:asciiTheme="minorBidi" w:hAnsiTheme="minorBidi" w:cstheme="minorBidi"/>
          <w:rtl/>
          <w:lang w:bidi="he-IL"/>
        </w:rPr>
      </w:pPr>
      <w:r w:rsidRPr="004D5527">
        <w:rPr>
          <w:rFonts w:asciiTheme="minorBidi" w:hAnsiTheme="minorBidi" w:cstheme="minorBidi" w:hint="cs"/>
          <w:u w:val="single"/>
          <w:rtl/>
          <w:lang w:bidi="he-IL"/>
        </w:rPr>
        <w:t>צחי</w:t>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היא 297 מיליון.</w:t>
      </w:r>
    </w:p>
    <w:p w14:paraId="25C304A9" w14:textId="77777777" w:rsidR="00D90E55" w:rsidRDefault="00D90E55" w:rsidP="00D90E55">
      <w:pPr>
        <w:bidi/>
        <w:rPr>
          <w:rFonts w:asciiTheme="minorBidi" w:hAnsiTheme="minorBidi" w:cstheme="minorBidi"/>
          <w:rtl/>
          <w:lang w:bidi="he-IL"/>
        </w:rPr>
      </w:pPr>
    </w:p>
    <w:p w14:paraId="3AE8B82E" w14:textId="44CB36EE" w:rsidR="00D90E55" w:rsidRDefault="00D90E55" w:rsidP="00D90E55">
      <w:pPr>
        <w:bidi/>
        <w:rPr>
          <w:rFonts w:asciiTheme="minorBidi" w:hAnsiTheme="minorBidi" w:cstheme="minorBidi"/>
          <w:rtl/>
          <w:lang w:bidi="he-IL"/>
        </w:rPr>
      </w:pPr>
      <w:r w:rsidRPr="004D5527">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כמה הלוואות לקחנו בשנה הזאת</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6DA2233C" w14:textId="77777777" w:rsidR="002E7B91" w:rsidRDefault="002E7B91" w:rsidP="002E7B91">
      <w:pPr>
        <w:bidi/>
        <w:rPr>
          <w:rFonts w:asciiTheme="minorBidi" w:hAnsiTheme="minorBidi" w:cstheme="minorBidi"/>
          <w:rtl/>
          <w:lang w:bidi="he-IL"/>
        </w:rPr>
      </w:pPr>
    </w:p>
    <w:p w14:paraId="181F7290" w14:textId="77777777" w:rsidR="002E7B91" w:rsidRDefault="002E7B91" w:rsidP="002E7B91">
      <w:pPr>
        <w:bidi/>
        <w:rPr>
          <w:rFonts w:asciiTheme="minorBidi" w:hAnsiTheme="minorBidi" w:cstheme="minorBidi"/>
          <w:rtl/>
          <w:lang w:bidi="he-IL"/>
        </w:rPr>
      </w:pPr>
    </w:p>
    <w:p w14:paraId="7E8B5991" w14:textId="77777777" w:rsidR="00D90E55" w:rsidRDefault="00D90E55" w:rsidP="00D90E55">
      <w:pPr>
        <w:bidi/>
        <w:rPr>
          <w:rFonts w:asciiTheme="minorBidi" w:hAnsiTheme="minorBidi" w:cstheme="minorBidi"/>
          <w:rtl/>
          <w:lang w:bidi="he-IL"/>
        </w:rPr>
      </w:pPr>
    </w:p>
    <w:p w14:paraId="41ED77D4" w14:textId="6216BD77" w:rsidR="00D90E55" w:rsidRDefault="00D90E55" w:rsidP="00D90E55">
      <w:pPr>
        <w:bidi/>
        <w:rPr>
          <w:rFonts w:asciiTheme="minorBidi" w:hAnsiTheme="minorBidi" w:cstheme="minorBidi"/>
          <w:rtl/>
          <w:lang w:bidi="he-IL"/>
        </w:rPr>
      </w:pPr>
      <w:r w:rsidRPr="004D5527">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בשנה הזאת (2023) לקחנו לדעתי 35 או 30 מיליון שקלים, בשנת 2024</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36 מיליון, אנו לוקחים הלוואות בגובה פירעון המלוות , זו המדיניות.</w:t>
      </w:r>
    </w:p>
    <w:p w14:paraId="70B508F7" w14:textId="57301291" w:rsidR="00D90E55" w:rsidRDefault="00D90E55" w:rsidP="00D90E55">
      <w:pPr>
        <w:bidi/>
        <w:rPr>
          <w:rFonts w:asciiTheme="minorBidi" w:hAnsiTheme="minorBidi" w:cstheme="minorBidi"/>
          <w:rtl/>
          <w:lang w:bidi="he-IL"/>
        </w:rPr>
      </w:pPr>
      <w:r>
        <w:rPr>
          <w:rFonts w:asciiTheme="minorBidi" w:hAnsiTheme="minorBidi" w:cstheme="minorBidi"/>
          <w:rtl/>
          <w:lang w:bidi="he-IL"/>
        </w:rPr>
        <w:tab/>
      </w:r>
      <w:r>
        <w:rPr>
          <w:rFonts w:asciiTheme="minorBidi" w:hAnsiTheme="minorBidi" w:cstheme="minorBidi" w:hint="cs"/>
          <w:rtl/>
          <w:lang w:bidi="he-IL"/>
        </w:rPr>
        <w:t xml:space="preserve">נותנים הלוואות, הריבית מתייקרת, אנו מעכבים את נטילת המלוות, גם אם </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 xml:space="preserve">אני זכאי להן, אני מחכה </w:t>
      </w:r>
      <w:proofErr w:type="spellStart"/>
      <w:r>
        <w:rPr>
          <w:rFonts w:asciiTheme="minorBidi" w:hAnsiTheme="minorBidi" w:cstheme="minorBidi" w:hint="cs"/>
          <w:rtl/>
          <w:lang w:bidi="he-IL"/>
        </w:rPr>
        <w:t>שהתזרים</w:t>
      </w:r>
      <w:proofErr w:type="spellEnd"/>
      <w:r>
        <w:rPr>
          <w:rFonts w:asciiTheme="minorBidi" w:hAnsiTheme="minorBidi" w:cstheme="minorBidi" w:hint="cs"/>
          <w:rtl/>
          <w:lang w:bidi="he-IL"/>
        </w:rPr>
        <w:t xml:space="preserve"> שלי ממש קשה ואז אני נוטל.</w:t>
      </w:r>
    </w:p>
    <w:p w14:paraId="0712D8A2" w14:textId="77777777" w:rsidR="009B1859" w:rsidRDefault="009B1859" w:rsidP="009B1859">
      <w:pPr>
        <w:bidi/>
        <w:rPr>
          <w:rFonts w:asciiTheme="minorBidi" w:hAnsiTheme="minorBidi" w:cstheme="minorBidi"/>
          <w:rtl/>
          <w:lang w:bidi="he-IL"/>
        </w:rPr>
      </w:pPr>
    </w:p>
    <w:p w14:paraId="33217B9E" w14:textId="43071350" w:rsidR="00D90E55" w:rsidRDefault="00D90E55" w:rsidP="00D90E55">
      <w:pPr>
        <w:bidi/>
        <w:rPr>
          <w:rFonts w:asciiTheme="minorBidi" w:hAnsiTheme="minorBidi" w:cstheme="minorBidi"/>
          <w:rtl/>
          <w:lang w:bidi="he-IL"/>
        </w:rPr>
      </w:pPr>
      <w:r w:rsidRPr="004D5527">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אז כמה</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6B196750" w14:textId="77777777" w:rsidR="00D90E55" w:rsidRDefault="00D90E55" w:rsidP="00D90E55">
      <w:pPr>
        <w:bidi/>
        <w:rPr>
          <w:rFonts w:asciiTheme="minorBidi" w:hAnsiTheme="minorBidi" w:cstheme="minorBidi"/>
          <w:rtl/>
          <w:lang w:bidi="he-IL"/>
        </w:rPr>
      </w:pPr>
    </w:p>
    <w:p w14:paraId="056E6BF8" w14:textId="2A4D25EF" w:rsidR="00D90E55" w:rsidRDefault="00D90E55" w:rsidP="004D5527">
      <w:pPr>
        <w:bidi/>
        <w:rPr>
          <w:rFonts w:asciiTheme="minorBidi" w:hAnsiTheme="minorBidi" w:cstheme="minorBidi"/>
          <w:rtl/>
          <w:lang w:bidi="he-IL"/>
        </w:rPr>
      </w:pPr>
      <w:r w:rsidRPr="004D5527">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הייתי אמור להיות עם 360 מיליון, יש הלוואה שהייתי זכאי לה ב-23 ועדיין לא </w:t>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r>
        <w:rPr>
          <w:rFonts w:asciiTheme="minorBidi" w:hAnsiTheme="minorBidi" w:cstheme="minorBidi" w:hint="cs"/>
          <w:rtl/>
          <w:lang w:bidi="he-IL"/>
        </w:rPr>
        <w:t xml:space="preserve">לקחתי כדי לא לשלם ריביות. אני מעדיף להגיע </w:t>
      </w:r>
      <w:proofErr w:type="spellStart"/>
      <w:r>
        <w:rPr>
          <w:rFonts w:asciiTheme="minorBidi" w:hAnsiTheme="minorBidi" w:cstheme="minorBidi" w:hint="cs"/>
          <w:rtl/>
          <w:lang w:bidi="he-IL"/>
        </w:rPr>
        <w:t>לתזרים</w:t>
      </w:r>
      <w:proofErr w:type="spellEnd"/>
      <w:r>
        <w:rPr>
          <w:rFonts w:asciiTheme="minorBidi" w:hAnsiTheme="minorBidi" w:cstheme="minorBidi" w:hint="cs"/>
          <w:rtl/>
          <w:lang w:bidi="he-IL"/>
        </w:rPr>
        <w:t xml:space="preserve"> אפס.</w:t>
      </w:r>
      <w:r w:rsidR="00516545">
        <w:rPr>
          <w:rFonts w:asciiTheme="minorBidi" w:hAnsiTheme="minorBidi" w:cstheme="minorBidi"/>
          <w:rtl/>
          <w:lang w:bidi="he-IL"/>
        </w:rPr>
        <w:br/>
      </w:r>
    </w:p>
    <w:p w14:paraId="322C5CE4" w14:textId="2C319A33" w:rsidR="003301F9" w:rsidRDefault="00D90E55" w:rsidP="003301F9">
      <w:pPr>
        <w:bidi/>
        <w:rPr>
          <w:rFonts w:asciiTheme="minorBidi" w:hAnsiTheme="minorBidi" w:cstheme="minorBidi"/>
          <w:rtl/>
          <w:lang w:bidi="he-IL"/>
        </w:rPr>
      </w:pPr>
      <w:r w:rsidRPr="004D5527">
        <w:rPr>
          <w:rFonts w:asciiTheme="minorBidi" w:hAnsiTheme="minorBidi" w:cstheme="minorBidi" w:hint="cs"/>
          <w:u w:val="single"/>
          <w:rtl/>
          <w:lang w:bidi="he-IL"/>
        </w:rPr>
        <w:t>עדי</w:t>
      </w:r>
      <w:r>
        <w:rPr>
          <w:rFonts w:asciiTheme="minorBidi" w:hAnsiTheme="minorBidi" w:cstheme="minorBidi" w:hint="cs"/>
          <w:rtl/>
          <w:lang w:bidi="he-IL"/>
        </w:rPr>
        <w:t>:</w:t>
      </w:r>
      <w:r w:rsidR="00D561E6">
        <w:rPr>
          <w:rFonts w:asciiTheme="minorBidi" w:hAnsiTheme="minorBidi" w:cstheme="minorBidi"/>
          <w:rtl/>
          <w:lang w:bidi="he-IL"/>
        </w:rPr>
        <w:tab/>
      </w:r>
      <w:r w:rsidR="00D561E6">
        <w:rPr>
          <w:rFonts w:asciiTheme="minorBidi" w:hAnsiTheme="minorBidi" w:cstheme="minorBidi" w:hint="cs"/>
          <w:rtl/>
          <w:lang w:bidi="he-IL"/>
        </w:rPr>
        <w:t xml:space="preserve">צחי, </w:t>
      </w:r>
      <w:proofErr w:type="spellStart"/>
      <w:r w:rsidR="00C34E7B" w:rsidRPr="008A0A23">
        <w:rPr>
          <w:rFonts w:asciiTheme="minorBidi" w:hAnsiTheme="minorBidi" w:cstheme="minorBidi"/>
          <w:rtl/>
        </w:rPr>
        <w:t>תרד</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ליתרות</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עודפים</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בבקשה</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האם</w:t>
      </w:r>
      <w:proofErr w:type="spellEnd"/>
      <w:r w:rsidR="00D561E6">
        <w:rPr>
          <w:rFonts w:asciiTheme="minorBidi" w:hAnsiTheme="minorBidi" w:cstheme="minorBidi" w:hint="cs"/>
          <w:rtl/>
          <w:lang w:bidi="he-IL"/>
        </w:rPr>
        <w:t xml:space="preserve"> אתה סבור שצריך להגדיר מינימום</w:t>
      </w:r>
      <w:r w:rsidR="00893266">
        <w:rPr>
          <w:rFonts w:asciiTheme="minorBidi" w:hAnsiTheme="minorBidi" w:cstheme="minorBidi" w:hint="cs"/>
          <w:rtl/>
          <w:lang w:bidi="he-IL"/>
        </w:rPr>
        <w:t xml:space="preserve"> </w:t>
      </w:r>
      <w:r w:rsidR="003301F9">
        <w:rPr>
          <w:rFonts w:asciiTheme="minorBidi" w:hAnsiTheme="minorBidi" w:cstheme="minorBidi" w:hint="cs"/>
          <w:rtl/>
          <w:lang w:bidi="he-IL"/>
        </w:rPr>
        <w:t>?</w:t>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r w:rsidR="003301F9">
        <w:rPr>
          <w:rFonts w:asciiTheme="minorBidi" w:hAnsiTheme="minorBidi" w:cstheme="minorBidi" w:hint="cs"/>
          <w:rtl/>
          <w:lang w:bidi="he-IL"/>
        </w:rPr>
        <w:t>האם יש בעצם מגבלה חוקית כלשהיא שמחייבת אותנו לעודף מצטבר</w:t>
      </w:r>
      <w:r w:rsidR="00893266">
        <w:rPr>
          <w:rFonts w:asciiTheme="minorBidi" w:hAnsiTheme="minorBidi" w:cstheme="minorBidi" w:hint="cs"/>
          <w:rtl/>
          <w:lang w:bidi="he-IL"/>
        </w:rPr>
        <w:t xml:space="preserve"> </w:t>
      </w:r>
      <w:r w:rsidR="003301F9">
        <w:rPr>
          <w:rFonts w:asciiTheme="minorBidi" w:hAnsiTheme="minorBidi" w:cstheme="minorBidi" w:hint="cs"/>
          <w:rtl/>
          <w:lang w:bidi="he-IL"/>
        </w:rPr>
        <w:t>?</w:t>
      </w:r>
    </w:p>
    <w:p w14:paraId="70E3B065" w14:textId="459D05E4" w:rsidR="00C34E7B" w:rsidRDefault="003301F9" w:rsidP="003301F9">
      <w:pPr>
        <w:bidi/>
        <w:rPr>
          <w:rFonts w:asciiTheme="minorBidi" w:hAnsiTheme="minorBidi" w:cstheme="minorBidi"/>
          <w:rtl/>
          <w:lang w:bidi="he-IL"/>
        </w:rPr>
      </w:pPr>
      <w:r>
        <w:rPr>
          <w:rFonts w:asciiTheme="minorBidi" w:hAnsiTheme="minorBidi" w:cstheme="minorBidi"/>
          <w:rtl/>
          <w:lang w:bidi="he-IL"/>
        </w:rPr>
        <w:br/>
      </w:r>
      <w:proofErr w:type="spellStart"/>
      <w:r w:rsidR="00C34E7B" w:rsidRPr="004D5527">
        <w:rPr>
          <w:rFonts w:asciiTheme="minorBidi" w:hAnsiTheme="minorBidi" w:cstheme="minorBidi"/>
          <w:u w:val="single"/>
          <w:rtl/>
        </w:rPr>
        <w:t>צחי</w:t>
      </w:r>
      <w:proofErr w:type="spellEnd"/>
      <w:r w:rsidR="00C34E7B" w:rsidRPr="008A0A23">
        <w:rPr>
          <w:rFonts w:asciiTheme="minorBidi" w:hAnsiTheme="minorBidi" w:cstheme="minorBidi"/>
          <w:rtl/>
        </w:rPr>
        <w:t xml:space="preserve">: </w:t>
      </w:r>
      <w:r>
        <w:rPr>
          <w:rFonts w:asciiTheme="minorBidi" w:hAnsiTheme="minorBidi" w:cstheme="minorBidi"/>
          <w:rtl/>
          <w:lang w:bidi="he-IL"/>
        </w:rPr>
        <w:tab/>
      </w:r>
      <w:r>
        <w:rPr>
          <w:rFonts w:asciiTheme="minorBidi" w:hAnsiTheme="minorBidi" w:cstheme="minorBidi" w:hint="cs"/>
          <w:rtl/>
          <w:lang w:bidi="he-IL"/>
        </w:rPr>
        <w:t>לא</w:t>
      </w:r>
      <w:r w:rsidR="00C34E7B" w:rsidRPr="008A0A23">
        <w:rPr>
          <w:rFonts w:asciiTheme="minorBidi" w:hAnsiTheme="minorBidi" w:cstheme="minorBidi"/>
          <w:rtl/>
        </w:rPr>
        <w:t>.</w:t>
      </w:r>
    </w:p>
    <w:p w14:paraId="3FB574BB" w14:textId="77777777" w:rsidR="003301F9" w:rsidRDefault="003301F9" w:rsidP="003301F9">
      <w:pPr>
        <w:bidi/>
        <w:rPr>
          <w:rFonts w:asciiTheme="minorBidi" w:hAnsiTheme="minorBidi" w:cstheme="minorBidi"/>
          <w:rtl/>
          <w:lang w:bidi="he-IL"/>
        </w:rPr>
      </w:pPr>
    </w:p>
    <w:p w14:paraId="13088B4B" w14:textId="05F5668E" w:rsidR="003301F9" w:rsidRDefault="003301F9" w:rsidP="003301F9">
      <w:pPr>
        <w:bidi/>
        <w:rPr>
          <w:rFonts w:asciiTheme="minorBidi" w:hAnsiTheme="minorBidi" w:cstheme="minorBidi"/>
          <w:rtl/>
          <w:lang w:bidi="he-IL"/>
        </w:rPr>
      </w:pPr>
      <w:r w:rsidRPr="004D5527">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אפשר להישאר גם עם עודף מצטבר אפס</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09956E37" w14:textId="77777777" w:rsidR="003301F9" w:rsidRDefault="003301F9" w:rsidP="003301F9">
      <w:pPr>
        <w:bidi/>
        <w:rPr>
          <w:rFonts w:asciiTheme="minorBidi" w:hAnsiTheme="minorBidi" w:cstheme="minorBidi"/>
          <w:rtl/>
          <w:lang w:bidi="he-IL"/>
        </w:rPr>
      </w:pPr>
    </w:p>
    <w:p w14:paraId="7A73495E" w14:textId="446B42B3" w:rsidR="003301F9" w:rsidRDefault="003301F9" w:rsidP="003301F9">
      <w:pPr>
        <w:bidi/>
        <w:rPr>
          <w:rFonts w:asciiTheme="minorBidi" w:hAnsiTheme="minorBidi" w:cstheme="minorBidi"/>
          <w:rtl/>
          <w:lang w:bidi="he-IL"/>
        </w:rPr>
      </w:pPr>
      <w:r w:rsidRPr="004D5527">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כן, ברשות איתנה אסור לנו להיות בגירעון של שקל.</w:t>
      </w:r>
    </w:p>
    <w:p w14:paraId="0E196F66" w14:textId="77777777" w:rsidR="003301F9" w:rsidRDefault="003301F9" w:rsidP="003301F9">
      <w:pPr>
        <w:bidi/>
        <w:rPr>
          <w:rFonts w:asciiTheme="minorBidi" w:hAnsiTheme="minorBidi" w:cstheme="minorBidi"/>
          <w:rtl/>
          <w:lang w:bidi="he-IL"/>
        </w:rPr>
      </w:pPr>
    </w:p>
    <w:p w14:paraId="4725D47D" w14:textId="326C1444" w:rsidR="003301F9" w:rsidRDefault="003301F9" w:rsidP="003301F9">
      <w:pPr>
        <w:bidi/>
        <w:rPr>
          <w:rFonts w:asciiTheme="minorBidi" w:hAnsiTheme="minorBidi" w:cstheme="minorBidi"/>
          <w:rtl/>
          <w:lang w:bidi="he-IL"/>
        </w:rPr>
      </w:pPr>
      <w:r w:rsidRPr="004D5527">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כמה אנחנו צריכים להפריש לעודפים</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57CAA742" w14:textId="77777777" w:rsidR="003301F9" w:rsidRDefault="003301F9" w:rsidP="003301F9">
      <w:pPr>
        <w:bidi/>
        <w:rPr>
          <w:rFonts w:asciiTheme="minorBidi" w:hAnsiTheme="minorBidi" w:cstheme="minorBidi"/>
          <w:rtl/>
          <w:lang w:bidi="he-IL"/>
        </w:rPr>
      </w:pPr>
    </w:p>
    <w:p w14:paraId="77448D10" w14:textId="03387701" w:rsidR="003301F9" w:rsidRDefault="003301F9" w:rsidP="003301F9">
      <w:pPr>
        <w:bidi/>
        <w:rPr>
          <w:rFonts w:asciiTheme="minorBidi" w:hAnsiTheme="minorBidi" w:cstheme="minorBidi"/>
          <w:rtl/>
          <w:lang w:bidi="he-IL"/>
        </w:rPr>
      </w:pPr>
      <w:r w:rsidRPr="004D5527">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רזרבה 1 אחוז.</w:t>
      </w:r>
    </w:p>
    <w:p w14:paraId="276DDAD1" w14:textId="77777777" w:rsidR="003301F9" w:rsidRDefault="003301F9" w:rsidP="003301F9">
      <w:pPr>
        <w:bidi/>
        <w:rPr>
          <w:rFonts w:asciiTheme="minorBidi" w:hAnsiTheme="minorBidi" w:cstheme="minorBidi"/>
          <w:rtl/>
          <w:lang w:bidi="he-IL"/>
        </w:rPr>
      </w:pPr>
    </w:p>
    <w:p w14:paraId="39494DBC" w14:textId="77523926" w:rsidR="003301F9" w:rsidRDefault="003301F9" w:rsidP="003301F9">
      <w:pPr>
        <w:bidi/>
        <w:rPr>
          <w:rFonts w:asciiTheme="minorBidi" w:hAnsiTheme="minorBidi" w:cstheme="minorBidi"/>
          <w:rtl/>
          <w:lang w:bidi="he-IL"/>
        </w:rPr>
      </w:pPr>
      <w:r w:rsidRPr="004D5527">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אז אם ניכנס למיליארד נכניס </w:t>
      </w:r>
      <w:proofErr w:type="spellStart"/>
      <w:r>
        <w:rPr>
          <w:rFonts w:asciiTheme="minorBidi" w:hAnsiTheme="minorBidi" w:cstheme="minorBidi" w:hint="cs"/>
          <w:rtl/>
          <w:lang w:bidi="he-IL"/>
        </w:rPr>
        <w:t>תב"רים</w:t>
      </w:r>
      <w:proofErr w:type="spellEnd"/>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079AB3B3" w14:textId="77777777" w:rsidR="003301F9" w:rsidRDefault="003301F9" w:rsidP="003301F9">
      <w:pPr>
        <w:bidi/>
        <w:rPr>
          <w:rFonts w:asciiTheme="minorBidi" w:hAnsiTheme="minorBidi" w:cstheme="minorBidi"/>
          <w:rtl/>
          <w:lang w:bidi="he-IL"/>
        </w:rPr>
      </w:pPr>
    </w:p>
    <w:p w14:paraId="12481C2D" w14:textId="56CE32D3" w:rsidR="003301F9" w:rsidRDefault="003301F9" w:rsidP="003301F9">
      <w:pPr>
        <w:bidi/>
        <w:rPr>
          <w:rFonts w:asciiTheme="minorBidi" w:hAnsiTheme="minorBidi" w:cstheme="minorBidi"/>
          <w:rtl/>
          <w:lang w:bidi="he-IL"/>
        </w:rPr>
      </w:pPr>
      <w:r w:rsidRPr="004D5527">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לא רק מהשוטף.</w:t>
      </w:r>
    </w:p>
    <w:p w14:paraId="53C2A973" w14:textId="77777777" w:rsidR="003301F9" w:rsidRDefault="003301F9" w:rsidP="003301F9">
      <w:pPr>
        <w:bidi/>
        <w:rPr>
          <w:rFonts w:asciiTheme="minorBidi" w:hAnsiTheme="minorBidi" w:cstheme="minorBidi"/>
          <w:rtl/>
          <w:lang w:bidi="he-IL"/>
        </w:rPr>
      </w:pPr>
    </w:p>
    <w:p w14:paraId="7DFCAEDE" w14:textId="3F8099F3" w:rsidR="003301F9" w:rsidRDefault="003301F9" w:rsidP="003301F9">
      <w:pPr>
        <w:bidi/>
        <w:rPr>
          <w:rFonts w:asciiTheme="minorBidi" w:hAnsiTheme="minorBidi" w:cstheme="minorBidi"/>
          <w:rtl/>
          <w:lang w:bidi="he-IL"/>
        </w:rPr>
      </w:pPr>
      <w:r w:rsidRPr="004D5527">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ז"א שאנו צריכים 8 מיליון.</w:t>
      </w:r>
    </w:p>
    <w:p w14:paraId="3DA5F2CA" w14:textId="77777777" w:rsidR="003301F9" w:rsidRDefault="003301F9" w:rsidP="003301F9">
      <w:pPr>
        <w:bidi/>
        <w:rPr>
          <w:rFonts w:asciiTheme="minorBidi" w:hAnsiTheme="minorBidi" w:cstheme="minorBidi"/>
          <w:rtl/>
          <w:lang w:bidi="he-IL"/>
        </w:rPr>
      </w:pPr>
    </w:p>
    <w:p w14:paraId="57ED1149" w14:textId="439EDC30" w:rsidR="003301F9" w:rsidRDefault="003301F9" w:rsidP="003301F9">
      <w:pPr>
        <w:bidi/>
        <w:rPr>
          <w:rFonts w:asciiTheme="minorBidi" w:hAnsiTheme="minorBidi" w:cstheme="minorBidi"/>
          <w:rtl/>
          <w:lang w:bidi="he-IL"/>
        </w:rPr>
      </w:pPr>
      <w:r w:rsidRPr="004D5527">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בערך 9 מיליון, רזרבה לפעולות.</w:t>
      </w:r>
    </w:p>
    <w:p w14:paraId="74E3655C" w14:textId="77777777" w:rsidR="003301F9" w:rsidRDefault="003301F9" w:rsidP="003301F9">
      <w:pPr>
        <w:bidi/>
        <w:rPr>
          <w:rFonts w:asciiTheme="minorBidi" w:hAnsiTheme="minorBidi" w:cstheme="minorBidi"/>
          <w:rtl/>
          <w:lang w:bidi="he-IL"/>
        </w:rPr>
      </w:pPr>
    </w:p>
    <w:p w14:paraId="6D5EA57F" w14:textId="40720045" w:rsidR="003301F9" w:rsidRDefault="003301F9" w:rsidP="003301F9">
      <w:pPr>
        <w:bidi/>
        <w:rPr>
          <w:rFonts w:asciiTheme="minorBidi" w:hAnsiTheme="minorBidi" w:cstheme="minorBidi"/>
          <w:rtl/>
          <w:lang w:bidi="he-IL"/>
        </w:rPr>
      </w:pPr>
      <w:r w:rsidRPr="004D5527">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לא נישאר ברזרבה בשנת 24.</w:t>
      </w:r>
    </w:p>
    <w:p w14:paraId="1824A2A9" w14:textId="77777777" w:rsidR="003301F9" w:rsidRDefault="003301F9" w:rsidP="003301F9">
      <w:pPr>
        <w:bidi/>
        <w:rPr>
          <w:rFonts w:asciiTheme="minorBidi" w:hAnsiTheme="minorBidi" w:cstheme="minorBidi"/>
          <w:rtl/>
          <w:lang w:bidi="he-IL"/>
        </w:rPr>
      </w:pPr>
    </w:p>
    <w:p w14:paraId="7B061F44" w14:textId="708120F1" w:rsidR="003301F9" w:rsidRDefault="003301F9" w:rsidP="003301F9">
      <w:pPr>
        <w:bidi/>
        <w:rPr>
          <w:rFonts w:asciiTheme="minorBidi" w:hAnsiTheme="minorBidi" w:cstheme="minorBidi"/>
          <w:rtl/>
          <w:lang w:bidi="he-IL"/>
        </w:rPr>
      </w:pPr>
      <w:r w:rsidRPr="004D5527">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אני אסביר, זה בנוסף ל-1 אחוז.</w:t>
      </w:r>
    </w:p>
    <w:p w14:paraId="794DA929" w14:textId="77777777" w:rsidR="003301F9" w:rsidRDefault="003301F9" w:rsidP="003301F9">
      <w:pPr>
        <w:bidi/>
        <w:rPr>
          <w:rFonts w:asciiTheme="minorBidi" w:hAnsiTheme="minorBidi" w:cstheme="minorBidi"/>
          <w:rtl/>
          <w:lang w:bidi="he-IL"/>
        </w:rPr>
      </w:pPr>
    </w:p>
    <w:p w14:paraId="71D1C361" w14:textId="28675118" w:rsidR="003301F9" w:rsidRDefault="003301F9" w:rsidP="003301F9">
      <w:pPr>
        <w:bidi/>
        <w:rPr>
          <w:rFonts w:asciiTheme="minorBidi" w:hAnsiTheme="minorBidi" w:cstheme="minorBidi"/>
          <w:rtl/>
          <w:lang w:bidi="he-IL"/>
        </w:rPr>
      </w:pPr>
      <w:r w:rsidRPr="004D5527">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לא נדרש אישור מועצה נדרש דיווח רק לוועדת כספים</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4F159B6F" w14:textId="77777777" w:rsidR="00410ECC" w:rsidRDefault="00410ECC" w:rsidP="00410ECC">
      <w:pPr>
        <w:bidi/>
        <w:rPr>
          <w:rFonts w:asciiTheme="minorBidi" w:hAnsiTheme="minorBidi" w:cstheme="minorBidi"/>
          <w:rtl/>
          <w:lang w:bidi="he-IL"/>
        </w:rPr>
      </w:pPr>
    </w:p>
    <w:p w14:paraId="08FDD4BF" w14:textId="50E12065" w:rsidR="00410ECC" w:rsidRDefault="00410ECC" w:rsidP="00410ECC">
      <w:pPr>
        <w:bidi/>
        <w:rPr>
          <w:rFonts w:asciiTheme="minorBidi" w:hAnsiTheme="minorBidi" w:cstheme="minorBidi"/>
          <w:rtl/>
          <w:lang w:bidi="he-IL"/>
        </w:rPr>
      </w:pPr>
      <w:r w:rsidRPr="004D5527">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ביקשו במועצה</w:t>
      </w:r>
    </w:p>
    <w:p w14:paraId="08B562E5" w14:textId="77777777" w:rsidR="00410ECC" w:rsidRDefault="00410ECC" w:rsidP="00410ECC">
      <w:pPr>
        <w:bidi/>
        <w:rPr>
          <w:rFonts w:asciiTheme="minorBidi" w:hAnsiTheme="minorBidi" w:cstheme="minorBidi"/>
          <w:rtl/>
          <w:lang w:bidi="he-IL"/>
        </w:rPr>
      </w:pPr>
    </w:p>
    <w:p w14:paraId="555FE33B" w14:textId="1E9EBF57" w:rsidR="00410ECC" w:rsidRDefault="00410ECC" w:rsidP="00410ECC">
      <w:pPr>
        <w:bidi/>
        <w:rPr>
          <w:rFonts w:asciiTheme="minorBidi" w:hAnsiTheme="minorBidi" w:cstheme="minorBidi"/>
          <w:rtl/>
          <w:lang w:bidi="he-IL"/>
        </w:rPr>
      </w:pPr>
      <w:r w:rsidRPr="004D5527">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מתי זה היה</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3CA6FD3F" w14:textId="77777777" w:rsidR="00410ECC" w:rsidRDefault="00410ECC" w:rsidP="00410ECC">
      <w:pPr>
        <w:bidi/>
        <w:rPr>
          <w:rFonts w:asciiTheme="minorBidi" w:hAnsiTheme="minorBidi" w:cstheme="minorBidi"/>
          <w:rtl/>
          <w:lang w:bidi="he-IL"/>
        </w:rPr>
      </w:pPr>
    </w:p>
    <w:p w14:paraId="6A266F21" w14:textId="2FEDCC66" w:rsidR="00410ECC" w:rsidRDefault="00410ECC" w:rsidP="00410ECC">
      <w:pPr>
        <w:bidi/>
        <w:rPr>
          <w:rFonts w:asciiTheme="minorBidi" w:hAnsiTheme="minorBidi" w:cstheme="minorBidi"/>
          <w:rtl/>
          <w:lang w:bidi="he-IL"/>
        </w:rPr>
      </w:pPr>
      <w:r w:rsidRPr="004D5527">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השימוש בשנת 2024, בתקציב 24 אישרנו באוגוסט ספטמבר.</w:t>
      </w:r>
    </w:p>
    <w:p w14:paraId="696ADB23" w14:textId="77777777" w:rsidR="00410ECC" w:rsidRDefault="00410ECC" w:rsidP="00410ECC">
      <w:pPr>
        <w:bidi/>
        <w:rPr>
          <w:rFonts w:asciiTheme="minorBidi" w:hAnsiTheme="minorBidi" w:cstheme="minorBidi"/>
          <w:rtl/>
          <w:lang w:bidi="he-IL"/>
        </w:rPr>
      </w:pPr>
    </w:p>
    <w:p w14:paraId="338842D2" w14:textId="50C740EB" w:rsidR="00410ECC" w:rsidRDefault="00410ECC" w:rsidP="00410ECC">
      <w:pPr>
        <w:bidi/>
        <w:rPr>
          <w:rFonts w:asciiTheme="minorBidi" w:hAnsiTheme="minorBidi" w:cstheme="minorBidi"/>
          <w:rtl/>
          <w:lang w:bidi="he-IL"/>
        </w:rPr>
      </w:pPr>
      <w:r w:rsidRPr="004D5527">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אשמח לראות את זה ולתת את דעתי על זה.</w:t>
      </w:r>
    </w:p>
    <w:p w14:paraId="46702AFA" w14:textId="77777777" w:rsidR="002E7B91" w:rsidRDefault="002E7B91" w:rsidP="002E7B91">
      <w:pPr>
        <w:bidi/>
        <w:rPr>
          <w:rFonts w:asciiTheme="minorBidi" w:hAnsiTheme="minorBidi" w:cstheme="minorBidi"/>
          <w:rtl/>
          <w:lang w:bidi="he-IL"/>
        </w:rPr>
      </w:pPr>
    </w:p>
    <w:p w14:paraId="691FE2F1" w14:textId="77777777" w:rsidR="002E7B91" w:rsidRDefault="002E7B91" w:rsidP="002E7B91">
      <w:pPr>
        <w:bidi/>
        <w:rPr>
          <w:rFonts w:asciiTheme="minorBidi" w:hAnsiTheme="minorBidi" w:cstheme="minorBidi"/>
          <w:rtl/>
          <w:lang w:bidi="he-IL"/>
        </w:rPr>
      </w:pPr>
    </w:p>
    <w:p w14:paraId="742F86F4" w14:textId="77777777" w:rsidR="002E7B91" w:rsidRDefault="002E7B91" w:rsidP="002E7B91">
      <w:pPr>
        <w:bidi/>
        <w:rPr>
          <w:rFonts w:asciiTheme="minorBidi" w:hAnsiTheme="minorBidi" w:cstheme="minorBidi"/>
          <w:rtl/>
          <w:lang w:bidi="he-IL"/>
        </w:rPr>
      </w:pPr>
    </w:p>
    <w:p w14:paraId="1CFE41FC" w14:textId="77777777" w:rsidR="002E7B91" w:rsidRDefault="002E7B91" w:rsidP="002E7B91">
      <w:pPr>
        <w:bidi/>
        <w:rPr>
          <w:rFonts w:asciiTheme="minorBidi" w:hAnsiTheme="minorBidi" w:cstheme="minorBidi"/>
          <w:rtl/>
          <w:lang w:bidi="he-IL"/>
        </w:rPr>
      </w:pPr>
    </w:p>
    <w:p w14:paraId="111C5B72" w14:textId="77777777" w:rsidR="00410ECC" w:rsidRDefault="00410ECC" w:rsidP="00410ECC">
      <w:pPr>
        <w:bidi/>
        <w:rPr>
          <w:rFonts w:asciiTheme="minorBidi" w:hAnsiTheme="minorBidi" w:cstheme="minorBidi"/>
          <w:rtl/>
          <w:lang w:bidi="he-IL"/>
        </w:rPr>
      </w:pPr>
    </w:p>
    <w:p w14:paraId="11F980D3" w14:textId="07124560" w:rsidR="008F1647" w:rsidRDefault="00410ECC" w:rsidP="00410ECC">
      <w:pPr>
        <w:bidi/>
        <w:rPr>
          <w:rFonts w:asciiTheme="minorBidi" w:hAnsiTheme="minorBidi" w:cstheme="minorBidi"/>
          <w:rtl/>
          <w:lang w:bidi="he-IL"/>
        </w:rPr>
      </w:pPr>
      <w:r w:rsidRPr="004D5527">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בסדר, א</w:t>
      </w:r>
      <w:r w:rsidR="008F1647">
        <w:rPr>
          <w:rFonts w:asciiTheme="minorBidi" w:hAnsiTheme="minorBidi" w:cstheme="minorBidi" w:hint="cs"/>
          <w:rtl/>
          <w:lang w:bidi="he-IL"/>
        </w:rPr>
        <w:t>ם אין למישהו שאלות אז אפשר לעבור לדוח המפורט.</w:t>
      </w:r>
    </w:p>
    <w:p w14:paraId="41278193" w14:textId="62FC2AB9" w:rsidR="008F1647" w:rsidRDefault="008F1647" w:rsidP="008F1647">
      <w:pPr>
        <w:bidi/>
        <w:rPr>
          <w:rFonts w:asciiTheme="minorBidi" w:hAnsiTheme="minorBidi" w:cstheme="minorBidi"/>
          <w:rtl/>
          <w:lang w:bidi="he-IL"/>
        </w:rPr>
      </w:pP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עמוד 7 בדוח משרד הפנים.</w:t>
      </w:r>
    </w:p>
    <w:p w14:paraId="61B33E5E" w14:textId="77777777" w:rsidR="008F1647" w:rsidRDefault="008F1647" w:rsidP="008F1647">
      <w:pPr>
        <w:bidi/>
        <w:rPr>
          <w:rFonts w:asciiTheme="minorBidi" w:hAnsiTheme="minorBidi" w:cstheme="minorBidi"/>
          <w:rtl/>
          <w:lang w:bidi="he-IL"/>
        </w:rPr>
      </w:pPr>
    </w:p>
    <w:p w14:paraId="409B1536" w14:textId="7EFFD38B" w:rsidR="008F1647" w:rsidRDefault="008F1647" w:rsidP="008F1647">
      <w:pPr>
        <w:bidi/>
        <w:rPr>
          <w:rFonts w:asciiTheme="minorBidi" w:hAnsiTheme="minorBidi" w:cstheme="minorBidi"/>
          <w:rtl/>
          <w:lang w:bidi="he-IL"/>
        </w:rPr>
      </w:pPr>
      <w:r w:rsidRPr="004D5527">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תן לנו הסבר כללי.</w:t>
      </w:r>
    </w:p>
    <w:p w14:paraId="7779BF8A" w14:textId="77777777" w:rsidR="008F1647" w:rsidRDefault="008F1647" w:rsidP="008F1647">
      <w:pPr>
        <w:bidi/>
        <w:rPr>
          <w:rFonts w:asciiTheme="minorBidi" w:hAnsiTheme="minorBidi" w:cstheme="minorBidi"/>
          <w:rtl/>
          <w:lang w:bidi="he-IL"/>
        </w:rPr>
      </w:pPr>
    </w:p>
    <w:p w14:paraId="276AC5ED" w14:textId="7E25B983" w:rsidR="008F1647" w:rsidRDefault="008F1647" w:rsidP="008F1647">
      <w:pPr>
        <w:bidi/>
        <w:rPr>
          <w:rFonts w:asciiTheme="minorBidi" w:hAnsiTheme="minorBidi" w:cstheme="minorBidi"/>
          <w:rtl/>
          <w:lang w:bidi="he-IL"/>
        </w:rPr>
      </w:pPr>
      <w:r w:rsidRPr="00763770">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כאשר משרד הפנים עושה בדיקה הוא קודם כל נותן דוח כספי לסוף שנה ובנוסף </w:t>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r>
        <w:rPr>
          <w:rFonts w:asciiTheme="minorBidi" w:hAnsiTheme="minorBidi" w:cstheme="minorBidi" w:hint="cs"/>
          <w:rtl/>
          <w:lang w:bidi="he-IL"/>
        </w:rPr>
        <w:t xml:space="preserve">מצרף דוח ביקורת מפורט, יותר מילולי, עם ליקויים מילוליים ונותן לנו הזדמנות </w:t>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r>
        <w:rPr>
          <w:rFonts w:asciiTheme="minorBidi" w:hAnsiTheme="minorBidi" w:cstheme="minorBidi" w:hint="cs"/>
          <w:rtl/>
          <w:lang w:bidi="he-IL"/>
        </w:rPr>
        <w:t>להשיב.</w:t>
      </w:r>
    </w:p>
    <w:p w14:paraId="2E15BD06" w14:textId="084AD84B" w:rsidR="008F1647" w:rsidRDefault="008F1647" w:rsidP="008F1647">
      <w:pPr>
        <w:bidi/>
        <w:rPr>
          <w:rFonts w:asciiTheme="minorBidi" w:hAnsiTheme="minorBidi" w:cstheme="minorBidi"/>
          <w:rtl/>
          <w:lang w:bidi="he-IL"/>
        </w:rPr>
      </w:pPr>
      <w:r>
        <w:rPr>
          <w:rFonts w:asciiTheme="minorBidi" w:hAnsiTheme="minorBidi" w:cstheme="minorBidi"/>
          <w:rtl/>
          <w:lang w:bidi="he-IL"/>
        </w:rPr>
        <w:tab/>
      </w:r>
      <w:r>
        <w:rPr>
          <w:rFonts w:asciiTheme="minorBidi" w:hAnsiTheme="minorBidi" w:cstheme="minorBidi" w:hint="cs"/>
          <w:rtl/>
          <w:lang w:bidi="he-IL"/>
        </w:rPr>
        <w:t>בדוח כספי לשנת 2023 אני גאה בכך שהפחתנו באופן דרמטי את ההערות.</w:t>
      </w:r>
    </w:p>
    <w:p w14:paraId="462A6885" w14:textId="44DC9A7E" w:rsidR="008F1647" w:rsidRDefault="008F1647" w:rsidP="00516545">
      <w:pPr>
        <w:bidi/>
        <w:rPr>
          <w:rFonts w:asciiTheme="minorBidi" w:hAnsiTheme="minorBidi" w:cstheme="minorBidi"/>
          <w:rtl/>
          <w:lang w:bidi="he-IL"/>
        </w:rPr>
      </w:pP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 xml:space="preserve">פרק ב' זה הליקויים של שנת 2024 המהותיים ופרק ג' </w:t>
      </w:r>
      <w:r w:rsidR="00B647CD">
        <w:rPr>
          <w:rFonts w:asciiTheme="minorBidi" w:hAnsiTheme="minorBidi" w:cstheme="minorBidi" w:hint="cs"/>
          <w:rtl/>
          <w:lang w:bidi="he-IL"/>
        </w:rPr>
        <w:t>זה מה שהיה אשתקד.</w:t>
      </w:r>
      <w:r w:rsidR="00516545">
        <w:rPr>
          <w:rFonts w:asciiTheme="minorBidi" w:hAnsiTheme="minorBidi" w:cstheme="minorBidi"/>
          <w:rtl/>
          <w:lang w:bidi="he-IL"/>
        </w:rPr>
        <w:br/>
      </w:r>
    </w:p>
    <w:p w14:paraId="2F556F3A" w14:textId="4B1F3A3B" w:rsidR="00C34E7B" w:rsidRDefault="00B647CD" w:rsidP="00B647CD">
      <w:pPr>
        <w:bidi/>
        <w:rPr>
          <w:rFonts w:asciiTheme="minorBidi" w:hAnsiTheme="minorBidi" w:cstheme="minorBidi"/>
          <w:rtl/>
          <w:lang w:bidi="he-IL"/>
        </w:rPr>
      </w:pPr>
      <w:r w:rsidRPr="00763770">
        <w:rPr>
          <w:rFonts w:asciiTheme="minorBidi" w:hAnsiTheme="minorBidi" w:cstheme="minorBidi" w:hint="cs"/>
          <w:u w:val="single"/>
          <w:rtl/>
          <w:lang w:bidi="he-IL"/>
        </w:rPr>
        <w:t>לירית</w:t>
      </w:r>
      <w:r>
        <w:rPr>
          <w:rFonts w:asciiTheme="minorBidi" w:hAnsiTheme="minorBidi" w:cstheme="minorBidi" w:hint="cs"/>
          <w:rtl/>
          <w:lang w:bidi="he-IL"/>
        </w:rPr>
        <w:t>:</w:t>
      </w:r>
      <w:r>
        <w:rPr>
          <w:rFonts w:asciiTheme="minorBidi" w:hAnsiTheme="minorBidi" w:cstheme="minorBidi"/>
          <w:rtl/>
          <w:lang w:bidi="he-IL"/>
        </w:rPr>
        <w:tab/>
      </w:r>
      <w:proofErr w:type="spellStart"/>
      <w:r w:rsidR="00C34E7B" w:rsidRPr="008A0A23">
        <w:rPr>
          <w:rFonts w:asciiTheme="minorBidi" w:hAnsiTheme="minorBidi" w:cstheme="minorBidi"/>
          <w:rtl/>
        </w:rPr>
        <w:t>תיקונים</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של</w:t>
      </w:r>
      <w:proofErr w:type="spellEnd"/>
      <w:r w:rsidR="00C34E7B" w:rsidRPr="008A0A23">
        <w:rPr>
          <w:rFonts w:asciiTheme="minorBidi" w:hAnsiTheme="minorBidi" w:cstheme="minorBidi"/>
          <w:rtl/>
        </w:rPr>
        <w:t xml:space="preserve"> 23 </w:t>
      </w:r>
      <w:proofErr w:type="spellStart"/>
      <w:r w:rsidR="00C34E7B" w:rsidRPr="008A0A23">
        <w:rPr>
          <w:rFonts w:asciiTheme="minorBidi" w:hAnsiTheme="minorBidi" w:cstheme="minorBidi"/>
          <w:rtl/>
        </w:rPr>
        <w:t>שתוקנו</w:t>
      </w:r>
      <w:proofErr w:type="spellEnd"/>
      <w:r w:rsidR="00C34E7B" w:rsidRPr="008A0A23">
        <w:rPr>
          <w:rFonts w:asciiTheme="minorBidi" w:hAnsiTheme="minorBidi" w:cstheme="minorBidi"/>
          <w:rtl/>
        </w:rPr>
        <w:t xml:space="preserve"> ב-24</w:t>
      </w:r>
      <w:r w:rsidR="00893266">
        <w:rPr>
          <w:rFonts w:asciiTheme="minorBidi" w:hAnsiTheme="minorBidi" w:cstheme="minorBidi" w:hint="cs"/>
          <w:rtl/>
          <w:lang w:bidi="he-IL"/>
        </w:rPr>
        <w:t xml:space="preserve"> </w:t>
      </w:r>
      <w:r w:rsidR="00C34E7B" w:rsidRPr="008A0A23">
        <w:rPr>
          <w:rFonts w:asciiTheme="minorBidi" w:hAnsiTheme="minorBidi" w:cstheme="minorBidi"/>
          <w:rtl/>
        </w:rPr>
        <w:t>?</w:t>
      </w:r>
    </w:p>
    <w:p w14:paraId="4B851D44" w14:textId="77777777" w:rsidR="00B647CD" w:rsidRDefault="00B647CD" w:rsidP="00B647CD">
      <w:pPr>
        <w:bidi/>
        <w:rPr>
          <w:rFonts w:asciiTheme="minorBidi" w:hAnsiTheme="minorBidi" w:cstheme="minorBidi"/>
          <w:rtl/>
          <w:lang w:bidi="he-IL"/>
        </w:rPr>
      </w:pPr>
    </w:p>
    <w:p w14:paraId="1B0C3725" w14:textId="2AEFDA91" w:rsidR="00A62160" w:rsidRDefault="00B647CD" w:rsidP="00516545">
      <w:pPr>
        <w:bidi/>
        <w:rPr>
          <w:rFonts w:asciiTheme="minorBidi" w:hAnsiTheme="minorBidi" w:cstheme="minorBidi"/>
          <w:rtl/>
          <w:lang w:bidi="he-IL"/>
        </w:rPr>
      </w:pPr>
      <w:r w:rsidRPr="00763770">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proofErr w:type="spellStart"/>
      <w:r w:rsidR="00C34E7B" w:rsidRPr="008A0A23">
        <w:rPr>
          <w:rFonts w:asciiTheme="minorBidi" w:hAnsiTheme="minorBidi" w:cstheme="minorBidi"/>
          <w:rtl/>
        </w:rPr>
        <w:t>פרק</w:t>
      </w:r>
      <w:proofErr w:type="spellEnd"/>
      <w:r w:rsidR="00C34E7B" w:rsidRPr="008A0A23">
        <w:rPr>
          <w:rFonts w:asciiTheme="minorBidi" w:hAnsiTheme="minorBidi" w:cstheme="minorBidi"/>
          <w:rtl/>
        </w:rPr>
        <w:t xml:space="preserve"> ב' </w:t>
      </w:r>
      <w:proofErr w:type="spellStart"/>
      <w:r w:rsidR="00C34E7B" w:rsidRPr="008A0A23">
        <w:rPr>
          <w:rFonts w:asciiTheme="minorBidi" w:hAnsiTheme="minorBidi" w:cstheme="minorBidi"/>
          <w:rtl/>
        </w:rPr>
        <w:t>זה</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ליקויים</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של</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שנת</w:t>
      </w:r>
      <w:proofErr w:type="spellEnd"/>
      <w:r w:rsidR="00C34E7B" w:rsidRPr="008A0A23">
        <w:rPr>
          <w:rFonts w:asciiTheme="minorBidi" w:hAnsiTheme="minorBidi" w:cstheme="minorBidi"/>
          <w:rtl/>
        </w:rPr>
        <w:t xml:space="preserve"> 23 </w:t>
      </w:r>
      <w:proofErr w:type="spellStart"/>
      <w:r w:rsidR="00C34E7B" w:rsidRPr="008A0A23">
        <w:rPr>
          <w:rFonts w:asciiTheme="minorBidi" w:hAnsiTheme="minorBidi" w:cstheme="minorBidi"/>
          <w:rtl/>
        </w:rPr>
        <w:t>ופרק</w:t>
      </w:r>
      <w:proofErr w:type="spellEnd"/>
      <w:r w:rsidR="00C34E7B" w:rsidRPr="008A0A23">
        <w:rPr>
          <w:rFonts w:asciiTheme="minorBidi" w:hAnsiTheme="minorBidi" w:cstheme="minorBidi"/>
          <w:rtl/>
        </w:rPr>
        <w:t xml:space="preserve"> ג' </w:t>
      </w:r>
      <w:proofErr w:type="spellStart"/>
      <w:r w:rsidR="00C34E7B" w:rsidRPr="008A0A23">
        <w:rPr>
          <w:rFonts w:asciiTheme="minorBidi" w:hAnsiTheme="minorBidi" w:cstheme="minorBidi"/>
          <w:rtl/>
        </w:rPr>
        <w:t>של</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שנים</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עברו</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אפרופו</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עדי</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את</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אמרת</w:t>
      </w:r>
      <w:proofErr w:type="spellEnd"/>
      <w:r w:rsidR="00C34E7B" w:rsidRPr="008A0A23">
        <w:rPr>
          <w:rFonts w:asciiTheme="minorBidi" w:hAnsiTheme="minorBidi" w:cstheme="minorBidi"/>
          <w:rtl/>
        </w:rPr>
        <w:t xml:space="preserve"> </w:t>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proofErr w:type="spellStart"/>
      <w:r w:rsidR="00C34E7B" w:rsidRPr="008A0A23">
        <w:rPr>
          <w:rFonts w:asciiTheme="minorBidi" w:hAnsiTheme="minorBidi" w:cstheme="minorBidi"/>
          <w:rtl/>
        </w:rPr>
        <w:t>שהמדיניות</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שלך</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להסתכל</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על</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שנים</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קודמות</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ולבדוק</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אם</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תוקן</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או</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לא</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תוקן</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זה</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לפי</w:t>
      </w:r>
      <w:proofErr w:type="spellEnd"/>
      <w:r w:rsidR="00C34E7B" w:rsidRPr="008A0A23">
        <w:rPr>
          <w:rFonts w:asciiTheme="minorBidi" w:hAnsiTheme="minorBidi" w:cstheme="minorBidi"/>
          <w:rtl/>
        </w:rPr>
        <w:t xml:space="preserve"> </w:t>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proofErr w:type="spellStart"/>
      <w:r w:rsidR="00C34E7B" w:rsidRPr="008A0A23">
        <w:rPr>
          <w:rFonts w:asciiTheme="minorBidi" w:hAnsiTheme="minorBidi" w:cstheme="minorBidi"/>
          <w:rtl/>
        </w:rPr>
        <w:t>משרד</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הפנים</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למעשה</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בפרק</w:t>
      </w:r>
      <w:proofErr w:type="spellEnd"/>
      <w:r w:rsidR="00C34E7B" w:rsidRPr="008A0A23">
        <w:rPr>
          <w:rFonts w:asciiTheme="minorBidi" w:hAnsiTheme="minorBidi" w:cstheme="minorBidi"/>
          <w:rtl/>
        </w:rPr>
        <w:t xml:space="preserve"> ג' </w:t>
      </w:r>
      <w:proofErr w:type="spellStart"/>
      <w:r w:rsidR="00C34E7B" w:rsidRPr="008A0A23">
        <w:rPr>
          <w:rFonts w:asciiTheme="minorBidi" w:hAnsiTheme="minorBidi" w:cstheme="minorBidi"/>
          <w:rtl/>
        </w:rPr>
        <w:t>כמו</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שאתם</w:t>
      </w:r>
      <w:proofErr w:type="spellEnd"/>
      <w:r w:rsidR="00C34E7B" w:rsidRPr="008A0A23">
        <w:rPr>
          <w:rFonts w:asciiTheme="minorBidi" w:hAnsiTheme="minorBidi" w:cstheme="minorBidi"/>
          <w:rtl/>
        </w:rPr>
        <w:t xml:space="preserve"> </w:t>
      </w:r>
      <w:proofErr w:type="spellStart"/>
      <w:r w:rsidR="00C34E7B" w:rsidRPr="008A0A23">
        <w:rPr>
          <w:rFonts w:asciiTheme="minorBidi" w:hAnsiTheme="minorBidi" w:cstheme="minorBidi"/>
          <w:rtl/>
        </w:rPr>
        <w:t>רואים</w:t>
      </w:r>
      <w:proofErr w:type="spellEnd"/>
      <w:r w:rsidR="00C34E7B" w:rsidRPr="008A0A23">
        <w:rPr>
          <w:rFonts w:asciiTheme="minorBidi" w:hAnsiTheme="minorBidi" w:cstheme="minorBidi"/>
          <w:rtl/>
        </w:rPr>
        <w:t xml:space="preserve"> כ</w:t>
      </w:r>
      <w:r>
        <w:rPr>
          <w:rFonts w:asciiTheme="minorBidi" w:hAnsiTheme="minorBidi" w:cstheme="minorBidi" w:hint="cs"/>
          <w:rtl/>
          <w:lang w:bidi="he-IL"/>
        </w:rPr>
        <w:t>ו</w:t>
      </w:r>
      <w:r w:rsidR="00C34E7B" w:rsidRPr="008A0A23">
        <w:rPr>
          <w:rFonts w:asciiTheme="minorBidi" w:hAnsiTheme="minorBidi" w:cstheme="minorBidi"/>
          <w:rtl/>
        </w:rPr>
        <w:t xml:space="preserve">ל </w:t>
      </w:r>
      <w:proofErr w:type="spellStart"/>
      <w:r w:rsidR="00C34E7B" w:rsidRPr="008A0A23">
        <w:rPr>
          <w:rFonts w:asciiTheme="minorBidi" w:hAnsiTheme="minorBidi" w:cstheme="minorBidi"/>
          <w:rtl/>
        </w:rPr>
        <w:t>הליקויים</w:t>
      </w:r>
      <w:proofErr w:type="spellEnd"/>
      <w:r w:rsidR="00C34E7B" w:rsidRPr="008A0A23">
        <w:rPr>
          <w:rFonts w:asciiTheme="minorBidi" w:hAnsiTheme="minorBidi" w:cstheme="minorBidi"/>
          <w:rtl/>
        </w:rPr>
        <w:t xml:space="preserve"> </w:t>
      </w:r>
      <w:r>
        <w:rPr>
          <w:rFonts w:asciiTheme="minorBidi" w:hAnsiTheme="minorBidi" w:cstheme="minorBidi" w:hint="cs"/>
          <w:rtl/>
          <w:lang w:bidi="he-IL"/>
        </w:rPr>
        <w:t xml:space="preserve">תוקנו. אם אני מקבל </w:t>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r>
        <w:rPr>
          <w:rFonts w:asciiTheme="minorBidi" w:hAnsiTheme="minorBidi" w:cstheme="minorBidi" w:hint="cs"/>
          <w:rtl/>
          <w:lang w:bidi="he-IL"/>
        </w:rPr>
        <w:t xml:space="preserve">הערה אני מתקן אותה ולא רוצה הערה </w:t>
      </w:r>
      <w:proofErr w:type="spellStart"/>
      <w:r>
        <w:rPr>
          <w:rFonts w:asciiTheme="minorBidi" w:hAnsiTheme="minorBidi" w:cstheme="minorBidi" w:hint="cs"/>
          <w:rtl/>
          <w:lang w:bidi="he-IL"/>
        </w:rPr>
        <w:t>פלואידית</w:t>
      </w:r>
      <w:proofErr w:type="spellEnd"/>
      <w:r>
        <w:rPr>
          <w:rFonts w:asciiTheme="minorBidi" w:hAnsiTheme="minorBidi" w:cstheme="minorBidi" w:hint="cs"/>
          <w:rtl/>
          <w:lang w:bidi="he-IL"/>
        </w:rPr>
        <w:t xml:space="preserve"> אלא שיהיה עם בשר.</w:t>
      </w:r>
      <w:r w:rsidR="00516545">
        <w:rPr>
          <w:rFonts w:asciiTheme="minorBidi" w:hAnsiTheme="minorBidi" w:cstheme="minorBidi"/>
          <w:rtl/>
          <w:lang w:bidi="he-IL"/>
        </w:rPr>
        <w:br/>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r>
        <w:rPr>
          <w:rFonts w:asciiTheme="minorBidi" w:hAnsiTheme="minorBidi" w:cstheme="minorBidi" w:hint="cs"/>
          <w:rtl/>
          <w:lang w:bidi="he-IL"/>
        </w:rPr>
        <w:t xml:space="preserve">אז כפי שאתם רואים חובות עובדים לסוף שנת הדוח עבור ארנונה וחיובים אחרים </w:t>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r>
        <w:rPr>
          <w:rFonts w:asciiTheme="minorBidi" w:hAnsiTheme="minorBidi" w:cstheme="minorBidi" w:hint="cs"/>
          <w:rtl/>
          <w:lang w:bidi="he-IL"/>
        </w:rPr>
        <w:t>ללא הסדר פרישה עלו על 50 אלף שקל לחייב וכתבנו והוא הבין את זה בשנת 25.</w:t>
      </w:r>
      <w:r w:rsidR="00516545">
        <w:rPr>
          <w:rFonts w:asciiTheme="minorBidi" w:hAnsiTheme="minorBidi" w:cstheme="minorBidi"/>
          <w:rtl/>
          <w:lang w:bidi="he-IL"/>
        </w:rPr>
        <w:br/>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r w:rsidR="00A62160">
        <w:rPr>
          <w:rFonts w:asciiTheme="minorBidi" w:hAnsiTheme="minorBidi" w:cstheme="minorBidi" w:hint="cs"/>
          <w:rtl/>
          <w:lang w:bidi="he-IL"/>
        </w:rPr>
        <w:t>כמו כן, הערנו גם על סעיף ג'1 שזה מה שהיה בשנת 2023.</w:t>
      </w:r>
      <w:r w:rsidR="00A62160">
        <w:rPr>
          <w:rFonts w:asciiTheme="minorBidi" w:hAnsiTheme="minorBidi" w:cstheme="minorBidi"/>
          <w:rtl/>
          <w:lang w:bidi="he-IL"/>
        </w:rPr>
        <w:br/>
      </w:r>
      <w:r w:rsidR="00A62160">
        <w:rPr>
          <w:rFonts w:asciiTheme="minorBidi" w:hAnsiTheme="minorBidi" w:cstheme="minorBidi" w:hint="cs"/>
          <w:rtl/>
          <w:lang w:bidi="he-IL"/>
        </w:rPr>
        <w:t xml:space="preserve">    </w:t>
      </w:r>
      <w:r w:rsidR="00A62160">
        <w:rPr>
          <w:rFonts w:asciiTheme="minorBidi" w:hAnsiTheme="minorBidi" w:cstheme="minorBidi"/>
          <w:rtl/>
          <w:lang w:bidi="he-IL"/>
        </w:rPr>
        <w:tab/>
      </w:r>
      <w:r w:rsidR="00A62160">
        <w:rPr>
          <w:rFonts w:asciiTheme="minorBidi" w:hAnsiTheme="minorBidi" w:cstheme="minorBidi" w:hint="cs"/>
          <w:rtl/>
          <w:lang w:bidi="he-IL"/>
        </w:rPr>
        <w:t xml:space="preserve">חובות עובדים עבור חובות ארנונה שזה היה בין 20 ל-50 אלף שקל בממוצע וזה </w:t>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r w:rsidR="00A62160">
        <w:rPr>
          <w:rFonts w:asciiTheme="minorBidi" w:hAnsiTheme="minorBidi" w:cstheme="minorBidi" w:hint="cs"/>
          <w:rtl/>
          <w:lang w:bidi="he-IL"/>
        </w:rPr>
        <w:t>תוקן בפרק ג' והערה חדשה שמעל 50 אלף שזה גם יתוקן. מי שמעקלים</w:t>
      </w:r>
      <w:r w:rsidR="00516545">
        <w:rPr>
          <w:rFonts w:asciiTheme="minorBidi" w:hAnsiTheme="minorBidi" w:cstheme="minorBidi" w:hint="cs"/>
          <w:rtl/>
          <w:lang w:bidi="he-IL"/>
        </w:rPr>
        <w:t xml:space="preserve"> ל</w:t>
      </w:r>
      <w:r w:rsidR="00A62160">
        <w:rPr>
          <w:rFonts w:asciiTheme="minorBidi" w:hAnsiTheme="minorBidi" w:cstheme="minorBidi" w:hint="cs"/>
          <w:rtl/>
          <w:lang w:bidi="he-IL"/>
        </w:rPr>
        <w:t xml:space="preserve">ו את </w:t>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r w:rsidR="00A62160">
        <w:rPr>
          <w:rFonts w:asciiTheme="minorBidi" w:hAnsiTheme="minorBidi" w:cstheme="minorBidi" w:hint="cs"/>
          <w:rtl/>
          <w:lang w:bidi="he-IL"/>
        </w:rPr>
        <w:t>החשבון ירוץ איתנו משנה לשנה.</w:t>
      </w:r>
    </w:p>
    <w:p w14:paraId="2B389739" w14:textId="77777777" w:rsidR="00A62160" w:rsidRDefault="00A62160" w:rsidP="00A62160">
      <w:pPr>
        <w:bidi/>
        <w:rPr>
          <w:rFonts w:asciiTheme="minorBidi" w:hAnsiTheme="minorBidi" w:cstheme="minorBidi"/>
          <w:rtl/>
          <w:lang w:bidi="he-IL"/>
        </w:rPr>
      </w:pPr>
    </w:p>
    <w:p w14:paraId="7C4D0AB0" w14:textId="4EA0B56E" w:rsidR="00A62160" w:rsidRDefault="00A62160" w:rsidP="00A62160">
      <w:pPr>
        <w:bidi/>
        <w:rPr>
          <w:rFonts w:asciiTheme="minorBidi" w:hAnsiTheme="minorBidi" w:cstheme="minorBidi"/>
          <w:rtl/>
          <w:lang w:bidi="he-IL"/>
        </w:rPr>
      </w:pPr>
      <w:r w:rsidRPr="00763770">
        <w:rPr>
          <w:rFonts w:asciiTheme="minorBidi" w:hAnsiTheme="minorBidi" w:cstheme="minorBidi" w:hint="cs"/>
          <w:u w:val="single"/>
          <w:rtl/>
          <w:lang w:bidi="he-IL"/>
        </w:rPr>
        <w:t>לירית</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הרי טבעו של עולם שנתקע עם חובות עובדים כאלה ואחרים.</w:t>
      </w:r>
    </w:p>
    <w:p w14:paraId="52909F95" w14:textId="77777777" w:rsidR="00A62160" w:rsidRDefault="00A62160" w:rsidP="00A62160">
      <w:pPr>
        <w:bidi/>
        <w:rPr>
          <w:rFonts w:asciiTheme="minorBidi" w:hAnsiTheme="minorBidi" w:cstheme="minorBidi"/>
          <w:rtl/>
          <w:lang w:bidi="he-IL"/>
        </w:rPr>
      </w:pPr>
    </w:p>
    <w:p w14:paraId="6D2F0261" w14:textId="065D251D" w:rsidR="00A62160" w:rsidRDefault="00A62160" w:rsidP="00A62160">
      <w:pPr>
        <w:bidi/>
        <w:rPr>
          <w:rFonts w:asciiTheme="minorBidi" w:hAnsiTheme="minorBidi" w:cstheme="minorBidi"/>
          <w:rtl/>
          <w:lang w:bidi="he-IL"/>
        </w:rPr>
      </w:pPr>
      <w:r w:rsidRPr="00763770">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נכון.</w:t>
      </w:r>
    </w:p>
    <w:p w14:paraId="2B05762E" w14:textId="77777777" w:rsidR="00A62160" w:rsidRDefault="00A62160" w:rsidP="00A62160">
      <w:pPr>
        <w:bidi/>
        <w:rPr>
          <w:rFonts w:asciiTheme="minorBidi" w:hAnsiTheme="minorBidi" w:cstheme="minorBidi"/>
          <w:rtl/>
          <w:lang w:bidi="he-IL"/>
        </w:rPr>
      </w:pPr>
    </w:p>
    <w:p w14:paraId="3873C433" w14:textId="0809CA2B" w:rsidR="00A62160" w:rsidRDefault="00A62160" w:rsidP="00A62160">
      <w:pPr>
        <w:bidi/>
        <w:rPr>
          <w:rFonts w:asciiTheme="minorBidi" w:hAnsiTheme="minorBidi" w:cstheme="minorBidi"/>
          <w:rtl/>
          <w:lang w:bidi="he-IL"/>
        </w:rPr>
      </w:pPr>
      <w:r w:rsidRPr="00763770">
        <w:rPr>
          <w:rFonts w:asciiTheme="minorBidi" w:hAnsiTheme="minorBidi" w:cstheme="minorBidi" w:hint="cs"/>
          <w:u w:val="single"/>
          <w:rtl/>
          <w:lang w:bidi="he-IL"/>
        </w:rPr>
        <w:t>לירית</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אז מה הגיוני וסביר שלא יעירו לנו בביקורת</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7B850E14" w14:textId="77777777" w:rsidR="00A62160" w:rsidRDefault="00A62160" w:rsidP="00A62160">
      <w:pPr>
        <w:bidi/>
        <w:rPr>
          <w:rFonts w:asciiTheme="minorBidi" w:hAnsiTheme="minorBidi" w:cstheme="minorBidi"/>
          <w:rtl/>
          <w:lang w:bidi="he-IL"/>
        </w:rPr>
      </w:pPr>
    </w:p>
    <w:p w14:paraId="789C2E14" w14:textId="593CCDF2" w:rsidR="00A62160" w:rsidRDefault="00A62160" w:rsidP="00A62160">
      <w:pPr>
        <w:bidi/>
        <w:rPr>
          <w:rFonts w:asciiTheme="minorBidi" w:hAnsiTheme="minorBidi" w:cstheme="minorBidi"/>
          <w:rtl/>
          <w:lang w:bidi="he-IL"/>
        </w:rPr>
      </w:pPr>
      <w:r w:rsidRPr="00763770">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זה בסדר </w:t>
      </w:r>
      <w:r w:rsidR="006C0F81">
        <w:rPr>
          <w:rFonts w:asciiTheme="minorBidi" w:hAnsiTheme="minorBidi" w:cstheme="minorBidi" w:hint="cs"/>
          <w:rtl/>
          <w:lang w:bidi="he-IL"/>
        </w:rPr>
        <w:t>שמעירים עליו כי זה עובדי עירייה.</w:t>
      </w:r>
    </w:p>
    <w:p w14:paraId="72FA0D2E" w14:textId="77777777" w:rsidR="006C0F81" w:rsidRDefault="006C0F81" w:rsidP="006C0F81">
      <w:pPr>
        <w:bidi/>
        <w:rPr>
          <w:rFonts w:asciiTheme="minorBidi" w:hAnsiTheme="minorBidi" w:cstheme="minorBidi"/>
          <w:rtl/>
          <w:lang w:bidi="he-IL"/>
        </w:rPr>
      </w:pPr>
    </w:p>
    <w:p w14:paraId="7A45EAB7" w14:textId="0CB5AC56" w:rsidR="006C0F81" w:rsidRDefault="006C0F81" w:rsidP="006C0F81">
      <w:pPr>
        <w:bidi/>
        <w:rPr>
          <w:rFonts w:asciiTheme="minorBidi" w:hAnsiTheme="minorBidi" w:cstheme="minorBidi"/>
          <w:rtl/>
          <w:lang w:bidi="he-IL"/>
        </w:rPr>
      </w:pPr>
      <w:r w:rsidRPr="00763770">
        <w:rPr>
          <w:rFonts w:asciiTheme="minorBidi" w:hAnsiTheme="minorBidi" w:cstheme="minorBidi" w:hint="cs"/>
          <w:u w:val="single"/>
          <w:rtl/>
          <w:lang w:bidi="he-IL"/>
        </w:rPr>
        <w:t>לירית</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50 אלף בממוצע, השאלה מה הממוצע שלא יעירו עליו.</w:t>
      </w:r>
    </w:p>
    <w:p w14:paraId="5524FBF0" w14:textId="77777777" w:rsidR="006C0F81" w:rsidRDefault="006C0F81" w:rsidP="006C0F81">
      <w:pPr>
        <w:bidi/>
        <w:rPr>
          <w:rFonts w:asciiTheme="minorBidi" w:hAnsiTheme="minorBidi" w:cstheme="minorBidi"/>
          <w:rtl/>
          <w:lang w:bidi="he-IL"/>
        </w:rPr>
      </w:pPr>
    </w:p>
    <w:p w14:paraId="2907E89E" w14:textId="30A1168A" w:rsidR="006C0F81" w:rsidRDefault="006C0F81" w:rsidP="006C0F81">
      <w:pPr>
        <w:bidi/>
        <w:rPr>
          <w:rFonts w:asciiTheme="minorBidi" w:hAnsiTheme="minorBidi" w:cstheme="minorBidi"/>
          <w:rtl/>
          <w:lang w:bidi="he-IL"/>
        </w:rPr>
      </w:pPr>
      <w:r w:rsidRPr="00763770">
        <w:rPr>
          <w:rFonts w:asciiTheme="minorBidi" w:hAnsiTheme="minorBidi" w:cstheme="minorBidi" w:hint="cs"/>
          <w:u w:val="single"/>
          <w:rtl/>
          <w:lang w:bidi="he-IL"/>
        </w:rPr>
        <w:t>שלי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גם חוב של אלף שקל יעירו עליו.</w:t>
      </w:r>
    </w:p>
    <w:p w14:paraId="46C34B4C" w14:textId="77777777" w:rsidR="006C0F81" w:rsidRDefault="006C0F81" w:rsidP="006C0F81">
      <w:pPr>
        <w:bidi/>
        <w:rPr>
          <w:rFonts w:asciiTheme="minorBidi" w:hAnsiTheme="minorBidi" w:cstheme="minorBidi"/>
          <w:rtl/>
          <w:lang w:bidi="he-IL"/>
        </w:rPr>
      </w:pPr>
    </w:p>
    <w:p w14:paraId="3C5C1438" w14:textId="2EEA87EC" w:rsidR="006C0F81" w:rsidRDefault="006C0F81" w:rsidP="006C0F81">
      <w:pPr>
        <w:bidi/>
        <w:rPr>
          <w:rFonts w:asciiTheme="minorBidi" w:hAnsiTheme="minorBidi" w:cstheme="minorBidi"/>
          <w:rtl/>
          <w:lang w:bidi="he-IL"/>
        </w:rPr>
      </w:pPr>
      <w:r w:rsidRPr="00763770">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חוב זה חוב, גם יהיה חוב של אלף שקל הם יעירו כי זה עובדי עירייה.</w:t>
      </w:r>
    </w:p>
    <w:p w14:paraId="2A837CFC" w14:textId="77777777" w:rsidR="006C0F81" w:rsidRDefault="006C0F81" w:rsidP="006C0F81">
      <w:pPr>
        <w:bidi/>
        <w:rPr>
          <w:rFonts w:asciiTheme="minorBidi" w:hAnsiTheme="minorBidi" w:cstheme="minorBidi"/>
          <w:rtl/>
          <w:lang w:bidi="he-IL"/>
        </w:rPr>
      </w:pPr>
    </w:p>
    <w:p w14:paraId="77E2A924" w14:textId="766D2FC3" w:rsidR="006C0F81" w:rsidRDefault="006C0F81" w:rsidP="006C0F81">
      <w:pPr>
        <w:bidi/>
        <w:rPr>
          <w:rFonts w:asciiTheme="minorBidi" w:hAnsiTheme="minorBidi" w:cstheme="minorBidi"/>
          <w:rtl/>
          <w:lang w:bidi="he-IL"/>
        </w:rPr>
      </w:pPr>
      <w:r w:rsidRPr="00763770">
        <w:rPr>
          <w:rFonts w:asciiTheme="minorBidi" w:hAnsiTheme="minorBidi" w:cstheme="minorBidi" w:hint="cs"/>
          <w:u w:val="single"/>
          <w:rtl/>
          <w:lang w:bidi="he-IL"/>
        </w:rPr>
        <w:t>לירית</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מוסרית אסור שיהיה להם חובות.</w:t>
      </w:r>
    </w:p>
    <w:p w14:paraId="74FE0114" w14:textId="77777777" w:rsidR="002E7B91" w:rsidRDefault="00A62160" w:rsidP="006C0F81">
      <w:pPr>
        <w:bidi/>
        <w:rPr>
          <w:rFonts w:asciiTheme="minorBidi" w:hAnsiTheme="minorBidi" w:cstheme="minorBidi"/>
          <w:rtl/>
          <w:lang w:bidi="he-IL"/>
        </w:rPr>
      </w:pPr>
      <w:r>
        <w:rPr>
          <w:rFonts w:asciiTheme="minorBidi" w:hAnsiTheme="minorBidi" w:cstheme="minorBidi"/>
          <w:rtl/>
          <w:lang w:bidi="he-IL"/>
        </w:rPr>
        <w:br/>
      </w:r>
      <w:proofErr w:type="spellStart"/>
      <w:r w:rsidR="00C34E7B" w:rsidRPr="00763770">
        <w:rPr>
          <w:rFonts w:asciiTheme="minorBidi" w:hAnsiTheme="minorBidi" w:cstheme="minorBidi"/>
          <w:u w:val="single"/>
          <w:rtl/>
        </w:rPr>
        <w:t>צחי</w:t>
      </w:r>
      <w:proofErr w:type="spellEnd"/>
      <w:r w:rsidR="00C34E7B" w:rsidRPr="008A0A23">
        <w:rPr>
          <w:rFonts w:asciiTheme="minorBidi" w:hAnsiTheme="minorBidi" w:cstheme="minorBidi"/>
          <w:rtl/>
        </w:rPr>
        <w:t xml:space="preserve">: </w:t>
      </w:r>
      <w:r w:rsidR="006C0F81">
        <w:rPr>
          <w:rFonts w:asciiTheme="minorBidi" w:hAnsiTheme="minorBidi" w:cstheme="minorBidi"/>
          <w:rtl/>
          <w:lang w:bidi="he-IL"/>
        </w:rPr>
        <w:tab/>
      </w:r>
      <w:r w:rsidR="006C0F81">
        <w:rPr>
          <w:rFonts w:asciiTheme="minorBidi" w:hAnsiTheme="minorBidi" w:cstheme="minorBidi" w:hint="cs"/>
          <w:rtl/>
          <w:lang w:bidi="he-IL"/>
        </w:rPr>
        <w:t xml:space="preserve">אנו רוצים להאיר את עיניי המועצה וכולם שזה עובד עירייה שיש לו חוב, זה לא כמו </w:t>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r w:rsidR="006C0F81">
        <w:rPr>
          <w:rFonts w:asciiTheme="minorBidi" w:hAnsiTheme="minorBidi" w:cstheme="minorBidi" w:hint="cs"/>
          <w:rtl/>
          <w:lang w:bidi="he-IL"/>
        </w:rPr>
        <w:t>אזרח רגיל.</w:t>
      </w:r>
    </w:p>
    <w:p w14:paraId="6F8729B0" w14:textId="77777777" w:rsidR="002E7B91" w:rsidRDefault="002E7B91" w:rsidP="002E7B91">
      <w:pPr>
        <w:bidi/>
        <w:rPr>
          <w:rFonts w:asciiTheme="minorBidi" w:hAnsiTheme="minorBidi" w:cstheme="minorBidi"/>
          <w:rtl/>
          <w:lang w:bidi="he-IL"/>
        </w:rPr>
      </w:pPr>
    </w:p>
    <w:p w14:paraId="3FE50058" w14:textId="77777777" w:rsidR="002E7B91" w:rsidRDefault="002E7B91" w:rsidP="002E7B91">
      <w:pPr>
        <w:bidi/>
        <w:rPr>
          <w:rFonts w:asciiTheme="minorBidi" w:hAnsiTheme="minorBidi" w:cstheme="minorBidi"/>
          <w:rtl/>
          <w:lang w:bidi="he-IL"/>
        </w:rPr>
      </w:pPr>
    </w:p>
    <w:p w14:paraId="29440AD7" w14:textId="2F5736FB" w:rsidR="006C0F81" w:rsidRDefault="006C0F81" w:rsidP="002E7B91">
      <w:pPr>
        <w:bidi/>
        <w:rPr>
          <w:rFonts w:asciiTheme="minorBidi" w:hAnsiTheme="minorBidi" w:cstheme="minorBidi"/>
          <w:rtl/>
          <w:lang w:bidi="he-IL"/>
        </w:rPr>
      </w:pPr>
      <w:r>
        <w:rPr>
          <w:rFonts w:asciiTheme="minorBidi" w:hAnsiTheme="minorBidi" w:cstheme="minorBidi"/>
          <w:rtl/>
          <w:lang w:bidi="he-IL"/>
        </w:rPr>
        <w:br/>
      </w:r>
      <w:r>
        <w:rPr>
          <w:rFonts w:asciiTheme="minorBidi" w:hAnsiTheme="minorBidi" w:cstheme="minorBidi"/>
          <w:rtl/>
          <w:lang w:bidi="he-IL"/>
        </w:rPr>
        <w:br/>
      </w:r>
      <w:proofErr w:type="spellStart"/>
      <w:r w:rsidR="00C34E7B" w:rsidRPr="00763770">
        <w:rPr>
          <w:rFonts w:asciiTheme="minorBidi" w:hAnsiTheme="minorBidi" w:cstheme="minorBidi"/>
          <w:u w:val="single"/>
          <w:rtl/>
        </w:rPr>
        <w:t>דוד</w:t>
      </w:r>
      <w:proofErr w:type="spellEnd"/>
      <w:r w:rsidR="00C34E7B" w:rsidRPr="008A0A23">
        <w:rPr>
          <w:rFonts w:asciiTheme="minorBidi" w:hAnsiTheme="minorBidi" w:cstheme="minorBidi"/>
          <w:rtl/>
        </w:rPr>
        <w:t xml:space="preserve">: </w:t>
      </w:r>
      <w:r>
        <w:rPr>
          <w:rFonts w:asciiTheme="minorBidi" w:hAnsiTheme="minorBidi" w:cstheme="minorBidi"/>
          <w:rtl/>
          <w:lang w:bidi="he-IL"/>
        </w:rPr>
        <w:tab/>
      </w:r>
      <w:proofErr w:type="spellStart"/>
      <w:r w:rsidR="00C34E7B" w:rsidRPr="008A0A23">
        <w:rPr>
          <w:rFonts w:asciiTheme="minorBidi" w:hAnsiTheme="minorBidi" w:cstheme="minorBidi"/>
          <w:rtl/>
        </w:rPr>
        <w:t>לירית</w:t>
      </w:r>
      <w:proofErr w:type="spellEnd"/>
      <w:r w:rsidR="00C34E7B" w:rsidRPr="008A0A23">
        <w:rPr>
          <w:rFonts w:asciiTheme="minorBidi" w:hAnsiTheme="minorBidi" w:cstheme="minorBidi"/>
          <w:rtl/>
        </w:rPr>
        <w:t xml:space="preserve">, </w:t>
      </w:r>
      <w:r>
        <w:rPr>
          <w:rFonts w:asciiTheme="minorBidi" w:hAnsiTheme="minorBidi" w:cstheme="minorBidi" w:hint="cs"/>
          <w:rtl/>
          <w:lang w:bidi="he-IL"/>
        </w:rPr>
        <w:t>מה שנבדק פה זה אי התאמה, זה לא משנה אי התאמה שמציינים.</w:t>
      </w:r>
    </w:p>
    <w:p w14:paraId="41576E6F" w14:textId="77777777" w:rsidR="006C0F81" w:rsidRDefault="006C0F81" w:rsidP="006C0F81">
      <w:pPr>
        <w:bidi/>
        <w:rPr>
          <w:rFonts w:asciiTheme="minorBidi" w:hAnsiTheme="minorBidi" w:cstheme="minorBidi"/>
          <w:rtl/>
          <w:lang w:bidi="he-IL"/>
        </w:rPr>
      </w:pPr>
    </w:p>
    <w:p w14:paraId="3FF89358" w14:textId="00960ED4" w:rsidR="006C0F81" w:rsidRDefault="006C0F81" w:rsidP="006C0F81">
      <w:pPr>
        <w:bidi/>
        <w:rPr>
          <w:rFonts w:asciiTheme="minorBidi" w:hAnsiTheme="minorBidi" w:cstheme="minorBidi"/>
          <w:rtl/>
          <w:lang w:bidi="he-IL"/>
        </w:rPr>
      </w:pPr>
      <w:r w:rsidRPr="00763770">
        <w:rPr>
          <w:rFonts w:asciiTheme="minorBidi" w:hAnsiTheme="minorBidi" w:cstheme="minorBidi" w:hint="cs"/>
          <w:u w:val="single"/>
          <w:rtl/>
          <w:lang w:bidi="he-IL"/>
        </w:rPr>
        <w:t>לירית</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הבנתי שזה ממוצע.</w:t>
      </w:r>
    </w:p>
    <w:p w14:paraId="28F9A907" w14:textId="77777777" w:rsidR="006C0F81" w:rsidRDefault="006C0F81" w:rsidP="006C0F81">
      <w:pPr>
        <w:bidi/>
        <w:rPr>
          <w:rFonts w:asciiTheme="minorBidi" w:hAnsiTheme="minorBidi" w:cstheme="minorBidi"/>
          <w:rtl/>
          <w:lang w:bidi="he-IL"/>
        </w:rPr>
      </w:pPr>
    </w:p>
    <w:p w14:paraId="13F721B3" w14:textId="38E3A348" w:rsidR="006C0F81" w:rsidRDefault="006C0F81" w:rsidP="006C0F81">
      <w:pPr>
        <w:bidi/>
        <w:rPr>
          <w:rFonts w:asciiTheme="minorBidi" w:hAnsiTheme="minorBidi" w:cstheme="minorBidi"/>
          <w:rtl/>
          <w:lang w:bidi="he-IL"/>
        </w:rPr>
      </w:pPr>
      <w:r w:rsidRPr="00763770">
        <w:rPr>
          <w:rFonts w:asciiTheme="minorBidi" w:hAnsiTheme="minorBidi" w:cstheme="minorBidi" w:hint="cs"/>
          <w:u w:val="single"/>
          <w:rtl/>
          <w:lang w:bidi="he-IL"/>
        </w:rPr>
        <w:t>דוד</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זה נכון ממוצע זה ממוצע, כל מה שהמבקר רואה שמול הכרטיסייה או מקום אחר, </w:t>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r>
        <w:rPr>
          <w:rFonts w:asciiTheme="minorBidi" w:hAnsiTheme="minorBidi" w:cstheme="minorBidi" w:hint="cs"/>
          <w:rtl/>
          <w:lang w:bidi="he-IL"/>
        </w:rPr>
        <w:t>שאין התאמה הוא צריך לבדוק למה.</w:t>
      </w:r>
    </w:p>
    <w:p w14:paraId="4B4D9EA6" w14:textId="77777777" w:rsidR="006C0F81" w:rsidRDefault="006C0F81" w:rsidP="006C0F81">
      <w:pPr>
        <w:bidi/>
        <w:rPr>
          <w:rFonts w:asciiTheme="minorBidi" w:hAnsiTheme="minorBidi" w:cstheme="minorBidi"/>
          <w:rtl/>
          <w:lang w:bidi="he-IL"/>
        </w:rPr>
      </w:pPr>
    </w:p>
    <w:p w14:paraId="62950A9E" w14:textId="03B21C32" w:rsidR="006C0F81" w:rsidRDefault="006C0F81" w:rsidP="006C0F81">
      <w:pPr>
        <w:bidi/>
        <w:rPr>
          <w:rFonts w:asciiTheme="minorBidi" w:hAnsiTheme="minorBidi" w:cstheme="minorBidi"/>
          <w:rtl/>
          <w:lang w:bidi="he-IL"/>
        </w:rPr>
      </w:pPr>
      <w:r w:rsidRPr="00763770">
        <w:rPr>
          <w:rFonts w:asciiTheme="minorBidi" w:hAnsiTheme="minorBidi" w:cstheme="minorBidi" w:hint="cs"/>
          <w:u w:val="single"/>
          <w:rtl/>
          <w:lang w:bidi="he-IL"/>
        </w:rPr>
        <w:t>לירית</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על מה ועל חוסר התאמה גם באלף שקל ידברו.</w:t>
      </w:r>
      <w:r w:rsidR="00516545">
        <w:rPr>
          <w:rFonts w:asciiTheme="minorBidi" w:hAnsiTheme="minorBidi" w:cstheme="minorBidi"/>
          <w:rtl/>
          <w:lang w:bidi="he-IL"/>
        </w:rPr>
        <w:br/>
      </w:r>
    </w:p>
    <w:p w14:paraId="00F63B9E" w14:textId="42E26E66" w:rsidR="006C0F81" w:rsidRDefault="00516545" w:rsidP="006C0F81">
      <w:pPr>
        <w:bidi/>
        <w:rPr>
          <w:rFonts w:asciiTheme="minorBidi" w:hAnsiTheme="minorBidi" w:cstheme="minorBidi"/>
          <w:rtl/>
          <w:lang w:bidi="he-IL"/>
        </w:rPr>
      </w:pPr>
      <w:r>
        <w:rPr>
          <w:rFonts w:asciiTheme="minorBidi" w:hAnsiTheme="minorBidi" w:cstheme="minorBidi" w:hint="cs"/>
          <w:u w:val="single"/>
          <w:rtl/>
          <w:lang w:bidi="he-IL"/>
        </w:rPr>
        <w:t>ד</w:t>
      </w:r>
      <w:r w:rsidR="006C0F81" w:rsidRPr="00763770">
        <w:rPr>
          <w:rFonts w:asciiTheme="minorBidi" w:hAnsiTheme="minorBidi" w:cstheme="minorBidi" w:hint="cs"/>
          <w:u w:val="single"/>
          <w:rtl/>
          <w:lang w:bidi="he-IL"/>
        </w:rPr>
        <w:t>וד</w:t>
      </w:r>
      <w:r w:rsidR="006C0F81">
        <w:rPr>
          <w:rFonts w:asciiTheme="minorBidi" w:hAnsiTheme="minorBidi" w:cstheme="minorBidi" w:hint="cs"/>
          <w:rtl/>
          <w:lang w:bidi="he-IL"/>
        </w:rPr>
        <w:t>:</w:t>
      </w:r>
      <w:r w:rsidR="006C0F81">
        <w:rPr>
          <w:rFonts w:asciiTheme="minorBidi" w:hAnsiTheme="minorBidi" w:cstheme="minorBidi"/>
          <w:rtl/>
          <w:lang w:bidi="he-IL"/>
        </w:rPr>
        <w:tab/>
      </w:r>
      <w:r w:rsidR="006C0F81">
        <w:rPr>
          <w:rFonts w:asciiTheme="minorBidi" w:hAnsiTheme="minorBidi" w:cstheme="minorBidi" w:hint="cs"/>
          <w:rtl/>
          <w:lang w:bidi="he-IL"/>
        </w:rPr>
        <w:t xml:space="preserve">למה אין התאמה כי יש הוצאה של סכום </w:t>
      </w:r>
      <w:r w:rsidR="004D5527">
        <w:rPr>
          <w:rFonts w:asciiTheme="minorBidi" w:hAnsiTheme="minorBidi" w:cstheme="minorBidi" w:hint="cs"/>
          <w:rtl/>
          <w:lang w:bidi="he-IL"/>
        </w:rPr>
        <w:t>מסוים</w:t>
      </w:r>
      <w:r w:rsidR="006C0F81">
        <w:rPr>
          <w:rFonts w:asciiTheme="minorBidi" w:hAnsiTheme="minorBidi" w:cstheme="minorBidi" w:hint="cs"/>
          <w:rtl/>
          <w:lang w:bidi="he-IL"/>
        </w:rPr>
        <w:t xml:space="preserve"> החוצה והקבלות צריכות </w:t>
      </w:r>
      <w:r w:rsidR="006C0F81">
        <w:rPr>
          <w:rFonts w:asciiTheme="minorBidi" w:hAnsiTheme="minorBidi" w:cstheme="minorBidi"/>
          <w:rtl/>
          <w:lang w:bidi="he-IL"/>
        </w:rPr>
        <w:tab/>
      </w:r>
      <w:r w:rsidR="006C0F81">
        <w:rPr>
          <w:rFonts w:asciiTheme="minorBidi" w:hAnsiTheme="minorBidi" w:cstheme="minorBidi" w:hint="cs"/>
          <w:rtl/>
          <w:lang w:bidi="he-IL"/>
        </w:rPr>
        <w:t xml:space="preserve">להראות על </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sidR="006C0F81">
        <w:rPr>
          <w:rFonts w:asciiTheme="minorBidi" w:hAnsiTheme="minorBidi" w:cstheme="minorBidi" w:hint="cs"/>
          <w:rtl/>
          <w:lang w:bidi="he-IL"/>
        </w:rPr>
        <w:t>התאמה.</w:t>
      </w:r>
      <w:r>
        <w:rPr>
          <w:rFonts w:asciiTheme="minorBidi" w:hAnsiTheme="minorBidi" w:cstheme="minorBidi"/>
          <w:rtl/>
          <w:lang w:bidi="he-IL"/>
        </w:rPr>
        <w:br/>
      </w:r>
    </w:p>
    <w:p w14:paraId="1C9449D3" w14:textId="62F0552C" w:rsidR="006C0F81" w:rsidRDefault="006C0F81" w:rsidP="006C0F81">
      <w:pPr>
        <w:bidi/>
        <w:rPr>
          <w:rFonts w:asciiTheme="minorBidi" w:hAnsiTheme="minorBidi" w:cstheme="minorBidi"/>
          <w:rtl/>
          <w:lang w:bidi="he-IL"/>
        </w:rPr>
      </w:pPr>
      <w:r w:rsidRPr="00763770">
        <w:rPr>
          <w:rFonts w:asciiTheme="minorBidi" w:hAnsiTheme="minorBidi" w:cstheme="minorBidi" w:hint="cs"/>
          <w:u w:val="single"/>
          <w:rtl/>
          <w:lang w:bidi="he-IL"/>
        </w:rPr>
        <w:t>לירית</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ואין התאמה משום מה.</w:t>
      </w:r>
    </w:p>
    <w:p w14:paraId="474BBA17" w14:textId="77777777" w:rsidR="0037535E" w:rsidRDefault="0037535E" w:rsidP="0037535E">
      <w:pPr>
        <w:bidi/>
        <w:rPr>
          <w:rFonts w:asciiTheme="minorBidi" w:hAnsiTheme="minorBidi" w:cstheme="minorBidi"/>
          <w:rtl/>
          <w:lang w:bidi="he-IL"/>
        </w:rPr>
      </w:pPr>
    </w:p>
    <w:p w14:paraId="04F7CB5D" w14:textId="39005CDD" w:rsidR="0037535E" w:rsidRDefault="0037535E" w:rsidP="0037535E">
      <w:pPr>
        <w:bidi/>
        <w:rPr>
          <w:rFonts w:asciiTheme="minorBidi" w:hAnsiTheme="minorBidi" w:cstheme="minorBidi"/>
          <w:rtl/>
          <w:lang w:bidi="he-IL"/>
        </w:rPr>
      </w:pPr>
      <w:r w:rsidRPr="00763770">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מסיבה שלא שילמו ולאן אוכפים אותם.</w:t>
      </w:r>
    </w:p>
    <w:p w14:paraId="6CFDD8C3" w14:textId="77777777" w:rsidR="0037535E" w:rsidRDefault="0037535E" w:rsidP="0037535E">
      <w:pPr>
        <w:bidi/>
        <w:rPr>
          <w:rFonts w:asciiTheme="minorBidi" w:hAnsiTheme="minorBidi" w:cstheme="minorBidi"/>
          <w:rtl/>
          <w:lang w:bidi="he-IL"/>
        </w:rPr>
      </w:pPr>
    </w:p>
    <w:p w14:paraId="5E82A8B2" w14:textId="7A9D9A33" w:rsidR="0037535E" w:rsidRDefault="0037535E" w:rsidP="0037535E">
      <w:pPr>
        <w:bidi/>
        <w:rPr>
          <w:rFonts w:asciiTheme="minorBidi" w:hAnsiTheme="minorBidi" w:cstheme="minorBidi"/>
          <w:rtl/>
          <w:lang w:bidi="he-IL"/>
        </w:rPr>
      </w:pPr>
      <w:r w:rsidRPr="00763770">
        <w:rPr>
          <w:rFonts w:asciiTheme="minorBidi" w:hAnsiTheme="minorBidi" w:cstheme="minorBidi" w:hint="cs"/>
          <w:u w:val="single"/>
          <w:rtl/>
          <w:lang w:bidi="he-IL"/>
        </w:rPr>
        <w:t>לירית</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או ששילמו ולא רשמתם במערכת</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32564D2B" w14:textId="77777777" w:rsidR="0037535E" w:rsidRDefault="0037535E" w:rsidP="0037535E">
      <w:pPr>
        <w:bidi/>
        <w:rPr>
          <w:rFonts w:asciiTheme="minorBidi" w:hAnsiTheme="minorBidi" w:cstheme="minorBidi"/>
          <w:rtl/>
          <w:lang w:bidi="he-IL"/>
        </w:rPr>
      </w:pPr>
    </w:p>
    <w:p w14:paraId="7AB958BF" w14:textId="7783C8E3" w:rsidR="0037535E" w:rsidRDefault="0037535E" w:rsidP="0037535E">
      <w:pPr>
        <w:bidi/>
        <w:rPr>
          <w:rFonts w:asciiTheme="minorBidi" w:hAnsiTheme="minorBidi" w:cstheme="minorBidi"/>
          <w:rtl/>
          <w:lang w:bidi="he-IL"/>
        </w:rPr>
      </w:pPr>
      <w:r w:rsidRPr="00763770">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בדרך כלל זה לא קורה.</w:t>
      </w:r>
    </w:p>
    <w:p w14:paraId="1A627052" w14:textId="77777777" w:rsidR="0037535E" w:rsidRDefault="0037535E" w:rsidP="0037535E">
      <w:pPr>
        <w:bidi/>
        <w:rPr>
          <w:rFonts w:asciiTheme="minorBidi" w:hAnsiTheme="minorBidi" w:cstheme="minorBidi"/>
          <w:rtl/>
          <w:lang w:bidi="he-IL"/>
        </w:rPr>
      </w:pPr>
    </w:p>
    <w:p w14:paraId="1C2EA154" w14:textId="15BEACE5" w:rsidR="0037535E" w:rsidRDefault="0037535E" w:rsidP="0037535E">
      <w:pPr>
        <w:bidi/>
        <w:rPr>
          <w:rFonts w:asciiTheme="minorBidi" w:hAnsiTheme="minorBidi" w:cstheme="minorBidi"/>
          <w:rtl/>
          <w:lang w:bidi="he-IL"/>
        </w:rPr>
      </w:pPr>
      <w:r w:rsidRPr="00763770">
        <w:rPr>
          <w:rFonts w:asciiTheme="minorBidi" w:hAnsiTheme="minorBidi" w:cstheme="minorBidi" w:hint="cs"/>
          <w:u w:val="single"/>
          <w:rtl/>
          <w:lang w:bidi="he-IL"/>
        </w:rPr>
        <w:t>לירית</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אז מדובר באי התאמה בין המצופה לקורה בפועל.</w:t>
      </w:r>
    </w:p>
    <w:p w14:paraId="03613AAE" w14:textId="77777777" w:rsidR="0037535E" w:rsidRDefault="0037535E" w:rsidP="0037535E">
      <w:pPr>
        <w:bidi/>
        <w:rPr>
          <w:rFonts w:asciiTheme="minorBidi" w:hAnsiTheme="minorBidi" w:cstheme="minorBidi"/>
          <w:rtl/>
          <w:lang w:bidi="he-IL"/>
        </w:rPr>
      </w:pPr>
    </w:p>
    <w:p w14:paraId="6EBE2A20" w14:textId="4EFB8D8E" w:rsidR="0037535E" w:rsidRDefault="0037535E" w:rsidP="0037535E">
      <w:pPr>
        <w:bidi/>
        <w:rPr>
          <w:rFonts w:asciiTheme="minorBidi" w:hAnsiTheme="minorBidi" w:cstheme="minorBidi"/>
          <w:rtl/>
          <w:lang w:bidi="he-IL"/>
        </w:rPr>
      </w:pPr>
      <w:r w:rsidRPr="00763770">
        <w:rPr>
          <w:rFonts w:asciiTheme="minorBidi" w:hAnsiTheme="minorBidi" w:cstheme="minorBidi" w:hint="cs"/>
          <w:u w:val="single"/>
          <w:rtl/>
          <w:lang w:bidi="he-IL"/>
        </w:rPr>
        <w:t>דוד</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הם קיבלו כספים ולא החזירו.</w:t>
      </w:r>
    </w:p>
    <w:p w14:paraId="6B05CC39" w14:textId="77777777" w:rsidR="0037535E" w:rsidRDefault="0037535E" w:rsidP="0037535E">
      <w:pPr>
        <w:bidi/>
        <w:rPr>
          <w:rFonts w:asciiTheme="minorBidi" w:hAnsiTheme="minorBidi" w:cstheme="minorBidi"/>
          <w:rtl/>
          <w:lang w:bidi="he-IL"/>
        </w:rPr>
      </w:pPr>
    </w:p>
    <w:p w14:paraId="239D38F3" w14:textId="6F970B8F" w:rsidR="0037535E" w:rsidRDefault="0037535E" w:rsidP="0037535E">
      <w:pPr>
        <w:bidi/>
        <w:rPr>
          <w:rFonts w:asciiTheme="minorBidi" w:hAnsiTheme="minorBidi" w:cstheme="minorBidi"/>
          <w:rtl/>
          <w:lang w:bidi="he-IL"/>
        </w:rPr>
      </w:pPr>
      <w:r w:rsidRPr="00763770">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מבצעים הליכי אכיפה לכולם כמו שרואים פה. בסופו של יום אם החוב מתיישן כמו </w:t>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r>
        <w:rPr>
          <w:rFonts w:asciiTheme="minorBidi" w:hAnsiTheme="minorBidi" w:cstheme="minorBidi" w:hint="cs"/>
          <w:rtl/>
          <w:lang w:bidi="he-IL"/>
        </w:rPr>
        <w:t xml:space="preserve">של כל אזרח אחרי שבע שנים מביאים לוועדת מחיקות בצורה מסודרת ומוחקים את </w:t>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r>
        <w:rPr>
          <w:rFonts w:asciiTheme="minorBidi" w:hAnsiTheme="minorBidi" w:cstheme="minorBidi" w:hint="cs"/>
          <w:rtl/>
          <w:lang w:bidi="he-IL"/>
        </w:rPr>
        <w:t>החוב, אם לא מצליחים לגבותו, זה ההליך התקין והחוקי שצריך לעבוד בו.</w:t>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Pr>
          <w:rFonts w:asciiTheme="minorBidi" w:hAnsiTheme="minorBidi" w:cstheme="minorBidi"/>
          <w:rtl/>
          <w:lang w:bidi="he-IL"/>
        </w:rPr>
        <w:br/>
      </w:r>
      <w:r>
        <w:rPr>
          <w:rFonts w:asciiTheme="minorBidi" w:hAnsiTheme="minorBidi" w:cstheme="minorBidi" w:hint="cs"/>
          <w:rtl/>
          <w:lang w:bidi="he-IL"/>
        </w:rPr>
        <w:t xml:space="preserve">  </w:t>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r>
        <w:rPr>
          <w:rFonts w:asciiTheme="minorBidi" w:hAnsiTheme="minorBidi" w:cstheme="minorBidi" w:hint="cs"/>
          <w:rtl/>
          <w:lang w:bidi="he-IL"/>
        </w:rPr>
        <w:t xml:space="preserve">לפי חוזר מנכל מחקנו עשרות מיליונים של חובות, כשדוחות מתיישנים ומיצינו את </w:t>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r>
        <w:rPr>
          <w:rFonts w:asciiTheme="minorBidi" w:hAnsiTheme="minorBidi" w:cstheme="minorBidi" w:hint="cs"/>
          <w:rtl/>
          <w:lang w:bidi="he-IL"/>
        </w:rPr>
        <w:t>הליכי האכיפה.</w:t>
      </w:r>
    </w:p>
    <w:p w14:paraId="776DA2E3" w14:textId="77777777" w:rsidR="0037535E" w:rsidRDefault="0037535E" w:rsidP="0037535E">
      <w:pPr>
        <w:bidi/>
        <w:rPr>
          <w:rFonts w:asciiTheme="minorBidi" w:hAnsiTheme="minorBidi" w:cstheme="minorBidi"/>
          <w:rtl/>
          <w:lang w:bidi="he-IL"/>
        </w:rPr>
      </w:pPr>
    </w:p>
    <w:p w14:paraId="06EBF59E" w14:textId="0B319AC8" w:rsidR="0037535E" w:rsidRDefault="0037535E" w:rsidP="0037535E">
      <w:pPr>
        <w:bidi/>
        <w:rPr>
          <w:rFonts w:asciiTheme="minorBidi" w:hAnsiTheme="minorBidi" w:cstheme="minorBidi"/>
          <w:rtl/>
          <w:lang w:bidi="he-IL"/>
        </w:rPr>
      </w:pPr>
      <w:r w:rsidRPr="00763770">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אני רואה באחוזי הגבייה בעמוד 38 באחוז הגבייה מפיגורים אשתקד ירדנו ב- 3% </w:t>
      </w:r>
      <w:r w:rsidR="00516545">
        <w:rPr>
          <w:rFonts w:asciiTheme="minorBidi" w:hAnsiTheme="minorBidi" w:cstheme="minorBidi"/>
          <w:rtl/>
          <w:lang w:bidi="he-IL"/>
        </w:rPr>
        <w:br/>
      </w:r>
      <w:r w:rsidR="00516545">
        <w:rPr>
          <w:rFonts w:asciiTheme="minorBidi" w:hAnsiTheme="minorBidi" w:cstheme="minorBidi" w:hint="cs"/>
          <w:rtl/>
          <w:lang w:bidi="he-IL"/>
        </w:rPr>
        <w:t xml:space="preserve">  </w:t>
      </w:r>
      <w:r w:rsidR="00516545">
        <w:rPr>
          <w:rFonts w:asciiTheme="minorBidi" w:hAnsiTheme="minorBidi" w:cstheme="minorBidi"/>
          <w:rtl/>
          <w:lang w:bidi="he-IL"/>
        </w:rPr>
        <w:tab/>
      </w:r>
      <w:r>
        <w:rPr>
          <w:rFonts w:asciiTheme="minorBidi" w:hAnsiTheme="minorBidi" w:cstheme="minorBidi" w:hint="cs"/>
          <w:rtl/>
          <w:lang w:bidi="he-IL"/>
        </w:rPr>
        <w:t>ובאחוז גבייה מהשוטף ירדנו ב- 1%</w:t>
      </w:r>
      <w:r w:rsidR="00831DEF">
        <w:rPr>
          <w:rFonts w:asciiTheme="minorBidi" w:hAnsiTheme="minorBidi" w:cstheme="minorBidi" w:hint="cs"/>
          <w:rtl/>
          <w:lang w:bidi="he-IL"/>
        </w:rPr>
        <w:t>.</w:t>
      </w:r>
      <w:r w:rsidR="00831DEF">
        <w:rPr>
          <w:rFonts w:asciiTheme="minorBidi" w:hAnsiTheme="minorBidi" w:cstheme="minorBidi"/>
          <w:rtl/>
          <w:lang w:bidi="he-IL"/>
        </w:rPr>
        <w:br/>
      </w:r>
      <w:r w:rsidR="00831DEF">
        <w:rPr>
          <w:rFonts w:asciiTheme="minorBidi" w:hAnsiTheme="minorBidi" w:cstheme="minorBidi" w:hint="cs"/>
          <w:rtl/>
          <w:lang w:bidi="he-IL"/>
        </w:rPr>
        <w:t xml:space="preserve">   </w:t>
      </w:r>
      <w:r w:rsidR="00831DEF">
        <w:rPr>
          <w:rFonts w:asciiTheme="minorBidi" w:hAnsiTheme="minorBidi" w:cstheme="minorBidi"/>
          <w:rtl/>
          <w:lang w:bidi="he-IL"/>
        </w:rPr>
        <w:tab/>
      </w:r>
      <w:r w:rsidR="00831DEF">
        <w:rPr>
          <w:rFonts w:asciiTheme="minorBidi" w:hAnsiTheme="minorBidi" w:cstheme="minorBidi" w:hint="cs"/>
          <w:rtl/>
          <w:lang w:bidi="he-IL"/>
        </w:rPr>
        <w:t>מה הסיבות לירידה באחוזי הגבייה</w:t>
      </w:r>
      <w:r w:rsidR="00893266">
        <w:rPr>
          <w:rFonts w:asciiTheme="minorBidi" w:hAnsiTheme="minorBidi" w:cstheme="minorBidi" w:hint="cs"/>
          <w:rtl/>
          <w:lang w:bidi="he-IL"/>
        </w:rPr>
        <w:t xml:space="preserve"> </w:t>
      </w:r>
      <w:r w:rsidR="00831DEF">
        <w:rPr>
          <w:rFonts w:asciiTheme="minorBidi" w:hAnsiTheme="minorBidi" w:cstheme="minorBidi" w:hint="cs"/>
          <w:rtl/>
          <w:lang w:bidi="he-IL"/>
        </w:rPr>
        <w:t>?</w:t>
      </w:r>
      <w:r w:rsidR="00831DEF">
        <w:rPr>
          <w:rFonts w:asciiTheme="minorBidi" w:hAnsiTheme="minorBidi" w:cstheme="minorBidi"/>
          <w:rtl/>
          <w:lang w:bidi="he-IL"/>
        </w:rPr>
        <w:br/>
      </w:r>
      <w:r w:rsidR="00831DEF">
        <w:rPr>
          <w:rFonts w:asciiTheme="minorBidi" w:hAnsiTheme="minorBidi" w:cstheme="minorBidi" w:hint="cs"/>
          <w:rtl/>
          <w:lang w:bidi="he-IL"/>
        </w:rPr>
        <w:t xml:space="preserve">   </w:t>
      </w:r>
      <w:r w:rsidR="00831DEF">
        <w:rPr>
          <w:rFonts w:asciiTheme="minorBidi" w:hAnsiTheme="minorBidi" w:cstheme="minorBidi"/>
          <w:rtl/>
          <w:lang w:bidi="he-IL"/>
        </w:rPr>
        <w:tab/>
      </w:r>
      <w:r w:rsidR="00831DEF">
        <w:rPr>
          <w:rFonts w:asciiTheme="minorBidi" w:hAnsiTheme="minorBidi" w:cstheme="minorBidi" w:hint="cs"/>
          <w:rtl/>
          <w:lang w:bidi="he-IL"/>
        </w:rPr>
        <w:t>מה מצבנו בשנת 2024 נכון לעכשיו כשציינת ששיעור הגבייה המצב יותר טוב.</w:t>
      </w:r>
    </w:p>
    <w:p w14:paraId="2A1FFF90" w14:textId="77777777" w:rsidR="00831DEF" w:rsidRDefault="00831DEF" w:rsidP="00831DEF">
      <w:pPr>
        <w:bidi/>
        <w:rPr>
          <w:rFonts w:asciiTheme="minorBidi" w:hAnsiTheme="minorBidi" w:cstheme="minorBidi"/>
          <w:rtl/>
          <w:lang w:bidi="he-IL"/>
        </w:rPr>
      </w:pPr>
    </w:p>
    <w:p w14:paraId="02BE7FB6" w14:textId="4AB61D37" w:rsidR="00831DEF" w:rsidRDefault="00831DEF" w:rsidP="00831DEF">
      <w:pPr>
        <w:bidi/>
        <w:rPr>
          <w:rFonts w:asciiTheme="minorBidi" w:hAnsiTheme="minorBidi" w:cstheme="minorBidi"/>
          <w:rtl/>
          <w:lang w:bidi="he-IL"/>
        </w:rPr>
      </w:pPr>
      <w:r w:rsidRPr="00763770">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עברנו שנים מורכבות, גם קורונה וגם מלחמה, כל שנה והייחוד שלה. אנו כל השנה </w:t>
      </w:r>
      <w:r w:rsidR="00344F5E">
        <w:rPr>
          <w:rFonts w:asciiTheme="minorBidi" w:hAnsiTheme="minorBidi" w:cstheme="minorBidi"/>
          <w:rtl/>
          <w:lang w:bidi="he-IL"/>
        </w:rPr>
        <w:br/>
      </w:r>
      <w:r w:rsidR="00344F5E">
        <w:rPr>
          <w:rFonts w:asciiTheme="minorBidi" w:hAnsiTheme="minorBidi" w:cstheme="minorBidi" w:hint="cs"/>
          <w:rtl/>
          <w:lang w:bidi="he-IL"/>
        </w:rPr>
        <w:t xml:space="preserve">  </w:t>
      </w:r>
      <w:r w:rsidR="00344F5E">
        <w:rPr>
          <w:rFonts w:asciiTheme="minorBidi" w:hAnsiTheme="minorBidi" w:cstheme="minorBidi"/>
          <w:rtl/>
          <w:lang w:bidi="he-IL"/>
        </w:rPr>
        <w:tab/>
      </w:r>
      <w:r>
        <w:rPr>
          <w:rFonts w:asciiTheme="minorBidi" w:hAnsiTheme="minorBidi" w:cstheme="minorBidi" w:hint="cs"/>
          <w:rtl/>
          <w:lang w:bidi="he-IL"/>
        </w:rPr>
        <w:t xml:space="preserve">עושים אכיפה אבל בסוף שנה מי שלא משלם בא להחזיר חובות ואז זה סכומים </w:t>
      </w:r>
      <w:r w:rsidR="00344F5E">
        <w:rPr>
          <w:rFonts w:asciiTheme="minorBidi" w:hAnsiTheme="minorBidi" w:cstheme="minorBidi"/>
          <w:rtl/>
          <w:lang w:bidi="he-IL"/>
        </w:rPr>
        <w:br/>
      </w:r>
      <w:r w:rsidR="00344F5E">
        <w:rPr>
          <w:rFonts w:asciiTheme="minorBidi" w:hAnsiTheme="minorBidi" w:cstheme="minorBidi" w:hint="cs"/>
          <w:rtl/>
          <w:lang w:bidi="he-IL"/>
        </w:rPr>
        <w:t xml:space="preserve">  </w:t>
      </w:r>
      <w:r w:rsidR="00344F5E">
        <w:rPr>
          <w:rFonts w:asciiTheme="minorBidi" w:hAnsiTheme="minorBidi" w:cstheme="minorBidi"/>
          <w:rtl/>
          <w:lang w:bidi="he-IL"/>
        </w:rPr>
        <w:tab/>
      </w:r>
      <w:r>
        <w:rPr>
          <w:rFonts w:asciiTheme="minorBidi" w:hAnsiTheme="minorBidi" w:cstheme="minorBidi" w:hint="cs"/>
          <w:rtl/>
          <w:lang w:bidi="he-IL"/>
        </w:rPr>
        <w:t>גדולים ורואים גבייה.</w:t>
      </w:r>
    </w:p>
    <w:p w14:paraId="09A92266" w14:textId="77777777" w:rsidR="00831DEF" w:rsidRDefault="00831DEF" w:rsidP="00831DEF">
      <w:pPr>
        <w:bidi/>
        <w:rPr>
          <w:rFonts w:asciiTheme="minorBidi" w:hAnsiTheme="minorBidi" w:cstheme="minorBidi"/>
          <w:rtl/>
          <w:lang w:bidi="he-IL"/>
        </w:rPr>
      </w:pPr>
    </w:p>
    <w:p w14:paraId="6CB65B4B" w14:textId="478B9940" w:rsidR="00831DEF" w:rsidRDefault="00831DEF" w:rsidP="00831DEF">
      <w:pPr>
        <w:bidi/>
        <w:rPr>
          <w:rFonts w:asciiTheme="minorBidi" w:hAnsiTheme="minorBidi" w:cstheme="minorBidi"/>
          <w:rtl/>
          <w:lang w:bidi="he-IL"/>
        </w:rPr>
      </w:pPr>
      <w:r w:rsidRPr="00763770">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אני מדברת על חובות מסופקים שהחובות של העובדים זה חלק מהם.</w:t>
      </w:r>
    </w:p>
    <w:p w14:paraId="542ADD63" w14:textId="090B8EB3" w:rsidR="00831DEF" w:rsidRDefault="00831DEF" w:rsidP="00831DEF">
      <w:pPr>
        <w:bidi/>
        <w:rPr>
          <w:rFonts w:asciiTheme="minorBidi" w:hAnsiTheme="minorBidi" w:cstheme="minorBidi"/>
          <w:rtl/>
          <w:lang w:bidi="he-IL"/>
        </w:rPr>
      </w:pPr>
      <w:r>
        <w:rPr>
          <w:rFonts w:asciiTheme="minorBidi" w:hAnsiTheme="minorBidi" w:cstheme="minorBidi"/>
          <w:rtl/>
          <w:lang w:bidi="he-IL"/>
        </w:rPr>
        <w:tab/>
      </w:r>
      <w:r w:rsidR="00383224">
        <w:rPr>
          <w:rFonts w:asciiTheme="minorBidi" w:hAnsiTheme="minorBidi" w:cstheme="minorBidi" w:hint="cs"/>
          <w:rtl/>
          <w:lang w:bidi="he-IL"/>
        </w:rPr>
        <w:t>יש גם הלוואות לעובדים שלא מוחזרות</w:t>
      </w:r>
      <w:r w:rsidR="00893266">
        <w:rPr>
          <w:rFonts w:asciiTheme="minorBidi" w:hAnsiTheme="minorBidi" w:cstheme="minorBidi" w:hint="cs"/>
          <w:rtl/>
          <w:lang w:bidi="he-IL"/>
        </w:rPr>
        <w:t xml:space="preserve"> </w:t>
      </w:r>
      <w:r w:rsidR="00383224">
        <w:rPr>
          <w:rFonts w:asciiTheme="minorBidi" w:hAnsiTheme="minorBidi" w:cstheme="minorBidi" w:hint="cs"/>
          <w:rtl/>
          <w:lang w:bidi="he-IL"/>
        </w:rPr>
        <w:t>?</w:t>
      </w:r>
    </w:p>
    <w:p w14:paraId="0AC752C4" w14:textId="77777777" w:rsidR="002E7B91" w:rsidRDefault="002E7B91" w:rsidP="002E7B91">
      <w:pPr>
        <w:bidi/>
        <w:rPr>
          <w:rFonts w:asciiTheme="minorBidi" w:hAnsiTheme="minorBidi" w:cstheme="minorBidi"/>
          <w:rtl/>
          <w:lang w:bidi="he-IL"/>
        </w:rPr>
      </w:pPr>
    </w:p>
    <w:p w14:paraId="0427B0C2" w14:textId="77777777" w:rsidR="002E7B91" w:rsidRDefault="002E7B91" w:rsidP="002E7B91">
      <w:pPr>
        <w:bidi/>
        <w:rPr>
          <w:rFonts w:asciiTheme="minorBidi" w:hAnsiTheme="minorBidi" w:cstheme="minorBidi"/>
          <w:rtl/>
          <w:lang w:bidi="he-IL"/>
        </w:rPr>
      </w:pPr>
    </w:p>
    <w:p w14:paraId="0C05CB34" w14:textId="77777777" w:rsidR="002E7B91" w:rsidRDefault="002E7B91" w:rsidP="002E7B91">
      <w:pPr>
        <w:bidi/>
        <w:rPr>
          <w:rFonts w:asciiTheme="minorBidi" w:hAnsiTheme="minorBidi" w:cstheme="minorBidi"/>
          <w:rtl/>
          <w:lang w:bidi="he-IL"/>
        </w:rPr>
      </w:pPr>
    </w:p>
    <w:p w14:paraId="2BC863FE" w14:textId="77777777" w:rsidR="002E7B91" w:rsidRDefault="002E7B91" w:rsidP="002E7B91">
      <w:pPr>
        <w:bidi/>
        <w:rPr>
          <w:rFonts w:asciiTheme="minorBidi" w:hAnsiTheme="minorBidi" w:cstheme="minorBidi"/>
          <w:rtl/>
          <w:lang w:bidi="he-IL"/>
        </w:rPr>
      </w:pPr>
    </w:p>
    <w:p w14:paraId="52B4FAE0" w14:textId="77777777" w:rsidR="00383224" w:rsidRDefault="00383224" w:rsidP="00383224">
      <w:pPr>
        <w:bidi/>
        <w:rPr>
          <w:rFonts w:asciiTheme="minorBidi" w:hAnsiTheme="minorBidi" w:cstheme="minorBidi"/>
          <w:rtl/>
          <w:lang w:bidi="he-IL"/>
        </w:rPr>
      </w:pPr>
    </w:p>
    <w:p w14:paraId="1C4B5081" w14:textId="6985CB38" w:rsidR="00383224" w:rsidRDefault="00383224" w:rsidP="00383224">
      <w:pPr>
        <w:bidi/>
        <w:rPr>
          <w:rFonts w:asciiTheme="minorBidi" w:hAnsiTheme="minorBidi" w:cstheme="minorBidi"/>
          <w:rtl/>
          <w:lang w:bidi="he-IL"/>
        </w:rPr>
      </w:pPr>
      <w:r w:rsidRPr="00763770">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אני יכול לבדוק, לא יודע, לדעתי זה יותר עובדים שפורשים או עוזבים. </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 xml:space="preserve">העירייה כבר לא נותנת הלוואות כבעבר. </w:t>
      </w:r>
    </w:p>
    <w:p w14:paraId="3EE88754" w14:textId="77777777" w:rsidR="00383224" w:rsidRDefault="00383224" w:rsidP="00383224">
      <w:pPr>
        <w:bidi/>
        <w:rPr>
          <w:rFonts w:asciiTheme="minorBidi" w:hAnsiTheme="minorBidi" w:cstheme="minorBidi"/>
          <w:rtl/>
          <w:lang w:bidi="he-IL"/>
        </w:rPr>
      </w:pPr>
    </w:p>
    <w:p w14:paraId="04EFCFD1" w14:textId="1B6E2AAB" w:rsidR="00383224" w:rsidRDefault="00383224" w:rsidP="00383224">
      <w:pPr>
        <w:bidi/>
        <w:rPr>
          <w:rFonts w:asciiTheme="minorBidi" w:hAnsiTheme="minorBidi" w:cstheme="minorBidi"/>
          <w:rtl/>
          <w:lang w:bidi="he-IL"/>
        </w:rPr>
      </w:pPr>
      <w:r w:rsidRPr="00763770">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מה עם מקדמות</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00DE106A" w14:textId="77777777" w:rsidR="00383224" w:rsidRDefault="00383224" w:rsidP="00383224">
      <w:pPr>
        <w:bidi/>
        <w:rPr>
          <w:rFonts w:asciiTheme="minorBidi" w:hAnsiTheme="minorBidi" w:cstheme="minorBidi"/>
          <w:rtl/>
          <w:lang w:bidi="he-IL"/>
        </w:rPr>
      </w:pPr>
    </w:p>
    <w:p w14:paraId="41FD104F" w14:textId="341DA9DF" w:rsidR="00383224" w:rsidRDefault="00383224" w:rsidP="00383224">
      <w:pPr>
        <w:bidi/>
        <w:rPr>
          <w:rFonts w:asciiTheme="minorBidi" w:hAnsiTheme="minorBidi" w:cstheme="minorBidi"/>
          <w:rtl/>
          <w:lang w:bidi="he-IL"/>
        </w:rPr>
      </w:pPr>
      <w:r w:rsidRPr="00763770">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זה משהו אחר, יש נוהל מקדמות.</w:t>
      </w:r>
    </w:p>
    <w:p w14:paraId="61E50C75" w14:textId="77777777" w:rsidR="00383224" w:rsidRDefault="00383224" w:rsidP="00383224">
      <w:pPr>
        <w:bidi/>
        <w:rPr>
          <w:rFonts w:asciiTheme="minorBidi" w:hAnsiTheme="minorBidi" w:cstheme="minorBidi"/>
          <w:rtl/>
          <w:lang w:bidi="he-IL"/>
        </w:rPr>
      </w:pPr>
    </w:p>
    <w:p w14:paraId="62B843C2" w14:textId="6C679A17" w:rsidR="00383224" w:rsidRDefault="00383224" w:rsidP="00383224">
      <w:pPr>
        <w:bidi/>
        <w:rPr>
          <w:rFonts w:asciiTheme="minorBidi" w:hAnsiTheme="minorBidi" w:cstheme="minorBidi"/>
          <w:rtl/>
          <w:lang w:bidi="he-IL"/>
        </w:rPr>
      </w:pPr>
      <w:r w:rsidRPr="00763770">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אנו רוצים לשפר, איך משפרים את החובות האלה</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570E9481" w14:textId="5D8F587E" w:rsidR="00383224" w:rsidRDefault="00383224" w:rsidP="00383224">
      <w:pPr>
        <w:bidi/>
        <w:rPr>
          <w:rFonts w:asciiTheme="minorBidi" w:hAnsiTheme="minorBidi" w:cstheme="minorBidi"/>
          <w:rtl/>
          <w:lang w:bidi="he-IL"/>
        </w:rPr>
      </w:pP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מתי אתם מקבלים סימון אדום</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4AAFA388" w14:textId="77777777" w:rsidR="00383224" w:rsidRDefault="00383224" w:rsidP="00383224">
      <w:pPr>
        <w:bidi/>
        <w:rPr>
          <w:rFonts w:asciiTheme="minorBidi" w:hAnsiTheme="minorBidi" w:cstheme="minorBidi"/>
          <w:rtl/>
          <w:lang w:bidi="he-IL"/>
        </w:rPr>
      </w:pPr>
    </w:p>
    <w:p w14:paraId="6FE44497" w14:textId="76E76EFC" w:rsidR="00383224" w:rsidRDefault="00383224" w:rsidP="00383224">
      <w:pPr>
        <w:bidi/>
        <w:rPr>
          <w:rFonts w:asciiTheme="minorBidi" w:hAnsiTheme="minorBidi" w:cstheme="minorBidi"/>
          <w:rtl/>
          <w:lang w:bidi="he-IL"/>
        </w:rPr>
      </w:pPr>
      <w:r w:rsidRPr="00763770">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יש לנו סרגל מאד ברור, כל החובות מעל מאה שקלים מתחילים לאכוף. </w:t>
      </w:r>
    </w:p>
    <w:p w14:paraId="0C854145" w14:textId="77777777" w:rsidR="00383224" w:rsidRDefault="00383224" w:rsidP="00383224">
      <w:pPr>
        <w:bidi/>
        <w:rPr>
          <w:rFonts w:asciiTheme="minorBidi" w:hAnsiTheme="minorBidi" w:cstheme="minorBidi"/>
          <w:rtl/>
          <w:lang w:bidi="he-IL"/>
        </w:rPr>
      </w:pPr>
    </w:p>
    <w:p w14:paraId="1303AC63" w14:textId="2799BF12" w:rsidR="00383224" w:rsidRDefault="00383224" w:rsidP="00383224">
      <w:pPr>
        <w:bidi/>
        <w:rPr>
          <w:rFonts w:asciiTheme="minorBidi" w:hAnsiTheme="minorBidi" w:cstheme="minorBidi"/>
          <w:rtl/>
          <w:lang w:bidi="he-IL"/>
        </w:rPr>
      </w:pPr>
      <w:r w:rsidRPr="00763770">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אבל כל הארנונות פה זה יותר ממאה שקלים.</w:t>
      </w:r>
    </w:p>
    <w:p w14:paraId="22FBA30C" w14:textId="77777777" w:rsidR="00383224" w:rsidRDefault="00383224" w:rsidP="00383224">
      <w:pPr>
        <w:bidi/>
        <w:rPr>
          <w:rFonts w:asciiTheme="minorBidi" w:hAnsiTheme="minorBidi" w:cstheme="minorBidi"/>
          <w:rtl/>
          <w:lang w:bidi="he-IL"/>
        </w:rPr>
      </w:pPr>
    </w:p>
    <w:p w14:paraId="7668110B" w14:textId="3D39EBCA" w:rsidR="00383224" w:rsidRDefault="00383224" w:rsidP="00383224">
      <w:pPr>
        <w:bidi/>
        <w:rPr>
          <w:rFonts w:asciiTheme="minorBidi" w:hAnsiTheme="minorBidi" w:cstheme="minorBidi"/>
          <w:rtl/>
          <w:lang w:bidi="he-IL"/>
        </w:rPr>
      </w:pPr>
      <w:r w:rsidRPr="00763770">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sidR="00E65A6B">
        <w:rPr>
          <w:rFonts w:asciiTheme="minorBidi" w:hAnsiTheme="minorBidi" w:cstheme="minorBidi" w:hint="cs"/>
          <w:rtl/>
          <w:lang w:bidi="he-IL"/>
        </w:rPr>
        <w:t xml:space="preserve">אנו מוציאים התראה ראשונה ואחרי 14 יום שולחים התראה שנייה ואח"כ עושים גם </w:t>
      </w:r>
      <w:r w:rsidR="00344F5E">
        <w:rPr>
          <w:rFonts w:asciiTheme="minorBidi" w:hAnsiTheme="minorBidi" w:cstheme="minorBidi"/>
          <w:rtl/>
          <w:lang w:bidi="he-IL"/>
        </w:rPr>
        <w:br/>
      </w:r>
      <w:r w:rsidR="00344F5E">
        <w:rPr>
          <w:rFonts w:asciiTheme="minorBidi" w:hAnsiTheme="minorBidi" w:cstheme="minorBidi" w:hint="cs"/>
          <w:rtl/>
          <w:lang w:bidi="he-IL"/>
        </w:rPr>
        <w:t xml:space="preserve">  </w:t>
      </w:r>
      <w:r w:rsidR="00344F5E">
        <w:rPr>
          <w:rFonts w:asciiTheme="minorBidi" w:hAnsiTheme="minorBidi" w:cstheme="minorBidi"/>
          <w:rtl/>
          <w:lang w:bidi="he-IL"/>
        </w:rPr>
        <w:tab/>
      </w:r>
      <w:r w:rsidR="00E65A6B">
        <w:rPr>
          <w:rFonts w:asciiTheme="minorBidi" w:hAnsiTheme="minorBidi" w:cstheme="minorBidi" w:hint="cs"/>
          <w:rtl/>
          <w:lang w:bidi="he-IL"/>
        </w:rPr>
        <w:t>טלפונים ועיקולי בנקים ואם יש אכיפה אז אכיפה משפטית.</w:t>
      </w:r>
    </w:p>
    <w:p w14:paraId="762B1A09" w14:textId="77777777" w:rsidR="00E65A6B" w:rsidRDefault="00E65A6B" w:rsidP="00E65A6B">
      <w:pPr>
        <w:bidi/>
        <w:rPr>
          <w:rFonts w:asciiTheme="minorBidi" w:hAnsiTheme="minorBidi" w:cstheme="minorBidi"/>
          <w:rtl/>
          <w:lang w:bidi="he-IL"/>
        </w:rPr>
      </w:pPr>
    </w:p>
    <w:p w14:paraId="11FEE269" w14:textId="5F42C897" w:rsidR="00E65A6B" w:rsidRDefault="00E65A6B" w:rsidP="00E65A6B">
      <w:pPr>
        <w:bidi/>
        <w:rPr>
          <w:rFonts w:asciiTheme="minorBidi" w:hAnsiTheme="minorBidi" w:cstheme="minorBidi"/>
          <w:rtl/>
          <w:lang w:bidi="he-IL"/>
        </w:rPr>
      </w:pPr>
      <w:r w:rsidRPr="00763770">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מה התוכנית שזה ישתפר</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6FAB00D1" w14:textId="77777777" w:rsidR="00E65A6B" w:rsidRDefault="00E65A6B" w:rsidP="00E65A6B">
      <w:pPr>
        <w:bidi/>
        <w:rPr>
          <w:rFonts w:asciiTheme="minorBidi" w:hAnsiTheme="minorBidi" w:cstheme="minorBidi"/>
          <w:rtl/>
          <w:lang w:bidi="he-IL"/>
        </w:rPr>
      </w:pPr>
    </w:p>
    <w:p w14:paraId="778F90B4" w14:textId="14E92BAD" w:rsidR="00E65A6B" w:rsidRDefault="00E65A6B" w:rsidP="00E65A6B">
      <w:pPr>
        <w:bidi/>
        <w:rPr>
          <w:rFonts w:asciiTheme="minorBidi" w:hAnsiTheme="minorBidi" w:cstheme="minorBidi"/>
          <w:rtl/>
          <w:lang w:bidi="he-IL"/>
        </w:rPr>
      </w:pPr>
      <w:r w:rsidRPr="00763770">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אחוז הגבייה של כפר סבא הוא מהגבוהים בארץ, אנחנו ממשיכים בכל הכוח. בשוטף </w:t>
      </w:r>
      <w:r w:rsidR="00344F5E">
        <w:rPr>
          <w:rFonts w:asciiTheme="minorBidi" w:hAnsiTheme="minorBidi" w:cstheme="minorBidi"/>
          <w:rtl/>
          <w:lang w:bidi="he-IL"/>
        </w:rPr>
        <w:br/>
      </w:r>
      <w:r w:rsidR="00344F5E">
        <w:rPr>
          <w:rFonts w:asciiTheme="minorBidi" w:hAnsiTheme="minorBidi" w:cstheme="minorBidi" w:hint="cs"/>
          <w:rtl/>
          <w:lang w:bidi="he-IL"/>
        </w:rPr>
        <w:t xml:space="preserve">  </w:t>
      </w:r>
      <w:r w:rsidR="00344F5E">
        <w:rPr>
          <w:rFonts w:asciiTheme="minorBidi" w:hAnsiTheme="minorBidi" w:cstheme="minorBidi"/>
          <w:rtl/>
          <w:lang w:bidi="he-IL"/>
        </w:rPr>
        <w:tab/>
      </w:r>
      <w:r>
        <w:rPr>
          <w:rFonts w:asciiTheme="minorBidi" w:hAnsiTheme="minorBidi" w:cstheme="minorBidi" w:hint="cs"/>
          <w:rtl/>
          <w:lang w:bidi="he-IL"/>
        </w:rPr>
        <w:t>אני היום בסביבות 96 אחוז גבייה.</w:t>
      </w:r>
    </w:p>
    <w:p w14:paraId="6268DEBA" w14:textId="77777777" w:rsidR="00BF1C31" w:rsidRDefault="00BF1C31" w:rsidP="00BF1C31">
      <w:pPr>
        <w:bidi/>
        <w:rPr>
          <w:rFonts w:asciiTheme="minorBidi" w:hAnsiTheme="minorBidi" w:cstheme="minorBidi"/>
          <w:rtl/>
          <w:lang w:bidi="he-IL"/>
        </w:rPr>
      </w:pPr>
    </w:p>
    <w:p w14:paraId="5A6B64D8" w14:textId="503D4E15" w:rsidR="00BF1C31" w:rsidRDefault="00BF1C31" w:rsidP="00BF1C31">
      <w:pPr>
        <w:bidi/>
        <w:rPr>
          <w:rFonts w:asciiTheme="minorBidi" w:hAnsiTheme="minorBidi" w:cstheme="minorBidi"/>
          <w:rtl/>
          <w:lang w:bidi="he-IL"/>
        </w:rPr>
      </w:pPr>
      <w:r w:rsidRPr="00763770">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סך של 10 מיליון בגין צריכה בשנת 2022, 8.669 זה עלייה של 2 מיליון.</w:t>
      </w:r>
    </w:p>
    <w:p w14:paraId="6CDE90A2" w14:textId="77777777" w:rsidR="00BF1C31" w:rsidRDefault="00BF1C31" w:rsidP="00BF1C31">
      <w:pPr>
        <w:bidi/>
        <w:rPr>
          <w:rFonts w:asciiTheme="minorBidi" w:hAnsiTheme="minorBidi" w:cstheme="minorBidi"/>
          <w:rtl/>
          <w:lang w:bidi="he-IL"/>
        </w:rPr>
      </w:pPr>
    </w:p>
    <w:p w14:paraId="3A63CF25" w14:textId="6D8B7596" w:rsidR="00BF1C31" w:rsidRDefault="00BF1C31" w:rsidP="00BF1C31">
      <w:pPr>
        <w:bidi/>
        <w:rPr>
          <w:rFonts w:asciiTheme="minorBidi" w:hAnsiTheme="minorBidi" w:cstheme="minorBidi"/>
          <w:rtl/>
          <w:lang w:bidi="he-IL"/>
        </w:rPr>
      </w:pPr>
      <w:r w:rsidRPr="00763770">
        <w:rPr>
          <w:rFonts w:asciiTheme="minorBidi" w:hAnsiTheme="minorBidi" w:cstheme="minorBidi" w:hint="cs"/>
          <w:u w:val="single"/>
          <w:rtl/>
          <w:lang w:bidi="he-IL"/>
        </w:rPr>
        <w:t>דוד</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עבור צריכת המים בשנת 2023 שילמה העירייה למפעל המים סך של 10 מיליון אל </w:t>
      </w:r>
      <w:r w:rsidR="00344F5E">
        <w:rPr>
          <w:rFonts w:asciiTheme="minorBidi" w:hAnsiTheme="minorBidi" w:cstheme="minorBidi"/>
          <w:rtl/>
          <w:lang w:bidi="he-IL"/>
        </w:rPr>
        <w:br/>
      </w:r>
      <w:r w:rsidR="00344F5E">
        <w:rPr>
          <w:rFonts w:asciiTheme="minorBidi" w:hAnsiTheme="minorBidi" w:cstheme="minorBidi" w:hint="cs"/>
          <w:rtl/>
          <w:lang w:bidi="he-IL"/>
        </w:rPr>
        <w:t xml:space="preserve">  </w:t>
      </w:r>
      <w:r w:rsidR="00344F5E">
        <w:rPr>
          <w:rFonts w:asciiTheme="minorBidi" w:hAnsiTheme="minorBidi" w:cstheme="minorBidi"/>
          <w:rtl/>
          <w:lang w:bidi="he-IL"/>
        </w:rPr>
        <w:tab/>
      </w:r>
      <w:r>
        <w:rPr>
          <w:rFonts w:asciiTheme="minorBidi" w:hAnsiTheme="minorBidi" w:cstheme="minorBidi" w:hint="cs"/>
          <w:rtl/>
          <w:lang w:bidi="he-IL"/>
        </w:rPr>
        <w:t>מול 2022 8.6 מיליון.</w:t>
      </w:r>
    </w:p>
    <w:p w14:paraId="3FB4CF3A" w14:textId="77777777" w:rsidR="00BF1C31" w:rsidRDefault="00BF1C31" w:rsidP="00BF1C31">
      <w:pPr>
        <w:bidi/>
        <w:rPr>
          <w:rFonts w:asciiTheme="minorBidi" w:hAnsiTheme="minorBidi" w:cstheme="minorBidi"/>
          <w:rtl/>
          <w:lang w:bidi="he-IL"/>
        </w:rPr>
      </w:pPr>
    </w:p>
    <w:p w14:paraId="14B91071" w14:textId="1A2ADC27" w:rsidR="00BF1C31" w:rsidRDefault="00BF1C31" w:rsidP="00BF1C31">
      <w:pPr>
        <w:bidi/>
        <w:rPr>
          <w:rFonts w:asciiTheme="minorBidi" w:hAnsiTheme="minorBidi" w:cstheme="minorBidi"/>
          <w:rtl/>
          <w:lang w:bidi="he-IL"/>
        </w:rPr>
      </w:pPr>
      <w:r w:rsidRPr="00763770">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זה צריכת מים פר אקסלנס, זה שתילה, עצים.</w:t>
      </w:r>
    </w:p>
    <w:p w14:paraId="6EC30137" w14:textId="77777777" w:rsidR="00BF1C31" w:rsidRDefault="00BF1C31" w:rsidP="00BF1C31">
      <w:pPr>
        <w:bidi/>
        <w:rPr>
          <w:rFonts w:asciiTheme="minorBidi" w:hAnsiTheme="minorBidi" w:cstheme="minorBidi"/>
          <w:rtl/>
          <w:lang w:bidi="he-IL"/>
        </w:rPr>
      </w:pPr>
    </w:p>
    <w:p w14:paraId="46BE4D0F" w14:textId="20163B7F" w:rsidR="00BF1C31" w:rsidRDefault="00BF1C31" w:rsidP="00BF1C31">
      <w:pPr>
        <w:bidi/>
        <w:rPr>
          <w:rFonts w:asciiTheme="minorBidi" w:hAnsiTheme="minorBidi" w:cstheme="minorBidi"/>
          <w:rtl/>
          <w:lang w:bidi="he-IL"/>
        </w:rPr>
      </w:pPr>
      <w:r w:rsidRPr="00763770">
        <w:rPr>
          <w:rFonts w:asciiTheme="minorBidi" w:hAnsiTheme="minorBidi" w:cstheme="minorBidi" w:hint="cs"/>
          <w:u w:val="single"/>
          <w:rtl/>
          <w:lang w:bidi="he-IL"/>
        </w:rPr>
        <w:t>דוד</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שום דבר שאנחנו לא צריכים להבין למה העלי</w:t>
      </w:r>
      <w:r w:rsidR="00B67033">
        <w:rPr>
          <w:rFonts w:asciiTheme="minorBidi" w:hAnsiTheme="minorBidi" w:cstheme="minorBidi" w:hint="cs"/>
          <w:rtl/>
          <w:lang w:bidi="he-IL"/>
        </w:rPr>
        <w:t>י</w:t>
      </w:r>
      <w:r>
        <w:rPr>
          <w:rFonts w:asciiTheme="minorBidi" w:hAnsiTheme="minorBidi" w:cstheme="minorBidi" w:hint="cs"/>
          <w:rtl/>
          <w:lang w:bidi="he-IL"/>
        </w:rPr>
        <w:t>ה בצריכה</w:t>
      </w:r>
      <w:r w:rsidR="00893266">
        <w:rPr>
          <w:rFonts w:asciiTheme="minorBidi" w:hAnsiTheme="minorBidi" w:cstheme="minorBidi" w:hint="cs"/>
          <w:rtl/>
          <w:lang w:bidi="he-IL"/>
        </w:rPr>
        <w:t xml:space="preserve"> </w:t>
      </w:r>
      <w:r w:rsidR="00763770">
        <w:rPr>
          <w:rFonts w:asciiTheme="minorBidi" w:hAnsiTheme="minorBidi" w:cstheme="minorBidi" w:hint="cs"/>
          <w:rtl/>
          <w:lang w:bidi="he-IL"/>
        </w:rPr>
        <w:t>?</w:t>
      </w:r>
    </w:p>
    <w:p w14:paraId="6881511C" w14:textId="77777777" w:rsidR="00763770" w:rsidRDefault="00763770" w:rsidP="00763770">
      <w:pPr>
        <w:bidi/>
        <w:rPr>
          <w:rFonts w:asciiTheme="minorBidi" w:hAnsiTheme="minorBidi" w:cstheme="minorBidi"/>
          <w:rtl/>
          <w:lang w:bidi="he-IL"/>
        </w:rPr>
      </w:pPr>
    </w:p>
    <w:p w14:paraId="702239D1" w14:textId="076E3168" w:rsidR="00763770" w:rsidRDefault="00763770" w:rsidP="00763770">
      <w:pPr>
        <w:bidi/>
        <w:rPr>
          <w:rFonts w:asciiTheme="minorBidi" w:hAnsiTheme="minorBidi" w:cstheme="minorBidi"/>
          <w:rtl/>
          <w:lang w:bidi="he-IL"/>
        </w:rPr>
      </w:pPr>
      <w:r w:rsidRPr="00763770">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יש לנו גם חברה שעושה ביקורת על צריכת המים.</w:t>
      </w:r>
    </w:p>
    <w:p w14:paraId="5A47C99E" w14:textId="77777777" w:rsidR="00763770" w:rsidRDefault="00763770" w:rsidP="00763770">
      <w:pPr>
        <w:bidi/>
        <w:rPr>
          <w:rFonts w:asciiTheme="minorBidi" w:hAnsiTheme="minorBidi" w:cstheme="minorBidi"/>
          <w:rtl/>
          <w:lang w:bidi="he-IL"/>
        </w:rPr>
      </w:pPr>
    </w:p>
    <w:p w14:paraId="3F6E2C12" w14:textId="296A24A5" w:rsidR="00763770" w:rsidRDefault="00763770" w:rsidP="00763770">
      <w:pPr>
        <w:bidi/>
        <w:rPr>
          <w:rFonts w:asciiTheme="minorBidi" w:hAnsiTheme="minorBidi" w:cstheme="minorBidi"/>
          <w:rtl/>
          <w:lang w:bidi="he-IL"/>
        </w:rPr>
      </w:pPr>
      <w:r w:rsidRPr="00763770">
        <w:rPr>
          <w:rFonts w:asciiTheme="minorBidi" w:hAnsiTheme="minorBidi" w:cstheme="minorBidi" w:hint="cs"/>
          <w:u w:val="single"/>
          <w:rtl/>
          <w:lang w:bidi="he-IL"/>
        </w:rPr>
        <w:t>שלי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זה עלייה אוטומטית, יעלה גם יותר.</w:t>
      </w:r>
    </w:p>
    <w:p w14:paraId="2812C93B" w14:textId="77777777" w:rsidR="00763770" w:rsidRDefault="00763770" w:rsidP="00763770">
      <w:pPr>
        <w:bidi/>
        <w:rPr>
          <w:rFonts w:asciiTheme="minorBidi" w:hAnsiTheme="minorBidi" w:cstheme="minorBidi"/>
          <w:rtl/>
          <w:lang w:bidi="he-IL"/>
        </w:rPr>
      </w:pPr>
    </w:p>
    <w:p w14:paraId="719AE431" w14:textId="680C9AD1" w:rsidR="00763770" w:rsidRDefault="00763770" w:rsidP="00763770">
      <w:pPr>
        <w:bidi/>
        <w:rPr>
          <w:rFonts w:asciiTheme="minorBidi" w:hAnsiTheme="minorBidi" w:cstheme="minorBidi"/>
          <w:rtl/>
          <w:lang w:bidi="he-IL"/>
        </w:rPr>
      </w:pPr>
      <w:r w:rsidRPr="00763770">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תודה רבה צחי.</w:t>
      </w:r>
    </w:p>
    <w:p w14:paraId="323E553C" w14:textId="77777777" w:rsidR="00763770" w:rsidRDefault="00763770" w:rsidP="00763770">
      <w:pPr>
        <w:bidi/>
        <w:rPr>
          <w:rFonts w:asciiTheme="minorBidi" w:hAnsiTheme="minorBidi" w:cstheme="minorBidi"/>
          <w:rtl/>
          <w:lang w:bidi="he-IL"/>
        </w:rPr>
      </w:pPr>
    </w:p>
    <w:p w14:paraId="0FE736F6" w14:textId="469C2BB4" w:rsidR="00763770" w:rsidRDefault="00763770" w:rsidP="00763770">
      <w:pPr>
        <w:bidi/>
        <w:rPr>
          <w:rFonts w:asciiTheme="minorBidi" w:hAnsiTheme="minorBidi" w:cstheme="minorBidi"/>
          <w:rtl/>
          <w:lang w:bidi="he-IL"/>
        </w:rPr>
      </w:pPr>
      <w:r w:rsidRPr="00763770">
        <w:rPr>
          <w:rFonts w:asciiTheme="minorBidi" w:hAnsiTheme="minorBidi" w:cstheme="minorBidi" w:hint="cs"/>
          <w:u w:val="single"/>
          <w:rtl/>
          <w:lang w:bidi="he-IL"/>
        </w:rPr>
        <w:t>צחי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תודה רבה.</w:t>
      </w:r>
    </w:p>
    <w:p w14:paraId="3CECA4D3" w14:textId="77777777" w:rsidR="000F279F" w:rsidRDefault="000F279F" w:rsidP="000F279F">
      <w:pPr>
        <w:bidi/>
        <w:rPr>
          <w:rFonts w:asciiTheme="minorBidi" w:hAnsiTheme="minorBidi" w:cstheme="minorBidi"/>
          <w:rtl/>
          <w:lang w:bidi="he-IL"/>
        </w:rPr>
      </w:pPr>
    </w:p>
    <w:p w14:paraId="5A479384" w14:textId="34322A98" w:rsidR="000F279F" w:rsidRPr="000F279F" w:rsidRDefault="000F279F" w:rsidP="000F279F">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b/>
          <w:bCs/>
          <w:u w:val="single"/>
          <w:rtl/>
          <w:lang w:bidi="he-IL"/>
        </w:rPr>
      </w:pPr>
      <w:r w:rsidRPr="000F279F">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הצבעה על הדוח רו"ח של משרד הפנים שמעבירים למועצה.</w:t>
      </w:r>
      <w:r>
        <w:rPr>
          <w:rFonts w:asciiTheme="minorBidi" w:hAnsiTheme="minorBidi" w:cstheme="minorBidi"/>
          <w:rtl/>
          <w:lang w:bidi="he-IL"/>
        </w:rPr>
        <w:br/>
      </w:r>
      <w:r w:rsidRPr="000F279F">
        <w:rPr>
          <w:rFonts w:asciiTheme="minorBidi" w:hAnsiTheme="minorBidi" w:cstheme="minorBidi" w:hint="cs"/>
          <w:b/>
          <w:bCs/>
          <w:u w:val="single"/>
          <w:rtl/>
          <w:lang w:bidi="he-IL"/>
        </w:rPr>
        <w:t>הצבעה: פה אחד על העברת הדוח הכספי לישיבת המועצה הקרובה.</w:t>
      </w:r>
    </w:p>
    <w:p w14:paraId="78268FE7" w14:textId="0FF54D88" w:rsidR="002E7B91" w:rsidRDefault="002E7B91">
      <w:pPr>
        <w:spacing w:after="200" w:line="276" w:lineRule="auto"/>
        <w:rPr>
          <w:rFonts w:asciiTheme="minorBidi" w:hAnsiTheme="minorBidi" w:cstheme="minorBidi"/>
          <w:b/>
          <w:bCs/>
          <w:u w:val="single"/>
          <w:rtl/>
          <w:lang w:bidi="he-IL"/>
        </w:rPr>
      </w:pPr>
    </w:p>
    <w:p w14:paraId="3768C1D9" w14:textId="77777777" w:rsidR="000F279F" w:rsidRDefault="000F279F" w:rsidP="000F279F">
      <w:pPr>
        <w:bidi/>
        <w:rPr>
          <w:rFonts w:asciiTheme="minorBidi" w:hAnsiTheme="minorBidi" w:cstheme="minorBidi"/>
          <w:b/>
          <w:bCs/>
          <w:u w:val="single"/>
          <w:rtl/>
          <w:lang w:bidi="he-IL"/>
        </w:rPr>
      </w:pPr>
    </w:p>
    <w:p w14:paraId="0DFEBF66" w14:textId="77777777" w:rsidR="002E7B91" w:rsidRPr="000F279F" w:rsidRDefault="002E7B91" w:rsidP="002E7B91">
      <w:pPr>
        <w:bidi/>
        <w:rPr>
          <w:rFonts w:asciiTheme="minorBidi" w:hAnsiTheme="minorBidi" w:cstheme="minorBidi"/>
          <w:b/>
          <w:bCs/>
          <w:u w:val="single"/>
          <w:rtl/>
          <w:lang w:bidi="he-IL"/>
        </w:rPr>
      </w:pPr>
    </w:p>
    <w:p w14:paraId="59D2D68F" w14:textId="77777777" w:rsidR="00763770" w:rsidRDefault="00763770" w:rsidP="00763770">
      <w:pPr>
        <w:bidi/>
        <w:rPr>
          <w:rFonts w:asciiTheme="minorBidi" w:hAnsiTheme="minorBidi" w:cstheme="minorBidi"/>
          <w:rtl/>
          <w:lang w:bidi="he-IL"/>
        </w:rPr>
      </w:pPr>
    </w:p>
    <w:p w14:paraId="7618AC30" w14:textId="77777777" w:rsidR="00893266" w:rsidRDefault="00893266" w:rsidP="00893266">
      <w:pPr>
        <w:bidi/>
        <w:rPr>
          <w:rFonts w:asciiTheme="minorBidi" w:hAnsiTheme="minorBidi" w:cstheme="minorBidi"/>
          <w:rtl/>
          <w:lang w:bidi="he-IL"/>
        </w:rPr>
      </w:pPr>
    </w:p>
    <w:p w14:paraId="36894DFA" w14:textId="77777777" w:rsidR="00893266" w:rsidRDefault="00893266" w:rsidP="00893266">
      <w:pPr>
        <w:bidi/>
        <w:rPr>
          <w:rFonts w:asciiTheme="minorBidi" w:hAnsiTheme="minorBidi" w:cstheme="minorBidi"/>
          <w:rtl/>
          <w:lang w:bidi="he-IL"/>
        </w:rPr>
      </w:pPr>
    </w:p>
    <w:p w14:paraId="01CEBF77" w14:textId="2A3F8D86" w:rsidR="004D5527" w:rsidRPr="00516545" w:rsidRDefault="00516545" w:rsidP="00516545">
      <w:pPr>
        <w:pStyle w:val="aa"/>
        <w:numPr>
          <w:ilvl w:val="0"/>
          <w:numId w:val="5"/>
        </w:numPr>
        <w:bidi/>
        <w:rPr>
          <w:rFonts w:asciiTheme="minorBidi" w:hAnsiTheme="minorBidi" w:cstheme="minorBidi"/>
          <w:rtl/>
          <w:lang w:bidi="he-IL"/>
        </w:rPr>
      </w:pPr>
      <w:r w:rsidRPr="00516545">
        <w:rPr>
          <w:rFonts w:asciiTheme="minorBidi" w:hAnsiTheme="minorBidi" w:cstheme="minorBidi" w:hint="cs"/>
          <w:b/>
          <w:bCs/>
          <w:u w:val="single"/>
          <w:rtl/>
          <w:lang w:bidi="he-IL"/>
        </w:rPr>
        <w:t>עדכון סטאטוס מבנים מסוכנים</w:t>
      </w:r>
      <w:r w:rsidRPr="00516545">
        <w:rPr>
          <w:rFonts w:asciiTheme="minorBidi" w:hAnsiTheme="minorBidi" w:cstheme="minorBidi" w:hint="cs"/>
          <w:rtl/>
          <w:lang w:bidi="he-IL"/>
        </w:rPr>
        <w:t>:</w:t>
      </w:r>
    </w:p>
    <w:p w14:paraId="1D859F5E" w14:textId="77777777" w:rsidR="00516545" w:rsidRDefault="00516545" w:rsidP="00516545">
      <w:pPr>
        <w:bidi/>
        <w:rPr>
          <w:rFonts w:asciiTheme="minorBidi" w:hAnsiTheme="minorBidi" w:cstheme="minorBidi"/>
          <w:rtl/>
          <w:lang w:bidi="he-IL"/>
        </w:rPr>
      </w:pPr>
    </w:p>
    <w:p w14:paraId="31D687B8" w14:textId="55BFBEA5" w:rsidR="00516545" w:rsidRDefault="00344F5E" w:rsidP="00516545">
      <w:pPr>
        <w:bidi/>
        <w:rPr>
          <w:rFonts w:asciiTheme="minorBidi" w:hAnsiTheme="minorBidi" w:cstheme="minorBidi"/>
          <w:rtl/>
          <w:lang w:bidi="he-IL"/>
        </w:rPr>
      </w:pPr>
      <w:r w:rsidRPr="00B641E9">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נעבור לעדכון סטאטוס בנושא בניינים מסוכנים, נושא שנדון בדוח מבקר העירייה </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לשנת 2022.</w:t>
      </w:r>
      <w:r w:rsidR="00580505">
        <w:rPr>
          <w:rFonts w:asciiTheme="minorBidi" w:hAnsiTheme="minorBidi" w:cstheme="minorBidi" w:hint="cs"/>
          <w:rtl/>
          <w:lang w:bidi="he-IL"/>
        </w:rPr>
        <w:t xml:space="preserve"> הועלו הרבה ליקויים בנושא מבנים מסוכנים ואנו כאן לבדוק את </w:t>
      </w:r>
      <w:r w:rsidR="00580505">
        <w:rPr>
          <w:rFonts w:asciiTheme="minorBidi" w:hAnsiTheme="minorBidi" w:cstheme="minorBidi"/>
          <w:rtl/>
          <w:lang w:bidi="he-IL"/>
        </w:rPr>
        <w:br/>
      </w:r>
      <w:r w:rsidR="00580505">
        <w:rPr>
          <w:rFonts w:asciiTheme="minorBidi" w:hAnsiTheme="minorBidi" w:cstheme="minorBidi" w:hint="cs"/>
          <w:rtl/>
          <w:lang w:bidi="he-IL"/>
        </w:rPr>
        <w:t xml:space="preserve">   </w:t>
      </w:r>
      <w:r w:rsidR="00580505">
        <w:rPr>
          <w:rFonts w:asciiTheme="minorBidi" w:hAnsiTheme="minorBidi" w:cstheme="minorBidi"/>
          <w:rtl/>
          <w:lang w:bidi="he-IL"/>
        </w:rPr>
        <w:tab/>
      </w:r>
      <w:r w:rsidR="00580505">
        <w:rPr>
          <w:rFonts w:asciiTheme="minorBidi" w:hAnsiTheme="minorBidi" w:cstheme="minorBidi" w:hint="cs"/>
          <w:rtl/>
          <w:lang w:bidi="he-IL"/>
        </w:rPr>
        <w:t>הסטאטוס. האם יש דברים שתוקנו ואם לא תוקנו ונרצה לתת פוש וסיוע בתיקונם.</w:t>
      </w:r>
      <w:r w:rsidR="00580505">
        <w:rPr>
          <w:rFonts w:asciiTheme="minorBidi" w:hAnsiTheme="minorBidi" w:cstheme="minorBidi"/>
          <w:rtl/>
          <w:lang w:bidi="he-IL"/>
        </w:rPr>
        <w:br/>
      </w:r>
      <w:r w:rsidR="00580505">
        <w:rPr>
          <w:rFonts w:asciiTheme="minorBidi" w:hAnsiTheme="minorBidi" w:cstheme="minorBidi" w:hint="cs"/>
          <w:rtl/>
          <w:lang w:bidi="he-IL"/>
        </w:rPr>
        <w:t xml:space="preserve">  </w:t>
      </w:r>
      <w:r w:rsidR="00580505">
        <w:rPr>
          <w:rFonts w:asciiTheme="minorBidi" w:hAnsiTheme="minorBidi" w:cstheme="minorBidi"/>
          <w:rtl/>
          <w:lang w:bidi="he-IL"/>
        </w:rPr>
        <w:tab/>
      </w:r>
      <w:r w:rsidR="00580505">
        <w:rPr>
          <w:rFonts w:asciiTheme="minorBidi" w:hAnsiTheme="minorBidi" w:cstheme="minorBidi" w:hint="cs"/>
          <w:rtl/>
          <w:lang w:bidi="he-IL"/>
        </w:rPr>
        <w:t>הוועדה רוצה לסייע לשיפור הדברים.</w:t>
      </w:r>
      <w:r>
        <w:rPr>
          <w:rFonts w:asciiTheme="minorBidi" w:hAnsiTheme="minorBidi" w:cstheme="minorBidi"/>
          <w:rtl/>
          <w:lang w:bidi="he-IL"/>
        </w:rPr>
        <w:tab/>
      </w:r>
    </w:p>
    <w:p w14:paraId="17D80A29" w14:textId="77777777" w:rsidR="00580505" w:rsidRDefault="00580505" w:rsidP="00580505">
      <w:pPr>
        <w:bidi/>
        <w:rPr>
          <w:rFonts w:asciiTheme="minorBidi" w:hAnsiTheme="minorBidi" w:cstheme="minorBidi"/>
          <w:rtl/>
          <w:lang w:bidi="he-IL"/>
        </w:rPr>
      </w:pPr>
    </w:p>
    <w:p w14:paraId="6DC5A07F" w14:textId="4982425A" w:rsidR="00580505" w:rsidRDefault="00580505" w:rsidP="00580505">
      <w:pPr>
        <w:bidi/>
        <w:rPr>
          <w:rFonts w:asciiTheme="minorBidi" w:hAnsiTheme="minorBidi" w:cstheme="minorBidi"/>
          <w:rtl/>
          <w:lang w:bidi="he-IL"/>
        </w:rPr>
      </w:pPr>
      <w:r w:rsidRPr="00B641E9">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חסר פה גורם מאד חשוב בסוגיה הזאת וקוראים לה התביעה העירונית במחלקה </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המשפטית, היא חלק בלתי נפרד מכל ההליך הזה והם ממש חסרים כאן.</w:t>
      </w:r>
    </w:p>
    <w:p w14:paraId="7C6DC9D3" w14:textId="77777777" w:rsidR="00580505" w:rsidRDefault="00580505" w:rsidP="00580505">
      <w:pPr>
        <w:bidi/>
        <w:rPr>
          <w:rFonts w:asciiTheme="minorBidi" w:hAnsiTheme="minorBidi" w:cstheme="minorBidi"/>
          <w:rtl/>
          <w:lang w:bidi="he-IL"/>
        </w:rPr>
      </w:pPr>
    </w:p>
    <w:p w14:paraId="5237E5D1" w14:textId="23E0095A" w:rsidR="00580505" w:rsidRDefault="00580505" w:rsidP="00580505">
      <w:pPr>
        <w:bidi/>
        <w:rPr>
          <w:rFonts w:asciiTheme="minorBidi" w:hAnsiTheme="minorBidi" w:cstheme="minorBidi"/>
          <w:rtl/>
          <w:lang w:bidi="he-IL"/>
        </w:rPr>
      </w:pPr>
      <w:r w:rsidRPr="00B641E9">
        <w:rPr>
          <w:rFonts w:asciiTheme="minorBidi" w:hAnsiTheme="minorBidi" w:cstheme="minorBidi" w:hint="cs"/>
          <w:u w:val="single"/>
          <w:rtl/>
          <w:lang w:bidi="he-IL"/>
        </w:rPr>
        <w:t>דוד</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הם לא יכלו להגיע, יש לפנות אליו בכתב בכל שאלה.</w:t>
      </w:r>
    </w:p>
    <w:p w14:paraId="240B7391" w14:textId="77777777" w:rsidR="00580505" w:rsidRDefault="00580505" w:rsidP="00580505">
      <w:pPr>
        <w:bidi/>
        <w:rPr>
          <w:rFonts w:asciiTheme="minorBidi" w:hAnsiTheme="minorBidi" w:cstheme="minorBidi"/>
          <w:rtl/>
          <w:lang w:bidi="he-IL"/>
        </w:rPr>
      </w:pPr>
    </w:p>
    <w:p w14:paraId="221A5BD7" w14:textId="2737ACA7" w:rsidR="00580505" w:rsidRDefault="00580505" w:rsidP="00580505">
      <w:pPr>
        <w:bidi/>
        <w:rPr>
          <w:rFonts w:asciiTheme="minorBidi" w:hAnsiTheme="minorBidi" w:cstheme="minorBidi"/>
          <w:rtl/>
          <w:lang w:bidi="he-IL"/>
        </w:rPr>
      </w:pPr>
      <w:r w:rsidRPr="00B641E9">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עליזה את תציגי את הדברים שלך, דוד יענה ויש סמכות לוועדת הביקורת להציג </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במועצת העיר והם יבואו לשם.</w:t>
      </w:r>
    </w:p>
    <w:p w14:paraId="5315D6B1" w14:textId="77777777" w:rsidR="0054004D" w:rsidRDefault="0054004D" w:rsidP="0054004D">
      <w:pPr>
        <w:bidi/>
        <w:rPr>
          <w:rFonts w:asciiTheme="minorBidi" w:hAnsiTheme="minorBidi" w:cstheme="minorBidi"/>
          <w:rtl/>
          <w:lang w:bidi="he-IL"/>
        </w:rPr>
      </w:pPr>
    </w:p>
    <w:p w14:paraId="580D825E" w14:textId="4C813E7F" w:rsidR="0054004D" w:rsidRDefault="0054004D" w:rsidP="0054004D">
      <w:pPr>
        <w:bidi/>
        <w:rPr>
          <w:rFonts w:asciiTheme="minorBidi" w:hAnsiTheme="minorBidi" w:cstheme="minorBidi"/>
          <w:rtl/>
          <w:lang w:bidi="he-IL"/>
        </w:rPr>
      </w:pPr>
      <w:r w:rsidRPr="00F171B9">
        <w:rPr>
          <w:rFonts w:asciiTheme="minorBidi" w:hAnsiTheme="minorBidi" w:cstheme="minorBidi" w:hint="cs"/>
          <w:u w:val="single"/>
          <w:rtl/>
          <w:lang w:bidi="he-IL"/>
        </w:rPr>
        <w:t>יעל</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איך זה עובד עם התביעה העירונית, אתם מעבירים דוח פיקוח</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6561734E" w14:textId="77777777" w:rsidR="0054004D" w:rsidRDefault="0054004D" w:rsidP="0054004D">
      <w:pPr>
        <w:bidi/>
        <w:rPr>
          <w:rFonts w:asciiTheme="minorBidi" w:hAnsiTheme="minorBidi" w:cstheme="minorBidi"/>
          <w:rtl/>
          <w:lang w:bidi="he-IL"/>
        </w:rPr>
      </w:pPr>
    </w:p>
    <w:p w14:paraId="11279E3B" w14:textId="295833C0" w:rsidR="00C34E7B" w:rsidRDefault="0054004D" w:rsidP="0054004D">
      <w:pPr>
        <w:bidi/>
        <w:rPr>
          <w:rFonts w:asciiTheme="minorBidi" w:hAnsiTheme="minorBidi" w:cstheme="minorBidi"/>
          <w:rtl/>
          <w:lang w:bidi="he-IL"/>
        </w:rPr>
      </w:pPr>
      <w:r w:rsidRPr="00F171B9">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מתגלית בנייה לא חוקית או שימוש לא חוקי, לא משנה מאיזה מקור הגיע, תלונה </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 xml:space="preserve">או יוזמה של מח' הפיקוח, נפתח תיק פיקוח, נעשית חקירה כי להכין תיק פיקוח לפני </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הבאה לתביעה.</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זו עבודה מאד מאומצת וצריך לשלוח מכתבי הזמנה לשימוע.</w:t>
      </w:r>
    </w:p>
    <w:p w14:paraId="208716C4" w14:textId="77777777" w:rsidR="00893266" w:rsidRDefault="00893266" w:rsidP="0054004D">
      <w:pPr>
        <w:bidi/>
        <w:rPr>
          <w:rFonts w:asciiTheme="minorBidi" w:hAnsiTheme="minorBidi" w:cstheme="minorBidi"/>
          <w:u w:val="single"/>
          <w:rtl/>
          <w:lang w:bidi="he-IL"/>
        </w:rPr>
      </w:pPr>
    </w:p>
    <w:p w14:paraId="42653E58" w14:textId="0D2005B1" w:rsidR="0054004D" w:rsidRDefault="00F171B9" w:rsidP="00893266">
      <w:pPr>
        <w:bidi/>
        <w:rPr>
          <w:rFonts w:asciiTheme="minorBidi" w:hAnsiTheme="minorBidi" w:cstheme="minorBidi"/>
          <w:rtl/>
          <w:lang w:bidi="he-IL"/>
        </w:rPr>
      </w:pPr>
      <w:r w:rsidRPr="00F171B9">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אנו עושים את החלק של הפיקוח.</w:t>
      </w:r>
    </w:p>
    <w:p w14:paraId="690CB304" w14:textId="77777777" w:rsidR="00F171B9" w:rsidRDefault="00F171B9" w:rsidP="00F171B9">
      <w:pPr>
        <w:bidi/>
        <w:rPr>
          <w:rFonts w:asciiTheme="minorBidi" w:hAnsiTheme="minorBidi" w:cstheme="minorBidi"/>
          <w:rtl/>
          <w:lang w:bidi="he-IL"/>
        </w:rPr>
      </w:pPr>
    </w:p>
    <w:p w14:paraId="5B7EE39E" w14:textId="75CE5FF3" w:rsidR="00F171B9" w:rsidRDefault="00F171B9" w:rsidP="00F171B9">
      <w:pPr>
        <w:bidi/>
        <w:rPr>
          <w:rFonts w:asciiTheme="minorBidi" w:hAnsiTheme="minorBidi" w:cstheme="minorBidi"/>
          <w:rtl/>
          <w:lang w:bidi="he-IL"/>
        </w:rPr>
      </w:pPr>
      <w:r w:rsidRPr="00F171B9">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אחרי שהתיק מגובש מעבירים לתביעה העירונית להמשך טיפול משפטי.</w:t>
      </w:r>
    </w:p>
    <w:p w14:paraId="0AB2FF32" w14:textId="77777777" w:rsidR="00F171B9" w:rsidRDefault="00F171B9" w:rsidP="00F171B9">
      <w:pPr>
        <w:bidi/>
        <w:rPr>
          <w:rFonts w:asciiTheme="minorBidi" w:hAnsiTheme="minorBidi" w:cstheme="minorBidi"/>
          <w:rtl/>
          <w:lang w:bidi="he-IL"/>
        </w:rPr>
      </w:pPr>
    </w:p>
    <w:p w14:paraId="41A4E5B0" w14:textId="79813145" w:rsidR="00F171B9" w:rsidRDefault="00F171B9" w:rsidP="00F171B9">
      <w:pPr>
        <w:bidi/>
        <w:rPr>
          <w:rFonts w:asciiTheme="minorBidi" w:hAnsiTheme="minorBidi" w:cstheme="minorBidi"/>
          <w:rtl/>
          <w:lang w:bidi="he-IL"/>
        </w:rPr>
      </w:pPr>
      <w:r w:rsidRPr="00F171B9">
        <w:rPr>
          <w:rFonts w:asciiTheme="minorBidi" w:hAnsiTheme="minorBidi" w:cstheme="minorBidi" w:hint="cs"/>
          <w:u w:val="single"/>
          <w:rtl/>
          <w:lang w:bidi="he-IL"/>
        </w:rPr>
        <w:t>יעל</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אין לכם סמכות להטיל קנסות</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0A6A3AEE" w14:textId="77777777" w:rsidR="00F171B9" w:rsidRDefault="00F171B9" w:rsidP="00F171B9">
      <w:pPr>
        <w:bidi/>
        <w:rPr>
          <w:rFonts w:asciiTheme="minorBidi" w:hAnsiTheme="minorBidi" w:cstheme="minorBidi"/>
          <w:rtl/>
          <w:lang w:bidi="he-IL"/>
        </w:rPr>
      </w:pPr>
    </w:p>
    <w:p w14:paraId="097F5F3A" w14:textId="705EE9DC" w:rsidR="00F171B9" w:rsidRDefault="00F171B9" w:rsidP="00F171B9">
      <w:pPr>
        <w:bidi/>
        <w:rPr>
          <w:rFonts w:asciiTheme="minorBidi" w:hAnsiTheme="minorBidi" w:cstheme="minorBidi"/>
          <w:rtl/>
          <w:lang w:bidi="he-IL"/>
        </w:rPr>
      </w:pPr>
      <w:r w:rsidRPr="00F171B9">
        <w:rPr>
          <w:rFonts w:asciiTheme="minorBidi" w:hAnsiTheme="minorBidi" w:cstheme="minorBidi" w:hint="cs"/>
          <w:u w:val="single"/>
          <w:rtl/>
          <w:lang w:bidi="he-IL"/>
        </w:rPr>
        <w:t>עליזה</w:t>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 xml:space="preserve">אנחנו לא ועדה מוסמכת ובגלל שאנו פרסונה נון גרטה בפרקליטות, התביעה צריכה </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לבקש אישור כדי להגיש תיק כזה.</w:t>
      </w:r>
    </w:p>
    <w:p w14:paraId="6F445BC8" w14:textId="77777777" w:rsidR="00F171B9" w:rsidRDefault="00F171B9" w:rsidP="00F171B9">
      <w:pPr>
        <w:bidi/>
        <w:rPr>
          <w:rFonts w:asciiTheme="minorBidi" w:hAnsiTheme="minorBidi" w:cstheme="minorBidi"/>
          <w:rtl/>
          <w:lang w:bidi="he-IL"/>
        </w:rPr>
      </w:pPr>
    </w:p>
    <w:p w14:paraId="13E46FB4" w14:textId="6C4C1CA0" w:rsidR="00F171B9" w:rsidRDefault="00F171B9" w:rsidP="00F171B9">
      <w:pPr>
        <w:bidi/>
        <w:rPr>
          <w:rFonts w:asciiTheme="minorBidi" w:hAnsiTheme="minorBidi" w:cstheme="minorBidi"/>
          <w:rtl/>
          <w:lang w:bidi="he-IL"/>
        </w:rPr>
      </w:pPr>
      <w:r w:rsidRPr="00F171B9">
        <w:rPr>
          <w:rFonts w:asciiTheme="minorBidi" w:hAnsiTheme="minorBidi" w:cstheme="minorBidi" w:hint="cs"/>
          <w:u w:val="single"/>
          <w:rtl/>
          <w:lang w:bidi="he-IL"/>
        </w:rPr>
        <w:t>לירית</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מאיפה בעיית הסמכות</w:t>
      </w:r>
      <w:r w:rsidR="00893266">
        <w:rPr>
          <w:rFonts w:asciiTheme="minorBidi" w:hAnsiTheme="minorBidi" w:cstheme="minorBidi" w:hint="cs"/>
          <w:rtl/>
          <w:lang w:bidi="he-IL"/>
        </w:rPr>
        <w:t xml:space="preserve"> </w:t>
      </w:r>
      <w:r>
        <w:rPr>
          <w:rFonts w:asciiTheme="minorBidi" w:hAnsiTheme="minorBidi" w:cstheme="minorBidi" w:hint="cs"/>
          <w:rtl/>
          <w:lang w:bidi="he-IL"/>
        </w:rPr>
        <w:t>? לא הבנתי.</w:t>
      </w:r>
    </w:p>
    <w:p w14:paraId="53FD7B61" w14:textId="77777777" w:rsidR="00F171B9" w:rsidRDefault="00F171B9" w:rsidP="00F171B9">
      <w:pPr>
        <w:bidi/>
        <w:rPr>
          <w:rFonts w:asciiTheme="minorBidi" w:hAnsiTheme="minorBidi" w:cstheme="minorBidi"/>
          <w:rtl/>
          <w:lang w:bidi="he-IL"/>
        </w:rPr>
      </w:pPr>
    </w:p>
    <w:p w14:paraId="60892F6D" w14:textId="45A0B5C3" w:rsidR="00F171B9" w:rsidRDefault="00F171B9" w:rsidP="00F171B9">
      <w:pPr>
        <w:bidi/>
        <w:rPr>
          <w:rFonts w:asciiTheme="minorBidi" w:hAnsiTheme="minorBidi" w:cstheme="minorBidi"/>
          <w:rtl/>
          <w:lang w:bidi="he-IL"/>
        </w:rPr>
      </w:pPr>
      <w:r w:rsidRPr="00F171B9">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בגלל שבמשך שנים הוגשו תיקי אכיפה שהם לא היו כבי אישום שהיו ברמה לא </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 xml:space="preserve">מספיקה לדעת הפרקליטות, הנ"ל החליטה שעיריית כפר סבא לא תוכל להגיש כתבי </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אישום בעצמה ללא ביקורת של הפרקליטות.</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האם התיק ראוי והוכן כהלכה.</w:t>
      </w:r>
    </w:p>
    <w:p w14:paraId="119786A8" w14:textId="77777777" w:rsidR="00F171B9" w:rsidRDefault="00F171B9" w:rsidP="00F171B9">
      <w:pPr>
        <w:bidi/>
        <w:rPr>
          <w:rFonts w:asciiTheme="minorBidi" w:hAnsiTheme="minorBidi" w:cstheme="minorBidi"/>
          <w:rtl/>
          <w:lang w:bidi="he-IL"/>
        </w:rPr>
      </w:pPr>
    </w:p>
    <w:p w14:paraId="40537407" w14:textId="3EF30A01" w:rsidR="00F171B9" w:rsidRDefault="00F171B9" w:rsidP="00F171B9">
      <w:pPr>
        <w:bidi/>
        <w:rPr>
          <w:rFonts w:asciiTheme="minorBidi" w:hAnsiTheme="minorBidi" w:cstheme="minorBidi"/>
          <w:rtl/>
          <w:lang w:bidi="he-IL"/>
        </w:rPr>
      </w:pPr>
      <w:r w:rsidRPr="00F171B9">
        <w:rPr>
          <w:rFonts w:asciiTheme="minorBidi" w:hAnsiTheme="minorBidi" w:cstheme="minorBidi" w:hint="cs"/>
          <w:u w:val="single"/>
          <w:rtl/>
          <w:lang w:bidi="he-IL"/>
        </w:rPr>
        <w:t>לירית</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כלומר נוכל להכין אישום אבל צריך לעבור בקרה של פרקליטות מחוז מרכז</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14889BF3" w14:textId="77777777" w:rsidR="00F171B9" w:rsidRDefault="00F171B9" w:rsidP="00F171B9">
      <w:pPr>
        <w:bidi/>
        <w:rPr>
          <w:rFonts w:asciiTheme="minorBidi" w:hAnsiTheme="minorBidi" w:cstheme="minorBidi"/>
          <w:rtl/>
          <w:lang w:bidi="he-IL"/>
        </w:rPr>
      </w:pPr>
    </w:p>
    <w:p w14:paraId="68DFAD2A" w14:textId="25161C4F" w:rsidR="00F171B9" w:rsidRDefault="00F171B9" w:rsidP="00F171B9">
      <w:pPr>
        <w:bidi/>
        <w:rPr>
          <w:rFonts w:asciiTheme="minorBidi" w:hAnsiTheme="minorBidi" w:cstheme="minorBidi"/>
          <w:rtl/>
          <w:lang w:bidi="he-IL"/>
        </w:rPr>
      </w:pPr>
      <w:r>
        <w:rPr>
          <w:rFonts w:asciiTheme="minorBidi" w:hAnsiTheme="minorBidi" w:cstheme="minorBidi" w:hint="cs"/>
          <w:rtl/>
          <w:lang w:bidi="he-IL"/>
        </w:rPr>
        <w:t>עליזה:</w:t>
      </w:r>
      <w:r>
        <w:rPr>
          <w:rFonts w:asciiTheme="minorBidi" w:hAnsiTheme="minorBidi" w:cstheme="minorBidi"/>
          <w:rtl/>
          <w:lang w:bidi="he-IL"/>
        </w:rPr>
        <w:tab/>
      </w:r>
      <w:r>
        <w:rPr>
          <w:rFonts w:asciiTheme="minorBidi" w:hAnsiTheme="minorBidi" w:cstheme="minorBidi" w:hint="cs"/>
          <w:rtl/>
          <w:lang w:bidi="he-IL"/>
        </w:rPr>
        <w:t>כן, זה כך לפחות 6 שנים.</w:t>
      </w:r>
    </w:p>
    <w:p w14:paraId="6DC39F88" w14:textId="77777777" w:rsidR="00F171B9" w:rsidRDefault="00F171B9" w:rsidP="00F171B9">
      <w:pPr>
        <w:bidi/>
        <w:rPr>
          <w:rFonts w:asciiTheme="minorBidi" w:hAnsiTheme="minorBidi" w:cstheme="minorBidi"/>
          <w:rtl/>
          <w:lang w:bidi="he-IL"/>
        </w:rPr>
      </w:pPr>
    </w:p>
    <w:p w14:paraId="26660944" w14:textId="40FD2957" w:rsidR="00F171B9" w:rsidRDefault="00F171B9" w:rsidP="00F171B9">
      <w:pPr>
        <w:bidi/>
        <w:rPr>
          <w:rFonts w:asciiTheme="minorBidi" w:hAnsiTheme="minorBidi" w:cstheme="minorBidi"/>
          <w:rtl/>
          <w:lang w:bidi="he-IL"/>
        </w:rPr>
      </w:pPr>
      <w:r w:rsidRPr="00291E1E">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שללו מאיתנו סמכות להגשת אישום בלי בקרה ואישור פרקליטות המחוז.</w:t>
      </w:r>
    </w:p>
    <w:p w14:paraId="500531CD" w14:textId="77777777" w:rsidR="00F171B9" w:rsidRDefault="00F171B9" w:rsidP="00F171B9">
      <w:pPr>
        <w:bidi/>
        <w:rPr>
          <w:rFonts w:asciiTheme="minorBidi" w:hAnsiTheme="minorBidi" w:cstheme="minorBidi"/>
          <w:rtl/>
          <w:lang w:bidi="he-IL"/>
        </w:rPr>
      </w:pPr>
    </w:p>
    <w:p w14:paraId="2EC02E07" w14:textId="77777777" w:rsidR="00893266" w:rsidRDefault="00893266" w:rsidP="00893266">
      <w:pPr>
        <w:bidi/>
        <w:rPr>
          <w:rFonts w:asciiTheme="minorBidi" w:hAnsiTheme="minorBidi" w:cstheme="minorBidi"/>
          <w:rtl/>
          <w:lang w:bidi="he-IL"/>
        </w:rPr>
      </w:pPr>
    </w:p>
    <w:p w14:paraId="6790B3FF" w14:textId="77777777" w:rsidR="00893266" w:rsidRDefault="00893266" w:rsidP="00893266">
      <w:pPr>
        <w:bidi/>
        <w:rPr>
          <w:rFonts w:asciiTheme="minorBidi" w:hAnsiTheme="minorBidi" w:cstheme="minorBidi"/>
          <w:rtl/>
          <w:lang w:bidi="he-IL"/>
        </w:rPr>
      </w:pPr>
    </w:p>
    <w:p w14:paraId="461C8EF8" w14:textId="77777777" w:rsidR="00893266" w:rsidRDefault="00893266" w:rsidP="00893266">
      <w:pPr>
        <w:bidi/>
        <w:rPr>
          <w:rFonts w:asciiTheme="minorBidi" w:hAnsiTheme="minorBidi" w:cstheme="minorBidi"/>
          <w:rtl/>
          <w:lang w:bidi="he-IL"/>
        </w:rPr>
      </w:pPr>
    </w:p>
    <w:p w14:paraId="7E651C98" w14:textId="77777777" w:rsidR="00893266" w:rsidRDefault="00893266" w:rsidP="00893266">
      <w:pPr>
        <w:bidi/>
        <w:rPr>
          <w:rFonts w:asciiTheme="minorBidi" w:hAnsiTheme="minorBidi" w:cstheme="minorBidi"/>
          <w:rtl/>
          <w:lang w:bidi="he-IL"/>
        </w:rPr>
      </w:pPr>
    </w:p>
    <w:p w14:paraId="2FD9D220" w14:textId="77777777" w:rsidR="002E7B91" w:rsidRDefault="00F171B9" w:rsidP="00F171B9">
      <w:pPr>
        <w:bidi/>
        <w:rPr>
          <w:rFonts w:asciiTheme="minorBidi" w:hAnsiTheme="minorBidi" w:cstheme="minorBidi"/>
          <w:rtl/>
          <w:lang w:bidi="he-IL"/>
        </w:rPr>
      </w:pPr>
      <w:r w:rsidRPr="00291E1E">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אני אעב</w:t>
      </w:r>
      <w:r w:rsidR="0015030B">
        <w:rPr>
          <w:rFonts w:asciiTheme="minorBidi" w:hAnsiTheme="minorBidi" w:cstheme="minorBidi" w:hint="cs"/>
          <w:rtl/>
          <w:lang w:bidi="he-IL"/>
        </w:rPr>
        <w:t>ו</w:t>
      </w:r>
      <w:r>
        <w:rPr>
          <w:rFonts w:asciiTheme="minorBidi" w:hAnsiTheme="minorBidi" w:cstheme="minorBidi" w:hint="cs"/>
          <w:rtl/>
          <w:lang w:bidi="he-IL"/>
        </w:rPr>
        <w:t xml:space="preserve">ר דבר </w:t>
      </w:r>
      <w:proofErr w:type="spellStart"/>
      <w:r>
        <w:rPr>
          <w:rFonts w:asciiTheme="minorBidi" w:hAnsiTheme="minorBidi" w:cstheme="minorBidi" w:hint="cs"/>
          <w:rtl/>
          <w:lang w:bidi="he-IL"/>
        </w:rPr>
        <w:t>דבר</w:t>
      </w:r>
      <w:proofErr w:type="spellEnd"/>
      <w:r>
        <w:rPr>
          <w:rFonts w:asciiTheme="minorBidi" w:hAnsiTheme="minorBidi" w:cstheme="minorBidi" w:hint="cs"/>
          <w:rtl/>
          <w:lang w:bidi="he-IL"/>
        </w:rPr>
        <w:t xml:space="preserve"> ואקריא את המלצות המבקר שהתקבלו במלואם גם על ידי ראש </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העיר וגם על י</w:t>
      </w:r>
      <w:r w:rsidR="00990FD1">
        <w:rPr>
          <w:rFonts w:asciiTheme="minorBidi" w:hAnsiTheme="minorBidi" w:cstheme="minorBidi" w:hint="cs"/>
          <w:rtl/>
          <w:lang w:bidi="he-IL"/>
        </w:rPr>
        <w:t xml:space="preserve">די </w:t>
      </w:r>
      <w:r>
        <w:rPr>
          <w:rFonts w:asciiTheme="minorBidi" w:hAnsiTheme="minorBidi" w:cstheme="minorBidi" w:hint="cs"/>
          <w:rtl/>
          <w:lang w:bidi="he-IL"/>
        </w:rPr>
        <w:t>מועצת העיר.</w:t>
      </w:r>
    </w:p>
    <w:p w14:paraId="18880072" w14:textId="77777777" w:rsidR="00893266" w:rsidRDefault="00893266" w:rsidP="002E7B91">
      <w:pPr>
        <w:bidi/>
        <w:rPr>
          <w:rFonts w:asciiTheme="minorBidi" w:hAnsiTheme="minorBidi" w:cstheme="minorBidi"/>
          <w:rtl/>
          <w:lang w:bidi="he-IL"/>
        </w:rPr>
      </w:pPr>
    </w:p>
    <w:p w14:paraId="2B40A192" w14:textId="0BAA1F86" w:rsidR="00F171B9" w:rsidRDefault="00990FD1" w:rsidP="00893266">
      <w:pPr>
        <w:bidi/>
        <w:rPr>
          <w:rFonts w:asciiTheme="minorBidi" w:hAnsiTheme="minorBidi" w:cstheme="minorBidi"/>
          <w:rtl/>
          <w:lang w:bidi="he-IL"/>
        </w:rPr>
      </w:pP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 xml:space="preserve">נקרא את ההתייחסות שהשבתם עליה בכתב ונוכל לנהל על זה דיון בעל פי ובסופו </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 xml:space="preserve">של דבר הוועדה תחליט מה לעשות עם זה. </w:t>
      </w:r>
      <w:r>
        <w:rPr>
          <w:rFonts w:asciiTheme="minorBidi" w:hAnsiTheme="minorBidi" w:cstheme="minorBidi"/>
          <w:rtl/>
          <w:lang w:bidi="he-IL"/>
        </w:rPr>
        <w:br/>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 xml:space="preserve">הממצא הראשון מדבר על התביעה העירונית שלא מעורבת בפועל בכל מה שקשור </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 xml:space="preserve">בטיפול במבנים מסוכנים ונכון למועד סיום עריכת הביקורת באוגוסט 2022, טרם </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הועברו תיקים לטיפולה ו/או הוגשו כתבי אישום על ידה.</w:t>
      </w:r>
      <w:r>
        <w:rPr>
          <w:rFonts w:asciiTheme="minorBidi" w:hAnsiTheme="minorBidi" w:cstheme="minorBidi"/>
          <w:rtl/>
          <w:lang w:bidi="he-IL"/>
        </w:rPr>
        <w:br/>
      </w:r>
      <w:r>
        <w:rPr>
          <w:rFonts w:asciiTheme="minorBidi" w:hAnsiTheme="minorBidi" w:cstheme="minorBidi" w:hint="cs"/>
          <w:rtl/>
          <w:lang w:bidi="he-IL"/>
        </w:rPr>
        <w:t xml:space="preserve">   </w:t>
      </w:r>
    </w:p>
    <w:p w14:paraId="5DBFC977" w14:textId="66151464" w:rsidR="00990FD1" w:rsidRDefault="00990FD1" w:rsidP="00990FD1">
      <w:pPr>
        <w:bidi/>
        <w:rPr>
          <w:rFonts w:asciiTheme="minorBidi" w:hAnsiTheme="minorBidi" w:cstheme="minorBidi"/>
          <w:rtl/>
          <w:lang w:bidi="he-IL"/>
        </w:rPr>
      </w:pPr>
      <w:r>
        <w:rPr>
          <w:rFonts w:asciiTheme="minorBidi" w:hAnsiTheme="minorBidi" w:cstheme="minorBidi" w:hint="cs"/>
          <w:rtl/>
          <w:lang w:bidi="he-IL"/>
        </w:rPr>
        <w:t xml:space="preserve">  </w:t>
      </w:r>
      <w:r>
        <w:rPr>
          <w:rFonts w:asciiTheme="minorBidi" w:hAnsiTheme="minorBidi" w:cstheme="minorBidi"/>
          <w:rtl/>
          <w:lang w:bidi="he-IL"/>
        </w:rPr>
        <w:tab/>
      </w:r>
      <w:r w:rsidRPr="00990FD1">
        <w:rPr>
          <w:rFonts w:asciiTheme="minorBidi" w:hAnsiTheme="minorBidi" w:cstheme="minorBidi" w:hint="cs"/>
          <w:u w:val="single"/>
          <w:rtl/>
          <w:lang w:bidi="he-IL"/>
        </w:rPr>
        <w:t>ההמלצה</w:t>
      </w:r>
      <w:r>
        <w:rPr>
          <w:rFonts w:asciiTheme="minorBidi" w:hAnsiTheme="minorBidi" w:cstheme="minorBidi" w:hint="cs"/>
          <w:rtl/>
          <w:lang w:bidi="he-IL"/>
        </w:rPr>
        <w:t xml:space="preserve">: (מצטטת): היועץ המשפטי משיב שעיריית כפר סבא פועלת לפי חוק עזר </w:t>
      </w:r>
      <w:r w:rsidR="00291E1E">
        <w:rPr>
          <w:rFonts w:asciiTheme="minorBidi" w:hAnsiTheme="minorBidi" w:cstheme="minorBidi"/>
          <w:rtl/>
          <w:lang w:bidi="he-IL"/>
        </w:rPr>
        <w:br/>
      </w:r>
      <w:r w:rsidR="00291E1E">
        <w:rPr>
          <w:rFonts w:asciiTheme="minorBidi" w:hAnsiTheme="minorBidi" w:cstheme="minorBidi" w:hint="cs"/>
          <w:rtl/>
          <w:lang w:bidi="he-IL"/>
        </w:rPr>
        <w:t xml:space="preserve">  </w:t>
      </w:r>
      <w:r w:rsidR="00291E1E">
        <w:rPr>
          <w:rFonts w:asciiTheme="minorBidi" w:hAnsiTheme="minorBidi" w:cstheme="minorBidi"/>
          <w:rtl/>
          <w:lang w:bidi="he-IL"/>
        </w:rPr>
        <w:tab/>
      </w:r>
      <w:r>
        <w:rPr>
          <w:rFonts w:asciiTheme="minorBidi" w:hAnsiTheme="minorBidi" w:cstheme="minorBidi" w:hint="cs"/>
          <w:rtl/>
          <w:lang w:bidi="he-IL"/>
        </w:rPr>
        <w:t xml:space="preserve">ייעודי בנושא, העירייה לא מגישה כתבי אישום בגין מבנה מסוכן. אין זמן לנהל </w:t>
      </w:r>
      <w:r w:rsidR="00291E1E">
        <w:rPr>
          <w:rFonts w:asciiTheme="minorBidi" w:hAnsiTheme="minorBidi" w:cstheme="minorBidi"/>
          <w:rtl/>
          <w:lang w:bidi="he-IL"/>
        </w:rPr>
        <w:br/>
      </w:r>
      <w:r w:rsidR="00291E1E">
        <w:rPr>
          <w:rFonts w:asciiTheme="minorBidi" w:hAnsiTheme="minorBidi" w:cstheme="minorBidi" w:hint="cs"/>
          <w:rtl/>
          <w:lang w:bidi="he-IL"/>
        </w:rPr>
        <w:t xml:space="preserve">  </w:t>
      </w:r>
      <w:r w:rsidR="00291E1E">
        <w:rPr>
          <w:rFonts w:asciiTheme="minorBidi" w:hAnsiTheme="minorBidi" w:cstheme="minorBidi"/>
          <w:rtl/>
          <w:lang w:bidi="he-IL"/>
        </w:rPr>
        <w:tab/>
      </w:r>
      <w:r>
        <w:rPr>
          <w:rFonts w:asciiTheme="minorBidi" w:hAnsiTheme="minorBidi" w:cstheme="minorBidi" w:hint="cs"/>
          <w:rtl/>
          <w:lang w:bidi="he-IL"/>
        </w:rPr>
        <w:t xml:space="preserve">הליכים נגד מבנה שנמצא מסוכן, העירייה רשאית לדרוש לעשות עבודות על ידי </w:t>
      </w:r>
      <w:r w:rsidR="00291E1E">
        <w:rPr>
          <w:rFonts w:asciiTheme="minorBidi" w:hAnsiTheme="minorBidi" w:cstheme="minorBidi"/>
          <w:rtl/>
          <w:lang w:bidi="he-IL"/>
        </w:rPr>
        <w:br/>
      </w:r>
      <w:r w:rsidR="00291E1E">
        <w:rPr>
          <w:rFonts w:asciiTheme="minorBidi" w:hAnsiTheme="minorBidi" w:cstheme="minorBidi" w:hint="cs"/>
          <w:rtl/>
          <w:lang w:bidi="he-IL"/>
        </w:rPr>
        <w:t xml:space="preserve">  </w:t>
      </w:r>
      <w:r w:rsidR="00291E1E">
        <w:rPr>
          <w:rFonts w:asciiTheme="minorBidi" w:hAnsiTheme="minorBidi" w:cstheme="minorBidi"/>
          <w:rtl/>
          <w:lang w:bidi="he-IL"/>
        </w:rPr>
        <w:tab/>
      </w:r>
      <w:r>
        <w:rPr>
          <w:rFonts w:asciiTheme="minorBidi" w:hAnsiTheme="minorBidi" w:cstheme="minorBidi" w:hint="cs"/>
          <w:rtl/>
          <w:lang w:bidi="he-IL"/>
        </w:rPr>
        <w:t xml:space="preserve">הדיירים כפי שנקבע על ידי מהנדס הוועדה ואם הם מסרבים אפשר לחייבם </w:t>
      </w:r>
      <w:r w:rsidR="00291E1E">
        <w:rPr>
          <w:rFonts w:asciiTheme="minorBidi" w:hAnsiTheme="minorBidi" w:cstheme="minorBidi"/>
          <w:rtl/>
          <w:lang w:bidi="he-IL"/>
        </w:rPr>
        <w:br/>
      </w:r>
      <w:r w:rsidR="00291E1E">
        <w:rPr>
          <w:rFonts w:asciiTheme="minorBidi" w:hAnsiTheme="minorBidi" w:cstheme="minorBidi" w:hint="cs"/>
          <w:rtl/>
          <w:lang w:bidi="he-IL"/>
        </w:rPr>
        <w:t xml:space="preserve">  </w:t>
      </w:r>
      <w:r w:rsidR="00291E1E">
        <w:rPr>
          <w:rFonts w:asciiTheme="minorBidi" w:hAnsiTheme="minorBidi" w:cstheme="minorBidi"/>
          <w:rtl/>
          <w:lang w:bidi="he-IL"/>
        </w:rPr>
        <w:tab/>
      </w:r>
      <w:r>
        <w:rPr>
          <w:rFonts w:asciiTheme="minorBidi" w:hAnsiTheme="minorBidi" w:cstheme="minorBidi" w:hint="cs"/>
          <w:rtl/>
          <w:lang w:bidi="he-IL"/>
        </w:rPr>
        <w:t xml:space="preserve">בהוצאות, כלומר יש חקיקת עזר או שנדרוש תיקון או שנתקן על חשבוננו. (אני לא </w:t>
      </w:r>
      <w:r w:rsidR="00291E1E">
        <w:rPr>
          <w:rFonts w:asciiTheme="minorBidi" w:hAnsiTheme="minorBidi" w:cstheme="minorBidi"/>
          <w:rtl/>
          <w:lang w:bidi="he-IL"/>
        </w:rPr>
        <w:br/>
      </w:r>
      <w:r w:rsidR="00291E1E">
        <w:rPr>
          <w:rFonts w:asciiTheme="minorBidi" w:hAnsiTheme="minorBidi" w:cstheme="minorBidi" w:hint="cs"/>
          <w:rtl/>
          <w:lang w:bidi="he-IL"/>
        </w:rPr>
        <w:t xml:space="preserve">  </w:t>
      </w:r>
      <w:r w:rsidR="00291E1E">
        <w:rPr>
          <w:rFonts w:asciiTheme="minorBidi" w:hAnsiTheme="minorBidi" w:cstheme="minorBidi"/>
          <w:rtl/>
          <w:lang w:bidi="he-IL"/>
        </w:rPr>
        <w:tab/>
      </w:r>
      <w:r>
        <w:rPr>
          <w:rFonts w:asciiTheme="minorBidi" w:hAnsiTheme="minorBidi" w:cstheme="minorBidi" w:hint="cs"/>
          <w:rtl/>
          <w:lang w:bidi="he-IL"/>
        </w:rPr>
        <w:t>מכירה מקרה אחד שתוקן על חשבון העירייה).</w:t>
      </w:r>
    </w:p>
    <w:p w14:paraId="47F1D787" w14:textId="77777777" w:rsidR="00291E1E" w:rsidRDefault="00291E1E" w:rsidP="00291E1E">
      <w:pPr>
        <w:bidi/>
        <w:rPr>
          <w:rFonts w:asciiTheme="minorBidi" w:hAnsiTheme="minorBidi" w:cstheme="minorBidi"/>
          <w:rtl/>
          <w:lang w:bidi="he-IL"/>
        </w:rPr>
      </w:pPr>
    </w:p>
    <w:p w14:paraId="50BF2329" w14:textId="3485C1B3" w:rsidR="00291E1E" w:rsidRDefault="00291E1E" w:rsidP="00291E1E">
      <w:pPr>
        <w:bidi/>
        <w:rPr>
          <w:rFonts w:asciiTheme="minorBidi" w:hAnsiTheme="minorBidi" w:cstheme="minorBidi"/>
          <w:rtl/>
          <w:lang w:bidi="he-IL"/>
        </w:rPr>
      </w:pPr>
      <w:r w:rsidRPr="00291E1E">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דהיינו אין אכיפה</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7E644D0A" w14:textId="77777777" w:rsidR="00291E1E" w:rsidRDefault="00291E1E" w:rsidP="00291E1E">
      <w:pPr>
        <w:bidi/>
        <w:rPr>
          <w:rFonts w:asciiTheme="minorBidi" w:hAnsiTheme="minorBidi" w:cstheme="minorBidi"/>
          <w:rtl/>
          <w:lang w:bidi="he-IL"/>
        </w:rPr>
      </w:pPr>
    </w:p>
    <w:p w14:paraId="752933A0" w14:textId="59022C46" w:rsidR="0054004D" w:rsidRDefault="00291E1E" w:rsidP="00291E1E">
      <w:pPr>
        <w:bidi/>
        <w:rPr>
          <w:rFonts w:asciiTheme="minorBidi" w:hAnsiTheme="minorBidi" w:cstheme="minorBidi"/>
          <w:rtl/>
          <w:lang w:bidi="he-IL"/>
        </w:rPr>
      </w:pPr>
      <w:r w:rsidRPr="00291E1E">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יש אכיפה, שולחים מפקח לשטח והוא בודק.</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המפקח עושה בדיקה ראשונית כל עוד הליקויים מבחינה קונסטרוקטיבית.</w:t>
      </w:r>
      <w:r>
        <w:rPr>
          <w:rFonts w:asciiTheme="minorBidi" w:hAnsiTheme="minorBidi" w:cstheme="minorBidi"/>
          <w:rtl/>
          <w:lang w:bidi="he-IL"/>
        </w:rPr>
        <w:br/>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פנינו לדיירים שלא עשו כלום שנה אחר שנה ופונים ליועמ"ש והוא לא עושה כלום.</w:t>
      </w:r>
    </w:p>
    <w:p w14:paraId="1C0FD900" w14:textId="0A64B0EB" w:rsidR="00291E1E" w:rsidRDefault="00291E1E" w:rsidP="00291E1E">
      <w:pPr>
        <w:tabs>
          <w:tab w:val="left" w:pos="720"/>
          <w:tab w:val="left" w:pos="1440"/>
          <w:tab w:val="left" w:pos="2160"/>
          <w:tab w:val="left" w:pos="2880"/>
          <w:tab w:val="left" w:pos="3600"/>
          <w:tab w:val="left" w:pos="4320"/>
          <w:tab w:val="left" w:pos="5040"/>
          <w:tab w:val="left" w:pos="5760"/>
          <w:tab w:val="left" w:pos="6480"/>
          <w:tab w:val="left" w:pos="7200"/>
          <w:tab w:val="right" w:pos="8306"/>
        </w:tabs>
        <w:bidi/>
        <w:rPr>
          <w:rFonts w:asciiTheme="minorBidi" w:hAnsiTheme="minorBidi" w:cstheme="minorBidi"/>
          <w:rtl/>
          <w:lang w:bidi="he-IL"/>
        </w:rPr>
      </w:pPr>
      <w:r w:rsidRPr="00291E1E">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שולחים תזכורת ולפעמים אף 2 תזכורות ואז בלית ברירה פונים </w:t>
      </w:r>
      <w:proofErr w:type="spellStart"/>
      <w:r>
        <w:rPr>
          <w:rFonts w:asciiTheme="minorBidi" w:hAnsiTheme="minorBidi" w:cstheme="minorBidi" w:hint="cs"/>
          <w:rtl/>
          <w:lang w:bidi="he-IL"/>
        </w:rPr>
        <w:t>ליוע"מש</w:t>
      </w:r>
      <w:proofErr w:type="spellEnd"/>
      <w:r>
        <w:rPr>
          <w:rFonts w:asciiTheme="minorBidi" w:hAnsiTheme="minorBidi" w:cstheme="minorBidi" w:hint="cs"/>
          <w:rtl/>
          <w:lang w:bidi="he-IL"/>
        </w:rPr>
        <w:t>.</w:t>
      </w:r>
      <w:r w:rsidR="00E9742F">
        <w:rPr>
          <w:rFonts w:asciiTheme="minorBidi" w:hAnsiTheme="minorBidi" w:cstheme="minorBidi" w:hint="cs"/>
          <w:rtl/>
          <w:lang w:bidi="he-IL"/>
        </w:rPr>
        <w:t xml:space="preserve">  </w:t>
      </w:r>
      <w:r w:rsidR="00E9742F">
        <w:rPr>
          <w:rFonts w:asciiTheme="minorBidi" w:hAnsiTheme="minorBidi" w:cstheme="minorBidi"/>
          <w:rtl/>
          <w:lang w:bidi="he-IL"/>
        </w:rPr>
        <w:br/>
      </w:r>
      <w:r w:rsidR="00E9742F">
        <w:rPr>
          <w:rFonts w:asciiTheme="minorBidi" w:hAnsiTheme="minorBidi" w:cstheme="minorBidi" w:hint="cs"/>
          <w:rtl/>
          <w:lang w:bidi="he-IL"/>
        </w:rPr>
        <w:t xml:space="preserve">   </w:t>
      </w:r>
      <w:r w:rsidR="00E9742F">
        <w:rPr>
          <w:rFonts w:asciiTheme="minorBidi" w:hAnsiTheme="minorBidi" w:cstheme="minorBidi"/>
          <w:rtl/>
          <w:lang w:bidi="he-IL"/>
        </w:rPr>
        <w:tab/>
      </w:r>
      <w:r w:rsidR="00E9742F">
        <w:rPr>
          <w:rFonts w:asciiTheme="minorBidi" w:hAnsiTheme="minorBidi" w:cstheme="minorBidi" w:hint="cs"/>
          <w:rtl/>
          <w:lang w:bidi="he-IL"/>
        </w:rPr>
        <w:t xml:space="preserve">יש וועדי בתים שיש בהם סרבנים והם בוכים, מבקשים ניסוח משפטי של תובע עירוני </w:t>
      </w:r>
      <w:r w:rsidR="00E9742F">
        <w:rPr>
          <w:rFonts w:asciiTheme="minorBidi" w:hAnsiTheme="minorBidi" w:cstheme="minorBidi"/>
          <w:rtl/>
          <w:lang w:bidi="he-IL"/>
        </w:rPr>
        <w:br/>
      </w:r>
      <w:r w:rsidR="00E9742F">
        <w:rPr>
          <w:rFonts w:asciiTheme="minorBidi" w:hAnsiTheme="minorBidi" w:cstheme="minorBidi" w:hint="cs"/>
          <w:rtl/>
          <w:lang w:bidi="he-IL"/>
        </w:rPr>
        <w:t xml:space="preserve">   </w:t>
      </w:r>
      <w:r w:rsidR="00E9742F">
        <w:rPr>
          <w:rFonts w:asciiTheme="minorBidi" w:hAnsiTheme="minorBidi" w:cstheme="minorBidi"/>
          <w:rtl/>
          <w:lang w:bidi="he-IL"/>
        </w:rPr>
        <w:tab/>
      </w:r>
      <w:r w:rsidR="00E9742F">
        <w:rPr>
          <w:rFonts w:asciiTheme="minorBidi" w:hAnsiTheme="minorBidi" w:cstheme="minorBidi" w:hint="cs"/>
          <w:rtl/>
          <w:lang w:bidi="he-IL"/>
        </w:rPr>
        <w:t xml:space="preserve">כי זה ייעשה פוש כי רק את זה מבינים הסרבנים וזה לא יוצא אנו לא מגיעים בכלל </w:t>
      </w:r>
      <w:r w:rsidR="00E9742F">
        <w:rPr>
          <w:rFonts w:asciiTheme="minorBidi" w:hAnsiTheme="minorBidi" w:cstheme="minorBidi"/>
          <w:rtl/>
          <w:lang w:bidi="he-IL"/>
        </w:rPr>
        <w:br/>
      </w:r>
      <w:r w:rsidR="00E9742F">
        <w:rPr>
          <w:rFonts w:asciiTheme="minorBidi" w:hAnsiTheme="minorBidi" w:cstheme="minorBidi" w:hint="cs"/>
          <w:rtl/>
          <w:lang w:bidi="he-IL"/>
        </w:rPr>
        <w:t xml:space="preserve">  </w:t>
      </w:r>
      <w:r w:rsidR="00E9742F">
        <w:rPr>
          <w:rFonts w:asciiTheme="minorBidi" w:hAnsiTheme="minorBidi" w:cstheme="minorBidi"/>
          <w:rtl/>
          <w:lang w:bidi="he-IL"/>
        </w:rPr>
        <w:tab/>
      </w:r>
      <w:r w:rsidR="00E9742F">
        <w:rPr>
          <w:rFonts w:asciiTheme="minorBidi" w:hAnsiTheme="minorBidi" w:cstheme="minorBidi" w:hint="cs"/>
          <w:rtl/>
          <w:lang w:bidi="he-IL"/>
        </w:rPr>
        <w:t>לכתבי אישום.</w:t>
      </w:r>
      <w:r>
        <w:rPr>
          <w:rFonts w:asciiTheme="minorBidi" w:hAnsiTheme="minorBidi" w:cstheme="minorBidi"/>
          <w:rtl/>
          <w:lang w:bidi="he-IL"/>
        </w:rPr>
        <w:tab/>
      </w:r>
    </w:p>
    <w:p w14:paraId="3E8697E8" w14:textId="77777777" w:rsidR="00E9742F" w:rsidRDefault="00E9742F" w:rsidP="00E9742F">
      <w:pPr>
        <w:tabs>
          <w:tab w:val="left" w:pos="720"/>
          <w:tab w:val="left" w:pos="1440"/>
          <w:tab w:val="left" w:pos="2160"/>
          <w:tab w:val="left" w:pos="2880"/>
          <w:tab w:val="left" w:pos="3600"/>
          <w:tab w:val="left" w:pos="4320"/>
          <w:tab w:val="left" w:pos="5040"/>
          <w:tab w:val="left" w:pos="5760"/>
          <w:tab w:val="left" w:pos="6480"/>
          <w:tab w:val="left" w:pos="7200"/>
          <w:tab w:val="right" w:pos="8306"/>
        </w:tabs>
        <w:bidi/>
        <w:rPr>
          <w:rFonts w:asciiTheme="minorBidi" w:hAnsiTheme="minorBidi" w:cstheme="minorBidi"/>
          <w:rtl/>
          <w:lang w:bidi="he-IL"/>
        </w:rPr>
      </w:pPr>
    </w:p>
    <w:p w14:paraId="2AA60FB0" w14:textId="0717B1B9" w:rsidR="00E9742F" w:rsidRDefault="00E9742F" w:rsidP="00E9742F">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C0A7C">
        <w:rPr>
          <w:rFonts w:asciiTheme="minorBidi" w:hAnsiTheme="minorBidi" w:cstheme="minorBidi" w:hint="cs"/>
          <w:u w:val="single"/>
          <w:rtl/>
          <w:lang w:bidi="he-IL"/>
        </w:rPr>
        <w:t>שלי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הוא כותב שהם פועלים לפי חוק העזר ומוסיף ואומר שהעירייה לא מגישה כתבי   אישום בגין מבנה מסוכן.</w:t>
      </w:r>
    </w:p>
    <w:p w14:paraId="18057629" w14:textId="77777777" w:rsidR="00E9742F" w:rsidRDefault="00E9742F" w:rsidP="00E9742F">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2EEC03D6" w14:textId="26969F1E" w:rsidR="00E9742F" w:rsidRDefault="00E9742F" w:rsidP="00E9742F">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אם אני מבינה נכון זה בגלל המדיניות.</w:t>
      </w:r>
    </w:p>
    <w:p w14:paraId="215793ED" w14:textId="77777777" w:rsidR="00E9742F" w:rsidRDefault="00E9742F" w:rsidP="00E9742F">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26763AF0" w14:textId="695D2AB5" w:rsidR="00E9742F" w:rsidRDefault="00E9742F" w:rsidP="00E9742F">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C0A7C">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זו לא מדיניות כתובה או שנאמרה, אלא הלכה למעשה הוא כותב שאין לנקוט בהליכים כל עוד לא נמצא שהמבנה מסוכן.</w:t>
      </w:r>
    </w:p>
    <w:p w14:paraId="42452B2E" w14:textId="77777777" w:rsidR="00E9742F" w:rsidRDefault="00E9742F" w:rsidP="00E9742F">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0E5EB296" w14:textId="70F38CFB" w:rsidR="00E9742F" w:rsidRDefault="00E9742F" w:rsidP="00E9742F">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C0A7C">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הוא סותר את עצמו, הוא אומר כל עוד לא הגיע למבנה מסוכן אני לא פועל, תטפלו אתם, אם יגיע אני אחשוב אם להגיש, אז בואו נעשה שלב אחד מקדים, בואו נשלח לדיירים מכתב בחתימה משפטית ובו בקשה לתקן אחרת נתבע אתכם, למה לחכות שהמבנה ידרדר למצב מסוכן</w:t>
      </w:r>
      <w:r w:rsidR="008C0A7C">
        <w:rPr>
          <w:rFonts w:asciiTheme="minorBidi" w:hAnsiTheme="minorBidi" w:cstheme="minorBidi" w:hint="cs"/>
          <w:rtl/>
          <w:lang w:bidi="he-IL"/>
        </w:rPr>
        <w:t>.</w:t>
      </w:r>
    </w:p>
    <w:p w14:paraId="6EFA7863" w14:textId="77777777" w:rsidR="008C0A7C" w:rsidRDefault="008C0A7C" w:rsidP="008C0A7C">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265D5109" w14:textId="53E3E663" w:rsidR="008C0A7C" w:rsidRDefault="008C0A7C" w:rsidP="008C0A7C">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F91417">
        <w:rPr>
          <w:rFonts w:asciiTheme="minorBidi" w:hAnsiTheme="minorBidi" w:cstheme="minorBidi" w:hint="cs"/>
          <w:u w:val="single"/>
          <w:rtl/>
          <w:lang w:bidi="he-IL"/>
        </w:rPr>
        <w:t>שלי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האם קרה מבנה שקר</w:t>
      </w:r>
      <w:r w:rsidR="0015030B">
        <w:rPr>
          <w:rFonts w:asciiTheme="minorBidi" w:hAnsiTheme="minorBidi" w:cstheme="minorBidi" w:hint="cs"/>
          <w:rtl/>
          <w:lang w:bidi="he-IL"/>
        </w:rPr>
        <w:t>ס</w:t>
      </w:r>
      <w:r>
        <w:rPr>
          <w:rFonts w:asciiTheme="minorBidi" w:hAnsiTheme="minorBidi" w:cstheme="minorBidi" w:hint="cs"/>
          <w:rtl/>
          <w:lang w:bidi="he-IL"/>
        </w:rPr>
        <w:t xml:space="preserve"> בכפר סבא ב-10 השנים האחרונות</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756A6495" w14:textId="77777777" w:rsidR="008C0A7C" w:rsidRDefault="008C0A7C" w:rsidP="008C0A7C">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4790496A" w14:textId="77777777" w:rsidR="00893266" w:rsidRDefault="008C0A7C" w:rsidP="008C0A7C">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F91417">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בדומה למה שקרה בשנת 2021 בחולון, בשנת 2019 מקרה דומה היה בכפר סבא וזה לא הגיע לקריסה.</w:t>
      </w:r>
      <w:r>
        <w:rPr>
          <w:rFonts w:asciiTheme="minorBidi" w:hAnsiTheme="minorBidi" w:cstheme="minorBidi"/>
          <w:rtl/>
          <w:lang w:bidi="he-IL"/>
        </w:rPr>
        <w:br/>
      </w:r>
      <w:r>
        <w:rPr>
          <w:rFonts w:asciiTheme="minorBidi" w:hAnsiTheme="minorBidi" w:cstheme="minorBidi" w:hint="cs"/>
          <w:rtl/>
          <w:lang w:bidi="he-IL"/>
        </w:rPr>
        <w:t xml:space="preserve">אני הגעתי בשעה 22:00 בלילה לרחוב </w:t>
      </w:r>
      <w:proofErr w:type="spellStart"/>
      <w:r>
        <w:rPr>
          <w:rFonts w:asciiTheme="minorBidi" w:hAnsiTheme="minorBidi" w:cstheme="minorBidi" w:hint="cs"/>
          <w:rtl/>
          <w:lang w:bidi="he-IL"/>
        </w:rPr>
        <w:t>טרומפלדור</w:t>
      </w:r>
      <w:proofErr w:type="spellEnd"/>
      <w:r>
        <w:rPr>
          <w:rFonts w:asciiTheme="minorBidi" w:hAnsiTheme="minorBidi" w:cstheme="minorBidi" w:hint="cs"/>
          <w:rtl/>
          <w:lang w:bidi="he-IL"/>
        </w:rPr>
        <w:t xml:space="preserve"> 10 ופינינו שם כניסה אחת, היכן </w:t>
      </w:r>
    </w:p>
    <w:p w14:paraId="66C8D7AE" w14:textId="77777777" w:rsidR="00893266" w:rsidRDefault="00893266" w:rsidP="00893266">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281C4F3A" w14:textId="77777777" w:rsidR="00893266" w:rsidRDefault="00893266" w:rsidP="00893266">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7551BBC2" w14:textId="77777777" w:rsidR="00893266" w:rsidRDefault="00893266" w:rsidP="00893266">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328F93CA" w14:textId="77777777" w:rsidR="00893266" w:rsidRDefault="00893266" w:rsidP="00893266">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2258BF3B" w14:textId="49256A93" w:rsidR="002E7B91" w:rsidRDefault="00893266" w:rsidP="00893266">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Pr>
          <w:rFonts w:asciiTheme="minorBidi" w:hAnsiTheme="minorBidi" w:cstheme="minorBidi"/>
          <w:rtl/>
          <w:lang w:bidi="he-IL"/>
        </w:rPr>
        <w:tab/>
      </w:r>
      <w:r w:rsidR="008C0A7C">
        <w:rPr>
          <w:rFonts w:asciiTheme="minorBidi" w:hAnsiTheme="minorBidi" w:cstheme="minorBidi" w:hint="cs"/>
          <w:rtl/>
          <w:lang w:bidi="he-IL"/>
        </w:rPr>
        <w:t>שהעמודים התפרקו וזה התחיל לצנוח עם סדקים כמו שראינו בחולון.</w:t>
      </w:r>
      <w:r w:rsidR="008C0A7C">
        <w:rPr>
          <w:rFonts w:asciiTheme="minorBidi" w:hAnsiTheme="minorBidi" w:cstheme="minorBidi"/>
          <w:rtl/>
          <w:lang w:bidi="he-IL"/>
        </w:rPr>
        <w:br/>
      </w:r>
      <w:r w:rsidR="008C0A7C">
        <w:rPr>
          <w:rFonts w:asciiTheme="minorBidi" w:hAnsiTheme="minorBidi" w:cstheme="minorBidi" w:hint="cs"/>
          <w:rtl/>
          <w:lang w:bidi="he-IL"/>
        </w:rPr>
        <w:t xml:space="preserve">הצלחנו לפנות את כל הדירות, כניסה לא גדולה ולמחרת היום הדיירים הצליחו </w:t>
      </w:r>
    </w:p>
    <w:p w14:paraId="0C79056D" w14:textId="6B49E7B0" w:rsidR="008C0A7C" w:rsidRDefault="00893266" w:rsidP="002E7B9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Pr>
          <w:rFonts w:asciiTheme="minorBidi" w:hAnsiTheme="minorBidi" w:cstheme="minorBidi"/>
          <w:rtl/>
          <w:lang w:bidi="he-IL"/>
        </w:rPr>
        <w:tab/>
      </w:r>
      <w:r w:rsidR="008C0A7C">
        <w:rPr>
          <w:rFonts w:asciiTheme="minorBidi" w:hAnsiTheme="minorBidi" w:cstheme="minorBidi" w:hint="cs"/>
          <w:rtl/>
          <w:lang w:bidi="he-IL"/>
        </w:rPr>
        <w:t>להתארגן ולקחת מהנדס וקיבלו פתרון, באותו היום יצרו תמיכות, יצקו, עיבוי עמודים, הם תמכו את הכניס</w:t>
      </w:r>
      <w:r w:rsidR="0015030B">
        <w:rPr>
          <w:rFonts w:asciiTheme="minorBidi" w:hAnsiTheme="minorBidi" w:cstheme="minorBidi" w:hint="cs"/>
          <w:rtl/>
          <w:lang w:bidi="he-IL"/>
        </w:rPr>
        <w:t>ה</w:t>
      </w:r>
      <w:r w:rsidR="008C0A7C">
        <w:rPr>
          <w:rFonts w:asciiTheme="minorBidi" w:hAnsiTheme="minorBidi" w:cstheme="minorBidi" w:hint="cs"/>
          <w:rtl/>
          <w:lang w:bidi="he-IL"/>
        </w:rPr>
        <w:t>.</w:t>
      </w:r>
    </w:p>
    <w:p w14:paraId="3899823E" w14:textId="77777777" w:rsidR="008C0A7C" w:rsidRDefault="008C0A7C" w:rsidP="008C0A7C">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7EF367F9" w14:textId="1363DE06" w:rsidR="008C0A7C" w:rsidRDefault="008C0A7C" w:rsidP="008C0A7C">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F91417">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הם הגישו בקשה להיתר שקיבלו אותו אחרי שנה ואז הרסו את הבניין ובנו אותו מחדש.</w:t>
      </w:r>
    </w:p>
    <w:p w14:paraId="0B3E34A5" w14:textId="77777777" w:rsidR="008C0A7C" w:rsidRDefault="008C0A7C" w:rsidP="008C0A7C">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12ED3E3C" w14:textId="3286CC84" w:rsidR="008C0A7C" w:rsidRDefault="008C0A7C" w:rsidP="008C0A7C">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F91417">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החודש זה עומד להסתיים זה כבר לפני תעודת אכלוס.</w:t>
      </w:r>
    </w:p>
    <w:p w14:paraId="32B142AB" w14:textId="77777777" w:rsidR="008C0A7C" w:rsidRDefault="008C0A7C" w:rsidP="008C0A7C">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16507E52" w14:textId="0D4A424D" w:rsidR="008C0A7C" w:rsidRDefault="008C0A7C" w:rsidP="008C0A7C">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F91417">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יש עוד בניינים כאלה</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2548C1ED" w14:textId="77777777" w:rsidR="008C0A7C" w:rsidRDefault="008C0A7C" w:rsidP="008C0A7C">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2125294A" w14:textId="1FBD6525" w:rsidR="008C0A7C" w:rsidRDefault="00E85214" w:rsidP="008C0A7C">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Pr>
          <w:rFonts w:asciiTheme="minorBidi" w:hAnsiTheme="minorBidi" w:cstheme="minorBidi"/>
          <w:rtl/>
          <w:lang w:bidi="he-IL"/>
        </w:rPr>
        <w:tab/>
      </w:r>
      <w:r>
        <w:rPr>
          <w:rFonts w:asciiTheme="minorBidi" w:hAnsiTheme="minorBidi" w:cstheme="minorBidi" w:hint="cs"/>
          <w:rtl/>
          <w:lang w:bidi="he-IL"/>
        </w:rPr>
        <w:t>יש ברחוב גורדון 3 ורחוב ירושלים 23.</w:t>
      </w:r>
    </w:p>
    <w:p w14:paraId="1AAEE682" w14:textId="77777777" w:rsidR="00E85214" w:rsidRDefault="00E85214" w:rsidP="00E85214">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6979BAD0" w14:textId="691A2760" w:rsidR="00E85214" w:rsidRDefault="00E85214" w:rsidP="00E85214">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Pr>
          <w:rFonts w:asciiTheme="minorBidi" w:hAnsiTheme="minorBidi" w:cstheme="minorBidi"/>
          <w:rtl/>
          <w:lang w:bidi="he-IL"/>
        </w:rPr>
        <w:tab/>
      </w:r>
      <w:r>
        <w:rPr>
          <w:rFonts w:asciiTheme="minorBidi" w:hAnsiTheme="minorBidi" w:cstheme="minorBidi" w:hint="cs"/>
          <w:rtl/>
          <w:lang w:bidi="he-IL"/>
        </w:rPr>
        <w:t>נמסר לנו לתת רק את המבנים שיש בהם סכנה קונס</w:t>
      </w:r>
      <w:r w:rsidR="0015030B">
        <w:rPr>
          <w:rFonts w:asciiTheme="minorBidi" w:hAnsiTheme="minorBidi" w:cstheme="minorBidi" w:hint="cs"/>
          <w:rtl/>
          <w:lang w:bidi="he-IL"/>
        </w:rPr>
        <w:t>ט</w:t>
      </w:r>
      <w:r>
        <w:rPr>
          <w:rFonts w:asciiTheme="minorBidi" w:hAnsiTheme="minorBidi" w:cstheme="minorBidi" w:hint="cs"/>
          <w:rtl/>
          <w:lang w:bidi="he-IL"/>
        </w:rPr>
        <w:t>רוקטיבית ובהם הם יכתבו מכתב ויגישו כתב אישום.</w:t>
      </w:r>
    </w:p>
    <w:p w14:paraId="70C2E6BD" w14:textId="081266A7" w:rsidR="00E85214" w:rsidRDefault="00E85214" w:rsidP="00E85214">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אנו העברנו מכתב על גורדון 3 וירושלים 23.</w:t>
      </w:r>
    </w:p>
    <w:p w14:paraId="190BAF21" w14:textId="77777777" w:rsidR="00E85214" w:rsidRDefault="00E85214" w:rsidP="00E85214">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6E924ECA" w14:textId="21DA5D07" w:rsidR="00E85214" w:rsidRDefault="00E85214" w:rsidP="00E85214">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F91417">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לא קיבלנו כלום, והנימוק שקיבלתי שהבניינים עוד לא הבשילו להגשת כתב אישום.</w:t>
      </w:r>
    </w:p>
    <w:p w14:paraId="295A62F6" w14:textId="77777777" w:rsidR="00E85214" w:rsidRDefault="00E85214" w:rsidP="00E85214">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2C491F51" w14:textId="32FCC178" w:rsidR="00E85214" w:rsidRDefault="00E85214" w:rsidP="00E85214">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F91417">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הערה נוספת במחלקה חסרים מפקחים אדומים לאכיפה וכחולים.</w:t>
      </w:r>
    </w:p>
    <w:p w14:paraId="29CE4A49" w14:textId="77777777" w:rsidR="00E85214" w:rsidRDefault="00E85214" w:rsidP="00E85214">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200523A2" w14:textId="77777777" w:rsidR="00F91417" w:rsidRDefault="00E85214" w:rsidP="00F91417">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F91417">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אסביר מה זה מפקח כחול ומה זה אדום: המפקח האדום יש לו סמכות לבצע אכיפה ומפקח כחול אין לו סמכות לבצע אכיפה</w:t>
      </w:r>
      <w:r w:rsidR="00F91417">
        <w:rPr>
          <w:rFonts w:asciiTheme="minorBidi" w:hAnsiTheme="minorBidi" w:cstheme="minorBidi" w:hint="cs"/>
          <w:rtl/>
          <w:lang w:bidi="he-IL"/>
        </w:rPr>
        <w:t>, הוא מפקח רישוי, מותר לו לבדוק רישוי, טופס 4 וכדומה, אכיפה לא.</w:t>
      </w:r>
    </w:p>
    <w:p w14:paraId="05BC590E" w14:textId="77777777" w:rsidR="00F91417" w:rsidRDefault="00F91417" w:rsidP="00F91417">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36551F56" w14:textId="74DE4515" w:rsidR="00F91417" w:rsidRDefault="00F91417" w:rsidP="00F91417">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שלי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האם אין מפקח אכיפה בעיר בכלל</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672D176E" w14:textId="77777777" w:rsidR="00F91417" w:rsidRDefault="00F91417" w:rsidP="00F91417">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7855753C" w14:textId="08BF74BF" w:rsidR="00E85214" w:rsidRDefault="00F91417" w:rsidP="00F91417">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היום מצבת כוח האדם היא: 3 מפקחים שהם אדומים ורשאים לבצע אכיפה.</w:t>
      </w:r>
      <w:r w:rsidR="00E85214">
        <w:rPr>
          <w:rFonts w:asciiTheme="minorBidi" w:hAnsiTheme="minorBidi" w:cstheme="minorBidi"/>
          <w:rtl/>
          <w:lang w:bidi="he-IL"/>
        </w:rPr>
        <w:tab/>
      </w:r>
    </w:p>
    <w:p w14:paraId="5DAEF554" w14:textId="77777777" w:rsidR="00F91417" w:rsidRDefault="00F91417" w:rsidP="00F91417">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3EDB5A5C" w14:textId="42FE8767" w:rsidR="00F91417" w:rsidRDefault="00F91417" w:rsidP="00F91417">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מי שאדום יכול גם להיות כחול, הפוך לא.</w:t>
      </w:r>
    </w:p>
    <w:p w14:paraId="61AB112F" w14:textId="77777777" w:rsidR="00F91417" w:rsidRDefault="00F91417" w:rsidP="00F91417">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12386BFD" w14:textId="0E0D30EA" w:rsidR="00F91417" w:rsidRDefault="00F91417" w:rsidP="00F91417">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לירית</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אז מה תועיל האכיפה אם אי אפשר להגיש תביעות</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13646451" w14:textId="77777777" w:rsidR="00F91417" w:rsidRDefault="00F91417" w:rsidP="00F91417">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152B4134" w14:textId="77777777" w:rsidR="007B3C89" w:rsidRDefault="00F91417" w:rsidP="00F91417">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אנו רשאים להגיש דוח ושהתביעה תטפל בתביעה.</w:t>
      </w:r>
      <w:r w:rsidR="007B3C89">
        <w:rPr>
          <w:rFonts w:asciiTheme="minorBidi" w:hAnsiTheme="minorBidi" w:cstheme="minorBidi"/>
          <w:rtl/>
          <w:lang w:bidi="he-IL"/>
        </w:rPr>
        <w:br/>
      </w:r>
      <w:r w:rsidR="007B3C89">
        <w:rPr>
          <w:rFonts w:asciiTheme="minorBidi" w:hAnsiTheme="minorBidi" w:cstheme="minorBidi" w:hint="cs"/>
          <w:rtl/>
          <w:lang w:bidi="he-IL"/>
        </w:rPr>
        <w:t>היום אנחנו צריכים להיות 9 במחלקה כי גדלנו ואנחנו עם 3.</w:t>
      </w:r>
    </w:p>
    <w:p w14:paraId="0CC00DF5" w14:textId="77777777" w:rsidR="007B3C89" w:rsidRDefault="007B3C89" w:rsidP="007B3C8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0F4AE81A" w14:textId="29E02DC0" w:rsidR="007B3C89" w:rsidRDefault="007B3C89" w:rsidP="007B3C8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שלי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למה אין תקנים</w:t>
      </w:r>
      <w:r w:rsidR="00893266">
        <w:rPr>
          <w:rFonts w:asciiTheme="minorBidi" w:hAnsiTheme="minorBidi" w:cstheme="minorBidi" w:hint="cs"/>
          <w:rtl/>
          <w:lang w:bidi="he-IL"/>
        </w:rPr>
        <w:t xml:space="preserve"> </w:t>
      </w:r>
      <w:r>
        <w:rPr>
          <w:rFonts w:asciiTheme="minorBidi" w:hAnsiTheme="minorBidi" w:cstheme="minorBidi" w:hint="cs"/>
          <w:rtl/>
          <w:lang w:bidi="he-IL"/>
        </w:rPr>
        <w:t>? תקציב</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4C3BE24A" w14:textId="77777777" w:rsidR="007B3C89" w:rsidRDefault="007B3C89" w:rsidP="007B3C8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164F3537" w14:textId="25BD6385" w:rsidR="00F91417" w:rsidRDefault="007B3C89" w:rsidP="007B3C8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גם תקציב, לגייס במכרזים זה עבודה קשה מאד, אין במיוחד מפקחי אכיפה אדומים.</w:t>
      </w:r>
      <w:r>
        <w:rPr>
          <w:rFonts w:asciiTheme="minorBidi" w:hAnsiTheme="minorBidi" w:cstheme="minorBidi"/>
          <w:rtl/>
          <w:lang w:bidi="he-IL"/>
        </w:rPr>
        <w:br/>
      </w:r>
      <w:r>
        <w:rPr>
          <w:rFonts w:asciiTheme="minorBidi" w:hAnsiTheme="minorBidi" w:cstheme="minorBidi" w:hint="cs"/>
          <w:rtl/>
          <w:lang w:bidi="he-IL"/>
        </w:rPr>
        <w:t xml:space="preserve"> משנת 2015 התחלפו לי מלא צעירים עבדו שנה שנתיים ועברו לשוק הפרטי ועל המקום קיבלו תוספת של 150 אחוז בשכר ומכונית צמודה.   </w:t>
      </w:r>
      <w:r>
        <w:rPr>
          <w:rFonts w:asciiTheme="minorBidi" w:hAnsiTheme="minorBidi" w:cstheme="minorBidi"/>
          <w:rtl/>
          <w:lang w:bidi="he-IL"/>
        </w:rPr>
        <w:tab/>
      </w:r>
    </w:p>
    <w:p w14:paraId="239ABD09" w14:textId="77777777" w:rsidR="007B3C89" w:rsidRDefault="007B3C89" w:rsidP="007B3C8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3AF927B7" w14:textId="4F8A66EE" w:rsidR="007B3C89" w:rsidRDefault="007B3C89" w:rsidP="007B3C8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שלי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אנו משלמים לפי החוק</w:t>
      </w:r>
      <w:r w:rsidR="002E7B91">
        <w:rPr>
          <w:rFonts w:asciiTheme="minorBidi" w:hAnsiTheme="minorBidi" w:cstheme="minorBidi" w:hint="cs"/>
          <w:rtl/>
          <w:lang w:bidi="he-IL"/>
        </w:rPr>
        <w:t xml:space="preserve"> </w:t>
      </w:r>
      <w:r>
        <w:rPr>
          <w:rFonts w:asciiTheme="minorBidi" w:hAnsiTheme="minorBidi" w:cstheme="minorBidi" w:hint="cs"/>
          <w:rtl/>
          <w:lang w:bidi="he-IL"/>
        </w:rPr>
        <w:t>?</w:t>
      </w:r>
    </w:p>
    <w:p w14:paraId="6DCC1D2A" w14:textId="77777777" w:rsidR="002E7B91" w:rsidRDefault="002E7B91" w:rsidP="002E7B9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54484EB8" w14:textId="77777777" w:rsidR="002E7B91" w:rsidRDefault="002E7B91" w:rsidP="002E7B9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3ABD93CA" w14:textId="77777777" w:rsidR="002E7B91" w:rsidRDefault="002E7B91" w:rsidP="002E7B9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1EC7EC44" w14:textId="77777777" w:rsidR="002E7B91" w:rsidRDefault="002E7B91" w:rsidP="002E7B9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6DF90ECC" w14:textId="730C2C95" w:rsidR="007B3C89" w:rsidRDefault="007B3C89" w:rsidP="005E408E">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משלמים לפי החוק אך אנו מוגבלים.</w:t>
      </w:r>
      <w:r w:rsidR="0015030B">
        <w:rPr>
          <w:rFonts w:asciiTheme="minorBidi" w:hAnsiTheme="minorBidi" w:cstheme="minorBidi" w:hint="cs"/>
          <w:rtl/>
          <w:lang w:bidi="he-IL"/>
        </w:rPr>
        <w:t xml:space="preserve"> </w:t>
      </w:r>
      <w:r>
        <w:rPr>
          <w:rFonts w:asciiTheme="minorBidi" w:hAnsiTheme="minorBidi" w:cstheme="minorBidi" w:hint="cs"/>
          <w:rtl/>
          <w:lang w:bidi="he-IL"/>
        </w:rPr>
        <w:t>השנה ייצא עוד מכרז למפקח אחד.</w:t>
      </w:r>
      <w:r w:rsidR="005E408E">
        <w:rPr>
          <w:rFonts w:asciiTheme="minorBidi" w:hAnsiTheme="minorBidi" w:cstheme="minorBidi"/>
          <w:rtl/>
          <w:lang w:bidi="he-IL"/>
        </w:rPr>
        <w:br/>
      </w:r>
      <w:r w:rsidR="005E408E">
        <w:rPr>
          <w:rFonts w:asciiTheme="minorBidi" w:hAnsiTheme="minorBidi" w:cstheme="minorBidi" w:hint="cs"/>
          <w:rtl/>
          <w:lang w:bidi="he-IL"/>
        </w:rPr>
        <w:t>אך אם נרצה לטפל במבנים מסוכנים צריך יהיה לקבל איש ייעודי, כי צריכה להיות לו מיומנות נוספת.</w:t>
      </w:r>
    </w:p>
    <w:p w14:paraId="1B090CB1" w14:textId="77777777" w:rsidR="005E408E" w:rsidRDefault="005E408E" w:rsidP="005E408E">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284C7427" w14:textId="781D4891" w:rsidR="005E408E" w:rsidRDefault="005E408E" w:rsidP="005E408E">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רשום פה שצריך מנהל יחידת מבנים מסוכנים.</w:t>
      </w:r>
    </w:p>
    <w:p w14:paraId="40D0430A" w14:textId="77777777" w:rsidR="005E408E" w:rsidRDefault="005E408E" w:rsidP="005E408E">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34B76A69" w14:textId="15584C19" w:rsidR="005E408E" w:rsidRDefault="005E408E" w:rsidP="005E408E">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נכון, אבל אין.</w:t>
      </w:r>
    </w:p>
    <w:p w14:paraId="0976FE9B" w14:textId="77777777" w:rsidR="005E408E" w:rsidRDefault="005E408E" w:rsidP="005E408E">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1596007D" w14:textId="4B7ED013" w:rsidR="005E408E" w:rsidRDefault="005E408E" w:rsidP="005E408E">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ברגע שיש מנהל יחידה שיכול להיות גם מפקח אז הוא יכול לקבל שכר גבוה יותר, </w:t>
      </w:r>
      <w:r>
        <w:rPr>
          <w:rFonts w:asciiTheme="minorBidi" w:hAnsiTheme="minorBidi" w:cstheme="minorBidi"/>
          <w:rtl/>
          <w:lang w:bidi="he-IL"/>
        </w:rPr>
        <w:br/>
      </w:r>
      <w:r>
        <w:rPr>
          <w:rFonts w:asciiTheme="minorBidi" w:hAnsiTheme="minorBidi" w:cstheme="minorBidi" w:hint="cs"/>
          <w:rtl/>
          <w:lang w:bidi="he-IL"/>
        </w:rPr>
        <w:t xml:space="preserve"> אז הסיכוי גדול יותר.</w:t>
      </w:r>
      <w:r>
        <w:rPr>
          <w:rFonts w:asciiTheme="minorBidi" w:hAnsiTheme="minorBidi" w:cstheme="minorBidi"/>
          <w:rtl/>
          <w:lang w:bidi="he-IL"/>
        </w:rPr>
        <w:tab/>
      </w:r>
      <w:r>
        <w:rPr>
          <w:rFonts w:asciiTheme="minorBidi" w:hAnsiTheme="minorBidi" w:cstheme="minorBidi"/>
          <w:rtl/>
          <w:lang w:bidi="he-IL"/>
        </w:rPr>
        <w:tab/>
      </w:r>
    </w:p>
    <w:p w14:paraId="59872EE9" w14:textId="77777777" w:rsidR="005E408E" w:rsidRDefault="005E408E" w:rsidP="005E408E">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7F65394A" w14:textId="3F6FCC6C" w:rsidR="005E408E" w:rsidRDefault="005E408E" w:rsidP="005E408E">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חייבים לקדם את זה ב-2025.</w:t>
      </w:r>
    </w:p>
    <w:p w14:paraId="51F02914" w14:textId="77777777" w:rsidR="005E408E" w:rsidRDefault="005E408E" w:rsidP="005E408E">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087899F8" w14:textId="6A42DEA0" w:rsidR="005E408E" w:rsidRDefault="005E408E" w:rsidP="005E408E">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sidR="00441303">
        <w:rPr>
          <w:rFonts w:asciiTheme="minorBidi" w:hAnsiTheme="minorBidi" w:cstheme="minorBidi" w:hint="cs"/>
          <w:rtl/>
          <w:lang w:bidi="he-IL"/>
        </w:rPr>
        <w:t>נכון להיום המפקח נושא על גבו את כל העבודה, צריך אדם ייעודי שאוכל לשלוח אותו למשימות מבנים מסוכנים, בנוסף על משימות שיש לו, אנחנו צריכים להביא מישהו ייעודי ואין.</w:t>
      </w:r>
    </w:p>
    <w:p w14:paraId="482D166F" w14:textId="77777777" w:rsidR="00441303" w:rsidRDefault="00441303" w:rsidP="0044130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14873101" w14:textId="08BA5FDD" w:rsidR="00441303" w:rsidRDefault="00441303" w:rsidP="0044130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 xml:space="preserve">אסביר איך זה עובד, ברגע שמתגלה מבנה עם מפגע בטיחותי, לא הגענו למסוכן, אבל יש מפגע בטיחותי מכל הסוגים, יוצא מפקח למקום לתעד ולהתרשם ומעדכן אותי בכל מקרה ומקרה. אני עושה אבחנה, לרוב אני יוצא למקום, ואם אני רואה שאין </w:t>
      </w:r>
      <w:r w:rsidR="004B088A">
        <w:rPr>
          <w:rFonts w:asciiTheme="minorBidi" w:hAnsiTheme="minorBidi" w:cstheme="minorBidi" w:hint="cs"/>
          <w:rtl/>
          <w:lang w:bidi="he-IL"/>
        </w:rPr>
        <w:t>טעם להפעיל מהנדס חיצוני, כי אנו צריכים לשלם על כל הפעלה כזאת אלפי שקלים. אנו מסתפקים בעבודתנו ומוציאים דרישה ומכתבים בחתימת מהנדס העיר לתושבים.</w:t>
      </w:r>
    </w:p>
    <w:p w14:paraId="1A0A9D00" w14:textId="3E2C19A5" w:rsidR="004B088A" w:rsidRDefault="004B088A" w:rsidP="004B088A">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אם המצב חמוד בדומה לשני המקרים ברחוב גורדון 3 וירושלים 23, שהעברנו לתובע אנו מפעילים את היועץ החיצוני לאבחנה יותר מקצועית ומעמיקה והוא נותן את חוות דעתו.</w:t>
      </w:r>
    </w:p>
    <w:p w14:paraId="7A3DECA8" w14:textId="77777777" w:rsidR="004B088A" w:rsidRDefault="004B088A" w:rsidP="004B088A">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64EA5DAB" w14:textId="1847F5BF" w:rsidR="004B088A" w:rsidRDefault="004B088A" w:rsidP="004B088A">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שלי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האם אפשר לחייב את הדיירים לשלם את עלות הייעוץ הזה</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6611077C" w14:textId="77777777" w:rsidR="004B088A" w:rsidRDefault="004B088A" w:rsidP="004B088A">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136DD1FA" w14:textId="39F37CAC" w:rsidR="004B088A" w:rsidRDefault="004B088A" w:rsidP="004B088A">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כן.</w:t>
      </w:r>
    </w:p>
    <w:p w14:paraId="7C62C942" w14:textId="77777777" w:rsidR="004B088A" w:rsidRDefault="004B088A" w:rsidP="004B088A">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66AA4176" w14:textId="06F3E760" w:rsidR="004B088A" w:rsidRDefault="004B088A" w:rsidP="004B088A">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זה לא כזה פשוט, אנו רושמים במכתב לדיירים שהם צריכים לשלם את האגרה של 90 שקל, גם את זה </w:t>
      </w:r>
      <w:r w:rsidR="00443462">
        <w:rPr>
          <w:rFonts w:asciiTheme="minorBidi" w:hAnsiTheme="minorBidi" w:cstheme="minorBidi" w:hint="cs"/>
          <w:rtl/>
          <w:lang w:bidi="he-IL"/>
        </w:rPr>
        <w:t xml:space="preserve">יש כאלו שלא תמיד </w:t>
      </w:r>
      <w:r>
        <w:rPr>
          <w:rFonts w:asciiTheme="minorBidi" w:hAnsiTheme="minorBidi" w:cstheme="minorBidi" w:hint="cs"/>
          <w:rtl/>
          <w:lang w:bidi="he-IL"/>
        </w:rPr>
        <w:t>משלמים, אנו לא נכנסים לזה, אם נתחיל לאכוף גם את זה לא נצא מזה.</w:t>
      </w:r>
    </w:p>
    <w:p w14:paraId="051E6C56" w14:textId="77777777" w:rsidR="00443462" w:rsidRDefault="00443462" w:rsidP="00443462">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4C3766F5" w14:textId="69257E2B" w:rsidR="00443462" w:rsidRDefault="00443462" w:rsidP="00443462">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צבי:</w:t>
      </w:r>
      <w:r>
        <w:rPr>
          <w:rFonts w:asciiTheme="minorBidi" w:hAnsiTheme="minorBidi" w:cstheme="minorBidi"/>
          <w:rtl/>
          <w:lang w:bidi="he-IL"/>
        </w:rPr>
        <w:tab/>
      </w:r>
      <w:r>
        <w:rPr>
          <w:rFonts w:asciiTheme="minorBidi" w:hAnsiTheme="minorBidi" w:cstheme="minorBidi" w:hint="cs"/>
          <w:rtl/>
          <w:lang w:bidi="he-IL"/>
        </w:rPr>
        <w:t>עשינו בדיקה לבניין אחד, שלחנו להם את התשלום והם לא מתקנים, אז הפיקוח העירוני נכנס.</w:t>
      </w:r>
    </w:p>
    <w:p w14:paraId="59027E64" w14:textId="77777777" w:rsidR="00443462" w:rsidRDefault="00443462" w:rsidP="00443462">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55D4626A" w14:textId="1BAB4F72" w:rsidR="00443462" w:rsidRDefault="00443462" w:rsidP="00443462">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לא נערכו דיונים במועצת העיר למעט דיון אחד לאחר ההתמוטטות בחולון ולא היה מעקב במועצת העיר , כשיש פה המלצה לפי המלצת המבקר שטבלת מבנים מסוכנים תוצג במליאת הוועדה </w:t>
      </w:r>
      <w:proofErr w:type="spellStart"/>
      <w:r>
        <w:rPr>
          <w:rFonts w:asciiTheme="minorBidi" w:hAnsiTheme="minorBidi" w:cstheme="minorBidi" w:hint="cs"/>
          <w:rtl/>
          <w:lang w:bidi="he-IL"/>
        </w:rPr>
        <w:t>לתו"ב</w:t>
      </w:r>
      <w:proofErr w:type="spellEnd"/>
      <w:r>
        <w:rPr>
          <w:rFonts w:asciiTheme="minorBidi" w:hAnsiTheme="minorBidi" w:cstheme="minorBidi" w:hint="cs"/>
          <w:rtl/>
          <w:lang w:bidi="he-IL"/>
        </w:rPr>
        <w:t xml:space="preserve"> בתחילת חודש ינואר 2025.</w:t>
      </w:r>
      <w:r>
        <w:rPr>
          <w:rFonts w:asciiTheme="minorBidi" w:hAnsiTheme="minorBidi" w:cstheme="minorBidi"/>
          <w:rtl/>
          <w:lang w:bidi="he-IL"/>
        </w:rPr>
        <w:br/>
      </w:r>
      <w:r>
        <w:rPr>
          <w:rFonts w:asciiTheme="minorBidi" w:hAnsiTheme="minorBidi" w:cstheme="minorBidi" w:hint="cs"/>
          <w:rtl/>
          <w:lang w:bidi="he-IL"/>
        </w:rPr>
        <w:t>האם יש לכם את הרשימה</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5ED1B8D0" w14:textId="77777777" w:rsidR="00441303" w:rsidRDefault="00441303" w:rsidP="0044130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0867947D" w14:textId="17DE187D" w:rsidR="00443462" w:rsidRDefault="00443462" w:rsidP="00443462">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כן</w:t>
      </w:r>
      <w:r w:rsidR="00091E71">
        <w:rPr>
          <w:rFonts w:asciiTheme="minorBidi" w:hAnsiTheme="minorBidi" w:cstheme="minorBidi" w:hint="cs"/>
          <w:rtl/>
          <w:lang w:bidi="he-IL"/>
        </w:rPr>
        <w:t xml:space="preserve"> והיא הוצגה.</w:t>
      </w:r>
    </w:p>
    <w:p w14:paraId="6B445A07" w14:textId="77777777" w:rsidR="002E7B91" w:rsidRDefault="002E7B91" w:rsidP="002E7B9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556B6DB5" w14:textId="77777777" w:rsidR="002E7B91" w:rsidRDefault="002E7B91" w:rsidP="002E7B9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1E5361A8" w14:textId="77777777" w:rsidR="002E7B91" w:rsidRDefault="002E7B91" w:rsidP="002E7B9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3CA7C868" w14:textId="77777777" w:rsidR="00091E71" w:rsidRDefault="00091E71" w:rsidP="00091E7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2B5CD99B" w14:textId="77777777" w:rsidR="00091E71" w:rsidRDefault="00091E71" w:rsidP="00091E7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יש לנו רשימת מבנים מסוכנים, רוב המבנים המסוכנים זה לא שהמבנה יתמוטט, אלא חלקים שנושרים.</w:t>
      </w:r>
    </w:p>
    <w:p w14:paraId="4E4A4A9E" w14:textId="77777777" w:rsidR="00091E71" w:rsidRDefault="00091E71" w:rsidP="00091E7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306C0BA1" w14:textId="77777777" w:rsidR="00091E71" w:rsidRDefault="00091E71" w:rsidP="00091E7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בגדר מפגע.</w:t>
      </w:r>
    </w:p>
    <w:p w14:paraId="73839294" w14:textId="77777777" w:rsidR="00091E71" w:rsidRDefault="00091E71" w:rsidP="00091E7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60A7FF57" w14:textId="5754FC89" w:rsidR="00091E71" w:rsidRDefault="00091E71" w:rsidP="00091E7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לנו יש את הרשימה הזאת והיא הועלתה לאתר ההנדסי, כי אנו בדומה למה שעיריית ת"א-יפו עושה ראינו שהיא העלתה לאתר מבנים מסוכנים וגם אנו עשינו זאת כדי שאדם הולך לרכוש דירה ורוצה לראות האם יש כאן סכנה או מכתב. לאחר חודש נתבקשתי להוריד את זה וכך עשינו. מי שבא אלינו ושואל אנו אומרים לו אם המבנה מסוכן או לא.</w:t>
      </w:r>
    </w:p>
    <w:p w14:paraId="7E75BCCC" w14:textId="77777777" w:rsidR="00091E71" w:rsidRDefault="00091E71" w:rsidP="00091E7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511EF3B6" w14:textId="16137E97" w:rsidR="00091E71" w:rsidRDefault="00091E71" w:rsidP="00091E7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שלי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זה לא עלה למליאה או למועצה</w:t>
      </w:r>
      <w:r w:rsidR="00893266">
        <w:rPr>
          <w:rFonts w:asciiTheme="minorBidi" w:hAnsiTheme="minorBidi" w:cstheme="minorBidi" w:hint="cs"/>
          <w:rtl/>
          <w:lang w:bidi="he-IL"/>
        </w:rPr>
        <w:t xml:space="preserve"> </w:t>
      </w:r>
      <w:r>
        <w:rPr>
          <w:rFonts w:asciiTheme="minorBidi" w:hAnsiTheme="minorBidi" w:cstheme="minorBidi" w:hint="cs"/>
          <w:rtl/>
          <w:lang w:bidi="he-IL"/>
        </w:rPr>
        <w:t>?</w:t>
      </w:r>
    </w:p>
    <w:p w14:paraId="453AD4DD" w14:textId="77777777" w:rsidR="00091E71" w:rsidRDefault="00091E71" w:rsidP="00091E7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040A2B06" w14:textId="5C548FA4" w:rsidR="00091E71" w:rsidRDefault="00091E71" w:rsidP="00091E7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זה יעלה בחודש ינואר.</w:t>
      </w:r>
      <w:r>
        <w:rPr>
          <w:rFonts w:asciiTheme="minorBidi" w:hAnsiTheme="minorBidi" w:cstheme="minorBidi"/>
          <w:rtl/>
          <w:lang w:bidi="he-IL"/>
        </w:rPr>
        <w:tab/>
      </w:r>
    </w:p>
    <w:p w14:paraId="278C447D" w14:textId="77777777" w:rsidR="00091E71" w:rsidRDefault="00091E71" w:rsidP="00091E7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77C1AA71" w14:textId="6825E3C0" w:rsidR="00091E71" w:rsidRDefault="00091E71" w:rsidP="00091E7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יש להעמיד תקציב לטובת טיפול במבנים מסוכנים לביצוע פעולות הריסה או חיזוק.</w:t>
      </w:r>
    </w:p>
    <w:p w14:paraId="4374790C" w14:textId="77777777" w:rsidR="00091E71" w:rsidRDefault="00091E71" w:rsidP="00091E7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5537B7B1" w14:textId="72EE4CB0" w:rsidR="00091E71" w:rsidRDefault="00833209" w:rsidP="00091E7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ההמלצה: שמנהל ההנדסה אומר שיבקש תקציב ייעודי של 100 אלף שקלים לטיפול במבנים מסוכנים בשת 2023, ואז כתוב במח' הפיקוח שהשנה תוקצב 23 אלף שקלים בלבד למהנדס.</w:t>
      </w:r>
    </w:p>
    <w:p w14:paraId="2EE16DE5" w14:textId="77777777" w:rsidR="00833209" w:rsidRDefault="00833209" w:rsidP="0083320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08107ADA" w14:textId="04EC26D9" w:rsidR="00833209" w:rsidRDefault="00833209" w:rsidP="0083320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833209">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לא זה משהו אחר, לגבי תקציב המהנדס צריך להיות תקציב פתוח, אין דבר כזה. אם בשנה אחת יהיו יותר מבנים מסוכנים אז לא נבדוק</w:t>
      </w:r>
      <w:r w:rsidR="00893266">
        <w:rPr>
          <w:rFonts w:asciiTheme="minorBidi" w:hAnsiTheme="minorBidi" w:cstheme="minorBidi" w:hint="cs"/>
          <w:rtl/>
          <w:lang w:bidi="he-IL"/>
        </w:rPr>
        <w:t xml:space="preserve"> </w:t>
      </w:r>
      <w:r>
        <w:rPr>
          <w:rFonts w:asciiTheme="minorBidi" w:hAnsiTheme="minorBidi" w:cstheme="minorBidi" w:hint="cs"/>
          <w:rtl/>
          <w:lang w:bidi="he-IL"/>
        </w:rPr>
        <w:t>?</w:t>
      </w:r>
      <w:r>
        <w:rPr>
          <w:rFonts w:asciiTheme="minorBidi" w:hAnsiTheme="minorBidi" w:cstheme="minorBidi"/>
          <w:rtl/>
          <w:lang w:bidi="he-IL"/>
        </w:rPr>
        <w:br/>
      </w:r>
      <w:r>
        <w:rPr>
          <w:rFonts w:asciiTheme="minorBidi" w:hAnsiTheme="minorBidi" w:cstheme="minorBidi" w:hint="cs"/>
          <w:rtl/>
          <w:lang w:bidi="he-IL"/>
        </w:rPr>
        <w:t>לגבי שיפוץ המבנים מדובר בעלויות אסטרונומיות, לעירייה אין כסף. למשל ברחוב גורדון 3 העלות היא מיליון שקל.</w:t>
      </w:r>
    </w:p>
    <w:p w14:paraId="49B255D4" w14:textId="3DD93032" w:rsidR="00F30E2F" w:rsidRDefault="00F30E2F" w:rsidP="00F30E2F">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מדברים על סקר מבנים מסוכנים וטיפול בתחזוקה.</w:t>
      </w:r>
    </w:p>
    <w:p w14:paraId="2DD3C768" w14:textId="77777777" w:rsidR="00F30E2F" w:rsidRDefault="00F30E2F" w:rsidP="00F30E2F">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7BC9100F" w14:textId="729B0AF3" w:rsidR="00F30E2F" w:rsidRDefault="00F30E2F" w:rsidP="00F30E2F">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שלי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מה זה טיפול בתחזוקה</w:t>
      </w:r>
      <w:r w:rsidR="00893266">
        <w:rPr>
          <w:rFonts w:asciiTheme="minorBidi" w:hAnsiTheme="minorBidi" w:cstheme="minorBidi" w:hint="cs"/>
          <w:rtl/>
          <w:lang w:bidi="he-IL"/>
        </w:rPr>
        <w:t xml:space="preserve"> </w:t>
      </w:r>
      <w:r>
        <w:rPr>
          <w:rFonts w:asciiTheme="minorBidi" w:hAnsiTheme="minorBidi" w:cstheme="minorBidi" w:hint="cs"/>
          <w:rtl/>
          <w:lang w:bidi="he-IL"/>
        </w:rPr>
        <w:t>? העירייה לא יכולה לעשות תקציב ייעודי לתיקון מבנים.</w:t>
      </w:r>
    </w:p>
    <w:p w14:paraId="660035B9" w14:textId="77777777" w:rsidR="00F30E2F" w:rsidRDefault="00F30E2F" w:rsidP="00F30E2F">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499A82FE" w14:textId="30122A96" w:rsidR="00F30E2F" w:rsidRDefault="00F30E2F" w:rsidP="00F30E2F">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אני מקריאה לכם מסעיף 2 בתקציב: "לא הועמד על ידי העירייה תקציב ייעודי, לא במסגרת רגיל ולא במסגרת </w:t>
      </w:r>
      <w:proofErr w:type="spellStart"/>
      <w:r>
        <w:rPr>
          <w:rFonts w:asciiTheme="minorBidi" w:hAnsiTheme="minorBidi" w:cstheme="minorBidi" w:hint="cs"/>
          <w:rtl/>
          <w:lang w:bidi="he-IL"/>
        </w:rPr>
        <w:t>תב"ר</w:t>
      </w:r>
      <w:proofErr w:type="spellEnd"/>
      <w:r>
        <w:rPr>
          <w:rFonts w:asciiTheme="minorBidi" w:hAnsiTheme="minorBidi" w:cstheme="minorBidi" w:hint="cs"/>
          <w:rtl/>
          <w:lang w:bidi="he-IL"/>
        </w:rPr>
        <w:t xml:space="preserve"> לעריכת סקר מבנים מסוכנים, טיפול בתחזוקה של מבני ציבור".</w:t>
      </w:r>
    </w:p>
    <w:p w14:paraId="2FB52EB2" w14:textId="6D7D0DAA" w:rsidR="00F30E2F" w:rsidRDefault="00F30E2F" w:rsidP="00F30E2F">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אני מדבר רק על ההערות של המבקר.</w:t>
      </w:r>
      <w:r>
        <w:rPr>
          <w:rFonts w:asciiTheme="minorBidi" w:hAnsiTheme="minorBidi" w:cstheme="minorBidi"/>
          <w:rtl/>
          <w:lang w:bidi="he-IL"/>
        </w:rPr>
        <w:br/>
      </w:r>
      <w:r>
        <w:rPr>
          <w:rFonts w:asciiTheme="minorBidi" w:hAnsiTheme="minorBidi" w:cstheme="minorBidi" w:hint="cs"/>
          <w:rtl/>
          <w:lang w:bidi="he-IL"/>
        </w:rPr>
        <w:t xml:space="preserve"> טיפול בתחזוקה של מבני ציבור: "שימוש בשירותי יועצים חיצוניים וביצוע פעולות הריסה וחיזוק מבנים על ידי העירייה"</w:t>
      </w:r>
      <w:r w:rsidR="0050127F">
        <w:rPr>
          <w:rFonts w:asciiTheme="minorBidi" w:hAnsiTheme="minorBidi" w:cstheme="minorBidi" w:hint="cs"/>
          <w:rtl/>
          <w:lang w:bidi="he-IL"/>
        </w:rPr>
        <w:t xml:space="preserve"> במה שבחובתה.</w:t>
      </w:r>
    </w:p>
    <w:p w14:paraId="4B250A6D" w14:textId="77777777" w:rsidR="00E20A7D" w:rsidRDefault="00E20A7D" w:rsidP="00E20A7D">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19A9B608" w14:textId="28EE993F" w:rsidR="00E20A7D" w:rsidRDefault="00E20A7D" w:rsidP="00E20A7D">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לפני שנתיים במועצת העיר אמרתי שאני לא ממליצה לערוך סקר מבנים מסוכנים.</w:t>
      </w:r>
    </w:p>
    <w:p w14:paraId="30B42953" w14:textId="77777777" w:rsidR="00E20A7D" w:rsidRDefault="00E20A7D" w:rsidP="00E20A7D">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080ED930" w14:textId="5CC0DDC6" w:rsidR="00E20A7D" w:rsidRDefault="00E20A7D" w:rsidP="00E20A7D">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דוד</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לגבי סקר אני חושב שכן צריך.</w:t>
      </w:r>
    </w:p>
    <w:p w14:paraId="5ACE0B1A" w14:textId="77777777" w:rsidR="00E20A7D" w:rsidRDefault="00E20A7D" w:rsidP="00E20A7D">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0F101E4B" w14:textId="194D6433" w:rsidR="00E20A7D" w:rsidRDefault="00E20A7D" w:rsidP="00E20A7D">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אם אתה עושה סקר יש בזה 2 בעיות:</w:t>
      </w:r>
      <w:r>
        <w:rPr>
          <w:rFonts w:asciiTheme="minorBidi" w:hAnsiTheme="minorBidi" w:cstheme="minorBidi"/>
          <w:rtl/>
          <w:lang w:bidi="he-IL"/>
        </w:rPr>
        <w:br/>
      </w:r>
      <w:r>
        <w:rPr>
          <w:rFonts w:asciiTheme="minorBidi" w:hAnsiTheme="minorBidi" w:cstheme="minorBidi" w:hint="cs"/>
          <w:rtl/>
          <w:lang w:bidi="he-IL"/>
        </w:rPr>
        <w:t>1. לקחת אחריות על מבנה פרטי על עצמך.</w:t>
      </w:r>
      <w:r>
        <w:rPr>
          <w:rFonts w:asciiTheme="minorBidi" w:hAnsiTheme="minorBidi" w:cstheme="minorBidi"/>
          <w:rtl/>
          <w:lang w:bidi="he-IL"/>
        </w:rPr>
        <w:br/>
      </w:r>
      <w:r>
        <w:rPr>
          <w:rFonts w:asciiTheme="minorBidi" w:hAnsiTheme="minorBidi" w:cstheme="minorBidi" w:hint="cs"/>
          <w:rtl/>
          <w:lang w:bidi="he-IL"/>
        </w:rPr>
        <w:t>2. אתה עושה סקר, זה לא לוקח יום יומיים, אלא שנה שנתיים ואתה מתחיל את הסקר, היה בניין אחד שהיה 100 אחוז, סיימת הסקר וכבר יש בו סדק.</w:t>
      </w:r>
    </w:p>
    <w:p w14:paraId="56675CAE" w14:textId="77777777" w:rsidR="002E7B91" w:rsidRDefault="002E7B91" w:rsidP="002E7B9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09B3568E" w14:textId="77777777" w:rsidR="002E7B91" w:rsidRDefault="002E7B91" w:rsidP="002E7B9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2DCE0551" w14:textId="77777777" w:rsidR="002E7B91" w:rsidRDefault="002E7B91" w:rsidP="002E7B9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1576F8C0" w14:textId="77777777" w:rsidR="00E20A7D" w:rsidRDefault="00E20A7D" w:rsidP="00E20A7D">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5A777A67" w14:textId="202EE392" w:rsidR="00E20A7D" w:rsidRDefault="00E20A7D" w:rsidP="00E20A7D">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צריך להטיל את האחריות על הבעלים.</w:t>
      </w:r>
    </w:p>
    <w:p w14:paraId="581DF7FA" w14:textId="77777777" w:rsidR="00E20A7D" w:rsidRDefault="00E20A7D" w:rsidP="00E20A7D">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0EC72632" w14:textId="40AFCC9C" w:rsidR="00E20A7D" w:rsidRDefault="00E20A7D" w:rsidP="00E20A7D">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שלי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אם אנחנו רוצים לעורר מודעות לאחריות של ועדי הבתים.</w:t>
      </w:r>
    </w:p>
    <w:p w14:paraId="21070010" w14:textId="77777777" w:rsidR="00E20A7D" w:rsidRDefault="00E20A7D" w:rsidP="00E20A7D">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4AD0EF20" w14:textId="7514156C" w:rsidR="00E20A7D" w:rsidRDefault="00E20A7D" w:rsidP="00E20A7D">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דוד</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יש להוציא עלונים.</w:t>
      </w:r>
    </w:p>
    <w:p w14:paraId="658F507C" w14:textId="77777777" w:rsidR="001A6D29" w:rsidRDefault="001A6D29" w:rsidP="001A6D2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5EF054B1" w14:textId="1F92BE08" w:rsidR="001A6D29" w:rsidRDefault="001A6D29" w:rsidP="001A6D2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זה באתר העירוני, גם חילקנו עלונים לוועדי הבתים.</w:t>
      </w:r>
    </w:p>
    <w:p w14:paraId="62AF32ED" w14:textId="77777777" w:rsidR="001A6D29" w:rsidRDefault="001A6D29" w:rsidP="001A6D2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4D4D79BC" w14:textId="6F3B3007" w:rsidR="001A6D29" w:rsidRDefault="001A6D29" w:rsidP="001A6D2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עו"ד דניאל </w:t>
      </w:r>
      <w:proofErr w:type="spellStart"/>
      <w:r>
        <w:rPr>
          <w:rFonts w:asciiTheme="minorBidi" w:hAnsiTheme="minorBidi" w:cstheme="minorBidi" w:hint="cs"/>
          <w:rtl/>
          <w:lang w:bidi="he-IL"/>
        </w:rPr>
        <w:t>אוטמזגין</w:t>
      </w:r>
      <w:proofErr w:type="spellEnd"/>
      <w:r>
        <w:rPr>
          <w:rFonts w:asciiTheme="minorBidi" w:hAnsiTheme="minorBidi" w:cstheme="minorBidi" w:hint="cs"/>
          <w:rtl/>
          <w:lang w:bidi="he-IL"/>
        </w:rPr>
        <w:t xml:space="preserve"> מטפל, פונה ומלווה את ועדי הבתים, אני העברתי לו את הטבלה של המבנים המסוכנים.</w:t>
      </w:r>
    </w:p>
    <w:p w14:paraId="3C610B58" w14:textId="0423DD3E" w:rsidR="001A6D29" w:rsidRDefault="001A6D29" w:rsidP="001A6D2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עלות סקר כזה הינו 3-4 מיליון ₪.</w:t>
      </w:r>
    </w:p>
    <w:p w14:paraId="51E4AA1F" w14:textId="77777777" w:rsidR="001A6D29" w:rsidRDefault="001A6D29" w:rsidP="001A6D2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7E42C940" w14:textId="746EEED1" w:rsidR="001A6D29" w:rsidRDefault="001A6D29" w:rsidP="001A6D2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דוד</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אני אומר שנושא של סקר נדרש בהתאם להמלצת מבקר המדינה.</w:t>
      </w:r>
      <w:r>
        <w:rPr>
          <w:rFonts w:asciiTheme="minorBidi" w:hAnsiTheme="minorBidi" w:cstheme="minorBidi"/>
          <w:rtl/>
          <w:lang w:bidi="he-IL"/>
        </w:rPr>
        <w:br/>
      </w:r>
      <w:r>
        <w:rPr>
          <w:rFonts w:asciiTheme="minorBidi" w:hAnsiTheme="minorBidi" w:cstheme="minorBidi" w:hint="cs"/>
          <w:rtl/>
          <w:lang w:bidi="he-IL"/>
        </w:rPr>
        <w:t>אני מביא את זה הלאה ואתם תחליטו אם להכניס לתוכנית עבוד או שלא, יש כסף, אין כסף.</w:t>
      </w:r>
    </w:p>
    <w:p w14:paraId="624AFF3D" w14:textId="77777777" w:rsidR="00883833" w:rsidRDefault="00883833" w:rsidP="0088383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22679DEA" w14:textId="029DA57C" w:rsidR="001A6D29" w:rsidRDefault="00883833" w:rsidP="001A6D2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יעל</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אני רוצה להגיד שיש פער בין מה שהאנשים מבינים, אדם לא מבין אם יש לו סדק למטה שהברזל חשוף וזה אסון.</w:t>
      </w:r>
      <w:r>
        <w:rPr>
          <w:rFonts w:asciiTheme="minorBidi" w:hAnsiTheme="minorBidi" w:cstheme="minorBidi"/>
          <w:rtl/>
          <w:lang w:bidi="he-IL"/>
        </w:rPr>
        <w:br/>
      </w:r>
      <w:r>
        <w:rPr>
          <w:rFonts w:asciiTheme="minorBidi" w:hAnsiTheme="minorBidi" w:cstheme="minorBidi" w:hint="cs"/>
          <w:rtl/>
          <w:lang w:bidi="he-IL"/>
        </w:rPr>
        <w:t>צריך לעשות פרסום שמבהיר ומזהיר מה צריך לעשות.</w:t>
      </w:r>
    </w:p>
    <w:p w14:paraId="231C5A02" w14:textId="77777777" w:rsidR="00883833" w:rsidRDefault="00883833" w:rsidP="0088383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6E20165F" w14:textId="182FB644" w:rsidR="00883833" w:rsidRDefault="00883833" w:rsidP="0088383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שלי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כשצריך לקחת בחשבון שיש לנו 3 מפקחים.</w:t>
      </w:r>
    </w:p>
    <w:p w14:paraId="0FE8B5B7" w14:textId="77777777" w:rsidR="00883833" w:rsidRDefault="00883833" w:rsidP="0088383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02C74376" w14:textId="10D44E69" w:rsidR="00883833" w:rsidRDefault="00883833" w:rsidP="0088383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כשמבנים מסוכנים כרגע זה רק צבי.</w:t>
      </w:r>
      <w:r>
        <w:rPr>
          <w:rFonts w:asciiTheme="minorBidi" w:hAnsiTheme="minorBidi" w:cstheme="minorBidi"/>
          <w:rtl/>
          <w:lang w:bidi="he-IL"/>
        </w:rPr>
        <w:tab/>
      </w:r>
      <w:r>
        <w:rPr>
          <w:rFonts w:asciiTheme="minorBidi" w:hAnsiTheme="minorBidi" w:cstheme="minorBidi"/>
          <w:rtl/>
          <w:lang w:bidi="he-IL"/>
        </w:rPr>
        <w:br/>
      </w:r>
      <w:r>
        <w:rPr>
          <w:rFonts w:asciiTheme="minorBidi" w:hAnsiTheme="minorBidi" w:cstheme="minorBidi"/>
          <w:rtl/>
          <w:lang w:bidi="he-IL"/>
        </w:rPr>
        <w:br/>
      </w:r>
      <w:r>
        <w:rPr>
          <w:rFonts w:asciiTheme="minorBidi" w:hAnsiTheme="minorBidi" w:cstheme="minorBidi" w:hint="cs"/>
          <w:rtl/>
          <w:lang w:bidi="he-IL"/>
        </w:rPr>
        <w:t>איני יכולה להוציא רשימה כרונולוגית כי כולם מתויקים לפי שנת סריקתם.</w:t>
      </w:r>
      <w:r>
        <w:rPr>
          <w:rFonts w:asciiTheme="minorBidi" w:hAnsiTheme="minorBidi" w:cstheme="minorBidi"/>
          <w:rtl/>
          <w:lang w:bidi="he-IL"/>
        </w:rPr>
        <w:br/>
      </w:r>
    </w:p>
    <w:p w14:paraId="312411E3" w14:textId="77777777" w:rsidR="00883833" w:rsidRDefault="00883833" w:rsidP="0088383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5142AB6D" w14:textId="5B07BDF7" w:rsidR="00883833" w:rsidRDefault="00883833" w:rsidP="0088383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שלי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זה לא בהכרח אומר שהבניין מועד לסכנה.</w:t>
      </w:r>
      <w:r>
        <w:rPr>
          <w:rFonts w:asciiTheme="minorBidi" w:hAnsiTheme="minorBidi" w:cstheme="minorBidi"/>
          <w:rtl/>
          <w:lang w:bidi="he-IL"/>
        </w:rPr>
        <w:br/>
      </w:r>
      <w:r>
        <w:rPr>
          <w:rFonts w:asciiTheme="minorBidi" w:hAnsiTheme="minorBidi" w:cstheme="minorBidi" w:hint="cs"/>
          <w:rtl/>
          <w:lang w:bidi="he-IL"/>
        </w:rPr>
        <w:t>אנו צריכים להיות ספציפיים, לא סדק בעמוד אלא מפגעים רלוונטיים.</w:t>
      </w:r>
    </w:p>
    <w:p w14:paraId="65040206" w14:textId="77777777" w:rsidR="00F6769D" w:rsidRDefault="00F6769D" w:rsidP="00F6769D">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416D5279" w14:textId="266B4C91" w:rsidR="00F6769D" w:rsidRDefault="00F6769D" w:rsidP="00F6769D">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לפני שבועיים השתתפתי ביום עיון למבנים מסוכנים והמלצת מבקר המדינה לעשות סקר לא יושמה באף רשות חוץ מעיריית דימונה שהם מצטערים והוציאו כמה מילונים ואין להם מה לעשות עם זה, כי הם לא יכולים לעשות עם זה כלום.</w:t>
      </w:r>
    </w:p>
    <w:p w14:paraId="2DB56D1E" w14:textId="4674C1C2" w:rsidR="00F6769D" w:rsidRDefault="00F6769D" w:rsidP="00F6769D">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חוק העזר של העירייה הוא לא כ"כ חדש, הוא משנת 1987.</w:t>
      </w:r>
      <w:r>
        <w:rPr>
          <w:rFonts w:asciiTheme="minorBidi" w:hAnsiTheme="minorBidi" w:cstheme="minorBidi"/>
          <w:rtl/>
          <w:lang w:bidi="he-IL"/>
        </w:rPr>
        <w:br/>
      </w:r>
      <w:r>
        <w:rPr>
          <w:rFonts w:asciiTheme="minorBidi" w:hAnsiTheme="minorBidi" w:cstheme="minorBidi" w:hint="cs"/>
          <w:rtl/>
          <w:lang w:bidi="he-IL"/>
        </w:rPr>
        <w:t>יש ערים כמו ראשון לציון וחולון שחוק העזר עוד יותר ותיק.</w:t>
      </w:r>
    </w:p>
    <w:p w14:paraId="0187D3FE" w14:textId="77777777" w:rsidR="00BF3D59" w:rsidRDefault="00BF3D59" w:rsidP="00BF3D5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3A33791F" w14:textId="77777777" w:rsidR="00893266" w:rsidRDefault="00BF3D59" w:rsidP="00BF3D5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עדי</w:t>
      </w:r>
      <w:r w:rsidR="000F279F">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אני לא נכנסת לעומק של הערות המבקר על חוק העזר.</w:t>
      </w:r>
      <w:r>
        <w:rPr>
          <w:rFonts w:asciiTheme="minorBidi" w:hAnsiTheme="minorBidi" w:cstheme="minorBidi"/>
          <w:rtl/>
          <w:lang w:bidi="he-IL"/>
        </w:rPr>
        <w:br/>
      </w:r>
      <w:r>
        <w:rPr>
          <w:rFonts w:asciiTheme="minorBidi" w:hAnsiTheme="minorBidi" w:cstheme="minorBidi" w:hint="cs"/>
          <w:rtl/>
          <w:lang w:bidi="he-IL"/>
        </w:rPr>
        <w:t>הוא העיר על חוק העזר הערות רבות.</w:t>
      </w:r>
      <w:r>
        <w:rPr>
          <w:rFonts w:asciiTheme="minorBidi" w:hAnsiTheme="minorBidi" w:cstheme="minorBidi"/>
          <w:rtl/>
          <w:lang w:bidi="he-IL"/>
        </w:rPr>
        <w:br/>
      </w:r>
      <w:r>
        <w:rPr>
          <w:rFonts w:asciiTheme="minorBidi" w:hAnsiTheme="minorBidi" w:cstheme="minorBidi" w:hint="cs"/>
          <w:rtl/>
          <w:lang w:bidi="he-IL"/>
        </w:rPr>
        <w:t>מועצת העיר וראש העיר קיבלו אותם ועכשיו בחלוף שנתיים חוזרים מההסכמה להערות, שמועצת העיר תגיד את דעתה על זה.</w:t>
      </w:r>
      <w:r>
        <w:rPr>
          <w:rFonts w:asciiTheme="minorBidi" w:hAnsiTheme="minorBidi" w:cstheme="minorBidi"/>
          <w:rtl/>
          <w:lang w:bidi="he-IL"/>
        </w:rPr>
        <w:br/>
      </w:r>
      <w:r>
        <w:rPr>
          <w:rFonts w:asciiTheme="minorBidi" w:hAnsiTheme="minorBidi" w:cstheme="minorBidi" w:hint="cs"/>
          <w:rtl/>
          <w:lang w:bidi="he-IL"/>
        </w:rPr>
        <w:t>אין נוהל עירוני שמסדיר טיפול במבנים מסוכנים.</w:t>
      </w:r>
      <w:r>
        <w:rPr>
          <w:rFonts w:asciiTheme="minorBidi" w:hAnsiTheme="minorBidi" w:cstheme="minorBidi"/>
          <w:rtl/>
          <w:lang w:bidi="he-IL"/>
        </w:rPr>
        <w:br/>
      </w:r>
      <w:r>
        <w:rPr>
          <w:rFonts w:asciiTheme="minorBidi" w:hAnsiTheme="minorBidi" w:cstheme="minorBidi" w:hint="cs"/>
          <w:rtl/>
          <w:lang w:bidi="he-IL"/>
        </w:rPr>
        <w:t>זו פעם רביעית שבוועדת הביקורת אנו מדברים על זה</w:t>
      </w:r>
      <w:r w:rsidR="00E425A4">
        <w:rPr>
          <w:rFonts w:asciiTheme="minorBidi" w:hAnsiTheme="minorBidi" w:cstheme="minorBidi" w:hint="cs"/>
          <w:rtl/>
          <w:lang w:bidi="he-IL"/>
        </w:rPr>
        <w:t xml:space="preserve"> שאין נהלים מוסדרים  ומסודרים לטיפול בדברים.</w:t>
      </w:r>
      <w:r w:rsidR="00E425A4">
        <w:rPr>
          <w:rFonts w:asciiTheme="minorBidi" w:hAnsiTheme="minorBidi" w:cstheme="minorBidi"/>
          <w:rtl/>
          <w:lang w:bidi="he-IL"/>
        </w:rPr>
        <w:br/>
      </w:r>
    </w:p>
    <w:p w14:paraId="04C26713" w14:textId="77777777" w:rsidR="00893266" w:rsidRDefault="00893266" w:rsidP="00893266">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5C285F89" w14:textId="77777777" w:rsidR="00893266" w:rsidRDefault="00893266" w:rsidP="00893266">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77D30B92" w14:textId="77777777" w:rsidR="00893266" w:rsidRDefault="00893266" w:rsidP="00893266">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3B8D6C9F" w14:textId="77777777" w:rsidR="00893266" w:rsidRDefault="00893266" w:rsidP="00893266">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71F2B1FB" w14:textId="3B8CDB84" w:rsidR="002E7B91" w:rsidRDefault="00893266" w:rsidP="00893266">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Pr>
          <w:rFonts w:asciiTheme="minorBidi" w:hAnsiTheme="minorBidi" w:cstheme="minorBidi"/>
          <w:rtl/>
          <w:lang w:bidi="he-IL"/>
        </w:rPr>
        <w:tab/>
      </w:r>
      <w:r w:rsidR="00E425A4">
        <w:rPr>
          <w:rFonts w:asciiTheme="minorBidi" w:hAnsiTheme="minorBidi" w:cstheme="minorBidi" w:hint="cs"/>
          <w:rtl/>
          <w:lang w:bidi="he-IL"/>
        </w:rPr>
        <w:t>דיברנו על הטיפול בחוזרי מנכ"ל ושפע דברים שאין נהלים.</w:t>
      </w:r>
      <w:r w:rsidR="00BF3D59">
        <w:rPr>
          <w:rFonts w:asciiTheme="minorBidi" w:hAnsiTheme="minorBidi" w:cstheme="minorBidi" w:hint="cs"/>
          <w:rtl/>
          <w:lang w:bidi="he-IL"/>
        </w:rPr>
        <w:t xml:space="preserve"> </w:t>
      </w:r>
      <w:r w:rsidR="00BF3D59">
        <w:rPr>
          <w:rFonts w:asciiTheme="minorBidi" w:hAnsiTheme="minorBidi" w:cstheme="minorBidi"/>
          <w:rtl/>
          <w:lang w:bidi="he-IL"/>
        </w:rPr>
        <w:tab/>
      </w:r>
      <w:r w:rsidR="00E425A4">
        <w:rPr>
          <w:rFonts w:asciiTheme="minorBidi" w:hAnsiTheme="minorBidi" w:cstheme="minorBidi"/>
          <w:rtl/>
          <w:lang w:bidi="he-IL"/>
        </w:rPr>
        <w:br/>
      </w:r>
      <w:r w:rsidR="00E425A4">
        <w:rPr>
          <w:rFonts w:asciiTheme="minorBidi" w:hAnsiTheme="minorBidi" w:cstheme="minorBidi" w:hint="cs"/>
          <w:rtl/>
          <w:lang w:bidi="he-IL"/>
        </w:rPr>
        <w:t xml:space="preserve">אמרתם שאתם מקבלים את זה ואמרתם שבימים אלה אתם שוקדים יחד עם אגף </w:t>
      </w:r>
    </w:p>
    <w:p w14:paraId="5AB2A1B2" w14:textId="5D7ACE04" w:rsidR="00E425A4" w:rsidRDefault="002E7B91" w:rsidP="002E7B9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Pr>
          <w:rFonts w:asciiTheme="minorBidi" w:hAnsiTheme="minorBidi" w:cstheme="minorBidi"/>
          <w:rtl/>
          <w:lang w:bidi="he-IL"/>
        </w:rPr>
        <w:tab/>
      </w:r>
      <w:r w:rsidR="00E425A4">
        <w:rPr>
          <w:rFonts w:asciiTheme="minorBidi" w:hAnsiTheme="minorBidi" w:cstheme="minorBidi" w:hint="cs"/>
          <w:rtl/>
          <w:lang w:bidi="he-IL"/>
        </w:rPr>
        <w:t>תכנון אסטרטגי על נוהל מסודר בנושא טיפול במבנים מסוכנים, יש לבקר את המוגמר, נרצה לראות את הסיכום.</w:t>
      </w:r>
    </w:p>
    <w:p w14:paraId="0CB0FB36" w14:textId="77777777" w:rsidR="00E425A4" w:rsidRDefault="00E425A4" w:rsidP="00E425A4">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7E64A34B" w14:textId="77777777" w:rsidR="00E425A4" w:rsidRDefault="00E425A4" w:rsidP="00E425A4">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נבוא למועצת העיר עם הנוהל.</w:t>
      </w:r>
    </w:p>
    <w:p w14:paraId="2EFC9811" w14:textId="77777777" w:rsidR="00E425A4" w:rsidRDefault="00E425A4" w:rsidP="00E425A4">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2466FA64" w14:textId="77777777" w:rsidR="00AB6BE3" w:rsidRDefault="0029506C" w:rsidP="00E425A4">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התחלתם לפרט בפנינו בנוגע לכל הליקויים במעקב בטיפול במבנים מסוכנים והמלצות הביקורת שהעירייה תפעל ותערוך סקר, שוב חזרנו לסקר מבנים מסוכנים.</w:t>
      </w:r>
      <w:r>
        <w:rPr>
          <w:rFonts w:asciiTheme="minorBidi" w:hAnsiTheme="minorBidi" w:cstheme="minorBidi"/>
          <w:rtl/>
          <w:lang w:bidi="he-IL"/>
        </w:rPr>
        <w:br/>
      </w:r>
      <w:r>
        <w:rPr>
          <w:rFonts w:asciiTheme="minorBidi" w:hAnsiTheme="minorBidi" w:cstheme="minorBidi" w:hint="cs"/>
          <w:rtl/>
          <w:lang w:bidi="he-IL"/>
        </w:rPr>
        <w:t>וב</w:t>
      </w:r>
      <w:r w:rsidR="00AB6BE3">
        <w:rPr>
          <w:rFonts w:asciiTheme="minorBidi" w:hAnsiTheme="minorBidi" w:cstheme="minorBidi" w:hint="cs"/>
          <w:rtl/>
          <w:lang w:bidi="he-IL"/>
        </w:rPr>
        <w:t xml:space="preserve">נוגע </w:t>
      </w:r>
      <w:r>
        <w:rPr>
          <w:rFonts w:asciiTheme="minorBidi" w:hAnsiTheme="minorBidi" w:cstheme="minorBidi" w:hint="cs"/>
          <w:rtl/>
          <w:lang w:bidi="he-IL"/>
        </w:rPr>
        <w:t>לפרסום ודף מידע אתם עניתם שהופץ דף מידע באתר ובערוצים שונים, אנו לא ראינו פרסומים כאלה.</w:t>
      </w:r>
    </w:p>
    <w:p w14:paraId="349A4B3D" w14:textId="77777777" w:rsidR="00AB6BE3" w:rsidRDefault="00AB6BE3" w:rsidP="00AB6BE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03438AD0" w14:textId="77777777" w:rsidR="00AB6BE3" w:rsidRDefault="00AB6BE3" w:rsidP="00AB6BE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עשינו פרסום בעיתון חד פעמי אחרי קריסת הבניין בחולון, גם דרך הדוברות עשינו משהו, שלחנו הודעות לתושבים.</w:t>
      </w:r>
    </w:p>
    <w:p w14:paraId="600499AC" w14:textId="77777777" w:rsidR="00AB6BE3" w:rsidRDefault="00AB6BE3" w:rsidP="00AB6BE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773B60D1" w14:textId="59F32451" w:rsidR="00AB6BE3" w:rsidRDefault="00AB6BE3" w:rsidP="00AB6BE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אנחנו הוצאנו פל</w:t>
      </w:r>
      <w:r w:rsidR="0015030B">
        <w:rPr>
          <w:rFonts w:asciiTheme="minorBidi" w:hAnsiTheme="minorBidi" w:cstheme="minorBidi" w:hint="cs"/>
          <w:rtl/>
          <w:lang w:bidi="he-IL"/>
        </w:rPr>
        <w:t>א</w:t>
      </w:r>
      <w:r>
        <w:rPr>
          <w:rFonts w:asciiTheme="minorBidi" w:hAnsiTheme="minorBidi" w:cstheme="minorBidi" w:hint="cs"/>
          <w:rtl/>
          <w:lang w:bidi="he-IL"/>
        </w:rPr>
        <w:t xml:space="preserve">ייר, יש אפשרות להגיע לכל תושב ותושב בפוש </w:t>
      </w:r>
      <w:proofErr w:type="spellStart"/>
      <w:r>
        <w:rPr>
          <w:rFonts w:asciiTheme="minorBidi" w:hAnsiTheme="minorBidi" w:cstheme="minorBidi" w:hint="cs"/>
          <w:rtl/>
          <w:lang w:bidi="he-IL"/>
        </w:rPr>
        <w:t>בוואטאפ</w:t>
      </w:r>
      <w:proofErr w:type="spellEnd"/>
      <w:r>
        <w:rPr>
          <w:rFonts w:asciiTheme="minorBidi" w:hAnsiTheme="minorBidi" w:cstheme="minorBidi" w:hint="cs"/>
          <w:rtl/>
          <w:lang w:bidi="he-IL"/>
        </w:rPr>
        <w:t xml:space="preserve"> וזה מה שנעשה.</w:t>
      </w:r>
    </w:p>
    <w:p w14:paraId="21D02DFF" w14:textId="77777777" w:rsidR="00AB6BE3" w:rsidRDefault="00AB6BE3" w:rsidP="00AB6BE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274A4CC9" w14:textId="77777777" w:rsidR="00AB6BE3" w:rsidRDefault="00AB6BE3" w:rsidP="00AB6BE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שלי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הבעיה שאין לנו מי שיטפל בזה.</w:t>
      </w:r>
    </w:p>
    <w:p w14:paraId="3E513888" w14:textId="77777777" w:rsidR="00AB6BE3" w:rsidRDefault="00AB6BE3" w:rsidP="00AB6BE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159B4883" w14:textId="77777777" w:rsidR="00AB6BE3" w:rsidRDefault="00AB6BE3" w:rsidP="00AB6BE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עלינו לדאוג למי שיטפל.</w:t>
      </w:r>
    </w:p>
    <w:p w14:paraId="1429B63E" w14:textId="77777777" w:rsidR="00AB6BE3" w:rsidRDefault="00AB6BE3" w:rsidP="00AB6BE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46D258DE" w14:textId="77777777" w:rsidR="00AB6BE3" w:rsidRDefault="00AB6BE3" w:rsidP="00AB6BE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ממונה מבנים מסוכנים חייב להיות ולא יועץ חיצוני כי על כל דבר שולחים ליועץ חיצוני.</w:t>
      </w:r>
    </w:p>
    <w:p w14:paraId="6408AD56" w14:textId="77777777" w:rsidR="00AB6BE3" w:rsidRDefault="00AB6BE3" w:rsidP="00AB6BE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3417A52A" w14:textId="77777777" w:rsidR="005B6258" w:rsidRDefault="00AB6BE3" w:rsidP="00AB6BE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יש פה הערה על בדיקת נכסים שחשודים כמסוכנים</w:t>
      </w:r>
      <w:r w:rsidR="005B6258">
        <w:rPr>
          <w:rFonts w:asciiTheme="minorBidi" w:hAnsiTheme="minorBidi" w:cstheme="minorBidi" w:hint="cs"/>
          <w:rtl/>
          <w:lang w:bidi="he-IL"/>
        </w:rPr>
        <w:t xml:space="preserve">, אבל גם כן מבחינת מצבת כוח אדם, המצב לא השתנה וזה קשור למצבת כוח אדם המצב לא השתנה וגם לגבי גביית תשלום בגין בדיקת מהנדס, הביקורת אומרת שהעירייה גבתה תשלום רק מ-9 מתוך 34 מבנים מסוכנים, על </w:t>
      </w:r>
      <w:proofErr w:type="spellStart"/>
      <w:r w:rsidR="005B6258">
        <w:rPr>
          <w:rFonts w:asciiTheme="minorBidi" w:hAnsiTheme="minorBidi" w:cstheme="minorBidi" w:hint="cs"/>
          <w:rtl/>
          <w:lang w:bidi="he-IL"/>
        </w:rPr>
        <w:t>הבדיקת</w:t>
      </w:r>
      <w:proofErr w:type="spellEnd"/>
      <w:r w:rsidR="005B6258">
        <w:rPr>
          <w:rFonts w:asciiTheme="minorBidi" w:hAnsiTheme="minorBidi" w:cstheme="minorBidi" w:hint="cs"/>
          <w:rtl/>
          <w:lang w:bidi="he-IL"/>
        </w:rPr>
        <w:t xml:space="preserve"> מפקח ואתם אומרים נטפל בזה.</w:t>
      </w:r>
      <w:r w:rsidR="005B6258">
        <w:rPr>
          <w:rFonts w:asciiTheme="minorBidi" w:hAnsiTheme="minorBidi" w:cstheme="minorBidi"/>
          <w:rtl/>
          <w:lang w:bidi="he-IL"/>
        </w:rPr>
        <w:br/>
      </w:r>
      <w:r w:rsidR="005B6258">
        <w:rPr>
          <w:rFonts w:asciiTheme="minorBidi" w:hAnsiTheme="minorBidi" w:cstheme="minorBidi" w:hint="cs"/>
          <w:rtl/>
          <w:lang w:bidi="he-IL"/>
        </w:rPr>
        <w:t>אז למה רק פחות משליש משלמים ואיש לא מטפל בזה?</w:t>
      </w:r>
    </w:p>
    <w:p w14:paraId="5107D36A" w14:textId="77777777" w:rsidR="005B6258" w:rsidRDefault="005B6258" w:rsidP="005B6258">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התפקיד של ההנדסה זה להוציא מכתב ובמכתב לרשום שעליך לשלם אגרת בדיקה בסך 94 ₪. זה בדיקת הנדסה ואם יש דוח מהנדס חיצוני אז זה 2000 ₪, אז יש וועדים שכן משלמים ויש שלא משלמים. כל מקרה ומקרה מועבר לאכיפה לאגף הכספים לגבייה, אנחנו לא עוסקים בגבייה.</w:t>
      </w:r>
      <w:r>
        <w:rPr>
          <w:rFonts w:asciiTheme="minorBidi" w:hAnsiTheme="minorBidi" w:cstheme="minorBidi"/>
          <w:rtl/>
          <w:lang w:bidi="he-IL"/>
        </w:rPr>
        <w:br/>
      </w:r>
      <w:r>
        <w:rPr>
          <w:rFonts w:asciiTheme="minorBidi" w:hAnsiTheme="minorBidi" w:cstheme="minorBidi" w:hint="cs"/>
          <w:rtl/>
          <w:lang w:bidi="he-IL"/>
        </w:rPr>
        <w:t>כל מקרה כזה העברנו לאגף הכספים לגביית ארנונה. מה שהם אמרו בייננו  שלעסוק בגבייה של 94 שקלים עולה יותר מאשר האגרה עצמה.</w:t>
      </w:r>
    </w:p>
    <w:p w14:paraId="0A2D6CB7" w14:textId="77777777" w:rsidR="005B6258" w:rsidRDefault="005B6258" w:rsidP="005B6258">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6ADD594D" w14:textId="710727DA" w:rsidR="005B6258" w:rsidRDefault="005B6258" w:rsidP="005B6258">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ומה עם עלות המהנדס ה- 3000 </w:t>
      </w:r>
      <w:r w:rsidR="00E94273">
        <w:rPr>
          <w:rFonts w:asciiTheme="minorBidi" w:hAnsiTheme="minorBidi" w:cstheme="minorBidi" w:hint="cs"/>
          <w:rtl/>
          <w:lang w:bidi="he-IL"/>
        </w:rPr>
        <w:t xml:space="preserve">-2000 </w:t>
      </w:r>
      <w:r>
        <w:rPr>
          <w:rFonts w:asciiTheme="minorBidi" w:hAnsiTheme="minorBidi" w:cstheme="minorBidi" w:hint="cs"/>
          <w:rtl/>
          <w:lang w:bidi="he-IL"/>
        </w:rPr>
        <w:t>שקל מי גובה את זה</w:t>
      </w:r>
      <w:r w:rsidR="004D3972">
        <w:rPr>
          <w:rFonts w:asciiTheme="minorBidi" w:hAnsiTheme="minorBidi" w:cstheme="minorBidi" w:hint="cs"/>
          <w:rtl/>
          <w:lang w:bidi="he-IL"/>
        </w:rPr>
        <w:t xml:space="preserve"> </w:t>
      </w:r>
      <w:r>
        <w:rPr>
          <w:rFonts w:asciiTheme="minorBidi" w:hAnsiTheme="minorBidi" w:cstheme="minorBidi" w:hint="cs"/>
          <w:rtl/>
          <w:lang w:bidi="he-IL"/>
        </w:rPr>
        <w:t>?</w:t>
      </w:r>
    </w:p>
    <w:p w14:paraId="4C22AAC2" w14:textId="77777777" w:rsidR="005B6258" w:rsidRDefault="005B6258" w:rsidP="005B6258">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6F4AC82F" w14:textId="77777777" w:rsidR="00F10D53" w:rsidRDefault="005B6258" w:rsidP="005B6258">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sidR="00F10D53">
        <w:rPr>
          <w:rFonts w:asciiTheme="minorBidi" w:hAnsiTheme="minorBidi" w:cstheme="minorBidi" w:hint="cs"/>
          <w:rtl/>
          <w:lang w:bidi="he-IL"/>
        </w:rPr>
        <w:t>שני המקרים שהעברנו לתביעה הוחלט בסופו של דבר לא לחייבם.</w:t>
      </w:r>
    </w:p>
    <w:p w14:paraId="388ED17E" w14:textId="77777777" w:rsidR="00F10D53" w:rsidRDefault="00F10D53" w:rsidP="00F10D5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46C97F2A" w14:textId="77777777" w:rsidR="00F10D53" w:rsidRDefault="00F10D53" w:rsidP="00F10D5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עליזה</w:t>
      </w:r>
      <w:r>
        <w:rPr>
          <w:rFonts w:asciiTheme="minorBidi" w:hAnsiTheme="minorBidi" w:cstheme="minorBidi" w:hint="cs"/>
          <w:rtl/>
          <w:lang w:bidi="he-IL"/>
        </w:rPr>
        <w:t>: הכסף הגדול זה הכסף למהנדס שהוא הולך לראות ולא ה-90 שקל האלה.</w:t>
      </w:r>
    </w:p>
    <w:p w14:paraId="59E28C83" w14:textId="77777777" w:rsidR="00F10D53" w:rsidRDefault="00F10D53" w:rsidP="00F10D5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6235D086" w14:textId="77777777" w:rsidR="004D3972" w:rsidRDefault="004D3972" w:rsidP="00F10D5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u w:val="single"/>
          <w:rtl/>
          <w:lang w:bidi="he-IL"/>
        </w:rPr>
      </w:pPr>
    </w:p>
    <w:p w14:paraId="61ED9275" w14:textId="77777777" w:rsidR="004D3972" w:rsidRDefault="004D3972" w:rsidP="004D3972">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u w:val="single"/>
          <w:rtl/>
          <w:lang w:bidi="he-IL"/>
        </w:rPr>
      </w:pPr>
    </w:p>
    <w:p w14:paraId="326AEAD1" w14:textId="77777777" w:rsidR="004D3972" w:rsidRDefault="004D3972" w:rsidP="004D3972">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u w:val="single"/>
          <w:rtl/>
          <w:lang w:bidi="he-IL"/>
        </w:rPr>
      </w:pPr>
    </w:p>
    <w:p w14:paraId="21FE18E1" w14:textId="77777777" w:rsidR="004D3972" w:rsidRDefault="004D3972" w:rsidP="004D3972">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u w:val="single"/>
          <w:rtl/>
          <w:lang w:bidi="he-IL"/>
        </w:rPr>
      </w:pPr>
    </w:p>
    <w:p w14:paraId="118A3B93" w14:textId="4ABF2513" w:rsidR="00F10D53" w:rsidRDefault="00F10D53" w:rsidP="004D3972">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אני רוצה לעבור לנושא סיווג מבנים מסוכנים,</w:t>
      </w:r>
      <w:r w:rsidR="00764ED0">
        <w:rPr>
          <w:rFonts w:asciiTheme="minorBidi" w:hAnsiTheme="minorBidi" w:cstheme="minorBidi" w:hint="cs"/>
          <w:rtl/>
          <w:lang w:bidi="he-IL"/>
        </w:rPr>
        <w:t xml:space="preserve"> התייחסתם לזה שרק מהנדס רשאי לקבוע אם זה מבנה מסוכן או לא.</w:t>
      </w:r>
    </w:p>
    <w:p w14:paraId="57601CFA" w14:textId="40B27E35" w:rsidR="00764ED0" w:rsidRDefault="00F52FAC" w:rsidP="00764ED0">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Pr>
          <w:rFonts w:asciiTheme="minorBidi" w:hAnsiTheme="minorBidi" w:cstheme="minorBidi"/>
          <w:rtl/>
          <w:lang w:bidi="he-IL"/>
        </w:rPr>
        <w:tab/>
      </w:r>
      <w:r>
        <w:rPr>
          <w:rFonts w:asciiTheme="minorBidi" w:hAnsiTheme="minorBidi" w:cstheme="minorBidi"/>
          <w:rtl/>
          <w:lang w:bidi="he-IL"/>
        </w:rPr>
        <w:br/>
      </w:r>
      <w:r>
        <w:rPr>
          <w:rFonts w:asciiTheme="minorBidi" w:hAnsiTheme="minorBidi" w:cstheme="minorBidi" w:hint="cs"/>
          <w:rtl/>
          <w:lang w:bidi="he-IL"/>
        </w:rPr>
        <w:t>יש הערה בנוגע לנוסח מכתב ההתראה שהוא לא מנוסח כמסמך משפטי כהתראה.</w:t>
      </w:r>
    </w:p>
    <w:p w14:paraId="1D443362" w14:textId="77777777" w:rsidR="00F52FAC" w:rsidRDefault="00F52FAC" w:rsidP="00F52FAC">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69B0875A" w14:textId="7C6F6B57" w:rsidR="00F52FAC" w:rsidRDefault="00F52FAC" w:rsidP="00F52FAC">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תיקנו את זה, המכתב עכשיו אחרת ממה שהיה.</w:t>
      </w:r>
      <w:r>
        <w:rPr>
          <w:rFonts w:asciiTheme="minorBidi" w:hAnsiTheme="minorBidi" w:cstheme="minorBidi"/>
          <w:rtl/>
          <w:lang w:bidi="he-IL"/>
        </w:rPr>
        <w:br/>
      </w:r>
      <w:r>
        <w:rPr>
          <w:rFonts w:asciiTheme="minorBidi" w:hAnsiTheme="minorBidi" w:cstheme="minorBidi" w:hint="cs"/>
          <w:rtl/>
          <w:lang w:bidi="he-IL"/>
        </w:rPr>
        <w:t>עשינו נוסח חדש, הכנסנו את העלות של התשלום.</w:t>
      </w:r>
    </w:p>
    <w:p w14:paraId="1A0FA7C2" w14:textId="77777777" w:rsidR="00E94273" w:rsidRDefault="00E94273" w:rsidP="00E9427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4BCEFFB0" w14:textId="11A1E8E9" w:rsidR="00E94273" w:rsidRDefault="00E94273" w:rsidP="00E9427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0F279F">
        <w:rPr>
          <w:rFonts w:asciiTheme="minorBidi" w:hAnsiTheme="minorBidi" w:cstheme="minorBidi" w:hint="cs"/>
          <w:u w:val="single"/>
          <w:rtl/>
          <w:lang w:bidi="he-IL"/>
        </w:rPr>
        <w:t>יעל</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אתם זוכרים אחרי המקרה בחולון שנפל אם היה גל פניות לעירייה וכמה</w:t>
      </w:r>
      <w:r w:rsidR="004D3972">
        <w:rPr>
          <w:rFonts w:asciiTheme="minorBidi" w:hAnsiTheme="minorBidi" w:cstheme="minorBidi" w:hint="cs"/>
          <w:rtl/>
          <w:lang w:bidi="he-IL"/>
        </w:rPr>
        <w:t xml:space="preserve"> </w:t>
      </w:r>
      <w:r>
        <w:rPr>
          <w:rFonts w:asciiTheme="minorBidi" w:hAnsiTheme="minorBidi" w:cstheme="minorBidi" w:hint="cs"/>
          <w:rtl/>
          <w:lang w:bidi="he-IL"/>
        </w:rPr>
        <w:t>?</w:t>
      </w:r>
      <w:r>
        <w:rPr>
          <w:rFonts w:asciiTheme="minorBidi" w:hAnsiTheme="minorBidi" w:cstheme="minorBidi"/>
          <w:rtl/>
          <w:lang w:bidi="he-IL"/>
        </w:rPr>
        <w:br/>
      </w:r>
      <w:r>
        <w:rPr>
          <w:rFonts w:asciiTheme="minorBidi" w:hAnsiTheme="minorBidi" w:cstheme="minorBidi" w:hint="cs"/>
          <w:rtl/>
          <w:lang w:bidi="he-IL"/>
        </w:rPr>
        <w:t>וכמה זמן לוקח לטפל בקריאה? וללכת לראות</w:t>
      </w:r>
      <w:r w:rsidR="004D3972">
        <w:rPr>
          <w:rFonts w:asciiTheme="minorBidi" w:hAnsiTheme="minorBidi" w:cstheme="minorBidi" w:hint="cs"/>
          <w:rtl/>
          <w:lang w:bidi="he-IL"/>
        </w:rPr>
        <w:t xml:space="preserve"> </w:t>
      </w:r>
      <w:r>
        <w:rPr>
          <w:rFonts w:asciiTheme="minorBidi" w:hAnsiTheme="minorBidi" w:cstheme="minorBidi" w:hint="cs"/>
          <w:rtl/>
          <w:lang w:bidi="he-IL"/>
        </w:rPr>
        <w:t>?</w:t>
      </w:r>
    </w:p>
    <w:p w14:paraId="4DAC3BF8" w14:textId="77777777" w:rsidR="00E94273" w:rsidRDefault="00E94273" w:rsidP="00E9427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152363A2" w14:textId="124FC376" w:rsidR="00E94273" w:rsidRDefault="00E94273" w:rsidP="00E9427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CD21CE">
        <w:rPr>
          <w:rFonts w:asciiTheme="minorBidi" w:hAnsiTheme="minorBidi" w:cstheme="minorBidi" w:hint="cs"/>
          <w:u w:val="single"/>
          <w:rtl/>
          <w:lang w:bidi="he-IL"/>
        </w:rPr>
        <w:t>צבי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קיבלנו אז 30 פניות ביום, פשוט עזבנו כל אכיפה והתגייסנו לבדיקת המבנים האלה שהיו פניות.</w:t>
      </w:r>
    </w:p>
    <w:p w14:paraId="2A22C6CE" w14:textId="77777777" w:rsidR="00E94273" w:rsidRDefault="00E94273" w:rsidP="00E9427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6EB7FBDA" w14:textId="0B70F0EA" w:rsidR="00E94273" w:rsidRDefault="00E94273" w:rsidP="00E9427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CD21CE">
        <w:rPr>
          <w:rFonts w:asciiTheme="minorBidi" w:hAnsiTheme="minorBidi" w:cstheme="minorBidi" w:hint="cs"/>
          <w:u w:val="single"/>
          <w:rtl/>
          <w:lang w:bidi="he-IL"/>
        </w:rPr>
        <w:t>שלי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וכמה אנשים הייתם</w:t>
      </w:r>
      <w:r w:rsidR="004D3972">
        <w:rPr>
          <w:rFonts w:asciiTheme="minorBidi" w:hAnsiTheme="minorBidi" w:cstheme="minorBidi" w:hint="cs"/>
          <w:rtl/>
          <w:lang w:bidi="he-IL"/>
        </w:rPr>
        <w:t xml:space="preserve"> </w:t>
      </w:r>
      <w:r>
        <w:rPr>
          <w:rFonts w:asciiTheme="minorBidi" w:hAnsiTheme="minorBidi" w:cstheme="minorBidi" w:hint="cs"/>
          <w:rtl/>
          <w:lang w:bidi="he-IL"/>
        </w:rPr>
        <w:t>?</w:t>
      </w:r>
    </w:p>
    <w:p w14:paraId="1AEABD81" w14:textId="77777777" w:rsidR="00E94273" w:rsidRDefault="00E94273" w:rsidP="00E9427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2D701DFD" w14:textId="0B09A9B4" w:rsidR="00E94273" w:rsidRDefault="00E94273" w:rsidP="00E9427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CD21CE">
        <w:rPr>
          <w:rFonts w:asciiTheme="minorBidi" w:hAnsiTheme="minorBidi" w:cstheme="minorBidi" w:hint="cs"/>
          <w:u w:val="single"/>
          <w:rtl/>
          <w:lang w:bidi="he-IL"/>
        </w:rPr>
        <w:t>צבי</w:t>
      </w:r>
      <w:r>
        <w:rPr>
          <w:rFonts w:asciiTheme="minorBidi" w:hAnsiTheme="minorBidi" w:cstheme="minorBidi" w:hint="cs"/>
          <w:rtl/>
          <w:lang w:bidi="he-IL"/>
        </w:rPr>
        <w:t xml:space="preserve">: </w:t>
      </w:r>
      <w:r>
        <w:rPr>
          <w:rFonts w:asciiTheme="minorBidi" w:hAnsiTheme="minorBidi" w:cstheme="minorBidi"/>
          <w:rtl/>
          <w:lang w:bidi="he-IL"/>
        </w:rPr>
        <w:tab/>
      </w:r>
      <w:r>
        <w:rPr>
          <w:rFonts w:asciiTheme="minorBidi" w:hAnsiTheme="minorBidi" w:cstheme="minorBidi" w:hint="cs"/>
          <w:rtl/>
          <w:lang w:bidi="he-IL"/>
        </w:rPr>
        <w:t>היינו 3, שלחתי גם מפקחים שהביאו לי ממצאים שהתרשמתי מהם אבל עוד פעם צריך בנאדם ייעודי.</w:t>
      </w:r>
    </w:p>
    <w:p w14:paraId="645A5C68" w14:textId="77777777" w:rsidR="00E94273" w:rsidRDefault="00E94273" w:rsidP="00E9427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537201AE" w14:textId="679BAD2D" w:rsidR="00E94273" w:rsidRDefault="00E94273" w:rsidP="00E9427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CD21CE">
        <w:rPr>
          <w:rFonts w:asciiTheme="minorBidi" w:hAnsiTheme="minorBidi" w:cstheme="minorBidi" w:hint="cs"/>
          <w:u w:val="single"/>
          <w:rtl/>
          <w:lang w:bidi="he-IL"/>
        </w:rPr>
        <w:t>שלי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היום יש רק מפקח אחד.</w:t>
      </w:r>
    </w:p>
    <w:p w14:paraId="3681FB6B" w14:textId="77777777" w:rsidR="00E94273" w:rsidRDefault="00E94273" w:rsidP="00E9427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446A11FB" w14:textId="4A16CC18" w:rsidR="00E94273" w:rsidRDefault="00E94273" w:rsidP="00E94273">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CD21CE">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צריך עוד מהנדס</w:t>
      </w:r>
      <w:r w:rsidR="00BE2E39">
        <w:rPr>
          <w:rFonts w:asciiTheme="minorBidi" w:hAnsiTheme="minorBidi" w:cstheme="minorBidi" w:hint="cs"/>
          <w:rtl/>
          <w:lang w:bidi="he-IL"/>
        </w:rPr>
        <w:t>, ברמה של מנהל מחלקה ואותך צבי נהפוך לסגן והוא ינהל מחלקה.</w:t>
      </w:r>
    </w:p>
    <w:p w14:paraId="14CEFE08" w14:textId="77777777" w:rsidR="00BE2E39" w:rsidRDefault="00BE2E39" w:rsidP="00BE2E3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292C5F37" w14:textId="06D6F250" w:rsidR="00BE2E39" w:rsidRDefault="00BE2E39" w:rsidP="00BE2E3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CD21CE">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יש עוד הערות שחוזרת על עצמה, העירייה לא עושה שימוש במכתבי התראה לפני נקיטת הליכים ולא נוקטת בהליכים, הכול חוזר על עצמו.</w:t>
      </w:r>
      <w:r>
        <w:rPr>
          <w:rFonts w:asciiTheme="minorBidi" w:hAnsiTheme="minorBidi" w:cstheme="minorBidi"/>
          <w:rtl/>
          <w:lang w:bidi="he-IL"/>
        </w:rPr>
        <w:br/>
      </w:r>
      <w:r>
        <w:rPr>
          <w:rFonts w:asciiTheme="minorBidi" w:hAnsiTheme="minorBidi" w:cstheme="minorBidi" w:hint="cs"/>
          <w:rtl/>
          <w:lang w:bidi="he-IL"/>
        </w:rPr>
        <w:t xml:space="preserve">נבדקת אחר השלמת תיקונים, יש פה מדגמים וסיום מבנה </w:t>
      </w:r>
      <w:proofErr w:type="spellStart"/>
      <w:r>
        <w:rPr>
          <w:rFonts w:asciiTheme="minorBidi" w:hAnsiTheme="minorBidi" w:cstheme="minorBidi" w:hint="cs"/>
          <w:rtl/>
          <w:lang w:bidi="he-IL"/>
        </w:rPr>
        <w:t>פל</w:t>
      </w:r>
      <w:proofErr w:type="spellEnd"/>
      <w:r>
        <w:rPr>
          <w:rFonts w:asciiTheme="minorBidi" w:hAnsiTheme="minorBidi" w:cstheme="minorBidi" w:hint="cs"/>
          <w:rtl/>
          <w:lang w:bidi="he-IL"/>
        </w:rPr>
        <w:t xml:space="preserve"> קל, מתוך 12 מבני </w:t>
      </w:r>
      <w:proofErr w:type="spellStart"/>
      <w:r>
        <w:rPr>
          <w:rFonts w:asciiTheme="minorBidi" w:hAnsiTheme="minorBidi" w:cstheme="minorBidi" w:hint="cs"/>
          <w:rtl/>
          <w:lang w:bidi="he-IL"/>
        </w:rPr>
        <w:t>פל</w:t>
      </w:r>
      <w:proofErr w:type="spellEnd"/>
      <w:r>
        <w:rPr>
          <w:rFonts w:asciiTheme="minorBidi" w:hAnsiTheme="minorBidi" w:cstheme="minorBidi" w:hint="cs"/>
          <w:rtl/>
          <w:lang w:bidi="he-IL"/>
        </w:rPr>
        <w:t xml:space="preserve"> קל שזה סכנה בפני עצמה 2 טופלו וחוזקו.</w:t>
      </w:r>
      <w:r>
        <w:rPr>
          <w:rFonts w:asciiTheme="minorBidi" w:hAnsiTheme="minorBidi" w:cstheme="minorBidi"/>
          <w:rtl/>
          <w:lang w:bidi="he-IL"/>
        </w:rPr>
        <w:br/>
      </w:r>
      <w:r>
        <w:rPr>
          <w:rFonts w:asciiTheme="minorBidi" w:hAnsiTheme="minorBidi" w:cstheme="minorBidi" w:hint="cs"/>
          <w:rtl/>
          <w:lang w:bidi="he-IL"/>
        </w:rPr>
        <w:t>מה עושים עם היתר</w:t>
      </w:r>
      <w:r w:rsidR="004D3972">
        <w:rPr>
          <w:rFonts w:asciiTheme="minorBidi" w:hAnsiTheme="minorBidi" w:cstheme="minorBidi" w:hint="cs"/>
          <w:rtl/>
          <w:lang w:bidi="he-IL"/>
        </w:rPr>
        <w:t xml:space="preserve"> </w:t>
      </w:r>
      <w:r>
        <w:rPr>
          <w:rFonts w:asciiTheme="minorBidi" w:hAnsiTheme="minorBidi" w:cstheme="minorBidi" w:hint="cs"/>
          <w:rtl/>
          <w:lang w:bidi="he-IL"/>
        </w:rPr>
        <w:t>?</w:t>
      </w:r>
    </w:p>
    <w:p w14:paraId="5295B7A8" w14:textId="77777777" w:rsidR="000F279F" w:rsidRDefault="000F279F" w:rsidP="000F279F">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39664C42" w14:textId="6E107432" w:rsidR="00BE2E39" w:rsidRDefault="00BE2E39" w:rsidP="00BE2E3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CD21CE">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יש להגיש תביעה.</w:t>
      </w:r>
    </w:p>
    <w:p w14:paraId="555CF48D" w14:textId="77777777" w:rsidR="00BE2E39" w:rsidRDefault="00BE2E39" w:rsidP="00BE2E3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253FF93F" w14:textId="2580BAEA" w:rsidR="00BE2E39" w:rsidRDefault="00BE2E39" w:rsidP="00BE2E3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Pr>
          <w:rFonts w:asciiTheme="minorBidi" w:hAnsiTheme="minorBidi" w:cstheme="minorBidi"/>
          <w:rtl/>
          <w:lang w:bidi="he-IL"/>
        </w:rPr>
        <w:tab/>
      </w:r>
      <w:r>
        <w:rPr>
          <w:rFonts w:asciiTheme="minorBidi" w:hAnsiTheme="minorBidi" w:cstheme="minorBidi" w:hint="cs"/>
          <w:rtl/>
          <w:lang w:bidi="he-IL"/>
        </w:rPr>
        <w:t>בהרצליה לקחו מהנדס מבנים מסוכנים שמטפל עד היום במבנים מסוכנים.</w:t>
      </w:r>
    </w:p>
    <w:p w14:paraId="4268CA32" w14:textId="1003F7F3" w:rsidR="00BE2E39" w:rsidRDefault="00BE2E39" w:rsidP="00BE2E39">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Pr>
          <w:rFonts w:asciiTheme="minorBidi" w:hAnsiTheme="minorBidi" w:cstheme="minorBidi"/>
          <w:rtl/>
          <w:lang w:bidi="he-IL"/>
        </w:rPr>
        <w:tab/>
      </w:r>
      <w:r>
        <w:rPr>
          <w:rFonts w:asciiTheme="minorBidi" w:hAnsiTheme="minorBidi" w:cstheme="minorBidi" w:hint="cs"/>
          <w:rtl/>
          <w:lang w:bidi="he-IL"/>
        </w:rPr>
        <w:t xml:space="preserve">לקח לו שנתיים לטפל במבני </w:t>
      </w:r>
      <w:proofErr w:type="spellStart"/>
      <w:r>
        <w:rPr>
          <w:rFonts w:asciiTheme="minorBidi" w:hAnsiTheme="minorBidi" w:cstheme="minorBidi" w:hint="cs"/>
          <w:rtl/>
          <w:lang w:bidi="he-IL"/>
        </w:rPr>
        <w:t>פל</w:t>
      </w:r>
      <w:proofErr w:type="spellEnd"/>
      <w:r>
        <w:rPr>
          <w:rFonts w:asciiTheme="minorBidi" w:hAnsiTheme="minorBidi" w:cstheme="minorBidi" w:hint="cs"/>
          <w:rtl/>
          <w:lang w:bidi="he-IL"/>
        </w:rPr>
        <w:t xml:space="preserve"> קל אבל הוא הלך לפי המלצות וועדת </w:t>
      </w:r>
      <w:proofErr w:type="spellStart"/>
      <w:r>
        <w:rPr>
          <w:rFonts w:asciiTheme="minorBidi" w:hAnsiTheme="minorBidi" w:cstheme="minorBidi" w:hint="cs"/>
          <w:rtl/>
          <w:lang w:bidi="he-IL"/>
        </w:rPr>
        <w:t>זיידלר</w:t>
      </w:r>
      <w:proofErr w:type="spellEnd"/>
      <w:r>
        <w:rPr>
          <w:rFonts w:asciiTheme="minorBidi" w:hAnsiTheme="minorBidi" w:cstheme="minorBidi" w:hint="cs"/>
          <w:rtl/>
          <w:lang w:bidi="he-IL"/>
        </w:rPr>
        <w:t>.</w:t>
      </w:r>
    </w:p>
    <w:p w14:paraId="5DFD22DE" w14:textId="77777777" w:rsidR="005F70B0" w:rsidRDefault="005F70B0" w:rsidP="005F70B0">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62729F72" w14:textId="11FA0028" w:rsidR="005F70B0" w:rsidRDefault="005F70B0" w:rsidP="005F70B0">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CD21CE">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אנחנו לא צריכים להצביע על כל סעיף אנו צריכים להחליט שכל מה שעבר היום יועבר למועצת העיר. יש להגיש פרוטוקול כולל הנדסה, פיקוח על הבנייה, תביעה עירונית ומנכ"ל </w:t>
      </w:r>
      <w:proofErr w:type="spellStart"/>
      <w:r>
        <w:rPr>
          <w:rFonts w:asciiTheme="minorBidi" w:hAnsiTheme="minorBidi" w:cstheme="minorBidi" w:hint="cs"/>
          <w:rtl/>
          <w:lang w:bidi="he-IL"/>
        </w:rPr>
        <w:t>שמתכלל</w:t>
      </w:r>
      <w:proofErr w:type="spellEnd"/>
      <w:r>
        <w:rPr>
          <w:rFonts w:asciiTheme="minorBidi" w:hAnsiTheme="minorBidi" w:cstheme="minorBidi" w:hint="cs"/>
          <w:rtl/>
          <w:lang w:bidi="he-IL"/>
        </w:rPr>
        <w:t xml:space="preserve"> את כל הפעילות שכולם יתנו דין וחשבון ומועצת העיר תחליט מה עמדתה לאחר שאושר דוח המבקר במלואו לאור ההתפתחות בשנתיים האחרונות לקבל החלטות קונקרטיות לגבי כל דבר ודבר, לא נחכה לאסון שיקרה.</w:t>
      </w:r>
      <w:r>
        <w:rPr>
          <w:rFonts w:asciiTheme="minorBidi" w:hAnsiTheme="minorBidi" w:cstheme="minorBidi"/>
          <w:rtl/>
          <w:lang w:bidi="he-IL"/>
        </w:rPr>
        <w:br/>
      </w:r>
      <w:r>
        <w:rPr>
          <w:rFonts w:asciiTheme="minorBidi" w:hAnsiTheme="minorBidi" w:cstheme="minorBidi" w:hint="cs"/>
          <w:rtl/>
          <w:lang w:bidi="he-IL"/>
        </w:rPr>
        <w:t>זה תמרור אזהרה שנמצאה בפנינו ועלינו להביא לכל חברי מועצת העיר שיידעו על זה. אני חושבת שזה צריך להיות כבר בחודש ינואר.</w:t>
      </w:r>
    </w:p>
    <w:p w14:paraId="68F7CC97" w14:textId="77777777" w:rsidR="005F70B0" w:rsidRDefault="005F70B0" w:rsidP="005F70B0">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5073A13C" w14:textId="3DA40F68" w:rsidR="005F70B0" w:rsidRDefault="005F70B0" w:rsidP="005F70B0">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CD21CE">
        <w:rPr>
          <w:rFonts w:asciiTheme="minorBidi" w:hAnsiTheme="minorBidi" w:cstheme="minorBidi" w:hint="cs"/>
          <w:u w:val="single"/>
          <w:rtl/>
          <w:lang w:bidi="he-IL"/>
        </w:rPr>
        <w:t>עליזה</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ומה עם התקצוב של זה</w:t>
      </w:r>
      <w:r w:rsidR="004D3972">
        <w:rPr>
          <w:rFonts w:asciiTheme="minorBidi" w:hAnsiTheme="minorBidi" w:cstheme="minorBidi" w:hint="cs"/>
          <w:rtl/>
          <w:lang w:bidi="he-IL"/>
        </w:rPr>
        <w:t xml:space="preserve"> </w:t>
      </w:r>
      <w:r>
        <w:rPr>
          <w:rFonts w:asciiTheme="minorBidi" w:hAnsiTheme="minorBidi" w:cstheme="minorBidi" w:hint="cs"/>
          <w:rtl/>
          <w:lang w:bidi="he-IL"/>
        </w:rPr>
        <w:t>? אם זה יהיה בינואר, מה עם התקצוב</w:t>
      </w:r>
      <w:r w:rsidR="004D3972">
        <w:rPr>
          <w:rFonts w:asciiTheme="minorBidi" w:hAnsiTheme="minorBidi" w:cstheme="minorBidi" w:hint="cs"/>
          <w:rtl/>
          <w:lang w:bidi="he-IL"/>
        </w:rPr>
        <w:t xml:space="preserve"> </w:t>
      </w:r>
      <w:r>
        <w:rPr>
          <w:rFonts w:asciiTheme="minorBidi" w:hAnsiTheme="minorBidi" w:cstheme="minorBidi" w:hint="cs"/>
          <w:rtl/>
          <w:lang w:bidi="he-IL"/>
        </w:rPr>
        <w:t>?</w:t>
      </w:r>
    </w:p>
    <w:p w14:paraId="0F2E539E" w14:textId="77777777" w:rsidR="005F70B0" w:rsidRDefault="005F70B0" w:rsidP="005F70B0">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5F77663B" w14:textId="77777777" w:rsidR="004D3972" w:rsidRDefault="004D3972" w:rsidP="004D3972">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6087E3E0" w14:textId="77777777" w:rsidR="004D3972" w:rsidRDefault="004D3972" w:rsidP="004D3972">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5A193546" w14:textId="77777777" w:rsidR="004D3972" w:rsidRDefault="004D3972" w:rsidP="004D3972">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6B92F3CB" w14:textId="7553726B" w:rsidR="005F70B0" w:rsidRDefault="005F70B0" w:rsidP="005F70B0">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CD21CE">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נקבל עוד החלטה, אבקש תקצוב של שני דברים שחייבים להופיע בתקצוב וזו ההחלטה, אחד המפקחים והמנהל למח' מבנים מסוכנים.</w:t>
      </w:r>
    </w:p>
    <w:p w14:paraId="7C219470" w14:textId="77777777" w:rsidR="002E7B91" w:rsidRDefault="002E7B91" w:rsidP="002E7B91">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279C2408" w14:textId="4CC311CE" w:rsidR="008B5940" w:rsidRDefault="008B5940" w:rsidP="008B5940">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Pr>
          <w:rFonts w:asciiTheme="minorBidi" w:hAnsiTheme="minorBidi" w:cstheme="minorBidi" w:hint="cs"/>
          <w:rtl/>
          <w:lang w:bidi="he-IL"/>
        </w:rPr>
        <w:t xml:space="preserve">   </w:t>
      </w:r>
      <w:r>
        <w:rPr>
          <w:rFonts w:asciiTheme="minorBidi" w:hAnsiTheme="minorBidi" w:cstheme="minorBidi"/>
          <w:rtl/>
          <w:lang w:bidi="he-IL"/>
        </w:rPr>
        <w:tab/>
      </w:r>
      <w:r w:rsidRPr="0015030B">
        <w:rPr>
          <w:rFonts w:asciiTheme="minorBidi" w:hAnsiTheme="minorBidi" w:cstheme="minorBidi" w:hint="cs"/>
          <w:b/>
          <w:bCs/>
          <w:u w:val="single"/>
          <w:rtl/>
          <w:lang w:bidi="he-IL"/>
        </w:rPr>
        <w:t xml:space="preserve">אנו מבקשים שהמלצת ועדת הביקורת: </w:t>
      </w:r>
      <w:r w:rsidR="0015030B">
        <w:rPr>
          <w:rFonts w:asciiTheme="minorBidi" w:hAnsiTheme="minorBidi" w:cstheme="minorBidi" w:hint="cs"/>
          <w:b/>
          <w:bCs/>
          <w:u w:val="single"/>
          <w:rtl/>
          <w:lang w:bidi="he-IL"/>
        </w:rPr>
        <w:t xml:space="preserve">מינוי </w:t>
      </w:r>
      <w:r w:rsidRPr="0015030B">
        <w:rPr>
          <w:rFonts w:asciiTheme="minorBidi" w:hAnsiTheme="minorBidi" w:cstheme="minorBidi" w:hint="cs"/>
          <w:b/>
          <w:bCs/>
          <w:u w:val="single"/>
          <w:rtl/>
          <w:lang w:bidi="he-IL"/>
        </w:rPr>
        <w:t>מנהל מחלקה למבנים מסוכנים + 2 מפקחי אכיפה ובנוסף 100 אלף שקל, לצורך בדיקת מבנה מסוכן על ידי מהנדס חיצוני, (עלות בדיקה של 2,500 ₪), שיתוקצבו בשנת 2025.</w:t>
      </w:r>
      <w:r>
        <w:rPr>
          <w:rFonts w:asciiTheme="minorBidi" w:hAnsiTheme="minorBidi" w:cstheme="minorBidi"/>
          <w:rtl/>
          <w:lang w:bidi="he-IL"/>
        </w:rPr>
        <w:br/>
      </w:r>
      <w:r>
        <w:rPr>
          <w:rFonts w:asciiTheme="minorBidi" w:hAnsiTheme="minorBidi" w:cstheme="minorBidi" w:hint="cs"/>
          <w:rtl/>
          <w:lang w:bidi="he-IL"/>
        </w:rPr>
        <w:t>נא להעביר את זה לאלתר מיידית גם לגזבר וגם למנכ"ל.</w:t>
      </w:r>
    </w:p>
    <w:p w14:paraId="62296708" w14:textId="77777777" w:rsidR="008B5940" w:rsidRDefault="008B5940" w:rsidP="008B5940">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021A063E" w14:textId="4DD2E274" w:rsidR="008B5940" w:rsidRDefault="008B5940" w:rsidP="008B5940">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CD21CE">
        <w:rPr>
          <w:rFonts w:asciiTheme="minorBidi" w:hAnsiTheme="minorBidi" w:cstheme="minorBidi" w:hint="cs"/>
          <w:u w:val="single"/>
          <w:rtl/>
          <w:lang w:bidi="he-IL"/>
        </w:rPr>
        <w:t>יעל</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אני רוצה להוסיף להמלצות לפרסם את רשימת המבנים המסוכנים הקיימים.</w:t>
      </w:r>
    </w:p>
    <w:p w14:paraId="5988C4EF" w14:textId="77777777" w:rsidR="008B5940" w:rsidRDefault="008B5940" w:rsidP="008B5940">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3902F074" w14:textId="033497CF" w:rsidR="008B5940" w:rsidRDefault="008B5940" w:rsidP="008B5940">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CD21CE">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זה מופיע בדוח המבקר, אנו תומכים בהמלצות המקוריות של המבקר שגם הפרסום מופיע שם.</w:t>
      </w:r>
    </w:p>
    <w:p w14:paraId="7544065E" w14:textId="77777777" w:rsidR="008B5940" w:rsidRDefault="008B5940" w:rsidP="008B5940">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3D512AEC" w14:textId="27F09C07" w:rsidR="008B5940" w:rsidRPr="0015030B" w:rsidRDefault="008B5940" w:rsidP="008B5940">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b/>
          <w:bCs/>
          <w:u w:val="single"/>
          <w:rtl/>
          <w:lang w:bidi="he-IL"/>
        </w:rPr>
      </w:pPr>
      <w:r w:rsidRPr="00CD21CE">
        <w:rPr>
          <w:rFonts w:asciiTheme="minorBidi" w:hAnsiTheme="minorBidi" w:cstheme="minorBidi" w:hint="cs"/>
          <w:u w:val="single"/>
          <w:rtl/>
          <w:lang w:bidi="he-IL"/>
        </w:rPr>
        <w:t>יעל</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 xml:space="preserve">אז </w:t>
      </w:r>
      <w:r w:rsidRPr="0015030B">
        <w:rPr>
          <w:rFonts w:asciiTheme="minorBidi" w:hAnsiTheme="minorBidi" w:cstheme="minorBidi" w:hint="cs"/>
          <w:b/>
          <w:bCs/>
          <w:u w:val="single"/>
          <w:rtl/>
          <w:lang w:bidi="he-IL"/>
        </w:rPr>
        <w:t xml:space="preserve">שרשימת המבנים המסוכנים תפורסם באתר ההנדסי ותוצג למועצת העיר </w:t>
      </w:r>
      <w:r w:rsidRPr="0015030B">
        <w:rPr>
          <w:rFonts w:asciiTheme="minorBidi" w:hAnsiTheme="minorBidi" w:cstheme="minorBidi"/>
          <w:b/>
          <w:bCs/>
          <w:u w:val="single"/>
          <w:rtl/>
          <w:lang w:bidi="he-IL"/>
        </w:rPr>
        <w:br/>
      </w:r>
      <w:r w:rsidRPr="0015030B">
        <w:rPr>
          <w:rFonts w:asciiTheme="minorBidi" w:hAnsiTheme="minorBidi" w:cstheme="minorBidi" w:hint="cs"/>
          <w:b/>
          <w:bCs/>
          <w:u w:val="single"/>
          <w:rtl/>
          <w:lang w:bidi="he-IL"/>
        </w:rPr>
        <w:t>בינואר 2025, ולאחר מינוי מנהל מח' מבנים מסוכנים העירייה תבצע הסברה לתושבים לגבי הנושא.</w:t>
      </w:r>
    </w:p>
    <w:p w14:paraId="605D228D" w14:textId="77777777" w:rsidR="008B5940" w:rsidRDefault="008B5940" w:rsidP="008B5940">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4CC04304" w14:textId="4FBD0AE2" w:rsidR="008B5940" w:rsidRDefault="008B5940" w:rsidP="008B5940">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sidRPr="00CD21CE">
        <w:rPr>
          <w:rFonts w:asciiTheme="minorBidi" w:hAnsiTheme="minorBidi" w:cstheme="minorBidi" w:hint="cs"/>
          <w:u w:val="single"/>
          <w:rtl/>
          <w:lang w:bidi="he-IL"/>
        </w:rPr>
        <w:t>עדי</w:t>
      </w:r>
      <w:r>
        <w:rPr>
          <w:rFonts w:asciiTheme="minorBidi" w:hAnsiTheme="minorBidi" w:cstheme="minorBidi" w:hint="cs"/>
          <w:rtl/>
          <w:lang w:bidi="he-IL"/>
        </w:rPr>
        <w:t>:</w:t>
      </w:r>
      <w:r>
        <w:rPr>
          <w:rFonts w:asciiTheme="minorBidi" w:hAnsiTheme="minorBidi" w:cstheme="minorBidi"/>
          <w:rtl/>
          <w:lang w:bidi="he-IL"/>
        </w:rPr>
        <w:tab/>
      </w:r>
      <w:r>
        <w:rPr>
          <w:rFonts w:asciiTheme="minorBidi" w:hAnsiTheme="minorBidi" w:cstheme="minorBidi" w:hint="cs"/>
          <w:rtl/>
          <w:lang w:bidi="he-IL"/>
        </w:rPr>
        <w:t>שתדעו לכם שמה שקרה היום בוועדה מציל חיים, זו מהות הוועדה, לדאוג שהדברים יבוצעו ולדאוג לחיי התושבים פה.</w:t>
      </w:r>
    </w:p>
    <w:p w14:paraId="1EC6A752" w14:textId="77777777" w:rsidR="004D3972" w:rsidRDefault="004D3972" w:rsidP="0015030B">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u w:val="single"/>
          <w:rtl/>
          <w:lang w:bidi="he-IL"/>
        </w:rPr>
      </w:pPr>
    </w:p>
    <w:p w14:paraId="70B59B68" w14:textId="67A42259" w:rsidR="0015030B" w:rsidRDefault="0015030B" w:rsidP="004D3972">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Pr>
          <w:rFonts w:asciiTheme="minorBidi" w:hAnsiTheme="minorBidi" w:cstheme="minorBidi" w:hint="cs"/>
          <w:u w:val="single"/>
          <w:rtl/>
          <w:lang w:bidi="he-IL"/>
        </w:rPr>
        <w:t>החלטה</w:t>
      </w:r>
      <w:r w:rsidRPr="0015030B">
        <w:rPr>
          <w:rFonts w:asciiTheme="minorBidi" w:hAnsiTheme="minorBidi" w:cstheme="minorBidi" w:hint="cs"/>
          <w:rtl/>
          <w:lang w:bidi="he-IL"/>
        </w:rPr>
        <w:t>:</w:t>
      </w:r>
      <w:r>
        <w:rPr>
          <w:rFonts w:asciiTheme="minorBidi" w:hAnsiTheme="minorBidi" w:cstheme="minorBidi" w:hint="cs"/>
          <w:rtl/>
          <w:lang w:bidi="he-IL"/>
        </w:rPr>
        <w:t xml:space="preserve"> </w:t>
      </w:r>
      <w:r w:rsidRPr="0015030B">
        <w:rPr>
          <w:rFonts w:asciiTheme="minorBidi" w:hAnsiTheme="minorBidi" w:cstheme="minorBidi" w:hint="cs"/>
          <w:b/>
          <w:bCs/>
          <w:u w:val="single"/>
          <w:rtl/>
          <w:lang w:bidi="he-IL"/>
        </w:rPr>
        <w:t>העברת הנושא לדיון במועצת העיר+ ההמלצות הנוספות שפורטו ע"י עדי ויעל</w:t>
      </w:r>
    </w:p>
    <w:p w14:paraId="0FE25908" w14:textId="77777777" w:rsidR="008B5940" w:rsidRDefault="008B5940" w:rsidP="008B5940">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7B59E907" w14:textId="27EC626F" w:rsidR="008B5940" w:rsidRDefault="008B5940" w:rsidP="008B5940">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r>
        <w:rPr>
          <w:rFonts w:asciiTheme="minorBidi" w:hAnsiTheme="minorBidi" w:cstheme="minorBidi"/>
          <w:rtl/>
          <w:lang w:bidi="he-IL"/>
        </w:rPr>
        <w:tab/>
      </w:r>
      <w:r>
        <w:rPr>
          <w:rFonts w:asciiTheme="minorBidi" w:hAnsiTheme="minorBidi" w:cstheme="minorBidi" w:hint="cs"/>
          <w:rtl/>
          <w:lang w:bidi="he-IL"/>
        </w:rPr>
        <w:t>תודה רבה לכם ותודה לכולם ולצוות הנהדר ולמתמלל שלנו.</w:t>
      </w:r>
    </w:p>
    <w:p w14:paraId="4D9D5807" w14:textId="77777777" w:rsidR="008B5940" w:rsidRDefault="008B5940" w:rsidP="008B5940">
      <w:pPr>
        <w:tabs>
          <w:tab w:val="left" w:pos="720"/>
          <w:tab w:val="left" w:pos="1440"/>
          <w:tab w:val="left" w:pos="2160"/>
          <w:tab w:val="left" w:pos="2880"/>
          <w:tab w:val="left" w:pos="3600"/>
          <w:tab w:val="left" w:pos="4320"/>
          <w:tab w:val="left" w:pos="5040"/>
          <w:tab w:val="left" w:pos="5760"/>
          <w:tab w:val="left" w:pos="6480"/>
          <w:tab w:val="left" w:pos="7200"/>
          <w:tab w:val="right" w:pos="8306"/>
        </w:tabs>
        <w:bidi/>
        <w:ind w:left="720" w:hanging="720"/>
        <w:rPr>
          <w:rFonts w:asciiTheme="minorBidi" w:hAnsiTheme="minorBidi" w:cstheme="minorBidi"/>
          <w:rtl/>
          <w:lang w:bidi="he-IL"/>
        </w:rPr>
      </w:pPr>
    </w:p>
    <w:p w14:paraId="50EA413D" w14:textId="77777777" w:rsidR="00D06487" w:rsidRDefault="00D06487" w:rsidP="00D06487">
      <w:pPr>
        <w:bidi/>
        <w:rPr>
          <w:rFonts w:asciiTheme="minorBidi" w:hAnsiTheme="minorBidi" w:cstheme="minorBidi"/>
          <w:rtl/>
          <w:lang w:bidi="he-IL"/>
        </w:rPr>
      </w:pPr>
    </w:p>
    <w:p w14:paraId="485757B3" w14:textId="77777777" w:rsidR="000F279F" w:rsidRDefault="000F279F" w:rsidP="000F279F">
      <w:pPr>
        <w:bidi/>
        <w:rPr>
          <w:rFonts w:asciiTheme="minorBidi" w:hAnsiTheme="minorBidi" w:cstheme="minorBidi"/>
          <w:rtl/>
          <w:lang w:bidi="he-IL"/>
        </w:rPr>
      </w:pPr>
    </w:p>
    <w:p w14:paraId="3801AA6E" w14:textId="77777777" w:rsidR="000F279F" w:rsidRDefault="000F279F" w:rsidP="000F279F">
      <w:pPr>
        <w:bidi/>
        <w:rPr>
          <w:rFonts w:asciiTheme="minorBidi" w:hAnsiTheme="minorBidi" w:cstheme="minorBidi"/>
          <w:rtl/>
          <w:lang w:bidi="he-IL"/>
        </w:rPr>
      </w:pPr>
    </w:p>
    <w:p w14:paraId="493817DB" w14:textId="77777777" w:rsidR="000F279F" w:rsidRPr="008A0A23" w:rsidRDefault="000F279F" w:rsidP="000F279F">
      <w:pPr>
        <w:bidi/>
        <w:rPr>
          <w:rFonts w:asciiTheme="minorBidi" w:hAnsiTheme="minorBidi" w:cstheme="minorBidi"/>
          <w:rtl/>
          <w:lang w:bidi="he-IL"/>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2"/>
        <w:gridCol w:w="4144"/>
      </w:tblGrid>
      <w:tr w:rsidR="00D06487" w:rsidRPr="008A0A23" w14:paraId="416B3C4F" w14:textId="77777777" w:rsidTr="00D06487">
        <w:tc>
          <w:tcPr>
            <w:tcW w:w="4261" w:type="dxa"/>
          </w:tcPr>
          <w:p w14:paraId="55A72EA8" w14:textId="77777777" w:rsidR="00D06487" w:rsidRDefault="00D06487" w:rsidP="00D06487">
            <w:pPr>
              <w:bidi/>
              <w:jc w:val="center"/>
              <w:rPr>
                <w:rFonts w:asciiTheme="minorBidi" w:hAnsiTheme="minorBidi" w:cstheme="minorBidi"/>
                <w:rtl/>
                <w:lang w:bidi="he-IL"/>
              </w:rPr>
            </w:pPr>
            <w:r w:rsidRPr="008A0A23">
              <w:rPr>
                <w:rFonts w:asciiTheme="minorBidi" w:hAnsiTheme="minorBidi" w:cstheme="minorBidi"/>
                <w:rtl/>
                <w:lang w:bidi="he-IL"/>
              </w:rPr>
              <w:t>חתימת יו"ר הו</w:t>
            </w:r>
            <w:r w:rsidR="00287AEC" w:rsidRPr="008A0A23">
              <w:rPr>
                <w:rFonts w:asciiTheme="minorBidi" w:hAnsiTheme="minorBidi" w:cstheme="minorBidi"/>
                <w:rtl/>
                <w:lang w:bidi="he-IL"/>
              </w:rPr>
              <w:t>ו</w:t>
            </w:r>
            <w:r w:rsidRPr="008A0A23">
              <w:rPr>
                <w:rFonts w:asciiTheme="minorBidi" w:hAnsiTheme="minorBidi" w:cstheme="minorBidi"/>
                <w:rtl/>
                <w:lang w:bidi="he-IL"/>
              </w:rPr>
              <w:t>עדה</w:t>
            </w:r>
          </w:p>
          <w:p w14:paraId="45D5B201" w14:textId="3258A77D" w:rsidR="000F279F" w:rsidRPr="008A0A23" w:rsidRDefault="000F279F" w:rsidP="000F279F">
            <w:pPr>
              <w:bidi/>
              <w:jc w:val="center"/>
              <w:rPr>
                <w:rFonts w:asciiTheme="minorBidi" w:hAnsiTheme="minorBidi" w:cstheme="minorBidi"/>
                <w:rtl/>
                <w:lang w:bidi="he-IL"/>
              </w:rPr>
            </w:pPr>
          </w:p>
        </w:tc>
        <w:tc>
          <w:tcPr>
            <w:tcW w:w="4261" w:type="dxa"/>
          </w:tcPr>
          <w:p w14:paraId="321A98F8" w14:textId="6BA5A11B" w:rsidR="00D06487" w:rsidRPr="008A0A23" w:rsidRDefault="00D06487" w:rsidP="00D06487">
            <w:pPr>
              <w:bidi/>
              <w:jc w:val="center"/>
              <w:rPr>
                <w:rFonts w:asciiTheme="minorBidi" w:hAnsiTheme="minorBidi" w:cstheme="minorBidi"/>
                <w:rtl/>
                <w:lang w:bidi="he-IL"/>
              </w:rPr>
            </w:pPr>
          </w:p>
        </w:tc>
      </w:tr>
    </w:tbl>
    <w:p w14:paraId="49F570D9" w14:textId="0AEE2BA2" w:rsidR="00D672DE" w:rsidRPr="008A0A23" w:rsidRDefault="0015030B" w:rsidP="0015030B">
      <w:pPr>
        <w:bidi/>
        <w:jc w:val="center"/>
        <w:rPr>
          <w:rFonts w:asciiTheme="minorBidi" w:hAnsiTheme="minorBidi" w:cstheme="minorBidi"/>
          <w:rtl/>
          <w:lang w:bidi="he-IL"/>
        </w:rPr>
      </w:pPr>
      <w:r>
        <w:rPr>
          <w:b/>
          <w:bCs/>
          <w:noProof/>
        </w:rPr>
        <w:drawing>
          <wp:inline distT="0" distB="0" distL="0" distR="0" wp14:anchorId="6E0C97C0" wp14:editId="348F6379">
            <wp:extent cx="1000125" cy="333375"/>
            <wp:effectExtent l="0" t="0" r="9525" b="9525"/>
            <wp:docPr id="2" name="תמונה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333375"/>
                    </a:xfrm>
                    <a:prstGeom prst="rect">
                      <a:avLst/>
                    </a:prstGeom>
                    <a:noFill/>
                    <a:ln>
                      <a:noFill/>
                    </a:ln>
                  </pic:spPr>
                </pic:pic>
              </a:graphicData>
            </a:graphic>
          </wp:inline>
        </w:drawing>
      </w:r>
    </w:p>
    <w:p w14:paraId="67F71FFA" w14:textId="073EC069" w:rsidR="00D06487" w:rsidRDefault="00D672DE" w:rsidP="004B088A">
      <w:pPr>
        <w:bidi/>
        <w:rPr>
          <w:rFonts w:asciiTheme="minorBidi" w:hAnsiTheme="minorBidi" w:cstheme="minorBidi"/>
          <w:rtl/>
          <w:lang w:bidi="he-IL"/>
        </w:rPr>
      </w:pPr>
      <w:r w:rsidRPr="008A0A23">
        <w:rPr>
          <w:rFonts w:asciiTheme="minorBidi" w:hAnsiTheme="minorBidi" w:cstheme="minorBidi"/>
          <w:rtl/>
          <w:lang w:bidi="he-IL"/>
        </w:rPr>
        <w:tab/>
        <w:t xml:space="preserve">     </w:t>
      </w:r>
      <w:r w:rsidR="0015030B">
        <w:rPr>
          <w:rFonts w:asciiTheme="minorBidi" w:hAnsiTheme="minorBidi" w:cstheme="minorBidi"/>
          <w:rtl/>
          <w:lang w:bidi="he-IL"/>
        </w:rPr>
        <w:tab/>
      </w:r>
      <w:r w:rsidR="0015030B">
        <w:rPr>
          <w:rFonts w:asciiTheme="minorBidi" w:hAnsiTheme="minorBidi" w:cstheme="minorBidi"/>
          <w:rtl/>
          <w:lang w:bidi="he-IL"/>
        </w:rPr>
        <w:tab/>
      </w:r>
      <w:r w:rsidR="0015030B">
        <w:rPr>
          <w:rFonts w:asciiTheme="minorBidi" w:hAnsiTheme="minorBidi" w:cstheme="minorBidi"/>
          <w:rtl/>
          <w:lang w:bidi="he-IL"/>
        </w:rPr>
        <w:tab/>
      </w:r>
      <w:r w:rsidRPr="008A0A23">
        <w:rPr>
          <w:rFonts w:asciiTheme="minorBidi" w:hAnsiTheme="minorBidi" w:cstheme="minorBidi"/>
          <w:rtl/>
          <w:lang w:bidi="he-IL"/>
        </w:rPr>
        <w:t>______________</w:t>
      </w:r>
      <w:r w:rsidRPr="008A0A23">
        <w:rPr>
          <w:rFonts w:asciiTheme="minorBidi" w:hAnsiTheme="minorBidi" w:cstheme="minorBidi"/>
          <w:rtl/>
          <w:lang w:bidi="he-IL"/>
        </w:rPr>
        <w:tab/>
      </w:r>
      <w:r w:rsidRPr="008A0A23">
        <w:rPr>
          <w:rFonts w:asciiTheme="minorBidi" w:hAnsiTheme="minorBidi" w:cstheme="minorBidi"/>
          <w:rtl/>
          <w:lang w:bidi="he-IL"/>
        </w:rPr>
        <w:tab/>
      </w:r>
      <w:r w:rsidRPr="008A0A23">
        <w:rPr>
          <w:rFonts w:asciiTheme="minorBidi" w:hAnsiTheme="minorBidi" w:cstheme="minorBidi"/>
          <w:rtl/>
          <w:lang w:bidi="he-IL"/>
        </w:rPr>
        <w:tab/>
      </w:r>
      <w:r w:rsidR="0002010C" w:rsidRPr="008A0A23">
        <w:rPr>
          <w:rFonts w:asciiTheme="minorBidi" w:hAnsiTheme="minorBidi" w:cstheme="minorBidi"/>
          <w:rtl/>
          <w:lang w:bidi="he-IL"/>
        </w:rPr>
        <w:t xml:space="preserve">   </w:t>
      </w:r>
    </w:p>
    <w:p w14:paraId="53E57C3D" w14:textId="77777777" w:rsidR="006D766E" w:rsidRDefault="006D766E" w:rsidP="006D766E">
      <w:pPr>
        <w:bidi/>
        <w:rPr>
          <w:rFonts w:asciiTheme="minorBidi" w:hAnsiTheme="minorBidi" w:cstheme="minorBidi"/>
          <w:rtl/>
          <w:lang w:bidi="he-IL"/>
        </w:rPr>
      </w:pPr>
    </w:p>
    <w:p w14:paraId="041123D7" w14:textId="77777777" w:rsidR="006D766E" w:rsidRDefault="006D766E" w:rsidP="006D766E">
      <w:pPr>
        <w:bidi/>
        <w:rPr>
          <w:rFonts w:asciiTheme="minorBidi" w:hAnsiTheme="minorBidi" w:cstheme="minorBidi"/>
          <w:rtl/>
          <w:lang w:bidi="he-IL"/>
        </w:rPr>
      </w:pPr>
    </w:p>
    <w:p w14:paraId="42D371CC" w14:textId="77777777" w:rsidR="006D766E" w:rsidRDefault="006D766E" w:rsidP="006D766E">
      <w:pPr>
        <w:bidi/>
        <w:rPr>
          <w:rFonts w:ascii="Arial" w:eastAsiaTheme="minorHAnsi" w:hAnsi="Arial" w:cs="Arial"/>
          <w:lang w:bidi="he-IL"/>
        </w:rPr>
      </w:pPr>
    </w:p>
    <w:p w14:paraId="44C17B45" w14:textId="2995FFA6" w:rsidR="002E7B91" w:rsidRDefault="002E7B91">
      <w:pPr>
        <w:spacing w:after="200" w:line="276" w:lineRule="auto"/>
        <w:rPr>
          <w:rFonts w:ascii="Arial" w:hAnsi="Arial" w:cs="Arial"/>
          <w:rtl/>
        </w:rPr>
      </w:pPr>
      <w:r>
        <w:rPr>
          <w:rFonts w:ascii="Arial" w:hAnsi="Arial" w:cs="Arial"/>
          <w:rtl/>
        </w:rPr>
        <w:br w:type="page"/>
      </w:r>
    </w:p>
    <w:p w14:paraId="7A7D5D71" w14:textId="77777777" w:rsidR="006D766E" w:rsidRDefault="006D766E" w:rsidP="006D766E">
      <w:pPr>
        <w:bidi/>
        <w:rPr>
          <w:rFonts w:ascii="Arial" w:hAnsi="Arial" w:cs="Arial"/>
          <w:rtl/>
        </w:rPr>
      </w:pPr>
    </w:p>
    <w:p w14:paraId="178C6CE4" w14:textId="77777777" w:rsidR="004D3972" w:rsidRDefault="004D3972" w:rsidP="006D766E">
      <w:pPr>
        <w:bidi/>
        <w:rPr>
          <w:rFonts w:ascii="Arial" w:hAnsi="Arial" w:cs="Arial"/>
          <w:b/>
          <w:bCs/>
          <w:sz w:val="28"/>
          <w:szCs w:val="28"/>
          <w:u w:val="single"/>
          <w:rtl/>
          <w:lang w:bidi="he-IL"/>
        </w:rPr>
      </w:pPr>
    </w:p>
    <w:p w14:paraId="2FEA1329" w14:textId="77777777" w:rsidR="004D3972" w:rsidRDefault="004D3972" w:rsidP="004D3972">
      <w:pPr>
        <w:bidi/>
        <w:rPr>
          <w:rFonts w:ascii="Arial" w:hAnsi="Arial" w:cs="Arial"/>
          <w:b/>
          <w:bCs/>
          <w:sz w:val="28"/>
          <w:szCs w:val="28"/>
          <w:u w:val="single"/>
          <w:rtl/>
          <w:lang w:bidi="he-IL"/>
        </w:rPr>
      </w:pPr>
    </w:p>
    <w:p w14:paraId="4DA2EFF1" w14:textId="7646BF97" w:rsidR="006D766E" w:rsidRDefault="006D766E" w:rsidP="004D3972">
      <w:pPr>
        <w:bidi/>
        <w:rPr>
          <w:rFonts w:ascii="Arial" w:hAnsi="Arial" w:cs="Arial"/>
          <w:b/>
          <w:bCs/>
          <w:sz w:val="28"/>
          <w:szCs w:val="28"/>
          <w:rtl/>
          <w:lang w:bidi="he-IL"/>
        </w:rPr>
      </w:pPr>
      <w:proofErr w:type="spellStart"/>
      <w:r>
        <w:rPr>
          <w:rFonts w:ascii="Arial" w:hAnsi="Arial" w:cs="Arial"/>
          <w:b/>
          <w:bCs/>
          <w:sz w:val="28"/>
          <w:szCs w:val="28"/>
          <w:u w:val="single"/>
          <w:rtl/>
        </w:rPr>
        <w:t>להלן</w:t>
      </w:r>
      <w:proofErr w:type="spellEnd"/>
      <w:r>
        <w:rPr>
          <w:rFonts w:ascii="Arial" w:hAnsi="Arial" w:cs="Arial"/>
          <w:b/>
          <w:bCs/>
          <w:sz w:val="28"/>
          <w:szCs w:val="28"/>
          <w:u w:val="single"/>
          <w:rtl/>
        </w:rPr>
        <w:t xml:space="preserve"> </w:t>
      </w:r>
      <w:proofErr w:type="spellStart"/>
      <w:r>
        <w:rPr>
          <w:rFonts w:ascii="Arial" w:hAnsi="Arial" w:cs="Arial"/>
          <w:b/>
          <w:bCs/>
          <w:sz w:val="28"/>
          <w:szCs w:val="28"/>
          <w:u w:val="single"/>
          <w:rtl/>
        </w:rPr>
        <w:t>החלטות</w:t>
      </w:r>
      <w:proofErr w:type="spellEnd"/>
      <w:r>
        <w:rPr>
          <w:rFonts w:ascii="Arial" w:hAnsi="Arial" w:cs="Arial"/>
          <w:b/>
          <w:bCs/>
          <w:sz w:val="28"/>
          <w:szCs w:val="28"/>
          <w:u w:val="single"/>
          <w:rtl/>
        </w:rPr>
        <w:t xml:space="preserve"> </w:t>
      </w:r>
      <w:proofErr w:type="spellStart"/>
      <w:r>
        <w:rPr>
          <w:rFonts w:ascii="Arial" w:hAnsi="Arial" w:cs="Arial"/>
          <w:b/>
          <w:bCs/>
          <w:sz w:val="28"/>
          <w:szCs w:val="28"/>
          <w:u w:val="single"/>
          <w:rtl/>
        </w:rPr>
        <w:t>שהועלו</w:t>
      </w:r>
      <w:proofErr w:type="spellEnd"/>
      <w:r>
        <w:rPr>
          <w:rFonts w:ascii="Arial" w:hAnsi="Arial" w:cs="Arial"/>
          <w:b/>
          <w:bCs/>
          <w:sz w:val="28"/>
          <w:szCs w:val="28"/>
          <w:u w:val="single"/>
          <w:rtl/>
        </w:rPr>
        <w:t xml:space="preserve"> </w:t>
      </w:r>
      <w:proofErr w:type="spellStart"/>
      <w:r>
        <w:rPr>
          <w:rFonts w:ascii="Arial" w:hAnsi="Arial" w:cs="Arial"/>
          <w:b/>
          <w:bCs/>
          <w:sz w:val="28"/>
          <w:szCs w:val="28"/>
          <w:u w:val="single"/>
          <w:rtl/>
        </w:rPr>
        <w:t>בוועדה</w:t>
      </w:r>
      <w:proofErr w:type="spellEnd"/>
      <w:r>
        <w:rPr>
          <w:rFonts w:ascii="Arial" w:hAnsi="Arial" w:cs="Arial"/>
          <w:b/>
          <w:bCs/>
          <w:sz w:val="28"/>
          <w:szCs w:val="28"/>
          <w:u w:val="single"/>
          <w:rtl/>
        </w:rPr>
        <w:t xml:space="preserve"> </w:t>
      </w:r>
      <w:proofErr w:type="spellStart"/>
      <w:r>
        <w:rPr>
          <w:rFonts w:ascii="Arial" w:hAnsi="Arial" w:cs="Arial"/>
          <w:b/>
          <w:bCs/>
          <w:sz w:val="28"/>
          <w:szCs w:val="28"/>
          <w:u w:val="single"/>
          <w:rtl/>
        </w:rPr>
        <w:t>לענייני</w:t>
      </w:r>
      <w:proofErr w:type="spellEnd"/>
      <w:r>
        <w:rPr>
          <w:rFonts w:ascii="Arial" w:hAnsi="Arial" w:cs="Arial"/>
          <w:b/>
          <w:bCs/>
          <w:sz w:val="28"/>
          <w:szCs w:val="28"/>
          <w:u w:val="single"/>
          <w:rtl/>
        </w:rPr>
        <w:t xml:space="preserve"> </w:t>
      </w:r>
      <w:proofErr w:type="spellStart"/>
      <w:r>
        <w:rPr>
          <w:rFonts w:ascii="Arial" w:hAnsi="Arial" w:cs="Arial"/>
          <w:b/>
          <w:bCs/>
          <w:sz w:val="28"/>
          <w:szCs w:val="28"/>
          <w:u w:val="single"/>
          <w:rtl/>
        </w:rPr>
        <w:t>ביקורת</w:t>
      </w:r>
      <w:proofErr w:type="spellEnd"/>
      <w:r>
        <w:rPr>
          <w:rFonts w:ascii="Arial" w:hAnsi="Arial" w:cs="Arial"/>
          <w:b/>
          <w:bCs/>
          <w:sz w:val="28"/>
          <w:szCs w:val="28"/>
          <w:u w:val="single"/>
          <w:rtl/>
        </w:rPr>
        <w:t xml:space="preserve"> </w:t>
      </w:r>
      <w:proofErr w:type="spellStart"/>
      <w:r w:rsidRPr="006D766E">
        <w:rPr>
          <w:rFonts w:ascii="Arial" w:hAnsi="Arial" w:cs="Arial"/>
          <w:b/>
          <w:bCs/>
          <w:sz w:val="28"/>
          <w:szCs w:val="28"/>
          <w:u w:val="single"/>
          <w:rtl/>
        </w:rPr>
        <w:t>בתאריך</w:t>
      </w:r>
      <w:proofErr w:type="spellEnd"/>
      <w:r w:rsidRPr="006D766E">
        <w:rPr>
          <w:rFonts w:ascii="Arial" w:hAnsi="Arial" w:cs="Arial"/>
          <w:b/>
          <w:bCs/>
          <w:sz w:val="28"/>
          <w:szCs w:val="28"/>
          <w:u w:val="single"/>
          <w:rtl/>
        </w:rPr>
        <w:t xml:space="preserve"> </w:t>
      </w:r>
      <w:r w:rsidRPr="006D766E">
        <w:rPr>
          <w:rFonts w:ascii="Arial" w:hAnsi="Arial" w:cs="Arial" w:hint="cs"/>
          <w:b/>
          <w:bCs/>
          <w:sz w:val="28"/>
          <w:szCs w:val="28"/>
          <w:u w:val="single"/>
          <w:rtl/>
          <w:lang w:bidi="he-IL"/>
        </w:rPr>
        <w:t>ה -03</w:t>
      </w:r>
      <w:r w:rsidR="009744DD">
        <w:rPr>
          <w:rFonts w:ascii="Arial" w:hAnsi="Arial" w:cs="Arial" w:hint="cs"/>
          <w:b/>
          <w:bCs/>
          <w:sz w:val="28"/>
          <w:szCs w:val="28"/>
          <w:u w:val="single"/>
          <w:rtl/>
          <w:lang w:bidi="he-IL"/>
        </w:rPr>
        <w:t>/</w:t>
      </w:r>
      <w:r w:rsidRPr="006D766E">
        <w:rPr>
          <w:rFonts w:ascii="Arial" w:hAnsi="Arial" w:cs="Arial" w:hint="cs"/>
          <w:b/>
          <w:bCs/>
          <w:sz w:val="28"/>
          <w:szCs w:val="28"/>
          <w:u w:val="single"/>
          <w:rtl/>
          <w:lang w:bidi="he-IL"/>
        </w:rPr>
        <w:t>12</w:t>
      </w:r>
      <w:r w:rsidR="009744DD">
        <w:rPr>
          <w:rFonts w:ascii="Arial" w:hAnsi="Arial" w:cs="Arial" w:hint="cs"/>
          <w:b/>
          <w:bCs/>
          <w:sz w:val="28"/>
          <w:szCs w:val="28"/>
          <w:u w:val="single"/>
          <w:rtl/>
          <w:lang w:bidi="he-IL"/>
        </w:rPr>
        <w:t>/</w:t>
      </w:r>
      <w:r w:rsidRPr="006D766E">
        <w:rPr>
          <w:rFonts w:ascii="Arial" w:hAnsi="Arial" w:cs="Arial" w:hint="cs"/>
          <w:b/>
          <w:bCs/>
          <w:sz w:val="28"/>
          <w:szCs w:val="28"/>
          <w:u w:val="single"/>
          <w:rtl/>
          <w:lang w:bidi="he-IL"/>
        </w:rPr>
        <w:t>24</w:t>
      </w:r>
    </w:p>
    <w:p w14:paraId="7645E26B" w14:textId="77777777" w:rsidR="00952061" w:rsidRDefault="00952061" w:rsidP="00952061">
      <w:pPr>
        <w:bidi/>
        <w:rPr>
          <w:rFonts w:ascii="Arial" w:hAnsi="Arial" w:cs="Arial"/>
          <w:b/>
          <w:bCs/>
          <w:sz w:val="28"/>
          <w:szCs w:val="28"/>
          <w:rtl/>
          <w:lang w:bidi="he-IL"/>
        </w:rPr>
      </w:pPr>
    </w:p>
    <w:p w14:paraId="560C48B0" w14:textId="77777777" w:rsidR="00952061" w:rsidRDefault="00952061" w:rsidP="00952061">
      <w:pPr>
        <w:bidi/>
        <w:rPr>
          <w:rFonts w:ascii="Arial" w:hAnsi="Arial" w:cs="Arial"/>
          <w:b/>
          <w:bCs/>
          <w:sz w:val="28"/>
          <w:szCs w:val="28"/>
          <w:rtl/>
          <w:lang w:bidi="he-IL"/>
        </w:rPr>
      </w:pPr>
    </w:p>
    <w:p w14:paraId="7EDBBD46" w14:textId="77777777" w:rsidR="006D766E" w:rsidRDefault="006D766E" w:rsidP="006D766E">
      <w:pPr>
        <w:bidi/>
        <w:rPr>
          <w:rFonts w:ascii="Arial" w:hAnsi="Arial" w:cs="Arial"/>
          <w:rtl/>
        </w:rPr>
      </w:pPr>
    </w:p>
    <w:tbl>
      <w:tblPr>
        <w:tblStyle w:val="a3"/>
        <w:bidiVisual/>
        <w:tblW w:w="0" w:type="auto"/>
        <w:tblLook w:val="04A0" w:firstRow="1" w:lastRow="0" w:firstColumn="1" w:lastColumn="0" w:noHBand="0" w:noVBand="1"/>
      </w:tblPr>
      <w:tblGrid>
        <w:gridCol w:w="787"/>
        <w:gridCol w:w="6787"/>
      </w:tblGrid>
      <w:tr w:rsidR="006D766E" w14:paraId="6505F6A7" w14:textId="77777777" w:rsidTr="006D766E">
        <w:tc>
          <w:tcPr>
            <w:tcW w:w="787" w:type="dxa"/>
            <w:tcBorders>
              <w:top w:val="single" w:sz="4" w:space="0" w:color="auto"/>
              <w:left w:val="single" w:sz="4" w:space="0" w:color="auto"/>
              <w:bottom w:val="single" w:sz="4" w:space="0" w:color="auto"/>
              <w:right w:val="single" w:sz="4" w:space="0" w:color="auto"/>
            </w:tcBorders>
            <w:hideMark/>
          </w:tcPr>
          <w:p w14:paraId="4EF926A2" w14:textId="77777777" w:rsidR="006D766E" w:rsidRDefault="006D766E">
            <w:pPr>
              <w:bidi/>
              <w:rPr>
                <w:rFonts w:ascii="Arial" w:hAnsi="Arial" w:cs="Arial"/>
                <w:sz w:val="28"/>
                <w:szCs w:val="28"/>
                <w:rtl/>
              </w:rPr>
            </w:pPr>
            <w:proofErr w:type="spellStart"/>
            <w:r>
              <w:rPr>
                <w:rFonts w:ascii="Arial" w:hAnsi="Arial" w:cs="Arial"/>
                <w:sz w:val="28"/>
                <w:szCs w:val="28"/>
                <w:rtl/>
              </w:rPr>
              <w:t>מס"ד</w:t>
            </w:r>
            <w:proofErr w:type="spellEnd"/>
          </w:p>
        </w:tc>
        <w:tc>
          <w:tcPr>
            <w:tcW w:w="6787" w:type="dxa"/>
            <w:tcBorders>
              <w:top w:val="single" w:sz="4" w:space="0" w:color="auto"/>
              <w:left w:val="single" w:sz="4" w:space="0" w:color="auto"/>
              <w:bottom w:val="single" w:sz="4" w:space="0" w:color="auto"/>
              <w:right w:val="single" w:sz="4" w:space="0" w:color="auto"/>
            </w:tcBorders>
          </w:tcPr>
          <w:p w14:paraId="474BE699" w14:textId="77777777" w:rsidR="006D766E" w:rsidRDefault="006D766E">
            <w:pPr>
              <w:bidi/>
              <w:rPr>
                <w:rFonts w:ascii="Arial" w:hAnsi="Arial" w:cs="Arial"/>
                <w:sz w:val="28"/>
                <w:szCs w:val="28"/>
                <w:rtl/>
              </w:rPr>
            </w:pPr>
            <w:proofErr w:type="spellStart"/>
            <w:r>
              <w:rPr>
                <w:rFonts w:ascii="Arial" w:hAnsi="Arial" w:cs="Arial"/>
                <w:sz w:val="28"/>
                <w:szCs w:val="28"/>
                <w:rtl/>
              </w:rPr>
              <w:t>החלטות</w:t>
            </w:r>
            <w:proofErr w:type="spellEnd"/>
          </w:p>
          <w:p w14:paraId="45DA5BF1" w14:textId="77777777" w:rsidR="006D766E" w:rsidRDefault="006D766E">
            <w:pPr>
              <w:bidi/>
              <w:rPr>
                <w:rFonts w:ascii="Arial" w:hAnsi="Arial" w:cs="Arial"/>
                <w:sz w:val="28"/>
                <w:szCs w:val="28"/>
                <w:rtl/>
              </w:rPr>
            </w:pPr>
          </w:p>
        </w:tc>
      </w:tr>
      <w:tr w:rsidR="006D766E" w14:paraId="28B66D3B" w14:textId="77777777" w:rsidTr="006D766E">
        <w:trPr>
          <w:trHeight w:val="1402"/>
        </w:trPr>
        <w:tc>
          <w:tcPr>
            <w:tcW w:w="787" w:type="dxa"/>
            <w:tcBorders>
              <w:top w:val="single" w:sz="4" w:space="0" w:color="auto"/>
              <w:left w:val="single" w:sz="4" w:space="0" w:color="auto"/>
              <w:bottom w:val="single" w:sz="4" w:space="0" w:color="auto"/>
              <w:right w:val="single" w:sz="4" w:space="0" w:color="auto"/>
            </w:tcBorders>
            <w:hideMark/>
          </w:tcPr>
          <w:p w14:paraId="30D45729" w14:textId="77777777" w:rsidR="006D766E" w:rsidRDefault="006D766E">
            <w:pPr>
              <w:bidi/>
              <w:rPr>
                <w:rFonts w:ascii="Arial" w:hAnsi="Arial" w:cs="Arial"/>
                <w:rtl/>
              </w:rPr>
            </w:pPr>
            <w:r>
              <w:rPr>
                <w:rFonts w:ascii="Arial" w:hAnsi="Arial" w:cs="Arial"/>
                <w:rtl/>
              </w:rPr>
              <w:t>1.</w:t>
            </w:r>
          </w:p>
        </w:tc>
        <w:tc>
          <w:tcPr>
            <w:tcW w:w="6787" w:type="dxa"/>
            <w:tcBorders>
              <w:top w:val="single" w:sz="4" w:space="0" w:color="auto"/>
              <w:left w:val="single" w:sz="4" w:space="0" w:color="auto"/>
              <w:bottom w:val="single" w:sz="4" w:space="0" w:color="auto"/>
              <w:right w:val="single" w:sz="4" w:space="0" w:color="auto"/>
            </w:tcBorders>
          </w:tcPr>
          <w:p w14:paraId="756116D9" w14:textId="57446761" w:rsidR="006D766E" w:rsidRDefault="006D766E" w:rsidP="006D766E">
            <w:pPr>
              <w:bidi/>
              <w:rPr>
                <w:rFonts w:ascii="Arial" w:hAnsi="Arial" w:cs="Arial"/>
                <w:rtl/>
                <w:lang w:bidi="he-IL"/>
              </w:rPr>
            </w:pPr>
            <w:proofErr w:type="spellStart"/>
            <w:r>
              <w:rPr>
                <w:rFonts w:ascii="Arial" w:hAnsi="Arial" w:cs="Arial"/>
                <w:b/>
                <w:bCs/>
                <w:u w:val="single"/>
                <w:rtl/>
              </w:rPr>
              <w:t>דיון</w:t>
            </w:r>
            <w:proofErr w:type="spellEnd"/>
            <w:r>
              <w:rPr>
                <w:rFonts w:ascii="Arial" w:hAnsi="Arial" w:cs="Arial"/>
                <w:b/>
                <w:bCs/>
                <w:u w:val="single"/>
                <w:rtl/>
              </w:rPr>
              <w:t xml:space="preserve"> </w:t>
            </w:r>
            <w:proofErr w:type="spellStart"/>
            <w:r>
              <w:rPr>
                <w:rFonts w:ascii="Arial" w:hAnsi="Arial" w:cs="Arial"/>
                <w:b/>
                <w:bCs/>
                <w:u w:val="single"/>
                <w:rtl/>
              </w:rPr>
              <w:t>בדוח</w:t>
            </w:r>
            <w:proofErr w:type="spellEnd"/>
            <w:r>
              <w:rPr>
                <w:rFonts w:ascii="Arial" w:hAnsi="Arial" w:cs="Arial" w:hint="cs"/>
                <w:b/>
                <w:bCs/>
                <w:u w:val="single"/>
                <w:rtl/>
                <w:lang w:bidi="he-IL"/>
              </w:rPr>
              <w:t xml:space="preserve"> כספי של משרד הפנים: </w:t>
            </w:r>
            <w:r>
              <w:rPr>
                <w:rFonts w:ascii="Arial" w:hAnsi="Arial" w:cs="Arial"/>
                <w:b/>
                <w:bCs/>
                <w:u w:val="single"/>
                <w:rtl/>
              </w:rPr>
              <w:br/>
            </w:r>
            <w:r>
              <w:rPr>
                <w:rFonts w:ascii="Arial" w:hAnsi="Arial" w:cs="Arial" w:hint="cs"/>
                <w:rtl/>
                <w:lang w:bidi="he-IL"/>
              </w:rPr>
              <w:t>מסכימים פה אחד להעביר את הדוח הכספי לישיבת המועצה.</w:t>
            </w:r>
          </w:p>
        </w:tc>
      </w:tr>
      <w:tr w:rsidR="006D766E" w14:paraId="7FFAA657" w14:textId="77777777" w:rsidTr="006D766E">
        <w:trPr>
          <w:trHeight w:val="1266"/>
        </w:trPr>
        <w:tc>
          <w:tcPr>
            <w:tcW w:w="787" w:type="dxa"/>
            <w:tcBorders>
              <w:top w:val="single" w:sz="4" w:space="0" w:color="auto"/>
              <w:left w:val="single" w:sz="4" w:space="0" w:color="auto"/>
              <w:bottom w:val="single" w:sz="4" w:space="0" w:color="auto"/>
              <w:right w:val="single" w:sz="4" w:space="0" w:color="auto"/>
            </w:tcBorders>
            <w:hideMark/>
          </w:tcPr>
          <w:p w14:paraId="79894792" w14:textId="77777777" w:rsidR="006D766E" w:rsidRDefault="006D766E">
            <w:pPr>
              <w:bidi/>
              <w:rPr>
                <w:rFonts w:ascii="Arial" w:hAnsi="Arial" w:cs="Arial"/>
                <w:rtl/>
              </w:rPr>
            </w:pPr>
            <w:r>
              <w:rPr>
                <w:rFonts w:ascii="Arial" w:hAnsi="Arial" w:cs="Arial"/>
                <w:rtl/>
              </w:rPr>
              <w:t>2.</w:t>
            </w:r>
          </w:p>
        </w:tc>
        <w:tc>
          <w:tcPr>
            <w:tcW w:w="6787" w:type="dxa"/>
            <w:tcBorders>
              <w:top w:val="single" w:sz="4" w:space="0" w:color="auto"/>
              <w:left w:val="single" w:sz="4" w:space="0" w:color="auto"/>
              <w:bottom w:val="single" w:sz="4" w:space="0" w:color="auto"/>
              <w:right w:val="single" w:sz="4" w:space="0" w:color="auto"/>
            </w:tcBorders>
          </w:tcPr>
          <w:p w14:paraId="228BB5C2" w14:textId="7AE6EEDD" w:rsidR="006D766E" w:rsidRDefault="006D766E" w:rsidP="006D766E">
            <w:pPr>
              <w:bidi/>
              <w:rPr>
                <w:rFonts w:ascii="Arial" w:hAnsi="Arial" w:cs="Arial"/>
                <w:rtl/>
                <w:lang w:bidi="he-IL"/>
              </w:rPr>
            </w:pPr>
            <w:proofErr w:type="spellStart"/>
            <w:r>
              <w:rPr>
                <w:rFonts w:ascii="Arial" w:hAnsi="Arial" w:cs="Arial"/>
                <w:b/>
                <w:bCs/>
                <w:u w:val="single"/>
                <w:rtl/>
              </w:rPr>
              <w:t>דיון</w:t>
            </w:r>
            <w:proofErr w:type="spellEnd"/>
            <w:r>
              <w:rPr>
                <w:rFonts w:ascii="Arial" w:hAnsi="Arial" w:cs="Arial"/>
                <w:b/>
                <w:bCs/>
                <w:u w:val="single"/>
                <w:rtl/>
              </w:rPr>
              <w:t xml:space="preserve"> </w:t>
            </w:r>
            <w:proofErr w:type="spellStart"/>
            <w:r>
              <w:rPr>
                <w:rFonts w:ascii="Arial" w:hAnsi="Arial" w:cs="Arial"/>
                <w:b/>
                <w:bCs/>
                <w:u w:val="single"/>
                <w:rtl/>
              </w:rPr>
              <w:t>בדו</w:t>
            </w:r>
            <w:proofErr w:type="spellEnd"/>
            <w:r>
              <w:rPr>
                <w:rFonts w:ascii="Arial" w:hAnsi="Arial" w:cs="Arial" w:hint="cs"/>
                <w:b/>
                <w:bCs/>
                <w:u w:val="single"/>
                <w:rtl/>
                <w:lang w:bidi="he-IL"/>
              </w:rPr>
              <w:t xml:space="preserve">ח מבנים מסוכנים: </w:t>
            </w:r>
            <w:r>
              <w:rPr>
                <w:rFonts w:ascii="Arial" w:hAnsi="Arial" w:cs="Arial"/>
                <w:b/>
                <w:bCs/>
                <w:u w:val="single"/>
                <w:rtl/>
              </w:rPr>
              <w:br/>
            </w:r>
            <w:r>
              <w:rPr>
                <w:rFonts w:ascii="Arial" w:hAnsi="Arial" w:cs="Arial" w:hint="cs"/>
                <w:rtl/>
                <w:lang w:bidi="he-IL"/>
              </w:rPr>
              <w:t>כל מה שנאמר בוועדה בנוגע לנושא זה וכן כל המלצת וועדת הביקורת יועבר ויועלה למועצה.</w:t>
            </w:r>
          </w:p>
          <w:p w14:paraId="581650CE" w14:textId="19D9E7EC" w:rsidR="00952061" w:rsidRDefault="006D766E" w:rsidP="006D766E">
            <w:pPr>
              <w:pStyle w:val="aa"/>
              <w:numPr>
                <w:ilvl w:val="0"/>
                <w:numId w:val="17"/>
              </w:numPr>
              <w:bidi/>
              <w:rPr>
                <w:rFonts w:ascii="Arial" w:hAnsi="Arial" w:cs="Arial"/>
                <w:lang w:bidi="he-IL"/>
              </w:rPr>
            </w:pPr>
            <w:r>
              <w:rPr>
                <w:rFonts w:ascii="Arial" w:hAnsi="Arial" w:cs="Arial" w:hint="cs"/>
                <w:rtl/>
                <w:lang w:bidi="he-IL"/>
              </w:rPr>
              <w:t xml:space="preserve">יש להגיש פרוטוקול כולל הנדסה, פיקוח על הבנייה, תביעה עירונית ומנכ"ל </w:t>
            </w:r>
            <w:proofErr w:type="spellStart"/>
            <w:r>
              <w:rPr>
                <w:rFonts w:ascii="Arial" w:hAnsi="Arial" w:cs="Arial" w:hint="cs"/>
                <w:rtl/>
                <w:lang w:bidi="he-IL"/>
              </w:rPr>
              <w:t>שמתכלל</w:t>
            </w:r>
            <w:proofErr w:type="spellEnd"/>
            <w:r>
              <w:rPr>
                <w:rFonts w:ascii="Arial" w:hAnsi="Arial" w:cs="Arial" w:hint="cs"/>
                <w:rtl/>
                <w:lang w:bidi="he-IL"/>
              </w:rPr>
              <w:t xml:space="preserve"> את כל הפעילות שכולם יתנו דין וחשבון ומועצת העיר </w:t>
            </w:r>
            <w:r w:rsidR="00952061">
              <w:rPr>
                <w:rFonts w:ascii="Arial" w:hAnsi="Arial" w:cs="Arial" w:hint="cs"/>
                <w:rtl/>
                <w:lang w:bidi="he-IL"/>
              </w:rPr>
              <w:t>תחליט מה עמדתה וזאת לאחר שאושר דוח המבקר במלואו לאור ההתפתחות בשנתיים האחרונות ולקבל החלטות קונקרטיות לגבי כל דבר ודבר.</w:t>
            </w:r>
          </w:p>
          <w:p w14:paraId="231767B1" w14:textId="77777777" w:rsidR="00952061" w:rsidRPr="00952061" w:rsidRDefault="00952061" w:rsidP="00952061">
            <w:pPr>
              <w:bidi/>
              <w:rPr>
                <w:rFonts w:ascii="Arial" w:hAnsi="Arial" w:cs="Arial"/>
                <w:lang w:bidi="he-IL"/>
              </w:rPr>
            </w:pPr>
          </w:p>
          <w:p w14:paraId="00DED76A" w14:textId="31B2F49D" w:rsidR="006D766E" w:rsidRDefault="00952061" w:rsidP="00952061">
            <w:pPr>
              <w:pStyle w:val="aa"/>
              <w:numPr>
                <w:ilvl w:val="0"/>
                <w:numId w:val="17"/>
              </w:numPr>
              <w:bidi/>
              <w:rPr>
                <w:rFonts w:ascii="Arial" w:hAnsi="Arial" w:cs="Arial"/>
                <w:rtl/>
              </w:rPr>
            </w:pPr>
            <w:r w:rsidRPr="00952061">
              <w:rPr>
                <w:rFonts w:ascii="Arial" w:hAnsi="Arial" w:cs="Arial" w:hint="cs"/>
                <w:rtl/>
                <w:lang w:bidi="he-IL"/>
              </w:rPr>
              <w:t xml:space="preserve">יש לבקש תקצוב </w:t>
            </w:r>
            <w:r>
              <w:rPr>
                <w:rFonts w:ascii="Arial" w:hAnsi="Arial" w:cs="Arial" w:hint="cs"/>
                <w:rtl/>
                <w:lang w:bidi="he-IL"/>
              </w:rPr>
              <w:t>דב</w:t>
            </w:r>
            <w:r w:rsidRPr="00952061">
              <w:rPr>
                <w:rFonts w:ascii="Arial" w:hAnsi="Arial" w:cs="Arial" w:hint="cs"/>
                <w:rtl/>
                <w:lang w:bidi="he-IL"/>
              </w:rPr>
              <w:t>רים שחייבים להופיע בתקצוב</w:t>
            </w:r>
            <w:r>
              <w:rPr>
                <w:rFonts w:ascii="Arial" w:hAnsi="Arial" w:cs="Arial" w:hint="cs"/>
                <w:rtl/>
                <w:lang w:bidi="he-IL"/>
              </w:rPr>
              <w:t>:</w:t>
            </w:r>
            <w:r>
              <w:rPr>
                <w:rFonts w:ascii="Arial" w:hAnsi="Arial" w:cs="Arial"/>
                <w:rtl/>
                <w:lang w:bidi="he-IL"/>
              </w:rPr>
              <w:br/>
            </w:r>
            <w:r>
              <w:rPr>
                <w:rFonts w:ascii="Arial" w:hAnsi="Arial" w:cs="Arial" w:hint="cs"/>
                <w:rtl/>
                <w:lang w:bidi="he-IL"/>
              </w:rPr>
              <w:t>מנהל מח' למבנים מסוכנים + 2 מפקחי אכיפה ובנוסף 100 אלף שקל לצורך בדיקת מבנה מסוכן על ידי מהנדס חיצוני (עלות בדיקה של 2,500 שקל) שיתוקצבו בשנת 2025.</w:t>
            </w:r>
          </w:p>
        </w:tc>
      </w:tr>
    </w:tbl>
    <w:p w14:paraId="1D064442" w14:textId="77777777" w:rsidR="006D766E" w:rsidRDefault="006D766E" w:rsidP="006D766E">
      <w:pPr>
        <w:bidi/>
        <w:rPr>
          <w:rFonts w:asciiTheme="minorBidi" w:hAnsiTheme="minorBidi" w:cstheme="minorBidi"/>
          <w:rtl/>
          <w:lang w:bidi="he-IL"/>
        </w:rPr>
      </w:pPr>
    </w:p>
    <w:p w14:paraId="737A8BB2" w14:textId="77777777" w:rsidR="006D766E" w:rsidRDefault="006D766E" w:rsidP="006D766E">
      <w:pPr>
        <w:bidi/>
        <w:rPr>
          <w:rFonts w:asciiTheme="minorBidi" w:hAnsiTheme="minorBidi" w:cstheme="minorBidi"/>
          <w:rtl/>
          <w:lang w:bidi="he-IL"/>
        </w:rPr>
      </w:pPr>
    </w:p>
    <w:p w14:paraId="356B9005" w14:textId="77777777" w:rsidR="006D766E" w:rsidRDefault="006D766E" w:rsidP="006D766E">
      <w:pPr>
        <w:bidi/>
        <w:rPr>
          <w:rFonts w:asciiTheme="minorBidi" w:hAnsiTheme="minorBidi" w:cstheme="minorBidi"/>
          <w:rtl/>
          <w:lang w:bidi="he-IL"/>
        </w:rPr>
      </w:pPr>
    </w:p>
    <w:p w14:paraId="3C2C5F40" w14:textId="77777777" w:rsidR="006D766E" w:rsidRPr="008A0A23" w:rsidRDefault="006D766E" w:rsidP="006D766E">
      <w:pPr>
        <w:bidi/>
        <w:rPr>
          <w:rFonts w:asciiTheme="minorBidi" w:hAnsiTheme="minorBidi" w:cstheme="minorBidi"/>
          <w:lang w:bidi="he-IL"/>
        </w:rPr>
      </w:pPr>
    </w:p>
    <w:sectPr w:rsidR="006D766E" w:rsidRPr="008A0A23" w:rsidSect="006C149B">
      <w:headerReference w:type="default" r:id="rId9"/>
      <w:footerReference w:type="default" r:id="rId10"/>
      <w:pgSz w:w="11906" w:h="16838"/>
      <w:pgMar w:top="2127" w:right="1800" w:bottom="1440" w:left="1800" w:header="113"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8F62F" w14:textId="77777777" w:rsidR="00F64F0A" w:rsidRDefault="00F64F0A" w:rsidP="009B02D1">
      <w:r>
        <w:separator/>
      </w:r>
    </w:p>
  </w:endnote>
  <w:endnote w:type="continuationSeparator" w:id="0">
    <w:p w14:paraId="27D089B0" w14:textId="77777777" w:rsidR="00F64F0A" w:rsidRDefault="00F64F0A" w:rsidP="009B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086656"/>
      <w:docPartObj>
        <w:docPartGallery w:val="Page Numbers (Bottom of Page)"/>
        <w:docPartUnique/>
      </w:docPartObj>
    </w:sdtPr>
    <w:sdtEndPr/>
    <w:sdtContent>
      <w:p w14:paraId="10BE9083" w14:textId="51CA1BC6" w:rsidR="0041022A" w:rsidRDefault="0041022A">
        <w:pPr>
          <w:pStyle w:val="a6"/>
          <w:jc w:val="center"/>
        </w:pPr>
        <w:r>
          <w:fldChar w:fldCharType="begin"/>
        </w:r>
        <w:r>
          <w:instrText>PAGE   \* MERGEFORMAT</w:instrText>
        </w:r>
        <w:r>
          <w:fldChar w:fldCharType="separate"/>
        </w:r>
        <w:r>
          <w:rPr>
            <w:lang w:val="he-IL"/>
          </w:rPr>
          <w:t>2</w:t>
        </w:r>
        <w:r>
          <w:fldChar w:fldCharType="end"/>
        </w:r>
      </w:p>
    </w:sdtContent>
  </w:sdt>
  <w:p w14:paraId="34D0B325" w14:textId="77777777" w:rsidR="00150A42" w:rsidRDefault="00150A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3BC62" w14:textId="77777777" w:rsidR="00F64F0A" w:rsidRDefault="00F64F0A" w:rsidP="009B02D1">
      <w:r>
        <w:separator/>
      </w:r>
    </w:p>
  </w:footnote>
  <w:footnote w:type="continuationSeparator" w:id="0">
    <w:p w14:paraId="5AA2F433" w14:textId="77777777" w:rsidR="00F64F0A" w:rsidRDefault="00F64F0A" w:rsidP="009B0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2A17" w14:textId="23EA78A9" w:rsidR="006C149B" w:rsidRDefault="002E7B91">
    <w:pPr>
      <w:pStyle w:val="a4"/>
    </w:pPr>
    <w:r w:rsidRPr="00B44573">
      <w:rPr>
        <w:rFonts w:ascii="Tahoma" w:hAnsi="Tahoma" w:cs="Tahoma"/>
        <w:b/>
        <w:bCs/>
        <w:noProof/>
        <w:color w:val="17365D" w:themeColor="text2" w:themeShade="BF"/>
        <w:sz w:val="28"/>
        <w:szCs w:val="28"/>
        <w:rtl/>
      </w:rPr>
      <w:drawing>
        <wp:anchor distT="0" distB="0" distL="114300" distR="114300" simplePos="0" relativeHeight="251659264" behindDoc="0" locked="0" layoutInCell="1" allowOverlap="1" wp14:anchorId="7523C42E" wp14:editId="4820FCCF">
          <wp:simplePos x="0" y="0"/>
          <wp:positionH relativeFrom="page">
            <wp:posOffset>24765</wp:posOffset>
          </wp:positionH>
          <wp:positionV relativeFrom="paragraph">
            <wp:posOffset>14605</wp:posOffset>
          </wp:positionV>
          <wp:extent cx="3132140" cy="962025"/>
          <wp:effectExtent l="0" t="0" r="0" b="0"/>
          <wp:wrapNone/>
          <wp:docPr id="1947566694" name="תמונה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566694" name="תמונה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32140" cy="962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504A"/>
    <w:multiLevelType w:val="hybridMultilevel"/>
    <w:tmpl w:val="EC1A5D96"/>
    <w:lvl w:ilvl="0" w:tplc="1B50566C">
      <w:start w:val="1"/>
      <w:numFmt w:val="decimal"/>
      <w:lvlText w:val="%1."/>
      <w:lvlJc w:val="left"/>
      <w:pPr>
        <w:ind w:left="1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E5240"/>
    <w:multiLevelType w:val="hybridMultilevel"/>
    <w:tmpl w:val="FD262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506B9"/>
    <w:multiLevelType w:val="hybridMultilevel"/>
    <w:tmpl w:val="D9DEA664"/>
    <w:lvl w:ilvl="0" w:tplc="FFFFFFFF">
      <w:start w:val="1"/>
      <w:numFmt w:val="hebrew1"/>
      <w:lvlText w:val="%1."/>
      <w:lvlJc w:val="center"/>
      <w:pPr>
        <w:ind w:left="720" w:hanging="360"/>
      </w:pPr>
      <w:rPr>
        <w:lang w:val="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8F7530"/>
    <w:multiLevelType w:val="hybridMultilevel"/>
    <w:tmpl w:val="45CE3C3C"/>
    <w:lvl w:ilvl="0" w:tplc="7AA8FE8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68687B"/>
    <w:multiLevelType w:val="hybridMultilevel"/>
    <w:tmpl w:val="0CE2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EF786B"/>
    <w:multiLevelType w:val="hybridMultilevel"/>
    <w:tmpl w:val="32CE7502"/>
    <w:lvl w:ilvl="0" w:tplc="1B50566C">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4CF4623A"/>
    <w:multiLevelType w:val="hybridMultilevel"/>
    <w:tmpl w:val="E52A2B72"/>
    <w:lvl w:ilvl="0" w:tplc="092E80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46C45"/>
    <w:multiLevelType w:val="multilevel"/>
    <w:tmpl w:val="A88CA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3A7FCF"/>
    <w:multiLevelType w:val="hybridMultilevel"/>
    <w:tmpl w:val="017AF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E55B96"/>
    <w:multiLevelType w:val="hybridMultilevel"/>
    <w:tmpl w:val="E270970C"/>
    <w:lvl w:ilvl="0" w:tplc="45040E7A">
      <w:start w:val="1"/>
      <w:numFmt w:val="hebrew1"/>
      <w:lvlText w:val="%1."/>
      <w:lvlJc w:val="center"/>
      <w:pPr>
        <w:ind w:left="720" w:hanging="360"/>
      </w:pPr>
      <w:rPr>
        <w:b/>
        <w:bCs/>
        <w:lang w:val="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937FF"/>
    <w:multiLevelType w:val="hybridMultilevel"/>
    <w:tmpl w:val="F5BA72C2"/>
    <w:lvl w:ilvl="0" w:tplc="1B50566C">
      <w:start w:val="1"/>
      <w:numFmt w:val="decimal"/>
      <w:lvlText w:val="%1."/>
      <w:lvlJc w:val="left"/>
      <w:pPr>
        <w:ind w:left="1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B156BD"/>
    <w:multiLevelType w:val="hybridMultilevel"/>
    <w:tmpl w:val="C2968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F66775"/>
    <w:multiLevelType w:val="hybridMultilevel"/>
    <w:tmpl w:val="144AD20A"/>
    <w:lvl w:ilvl="0" w:tplc="388815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D7523"/>
    <w:multiLevelType w:val="hybridMultilevel"/>
    <w:tmpl w:val="98C66488"/>
    <w:lvl w:ilvl="0" w:tplc="FFFFFFFF">
      <w:start w:val="1"/>
      <w:numFmt w:val="decimal"/>
      <w:lvlText w:val="%1."/>
      <w:lvlJc w:val="left"/>
      <w:pPr>
        <w:ind w:left="1200" w:hanging="360"/>
      </w:pPr>
      <w:rPr>
        <w:rFonts w:hint="default"/>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14" w15:restartNumberingAfterBreak="0">
    <w:nsid w:val="74C63237"/>
    <w:multiLevelType w:val="hybridMultilevel"/>
    <w:tmpl w:val="BF7A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B13778"/>
    <w:multiLevelType w:val="hybridMultilevel"/>
    <w:tmpl w:val="FD262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F20B85"/>
    <w:multiLevelType w:val="hybridMultilevel"/>
    <w:tmpl w:val="FBB64116"/>
    <w:lvl w:ilvl="0" w:tplc="85CC6D5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73656943">
    <w:abstractNumId w:val="8"/>
  </w:num>
  <w:num w:numId="2" w16cid:durableId="568075219">
    <w:abstractNumId w:val="14"/>
  </w:num>
  <w:num w:numId="3" w16cid:durableId="12539002">
    <w:abstractNumId w:val="1"/>
  </w:num>
  <w:num w:numId="4" w16cid:durableId="886526513">
    <w:abstractNumId w:val="15"/>
  </w:num>
  <w:num w:numId="5" w16cid:durableId="557060448">
    <w:abstractNumId w:val="9"/>
  </w:num>
  <w:num w:numId="6" w16cid:durableId="1582908372">
    <w:abstractNumId w:val="7"/>
  </w:num>
  <w:num w:numId="7" w16cid:durableId="285355883">
    <w:abstractNumId w:val="2"/>
  </w:num>
  <w:num w:numId="8" w16cid:durableId="45492443">
    <w:abstractNumId w:val="5"/>
  </w:num>
  <w:num w:numId="9" w16cid:durableId="425343955">
    <w:abstractNumId w:val="4"/>
  </w:num>
  <w:num w:numId="10" w16cid:durableId="1792240746">
    <w:abstractNumId w:val="10"/>
  </w:num>
  <w:num w:numId="11" w16cid:durableId="442263201">
    <w:abstractNumId w:val="0"/>
  </w:num>
  <w:num w:numId="12" w16cid:durableId="497041334">
    <w:abstractNumId w:val="13"/>
  </w:num>
  <w:num w:numId="13" w16cid:durableId="696078807">
    <w:abstractNumId w:val="11"/>
  </w:num>
  <w:num w:numId="14" w16cid:durableId="1072775729">
    <w:abstractNumId w:val="12"/>
  </w:num>
  <w:num w:numId="15" w16cid:durableId="1901288987">
    <w:abstractNumId w:val="6"/>
  </w:num>
  <w:num w:numId="16" w16cid:durableId="14363608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1019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EFD"/>
    <w:rsid w:val="00004E6C"/>
    <w:rsid w:val="000072F4"/>
    <w:rsid w:val="000109C1"/>
    <w:rsid w:val="0002010C"/>
    <w:rsid w:val="00024326"/>
    <w:rsid w:val="000473C5"/>
    <w:rsid w:val="00076F18"/>
    <w:rsid w:val="00091E71"/>
    <w:rsid w:val="000B2805"/>
    <w:rsid w:val="000F279F"/>
    <w:rsid w:val="00104E40"/>
    <w:rsid w:val="00135435"/>
    <w:rsid w:val="00135674"/>
    <w:rsid w:val="0015030B"/>
    <w:rsid w:val="00150A42"/>
    <w:rsid w:val="00174A6E"/>
    <w:rsid w:val="001A6D29"/>
    <w:rsid w:val="001B543B"/>
    <w:rsid w:val="001D22B9"/>
    <w:rsid w:val="0020130F"/>
    <w:rsid w:val="00233DA7"/>
    <w:rsid w:val="00260BFA"/>
    <w:rsid w:val="00287AEC"/>
    <w:rsid w:val="00291E1E"/>
    <w:rsid w:val="0029506C"/>
    <w:rsid w:val="002B6E90"/>
    <w:rsid w:val="002E7B91"/>
    <w:rsid w:val="003015B9"/>
    <w:rsid w:val="003301F9"/>
    <w:rsid w:val="00344F5E"/>
    <w:rsid w:val="0037535E"/>
    <w:rsid w:val="00383224"/>
    <w:rsid w:val="003876B0"/>
    <w:rsid w:val="0041022A"/>
    <w:rsid w:val="00410ECC"/>
    <w:rsid w:val="00430F8A"/>
    <w:rsid w:val="00441303"/>
    <w:rsid w:val="00443462"/>
    <w:rsid w:val="00445EC1"/>
    <w:rsid w:val="00481FD3"/>
    <w:rsid w:val="004906F1"/>
    <w:rsid w:val="004B088A"/>
    <w:rsid w:val="004D3972"/>
    <w:rsid w:val="004D5527"/>
    <w:rsid w:val="004E4606"/>
    <w:rsid w:val="0050127F"/>
    <w:rsid w:val="00516545"/>
    <w:rsid w:val="0052233A"/>
    <w:rsid w:val="0054004D"/>
    <w:rsid w:val="00551BEC"/>
    <w:rsid w:val="00563029"/>
    <w:rsid w:val="00573DC6"/>
    <w:rsid w:val="00577B6C"/>
    <w:rsid w:val="00580505"/>
    <w:rsid w:val="0059412E"/>
    <w:rsid w:val="005B6258"/>
    <w:rsid w:val="005C6D09"/>
    <w:rsid w:val="005E408E"/>
    <w:rsid w:val="005F70B0"/>
    <w:rsid w:val="00622FF8"/>
    <w:rsid w:val="00636D2D"/>
    <w:rsid w:val="006434A3"/>
    <w:rsid w:val="00661D05"/>
    <w:rsid w:val="006906C9"/>
    <w:rsid w:val="006B1866"/>
    <w:rsid w:val="006C0F81"/>
    <w:rsid w:val="006C149B"/>
    <w:rsid w:val="006D766E"/>
    <w:rsid w:val="007016BF"/>
    <w:rsid w:val="00712636"/>
    <w:rsid w:val="00722342"/>
    <w:rsid w:val="007525E6"/>
    <w:rsid w:val="00763770"/>
    <w:rsid w:val="00764ED0"/>
    <w:rsid w:val="00777527"/>
    <w:rsid w:val="007B3C89"/>
    <w:rsid w:val="007D1202"/>
    <w:rsid w:val="007D56C4"/>
    <w:rsid w:val="007D7405"/>
    <w:rsid w:val="007E69D9"/>
    <w:rsid w:val="00831DEF"/>
    <w:rsid w:val="00833209"/>
    <w:rsid w:val="00850F6F"/>
    <w:rsid w:val="00860B06"/>
    <w:rsid w:val="00883833"/>
    <w:rsid w:val="00893266"/>
    <w:rsid w:val="008A0A23"/>
    <w:rsid w:val="008B3B2A"/>
    <w:rsid w:val="008B5940"/>
    <w:rsid w:val="008C0A7C"/>
    <w:rsid w:val="008E2A96"/>
    <w:rsid w:val="008F1647"/>
    <w:rsid w:val="0090316B"/>
    <w:rsid w:val="009117FA"/>
    <w:rsid w:val="00946853"/>
    <w:rsid w:val="00952061"/>
    <w:rsid w:val="00955A5F"/>
    <w:rsid w:val="009744DD"/>
    <w:rsid w:val="00990FD1"/>
    <w:rsid w:val="009B02D1"/>
    <w:rsid w:val="009B1859"/>
    <w:rsid w:val="009B6224"/>
    <w:rsid w:val="009B7218"/>
    <w:rsid w:val="009F5160"/>
    <w:rsid w:val="00A54562"/>
    <w:rsid w:val="00A5504B"/>
    <w:rsid w:val="00A62160"/>
    <w:rsid w:val="00AB6BE3"/>
    <w:rsid w:val="00B641E9"/>
    <w:rsid w:val="00B647CD"/>
    <w:rsid w:val="00B67033"/>
    <w:rsid w:val="00B937D2"/>
    <w:rsid w:val="00BE2E39"/>
    <w:rsid w:val="00BF1C31"/>
    <w:rsid w:val="00BF3D59"/>
    <w:rsid w:val="00C34E7B"/>
    <w:rsid w:val="00C8705B"/>
    <w:rsid w:val="00C95512"/>
    <w:rsid w:val="00CC2D28"/>
    <w:rsid w:val="00CD21CE"/>
    <w:rsid w:val="00D06487"/>
    <w:rsid w:val="00D561E6"/>
    <w:rsid w:val="00D672DE"/>
    <w:rsid w:val="00D734BA"/>
    <w:rsid w:val="00D90E55"/>
    <w:rsid w:val="00DC22BD"/>
    <w:rsid w:val="00E16DA1"/>
    <w:rsid w:val="00E20A7D"/>
    <w:rsid w:val="00E34347"/>
    <w:rsid w:val="00E425A4"/>
    <w:rsid w:val="00E65A6B"/>
    <w:rsid w:val="00E85214"/>
    <w:rsid w:val="00E94273"/>
    <w:rsid w:val="00E960E0"/>
    <w:rsid w:val="00E9742F"/>
    <w:rsid w:val="00EA64FD"/>
    <w:rsid w:val="00EA664F"/>
    <w:rsid w:val="00EB03A1"/>
    <w:rsid w:val="00F10D53"/>
    <w:rsid w:val="00F171B9"/>
    <w:rsid w:val="00F26FA3"/>
    <w:rsid w:val="00F30E2F"/>
    <w:rsid w:val="00F4226B"/>
    <w:rsid w:val="00F52FAC"/>
    <w:rsid w:val="00F64F0A"/>
    <w:rsid w:val="00F6769D"/>
    <w:rsid w:val="00F76E3F"/>
    <w:rsid w:val="00F91417"/>
    <w:rsid w:val="00F95BE3"/>
    <w:rsid w:val="00FA5473"/>
    <w:rsid w:val="00FC1036"/>
    <w:rsid w:val="00FD2EFD"/>
    <w:rsid w:val="00FE1D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B1E97"/>
  <w15:docId w15:val="{0EAE4326-AE35-4CA3-AF0D-13E666D9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EFD"/>
    <w:pPr>
      <w:spacing w:after="0" w:line="240" w:lineRule="auto"/>
    </w:pPr>
    <w:rPr>
      <w:rFonts w:ascii="Cambria" w:eastAsia="MS Mincho" w:hAnsi="Cambria" w:cs="Times New Roman"/>
      <w:sz w:val="24"/>
      <w:szCs w:val="24"/>
      <w:lang w:bidi="ar-SA"/>
    </w:rPr>
  </w:style>
  <w:style w:type="paragraph" w:styleId="1">
    <w:name w:val="heading 1"/>
    <w:basedOn w:val="a"/>
    <w:next w:val="a"/>
    <w:link w:val="10"/>
    <w:uiPriority w:val="9"/>
    <w:qFormat/>
    <w:rsid w:val="009744D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02D1"/>
    <w:pPr>
      <w:tabs>
        <w:tab w:val="center" w:pos="4153"/>
        <w:tab w:val="right" w:pos="8306"/>
      </w:tabs>
    </w:pPr>
  </w:style>
  <w:style w:type="character" w:customStyle="1" w:styleId="a5">
    <w:name w:val="כותרת עליונה תו"/>
    <w:basedOn w:val="a0"/>
    <w:link w:val="a4"/>
    <w:uiPriority w:val="99"/>
    <w:rsid w:val="009B02D1"/>
    <w:rPr>
      <w:rFonts w:ascii="Cambria" w:eastAsia="MS Mincho" w:hAnsi="Cambria" w:cs="Times New Roman"/>
      <w:sz w:val="24"/>
      <w:szCs w:val="24"/>
      <w:lang w:bidi="ar-SA"/>
    </w:rPr>
  </w:style>
  <w:style w:type="paragraph" w:styleId="a6">
    <w:name w:val="footer"/>
    <w:basedOn w:val="a"/>
    <w:link w:val="a7"/>
    <w:uiPriority w:val="99"/>
    <w:unhideWhenUsed/>
    <w:rsid w:val="009B02D1"/>
    <w:pPr>
      <w:tabs>
        <w:tab w:val="center" w:pos="4153"/>
        <w:tab w:val="right" w:pos="8306"/>
      </w:tabs>
    </w:pPr>
  </w:style>
  <w:style w:type="character" w:customStyle="1" w:styleId="a7">
    <w:name w:val="כותרת תחתונה תו"/>
    <w:basedOn w:val="a0"/>
    <w:link w:val="a6"/>
    <w:uiPriority w:val="99"/>
    <w:rsid w:val="009B02D1"/>
    <w:rPr>
      <w:rFonts w:ascii="Cambria" w:eastAsia="MS Mincho" w:hAnsi="Cambria" w:cs="Times New Roman"/>
      <w:sz w:val="24"/>
      <w:szCs w:val="24"/>
      <w:lang w:bidi="ar-SA"/>
    </w:rPr>
  </w:style>
  <w:style w:type="paragraph" w:styleId="a8">
    <w:name w:val="Balloon Text"/>
    <w:basedOn w:val="a"/>
    <w:link w:val="a9"/>
    <w:uiPriority w:val="99"/>
    <w:semiHidden/>
    <w:unhideWhenUsed/>
    <w:rsid w:val="006C149B"/>
    <w:rPr>
      <w:rFonts w:ascii="Tahoma" w:hAnsi="Tahoma" w:cs="Tahoma"/>
      <w:sz w:val="18"/>
      <w:szCs w:val="18"/>
    </w:rPr>
  </w:style>
  <w:style w:type="character" w:customStyle="1" w:styleId="a9">
    <w:name w:val="טקסט בלונים תו"/>
    <w:basedOn w:val="a0"/>
    <w:link w:val="a8"/>
    <w:uiPriority w:val="99"/>
    <w:semiHidden/>
    <w:rsid w:val="006C149B"/>
    <w:rPr>
      <w:rFonts w:ascii="Tahoma" w:eastAsia="MS Mincho" w:hAnsi="Tahoma" w:cs="Tahoma"/>
      <w:sz w:val="18"/>
      <w:szCs w:val="18"/>
      <w:lang w:bidi="ar-SA"/>
    </w:rPr>
  </w:style>
  <w:style w:type="paragraph" w:styleId="aa">
    <w:name w:val="List Paragraph"/>
    <w:basedOn w:val="a"/>
    <w:uiPriority w:val="34"/>
    <w:qFormat/>
    <w:rsid w:val="007525E6"/>
    <w:pPr>
      <w:ind w:left="720"/>
      <w:contextualSpacing/>
    </w:pPr>
  </w:style>
  <w:style w:type="paragraph" w:styleId="NormalWeb">
    <w:name w:val="Normal (Web)"/>
    <w:basedOn w:val="a"/>
    <w:uiPriority w:val="99"/>
    <w:semiHidden/>
    <w:unhideWhenUsed/>
    <w:rsid w:val="00C34E7B"/>
    <w:pPr>
      <w:spacing w:before="100" w:beforeAutospacing="1" w:after="100" w:afterAutospacing="1"/>
    </w:pPr>
    <w:rPr>
      <w:rFonts w:ascii="Times New Roman" w:eastAsiaTheme="minorEastAsia" w:hAnsi="Times New Roman"/>
      <w:lang w:bidi="he-IL"/>
    </w:rPr>
  </w:style>
  <w:style w:type="character" w:customStyle="1" w:styleId="10">
    <w:name w:val="כותרת 1 תו"/>
    <w:basedOn w:val="a0"/>
    <w:link w:val="1"/>
    <w:uiPriority w:val="9"/>
    <w:rsid w:val="009744DD"/>
    <w:rPr>
      <w:rFonts w:asciiTheme="majorHAnsi" w:eastAsiaTheme="majorEastAsia" w:hAnsiTheme="majorHAnsi" w:cstheme="majorBidi"/>
      <w:color w:val="365F91" w:themeColor="accent1" w:themeShade="BF"/>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598961">
      <w:bodyDiv w:val="1"/>
      <w:marLeft w:val="0"/>
      <w:marRight w:val="0"/>
      <w:marTop w:val="0"/>
      <w:marBottom w:val="0"/>
      <w:divBdr>
        <w:top w:val="none" w:sz="0" w:space="0" w:color="auto"/>
        <w:left w:val="none" w:sz="0" w:space="0" w:color="auto"/>
        <w:bottom w:val="none" w:sz="0" w:space="0" w:color="auto"/>
        <w:right w:val="none" w:sz="0" w:space="0" w:color="auto"/>
      </w:divBdr>
    </w:div>
    <w:div w:id="123832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6CE28-73A5-4408-9709-45C033CDE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3840</Words>
  <Characters>19204</Characters>
  <Application>Microsoft Office Word</Application>
  <DocSecurity>0</DocSecurity>
  <Lines>160</Lines>
  <Paragraphs>45</Paragraphs>
  <ScaleCrop>false</ScaleCrop>
  <HeadingPairs>
    <vt:vector size="2" baseType="variant">
      <vt:variant>
        <vt:lpstr>שם</vt:lpstr>
      </vt:variant>
      <vt:variant>
        <vt:i4>1</vt:i4>
      </vt:variant>
    </vt:vector>
  </HeadingPairs>
  <TitlesOfParts>
    <vt:vector size="1" baseType="lpstr">
      <vt:lpstr>פרוטוקול מספר 4 - הוועדה לענייני ביקורת</vt:lpstr>
    </vt:vector>
  </TitlesOfParts>
  <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ישיבה מס' 4 של הוועדה לענייני ביקורת לשנת 2024  03.12.24</dc:title>
  <dc:subject>712381</dc:subject>
  <dc:creator/>
  <cp:keywords/>
  <dc:description/>
  <cp:lastModifiedBy>אייל מגיני</cp:lastModifiedBy>
  <cp:revision>7</cp:revision>
  <cp:lastPrinted>2024-12-15T10:20:00Z</cp:lastPrinted>
  <dcterms:created xsi:type="dcterms:W3CDTF">2024-12-15T11:24:00Z</dcterms:created>
  <dcterms:modified xsi:type="dcterms:W3CDTF">2025-01-06T09:58:00Z</dcterms:modified>
</cp:coreProperties>
</file>