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B63E" w14:textId="6C71CFB0" w:rsidR="00705622" w:rsidRPr="00EC04D6" w:rsidRDefault="00705622" w:rsidP="00EC04D6">
      <w:pPr>
        <w:ind w:left="6321" w:hanging="726"/>
        <w:rPr>
          <w:rFonts w:asciiTheme="minorBidi" w:hAnsiTheme="minorBidi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תאריך: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 xml:space="preserve"> 2</w:t>
      </w:r>
      <w:r w:rsidR="0051423F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>/0</w:t>
      </w:r>
      <w:r w:rsidR="0051423F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>/2023</w:t>
      </w:r>
    </w:p>
    <w:p w14:paraId="3111ED3B" w14:textId="5185A9EA" w:rsidR="00705622" w:rsidRPr="00EC04D6" w:rsidRDefault="00705622" w:rsidP="00705622">
      <w:pPr>
        <w:ind w:left="6480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אסמכתא: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717</w:t>
      </w:r>
      <w:r w:rsidR="0051423F">
        <w:rPr>
          <w:rFonts w:asciiTheme="minorBidi" w:hAnsiTheme="minorBidi" w:hint="cs"/>
          <w:b/>
          <w:bCs/>
          <w:sz w:val="24"/>
          <w:szCs w:val="24"/>
          <w:rtl/>
        </w:rPr>
        <w:t>209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147A5B9" w14:textId="7D288A4E" w:rsidR="00705622" w:rsidRPr="00EC04D6" w:rsidRDefault="00705622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74AD7236" w14:textId="4A8AC6C8" w:rsidR="00705622" w:rsidRPr="00EC04D6" w:rsidRDefault="00705622" w:rsidP="00705622">
      <w:pPr>
        <w:jc w:val="center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פרוטוקול ישיבת 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הו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ועד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ה לענייני ביקורת  -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מס' ישיבה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51423F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>2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נ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ערך ביום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E531A4"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2</w:t>
      </w:r>
      <w:r w:rsidR="0051423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6</w:t>
      </w:r>
      <w:r w:rsidR="00E531A4"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/0</w:t>
      </w:r>
      <w:r w:rsidR="0051423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6</w:t>
      </w:r>
      <w:r w:rsidR="00E531A4"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/2023</w:t>
      </w:r>
      <w:r w:rsidRPr="00EC04D6">
        <w:rPr>
          <w:rFonts w:asciiTheme="minorBidi" w:hAnsiTheme="minorBidi"/>
          <w:sz w:val="24"/>
          <w:szCs w:val="24"/>
          <w:u w:val="single"/>
          <w:rtl/>
        </w:rPr>
        <w:t xml:space="preserve">  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2E1B4167" w14:textId="77777777" w:rsidR="00EC04D6" w:rsidRDefault="00705622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שמות חברי הוועדה הנוכחים: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01AB9F95" w14:textId="48422F3E" w:rsidR="00705622" w:rsidRPr="00EC04D6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sz w:val="24"/>
          <w:szCs w:val="24"/>
          <w:rtl/>
        </w:rPr>
        <w:t>יוסי סדבון – יו"ר הוועדה</w:t>
      </w:r>
    </w:p>
    <w:p w14:paraId="6B32D459" w14:textId="5805F5F5" w:rsidR="00E531A4" w:rsidRPr="00E531A4" w:rsidRDefault="00E531A4" w:rsidP="00E531A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ד"ר אסנת ספורטה</w:t>
      </w:r>
    </w:p>
    <w:p w14:paraId="2D2F9252" w14:textId="47069151" w:rsidR="00E531A4" w:rsidRDefault="00E531A4" w:rsidP="00E531A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פליאה קטנר</w:t>
      </w:r>
    </w:p>
    <w:p w14:paraId="4FC1F33E" w14:textId="77777777" w:rsidR="0051423F" w:rsidRPr="00EC04D6" w:rsidRDefault="0051423F" w:rsidP="0051423F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sz w:val="24"/>
          <w:szCs w:val="24"/>
          <w:rtl/>
        </w:rPr>
        <w:t>ממה שיינפיין</w:t>
      </w:r>
    </w:p>
    <w:p w14:paraId="689B4E60" w14:textId="77777777" w:rsidR="0051423F" w:rsidRDefault="00705622" w:rsidP="00705622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חברי הוועדה שלא נכחו:</w:t>
      </w:r>
      <w:r w:rsidR="00E531A4" w:rsidRPr="00EC04D6">
        <w:rPr>
          <w:rFonts w:asciiTheme="minorBidi" w:hAnsiTheme="minorBidi"/>
          <w:sz w:val="24"/>
          <w:szCs w:val="24"/>
          <w:rtl/>
        </w:rPr>
        <w:t xml:space="preserve"> </w:t>
      </w:r>
    </w:p>
    <w:p w14:paraId="40AC0CA3" w14:textId="77777777" w:rsidR="0051423F" w:rsidRPr="00E531A4" w:rsidRDefault="0051423F" w:rsidP="0051423F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מאיר מנדלוביץ</w:t>
      </w:r>
    </w:p>
    <w:p w14:paraId="236DB351" w14:textId="77777777" w:rsidR="0051423F" w:rsidRPr="00E531A4" w:rsidRDefault="0051423F" w:rsidP="0051423F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ד"ר רפאל קובי</w:t>
      </w:r>
    </w:p>
    <w:p w14:paraId="4284F129" w14:textId="77777777" w:rsidR="0051423F" w:rsidRPr="00F315B4" w:rsidRDefault="0051423F" w:rsidP="0051423F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צביקה צרפתי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</w:p>
    <w:p w14:paraId="40673DD1" w14:textId="77777777" w:rsidR="00EC04D6" w:rsidRDefault="00705622" w:rsidP="00E531A4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מוזמנים שנכחו: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</w:p>
    <w:p w14:paraId="55BE5067" w14:textId="3A8BF0EB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דו</w:t>
      </w:r>
      <w:r w:rsidR="00EC04D6"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י</w:t>
      </w: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 ציון תורג'מן – מבקר העירייה</w:t>
      </w:r>
    </w:p>
    <w:p w14:paraId="402E1AE9" w14:textId="29F019AC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אייל מגיני – סגן מבקר העירייה</w:t>
      </w:r>
    </w:p>
    <w:p w14:paraId="21140FB4" w14:textId="41A8780F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עפר ארדיטי – מבקרת בכירה</w:t>
      </w:r>
    </w:p>
    <w:p w14:paraId="02E2F629" w14:textId="77777777" w:rsidR="00331B6B" w:rsidRDefault="00331B6B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CEF03A3" w14:textId="5AEAF5C2" w:rsidR="00705622" w:rsidRPr="00EC04D6" w:rsidRDefault="00705622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סדר יום הועדה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2EEE9C1B" w14:textId="77777777" w:rsidR="0051423F" w:rsidRPr="00CF45FC" w:rsidRDefault="0051423F" w:rsidP="0051423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hAnsiTheme="minorBidi"/>
          <w:color w:val="222222"/>
          <w:rtl/>
        </w:rPr>
      </w:pPr>
      <w:r w:rsidRPr="00CF45FC">
        <w:rPr>
          <w:rFonts w:asciiTheme="minorBidi" w:hAnsiTheme="minorBidi" w:hint="cs"/>
          <w:color w:val="222222"/>
          <w:rtl/>
        </w:rPr>
        <w:t>דברי פתיחה - יו"ר הוועדה לענייני ביקורת עו"ד יוסי סדבון.</w:t>
      </w:r>
    </w:p>
    <w:p w14:paraId="12E78EF4" w14:textId="77777777" w:rsidR="0051423F" w:rsidRPr="00CF45FC" w:rsidRDefault="0051423F" w:rsidP="0051423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hAnsiTheme="minorBidi"/>
          <w:color w:val="222222"/>
          <w:rtl/>
        </w:rPr>
      </w:pPr>
      <w:r w:rsidRPr="00CF45FC">
        <w:rPr>
          <w:rFonts w:asciiTheme="minorBidi" w:hAnsiTheme="minorBidi" w:hint="cs"/>
          <w:color w:val="222222"/>
          <w:rtl/>
        </w:rPr>
        <w:t>דוח מבקר העירייה מס' 46 לשנת 2022:</w:t>
      </w:r>
      <w:r w:rsidRPr="00CF45FC">
        <w:rPr>
          <w:rFonts w:asciiTheme="minorBidi" w:hAnsiTheme="minorBidi"/>
          <w:color w:val="222222"/>
          <w:rtl/>
        </w:rPr>
        <w:br/>
      </w:r>
      <w:r w:rsidRPr="00CF45FC">
        <w:rPr>
          <w:rFonts w:asciiTheme="minorBidi" w:hAnsiTheme="minorBidi" w:hint="cs"/>
          <w:color w:val="222222"/>
          <w:rtl/>
        </w:rPr>
        <w:t>1.</w:t>
      </w:r>
      <w:r w:rsidRPr="00CF45FC">
        <w:rPr>
          <w:rFonts w:asciiTheme="minorBidi" w:hAnsiTheme="minorBidi"/>
          <w:color w:val="222222"/>
          <w:rtl/>
        </w:rPr>
        <w:tab/>
      </w:r>
      <w:r w:rsidRPr="00CF45FC">
        <w:rPr>
          <w:rFonts w:asciiTheme="minorBidi" w:hAnsiTheme="minorBidi" w:hint="cs"/>
          <w:color w:val="222222"/>
          <w:rtl/>
        </w:rPr>
        <w:t>חברה כלכלית - קירוי גגות סולאריים - נושא מטעם הוועדה לענייני ביקורת.</w:t>
      </w:r>
      <w:r w:rsidRPr="00CF45FC">
        <w:rPr>
          <w:rFonts w:asciiTheme="minorBidi" w:hAnsiTheme="minorBidi"/>
          <w:color w:val="222222"/>
          <w:rtl/>
        </w:rPr>
        <w:br/>
      </w:r>
      <w:r w:rsidRPr="00CF45FC">
        <w:rPr>
          <w:rFonts w:asciiTheme="minorBidi" w:hAnsiTheme="minorBidi" w:hint="cs"/>
          <w:color w:val="222222"/>
          <w:rtl/>
        </w:rPr>
        <w:t>2.</w:t>
      </w:r>
      <w:r w:rsidRPr="00CF45FC">
        <w:rPr>
          <w:rFonts w:asciiTheme="minorBidi" w:hAnsiTheme="minorBidi"/>
          <w:color w:val="222222"/>
          <w:rtl/>
        </w:rPr>
        <w:tab/>
      </w:r>
      <w:r w:rsidRPr="00CF45FC">
        <w:rPr>
          <w:rFonts w:asciiTheme="minorBidi" w:hAnsiTheme="minorBidi" w:hint="cs"/>
          <w:color w:val="222222"/>
          <w:rtl/>
        </w:rPr>
        <w:t>תאורת רחוב - נושא מטעם הוועדה לענייני ביקורת.</w:t>
      </w:r>
      <w:r w:rsidRPr="00CF45FC">
        <w:rPr>
          <w:rFonts w:asciiTheme="minorBidi" w:hAnsiTheme="minorBidi"/>
          <w:color w:val="222222"/>
          <w:rtl/>
        </w:rPr>
        <w:br/>
      </w:r>
      <w:r w:rsidRPr="00CF45FC">
        <w:rPr>
          <w:rFonts w:asciiTheme="minorBidi" w:hAnsiTheme="minorBidi" w:hint="cs"/>
          <w:color w:val="222222"/>
          <w:rtl/>
        </w:rPr>
        <w:t>3.</w:t>
      </w:r>
      <w:r w:rsidRPr="00CF45FC">
        <w:rPr>
          <w:rFonts w:asciiTheme="minorBidi" w:hAnsiTheme="minorBidi"/>
          <w:color w:val="222222"/>
          <w:rtl/>
        </w:rPr>
        <w:tab/>
      </w:r>
      <w:r w:rsidRPr="00CF45FC">
        <w:rPr>
          <w:rFonts w:asciiTheme="minorBidi" w:hAnsiTheme="minorBidi" w:hint="cs"/>
          <w:color w:val="222222"/>
          <w:rtl/>
        </w:rPr>
        <w:t>מבנים מסוכנים - נושא מטעם הוועדה לענייני ביקורת.</w:t>
      </w:r>
      <w:r w:rsidRPr="00CF45FC">
        <w:rPr>
          <w:rFonts w:asciiTheme="minorBidi" w:hAnsiTheme="minorBidi"/>
          <w:color w:val="222222"/>
          <w:rtl/>
        </w:rPr>
        <w:br/>
      </w:r>
      <w:r w:rsidRPr="00CF45FC">
        <w:rPr>
          <w:rFonts w:asciiTheme="minorBidi" w:hAnsiTheme="minorBidi" w:hint="cs"/>
          <w:color w:val="222222"/>
          <w:rtl/>
        </w:rPr>
        <w:t>4.</w:t>
      </w:r>
      <w:r w:rsidRPr="00CF45FC">
        <w:rPr>
          <w:rFonts w:asciiTheme="minorBidi" w:hAnsiTheme="minorBidi"/>
          <w:color w:val="222222"/>
          <w:rtl/>
        </w:rPr>
        <w:tab/>
      </w:r>
      <w:r w:rsidRPr="00CF45FC">
        <w:rPr>
          <w:rFonts w:asciiTheme="minorBidi" w:hAnsiTheme="minorBidi" w:hint="cs"/>
          <w:color w:val="222222"/>
          <w:rtl/>
        </w:rPr>
        <w:t>מערך גביית היטלי בנייה.</w:t>
      </w:r>
      <w:r w:rsidRPr="00CF45FC">
        <w:rPr>
          <w:rFonts w:asciiTheme="minorBidi" w:hAnsiTheme="minorBidi"/>
          <w:color w:val="222222"/>
          <w:rtl/>
        </w:rPr>
        <w:br/>
      </w:r>
      <w:r w:rsidRPr="00CF45FC">
        <w:rPr>
          <w:rFonts w:asciiTheme="minorBidi" w:hAnsiTheme="minorBidi" w:hint="cs"/>
          <w:color w:val="222222"/>
          <w:rtl/>
        </w:rPr>
        <w:t>5.</w:t>
      </w:r>
      <w:r w:rsidRPr="00CF45FC">
        <w:rPr>
          <w:rFonts w:asciiTheme="minorBidi" w:hAnsiTheme="minorBidi"/>
          <w:color w:val="222222"/>
          <w:rtl/>
        </w:rPr>
        <w:tab/>
      </w:r>
      <w:r w:rsidRPr="00CF45FC">
        <w:rPr>
          <w:rFonts w:asciiTheme="minorBidi" w:hAnsiTheme="minorBidi" w:hint="cs"/>
          <w:color w:val="222222"/>
          <w:rtl/>
        </w:rPr>
        <w:t>רישום נישואין.</w:t>
      </w:r>
    </w:p>
    <w:p w14:paraId="5863E3A2" w14:textId="77777777" w:rsidR="0051423F" w:rsidRPr="00CF45FC" w:rsidRDefault="0051423F" w:rsidP="0051423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Bidi" w:hAnsiTheme="minorBidi"/>
          <w:color w:val="222222"/>
        </w:rPr>
      </w:pPr>
      <w:r w:rsidRPr="00CF45FC">
        <w:rPr>
          <w:rFonts w:asciiTheme="minorBidi" w:hAnsiTheme="minorBidi" w:hint="cs"/>
          <w:color w:val="222222"/>
          <w:rtl/>
        </w:rPr>
        <w:t>דיווחים:</w:t>
      </w:r>
      <w:r w:rsidRPr="00CF45FC">
        <w:rPr>
          <w:rFonts w:asciiTheme="minorBidi" w:hAnsiTheme="minorBidi"/>
          <w:color w:val="222222"/>
          <w:rtl/>
        </w:rPr>
        <w:br/>
      </w:r>
      <w:r w:rsidRPr="00CF45FC">
        <w:rPr>
          <w:rFonts w:asciiTheme="minorBidi" w:hAnsiTheme="minorBidi" w:hint="cs"/>
          <w:color w:val="222222"/>
          <w:rtl/>
        </w:rPr>
        <w:t>1.</w:t>
      </w:r>
      <w:r w:rsidRPr="00CF45FC">
        <w:rPr>
          <w:rFonts w:asciiTheme="minorBidi" w:hAnsiTheme="minorBidi"/>
          <w:color w:val="222222"/>
          <w:rtl/>
        </w:rPr>
        <w:tab/>
      </w:r>
      <w:r w:rsidRPr="00CF45FC">
        <w:rPr>
          <w:rFonts w:asciiTheme="minorBidi" w:hAnsiTheme="minorBidi" w:hint="cs"/>
          <w:color w:val="222222"/>
          <w:rtl/>
        </w:rPr>
        <w:t>דיווח על פתיחת ביקורת בעמותת אורים ותומים על פי החלטת הוועדה.</w:t>
      </w:r>
      <w:r w:rsidRPr="00CF45FC">
        <w:rPr>
          <w:rFonts w:asciiTheme="minorBidi" w:hAnsiTheme="minorBidi"/>
          <w:color w:val="222222"/>
          <w:rtl/>
        </w:rPr>
        <w:br/>
      </w:r>
      <w:r w:rsidRPr="00CF45FC">
        <w:rPr>
          <w:rFonts w:asciiTheme="minorBidi" w:hAnsiTheme="minorBidi" w:hint="cs"/>
          <w:color w:val="222222"/>
          <w:rtl/>
        </w:rPr>
        <w:t>2.</w:t>
      </w:r>
      <w:r w:rsidRPr="00CF45FC">
        <w:rPr>
          <w:rFonts w:asciiTheme="minorBidi" w:hAnsiTheme="minorBidi"/>
          <w:color w:val="222222"/>
          <w:rtl/>
        </w:rPr>
        <w:tab/>
      </w:r>
      <w:r w:rsidRPr="00CF45FC">
        <w:rPr>
          <w:rFonts w:asciiTheme="minorBidi" w:hAnsiTheme="minorBidi" w:hint="cs"/>
          <w:color w:val="222222"/>
          <w:rtl/>
        </w:rPr>
        <w:t>הסתיים טיפול מתמשך בעמותת מלב"י וסגירת המקום ע"י העירייה.</w:t>
      </w:r>
    </w:p>
    <w:p w14:paraId="72588A22" w14:textId="6098B18A" w:rsidR="00EC04D6" w:rsidRDefault="00EC04D6">
      <w:pPr>
        <w:bidi w:val="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7D91D8B1" w14:textId="77777777" w:rsidR="00705622" w:rsidRPr="00EC04D6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lastRenderedPageBreak/>
        <w:t>עיקרי דברי המשתתפים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09659F46" w14:textId="77777777" w:rsidR="0051423F" w:rsidRDefault="0051423F" w:rsidP="0051423F">
      <w:pPr>
        <w:rPr>
          <w:rFonts w:asciiTheme="minorBidi" w:hAnsiTheme="minorBidi"/>
          <w:rtl/>
        </w:rPr>
      </w:pPr>
      <w:r w:rsidRPr="00CF45FC">
        <w:rPr>
          <w:rFonts w:asciiTheme="minorBidi" w:hAnsiTheme="minorBidi" w:hint="cs"/>
          <w:u w:val="single"/>
          <w:rtl/>
        </w:rPr>
        <w:t>יוסי</w:t>
      </w:r>
      <w:r w:rsidRPr="00CF45FC"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b/>
          <w:bCs/>
          <w:rtl/>
        </w:rPr>
        <w:tab/>
      </w:r>
      <w:r w:rsidRPr="009B6224">
        <w:rPr>
          <w:rFonts w:asciiTheme="minorBidi" w:hAnsiTheme="minorBidi" w:hint="cs"/>
          <w:rtl/>
        </w:rPr>
        <w:t xml:space="preserve">אני פותח את הישיבה </w:t>
      </w:r>
      <w:r>
        <w:rPr>
          <w:rFonts w:asciiTheme="minorBidi" w:hAnsiTheme="minorBidi" w:hint="cs"/>
          <w:rtl/>
        </w:rPr>
        <w:t xml:space="preserve">יש מצגת של דוח המבקר לשנת 2022, המבקר יעבור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במהירות על המצגת ונסכם את עמדתנו.</w:t>
      </w:r>
    </w:p>
    <w:p w14:paraId="1A9BF03D" w14:textId="77777777" w:rsidR="0051423F" w:rsidRDefault="0051423F" w:rsidP="0051423F">
      <w:pPr>
        <w:rPr>
          <w:rFonts w:asciiTheme="minorBidi" w:hAnsiTheme="minorBidi"/>
          <w:rtl/>
        </w:rPr>
      </w:pPr>
    </w:p>
    <w:p w14:paraId="6B5C034A" w14:textId="77777777" w:rsidR="0051423F" w:rsidRDefault="0051423F" w:rsidP="0051423F">
      <w:pPr>
        <w:rPr>
          <w:rFonts w:asciiTheme="minorBidi" w:hAnsiTheme="minorBidi"/>
          <w:rtl/>
        </w:rPr>
      </w:pPr>
      <w:bookmarkStart w:id="0" w:name="_Hlk138758613"/>
      <w:r w:rsidRPr="000423A5">
        <w:rPr>
          <w:rFonts w:asciiTheme="minorBidi" w:hAnsiTheme="minorBidi" w:hint="cs"/>
          <w:u w:val="single"/>
          <w:rtl/>
        </w:rPr>
        <w:t>דוד</w:t>
      </w:r>
      <w:r w:rsidRPr="000423A5">
        <w:rPr>
          <w:rFonts w:asciiTheme="minorBidi" w:hAnsiTheme="minorBidi" w:hint="cs"/>
          <w:rtl/>
        </w:rPr>
        <w:t>:</w:t>
      </w:r>
      <w:bookmarkEnd w:id="0"/>
      <w:r w:rsidRPr="000423A5">
        <w:rPr>
          <w:rFonts w:asciiTheme="minorBidi" w:hAnsiTheme="minorBidi" w:hint="cs"/>
          <w:rtl/>
        </w:rPr>
        <w:t xml:space="preserve"> </w:t>
      </w:r>
      <w:r w:rsidRPr="000423A5">
        <w:rPr>
          <w:rFonts w:asciiTheme="minorBidi" w:hAnsiTheme="minorBidi"/>
          <w:rtl/>
        </w:rPr>
        <w:tab/>
      </w:r>
      <w:r w:rsidRPr="000423A5">
        <w:rPr>
          <w:rFonts w:asciiTheme="minorBidi" w:hAnsiTheme="minorBidi" w:hint="cs"/>
          <w:sz w:val="28"/>
          <w:szCs w:val="28"/>
          <w:u w:val="single"/>
          <w:rtl/>
        </w:rPr>
        <w:t>חברה כלכלית: קירוי גגות סולאריים</w:t>
      </w:r>
      <w:r w:rsidRPr="000423A5">
        <w:rPr>
          <w:rFonts w:asciiTheme="minorBidi" w:hAnsiTheme="minorBidi" w:hint="cs"/>
          <w:u w:val="single"/>
          <w:rtl/>
        </w:rPr>
        <w:t xml:space="preserve"> - דוד מקריא מהמצגת את עיקרי </w:t>
      </w:r>
      <w:r>
        <w:rPr>
          <w:rFonts w:asciiTheme="minorBidi" w:hAnsiTheme="minorBidi"/>
          <w:u w:val="single"/>
          <w:rtl/>
        </w:rPr>
        <w:br/>
      </w:r>
      <w:r w:rsidRPr="000423A5">
        <w:rPr>
          <w:rFonts w:asciiTheme="minorBidi" w:hAnsiTheme="minorBidi" w:hint="cs"/>
          <w:rtl/>
        </w:rPr>
        <w:t xml:space="preserve">   </w:t>
      </w:r>
      <w:r w:rsidRPr="000423A5">
        <w:rPr>
          <w:rFonts w:asciiTheme="minorBidi" w:hAnsiTheme="minorBidi"/>
          <w:rtl/>
        </w:rPr>
        <w:tab/>
      </w:r>
      <w:r w:rsidRPr="000423A5">
        <w:rPr>
          <w:rFonts w:asciiTheme="minorBidi" w:hAnsiTheme="minorBidi" w:hint="cs"/>
          <w:u w:val="single"/>
          <w:rtl/>
        </w:rPr>
        <w:t>הממצאים</w:t>
      </w:r>
      <w:r>
        <w:rPr>
          <w:rFonts w:asciiTheme="minorBidi" w:hAnsiTheme="minorBidi" w:hint="cs"/>
          <w:u w:val="single"/>
          <w:rtl/>
        </w:rPr>
        <w:t xml:space="preserve"> (ההמלצות במצגת</w:t>
      </w:r>
      <w:r w:rsidRPr="00BE4285">
        <w:rPr>
          <w:rFonts w:asciiTheme="minorBidi" w:hAnsiTheme="minorBidi" w:hint="cs"/>
          <w:rtl/>
        </w:rPr>
        <w:t>):</w:t>
      </w:r>
      <w:r w:rsidRPr="000423A5">
        <w:rPr>
          <w:rFonts w:asciiTheme="minorBidi" w:hAnsiTheme="minorBidi"/>
          <w:rtl/>
        </w:rPr>
        <w:br/>
      </w:r>
      <w:r w:rsidRPr="000423A5">
        <w:rPr>
          <w:rFonts w:asciiTheme="minorBidi" w:hAnsiTheme="minorBidi" w:hint="cs"/>
          <w:rtl/>
        </w:rPr>
        <w:t xml:space="preserve">  </w:t>
      </w:r>
      <w:r w:rsidRPr="000423A5">
        <w:rPr>
          <w:rFonts w:asciiTheme="minorBidi" w:hAnsiTheme="minorBidi"/>
          <w:rtl/>
        </w:rPr>
        <w:tab/>
      </w:r>
      <w:r w:rsidRPr="000423A5">
        <w:rPr>
          <w:rFonts w:asciiTheme="minorBidi" w:hAnsiTheme="minorBidi"/>
          <w:rtl/>
        </w:rPr>
        <w:br/>
      </w:r>
      <w:r w:rsidRPr="000423A5">
        <w:rPr>
          <w:rFonts w:asciiTheme="minorBidi" w:hAnsiTheme="minorBidi" w:hint="cs"/>
          <w:rtl/>
        </w:rPr>
        <w:t xml:space="preserve">   </w:t>
      </w:r>
      <w:r w:rsidRPr="000423A5">
        <w:rPr>
          <w:rFonts w:asciiTheme="minorBidi" w:hAnsiTheme="minorBidi"/>
          <w:rtl/>
        </w:rPr>
        <w:tab/>
      </w:r>
      <w:r w:rsidRPr="000423A5">
        <w:rPr>
          <w:rFonts w:asciiTheme="minorBidi" w:hAnsiTheme="minorBidi" w:hint="cs"/>
          <w:rtl/>
        </w:rPr>
        <w:t xml:space="preserve">* נקבעו תנאי סף שאינם תואמים את הפרויקט, נבחר ספק יחיד בשל עמידתו בהיקף </w:t>
      </w:r>
      <w:r w:rsidRPr="000423A5">
        <w:rPr>
          <w:rFonts w:asciiTheme="minorBidi" w:hAnsiTheme="minorBidi"/>
          <w:rtl/>
        </w:rPr>
        <w:br/>
      </w:r>
      <w:r w:rsidRPr="000423A5">
        <w:rPr>
          <w:rFonts w:asciiTheme="minorBidi" w:hAnsiTheme="minorBidi" w:hint="cs"/>
          <w:rtl/>
        </w:rPr>
        <w:t xml:space="preserve">  </w:t>
      </w:r>
      <w:r w:rsidRPr="000423A5">
        <w:rPr>
          <w:rFonts w:asciiTheme="minorBidi" w:hAnsiTheme="minorBidi"/>
          <w:rtl/>
        </w:rPr>
        <w:tab/>
      </w:r>
      <w:r w:rsidRPr="000423A5">
        <w:rPr>
          <w:rFonts w:asciiTheme="minorBidi" w:hAnsiTheme="minorBidi" w:hint="cs"/>
          <w:rtl/>
        </w:rPr>
        <w:t>כספי של 40,000,000 ₪</w:t>
      </w:r>
      <w:r>
        <w:rPr>
          <w:rFonts w:asciiTheme="minorBidi" w:hAnsiTheme="minorBidi" w:hint="cs"/>
          <w:rtl/>
        </w:rPr>
        <w:t>-מומלץ לפרק מכרז בסדר גודל כזה למספר נושאים</w:t>
      </w:r>
      <w:r w:rsidRPr="000423A5">
        <w:rPr>
          <w:rFonts w:asciiTheme="minorBidi" w:hAnsiTheme="minorBidi" w:hint="cs"/>
          <w:rtl/>
        </w:rPr>
        <w:t>.</w:t>
      </w:r>
    </w:p>
    <w:p w14:paraId="7862E531" w14:textId="77777777" w:rsidR="0051423F" w:rsidRPr="000423A5" w:rsidRDefault="0051423F" w:rsidP="0051423F">
      <w:pPr>
        <w:rPr>
          <w:rFonts w:asciiTheme="minorBidi" w:hAnsiTheme="minorBidi"/>
          <w:rtl/>
        </w:rPr>
      </w:pPr>
      <w:r w:rsidRPr="000423A5">
        <w:rPr>
          <w:rFonts w:asciiTheme="minorBidi" w:hAnsiTheme="minorBidi" w:hint="cs"/>
          <w:rtl/>
        </w:rPr>
        <w:t xml:space="preserve">   </w:t>
      </w:r>
      <w:r w:rsidRPr="000423A5">
        <w:rPr>
          <w:rFonts w:asciiTheme="minorBidi" w:hAnsiTheme="minorBidi"/>
          <w:rtl/>
        </w:rPr>
        <w:tab/>
      </w:r>
      <w:r w:rsidRPr="000423A5">
        <w:rPr>
          <w:rFonts w:asciiTheme="minorBidi" w:hAnsiTheme="minorBidi" w:hint="cs"/>
          <w:rtl/>
        </w:rPr>
        <w:t xml:space="preserve">* </w:t>
      </w:r>
      <w:r w:rsidRPr="002E2FBE">
        <w:rPr>
          <w:rFonts w:asciiTheme="minorBidi" w:hAnsiTheme="minorBidi" w:hint="cs"/>
          <w:u w:val="single"/>
          <w:rtl/>
        </w:rPr>
        <w:t>לא הוצגה</w:t>
      </w:r>
      <w:r w:rsidRPr="000423A5">
        <w:rPr>
          <w:rFonts w:asciiTheme="minorBidi" w:hAnsiTheme="minorBidi" w:hint="cs"/>
          <w:rtl/>
        </w:rPr>
        <w:t xml:space="preserve"> עמדת משרד עו"ד שרקון בישיבת הדירקטוריון בחכ"ל, אל מול חוות </w:t>
      </w:r>
      <w:r w:rsidRPr="000423A5">
        <w:rPr>
          <w:rFonts w:asciiTheme="minorBidi" w:hAnsiTheme="minorBidi"/>
          <w:rtl/>
        </w:rPr>
        <w:br/>
      </w:r>
      <w:r w:rsidRPr="000423A5">
        <w:rPr>
          <w:rFonts w:asciiTheme="minorBidi" w:hAnsiTheme="minorBidi" w:hint="cs"/>
          <w:rtl/>
        </w:rPr>
        <w:t xml:space="preserve">   </w:t>
      </w:r>
      <w:r w:rsidRPr="000423A5">
        <w:rPr>
          <w:rFonts w:asciiTheme="minorBidi" w:hAnsiTheme="minorBidi"/>
          <w:rtl/>
        </w:rPr>
        <w:tab/>
      </w:r>
      <w:r w:rsidRPr="000423A5">
        <w:rPr>
          <w:rFonts w:asciiTheme="minorBidi" w:hAnsiTheme="minorBidi" w:hint="cs"/>
          <w:rtl/>
        </w:rPr>
        <w:t>הדעת של משרד עו"ד שיבולת</w:t>
      </w:r>
      <w:r>
        <w:rPr>
          <w:rFonts w:asciiTheme="minorBidi" w:hAnsiTheme="minorBidi" w:hint="cs"/>
          <w:rtl/>
        </w:rPr>
        <w:t xml:space="preserve">-מוצע להסדיר בנוהל עבודה, מנכ"ל ויועמ"ש הינם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        שומרי סף וחובת דיווח ועדכון חל עליהם</w:t>
      </w:r>
      <w:r w:rsidRPr="000423A5">
        <w:rPr>
          <w:rFonts w:asciiTheme="minorBidi" w:hAnsiTheme="minorBidi" w:hint="cs"/>
          <w:rtl/>
        </w:rPr>
        <w:t>.</w:t>
      </w:r>
    </w:p>
    <w:p w14:paraId="04FF8E07" w14:textId="77777777" w:rsidR="0051423F" w:rsidRPr="00790DF2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*היועץ המשפטי של החכ"ל לא ידע על קיומה של חוו"ד אחרת/מנוגדת להצעתו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שהוצגה בדירקטוריון-מוצע לידע היועמ"ש בכל פעילות של החכ"ל.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* עפ"י מנכ"ל החכ"ל דאז הדיווח נמסר בעל פה-יש לוודא רישום בפרוטוקול.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* מכרז 7/2020 לא עבר דרך היועץ המשפטי של החכ"ל ולא היה מעורב בהכנתו.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* בישיבת הדירקטוריון </w:t>
      </w:r>
      <w:r w:rsidRPr="002E2FBE">
        <w:rPr>
          <w:rFonts w:asciiTheme="minorBidi" w:hAnsiTheme="minorBidi" w:hint="cs"/>
          <w:u w:val="single"/>
          <w:rtl/>
        </w:rPr>
        <w:t>לא הוצגה</w:t>
      </w:r>
      <w:r>
        <w:rPr>
          <w:rFonts w:asciiTheme="minorBidi" w:hAnsiTheme="minorBidi" w:hint="cs"/>
          <w:rtl/>
        </w:rPr>
        <w:t xml:space="preserve"> עמדת משרד הפנים המבהירה </w:t>
      </w:r>
      <w:r w:rsidRPr="00597A8A">
        <w:rPr>
          <w:rFonts w:asciiTheme="minorBidi" w:hAnsiTheme="minorBidi" w:hint="cs"/>
          <w:u w:val="single"/>
          <w:rtl/>
        </w:rPr>
        <w:t>שלא ניתן</w:t>
      </w:r>
      <w:r>
        <w:rPr>
          <w:rFonts w:asciiTheme="minorBidi" w:hAnsiTheme="minorBidi" w:hint="cs"/>
          <w:rtl/>
        </w:rPr>
        <w:t xml:space="preserve"> להתיר  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 לחכ"ל כפר סבא לנהל פרוייקט עבור רשויות אחרות.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* החכ"ל לא נהגה להתערב או לבקר את אופן עבודת הקבלנים השונים בהיבטי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 הבטיחות בעבודה, אלא הטילה את האחריות על הקבלנים.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* בידי הביקורת דוח ביקור של משרד העבודה ביום הקריסה בכדורי עם ליקויים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 לתיקון ולדיווח באופן מיידי.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* לבקשת הביקורת לא נתקבלה/הומצאה תמונה מלאה של האתרים שבהם הותקנו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 קירויים סולאריים והסטאטוס שלהם כיום.</w:t>
      </w:r>
      <w:r>
        <w:rPr>
          <w:rFonts w:asciiTheme="minorBidi" w:hAnsiTheme="minorBidi"/>
          <w:rtl/>
        </w:rPr>
        <w:br/>
      </w:r>
    </w:p>
    <w:p w14:paraId="5AF85485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u w:val="single"/>
          <w:rtl/>
        </w:rPr>
        <w:t>אסנת</w:t>
      </w:r>
      <w:r w:rsidRPr="00344717"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הממצאים חמורים מאד, מדברים על פעולה שלא בסמכות.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זה בניגוד מוחלט לעמדה של משרד הפנים.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לא מצאתי בדוח המלא את העמדה של משרד הפנים.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לא הוצגה בישיבת הדירקטוריון עמדת משרד הפנים המבהירה </w:t>
      </w:r>
      <w:r w:rsidRPr="00CF45FC">
        <w:rPr>
          <w:rFonts w:asciiTheme="minorBidi" w:hAnsiTheme="minorBidi" w:hint="cs"/>
          <w:u w:val="single"/>
          <w:rtl/>
        </w:rPr>
        <w:t>שלא ניתן להתיר</w:t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לחכ"ל כפר סבא לנהל פרוייקט עבור רשויות אחרות.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אני מעוניינת לשמוע את דעתו בנושא של רפי כיו"ר הדירקטוריון.</w:t>
      </w:r>
    </w:p>
    <w:p w14:paraId="438C81FD" w14:textId="77777777" w:rsidR="0051423F" w:rsidRDefault="0051423F" w:rsidP="0051423F">
      <w:pPr>
        <w:rPr>
          <w:rFonts w:asciiTheme="minorBidi" w:hAnsiTheme="minorBidi"/>
          <w:rtl/>
        </w:rPr>
      </w:pPr>
      <w:r w:rsidRPr="007429FC">
        <w:rPr>
          <w:rFonts w:asciiTheme="minorBidi" w:hAnsiTheme="minorBidi" w:hint="cs"/>
          <w:u w:val="single"/>
          <w:rtl/>
        </w:rPr>
        <w:t>דוד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אני דיברתי עם רפי הוא אמר שהוא לא ידע.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המנכ"ל דאז אמר שהוא העביר בע"פ, אבל בכתוב לא נמצא וגם בפרוטוקולים.</w:t>
      </w:r>
    </w:p>
    <w:p w14:paraId="063DB867" w14:textId="77777777" w:rsidR="0051423F" w:rsidRDefault="0051423F" w:rsidP="0051423F">
      <w:pPr>
        <w:rPr>
          <w:rFonts w:asciiTheme="minorBidi" w:hAnsiTheme="minorBidi"/>
          <w:rtl/>
        </w:rPr>
      </w:pPr>
      <w:r w:rsidRPr="00D56822">
        <w:rPr>
          <w:rFonts w:asciiTheme="minorBidi" w:hAnsiTheme="minorBidi" w:hint="cs"/>
          <w:u w:val="single"/>
          <w:rtl/>
        </w:rPr>
        <w:t>אסנת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האם יש לנו את סטאטוס החקירה של משרד העבודה ?</w:t>
      </w:r>
    </w:p>
    <w:p w14:paraId="62F18A04" w14:textId="078CE967" w:rsidR="0051423F" w:rsidRDefault="0051423F" w:rsidP="0051423F">
      <w:pPr>
        <w:rPr>
          <w:rFonts w:asciiTheme="minorBidi" w:hAnsiTheme="minorBidi"/>
          <w:rtl/>
        </w:rPr>
      </w:pPr>
      <w:r w:rsidRPr="00D56822">
        <w:rPr>
          <w:rFonts w:asciiTheme="minorBidi" w:hAnsiTheme="minorBidi" w:hint="cs"/>
          <w:u w:val="single"/>
          <w:rtl/>
        </w:rPr>
        <w:t>דוד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לא אין לנו סטאטוס החקירה.</w:t>
      </w:r>
    </w:p>
    <w:p w14:paraId="686A2ACF" w14:textId="77777777" w:rsidR="0051423F" w:rsidRDefault="0051423F" w:rsidP="0051423F">
      <w:pPr>
        <w:rPr>
          <w:rFonts w:asciiTheme="minorBidi" w:hAnsiTheme="minorBidi"/>
          <w:rtl/>
        </w:rPr>
      </w:pPr>
      <w:r w:rsidRPr="00D56822">
        <w:rPr>
          <w:rFonts w:asciiTheme="minorBidi" w:hAnsiTheme="minorBidi" w:hint="cs"/>
          <w:u w:val="single"/>
          <w:rtl/>
        </w:rPr>
        <w:t>אסנת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האם יש חקירה נוספת ?</w:t>
      </w:r>
    </w:p>
    <w:p w14:paraId="326C2C2A" w14:textId="5BF7C5A1" w:rsidR="00331B6B" w:rsidRDefault="0051423F" w:rsidP="0051423F">
      <w:pPr>
        <w:rPr>
          <w:rFonts w:asciiTheme="minorBidi" w:hAnsiTheme="minorBidi"/>
          <w:rtl/>
        </w:rPr>
      </w:pPr>
      <w:r w:rsidRPr="00D56822">
        <w:rPr>
          <w:rFonts w:asciiTheme="minorBidi" w:hAnsiTheme="minorBidi" w:hint="cs"/>
          <w:u w:val="single"/>
          <w:rtl/>
        </w:rPr>
        <w:t>דוד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לא שידוע לי.</w:t>
      </w:r>
    </w:p>
    <w:p w14:paraId="4B659F42" w14:textId="77777777" w:rsidR="00331B6B" w:rsidRDefault="00331B6B">
      <w:pPr>
        <w:bidi w:val="0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14:paraId="2D41FCBF" w14:textId="77777777" w:rsidR="00331B6B" w:rsidRDefault="00331B6B" w:rsidP="0051423F">
      <w:pPr>
        <w:rPr>
          <w:rFonts w:asciiTheme="minorBidi" w:hAnsiTheme="minorBidi"/>
          <w:u w:val="single"/>
          <w:rtl/>
        </w:rPr>
      </w:pPr>
    </w:p>
    <w:p w14:paraId="0DCB6654" w14:textId="149B84CA" w:rsidR="0051423F" w:rsidRDefault="0051423F" w:rsidP="0051423F">
      <w:pPr>
        <w:rPr>
          <w:rFonts w:asciiTheme="minorBidi" w:hAnsiTheme="minorBidi"/>
        </w:rPr>
      </w:pPr>
      <w:r w:rsidRPr="00D56822">
        <w:rPr>
          <w:rFonts w:asciiTheme="minorBidi" w:hAnsiTheme="minorBidi" w:hint="cs"/>
          <w:u w:val="single"/>
          <w:rtl/>
        </w:rPr>
        <w:t>אסנת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יש 60 אתרים נוספים ברשויות אחרות שכיום אנו לא יודעים מה איתם.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אני מבקשת שתינתן הוראה לייצר תמונה מלאה של כל הגגות שהותקנו בעיר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וברשויות אחרות.</w:t>
      </w:r>
    </w:p>
    <w:p w14:paraId="4F83E290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כדי לעשות בדיקה מי אחראי על כך היום.</w:t>
      </w:r>
    </w:p>
    <w:p w14:paraId="7DBC4CEC" w14:textId="77777777" w:rsidR="0051423F" w:rsidRDefault="0051423F" w:rsidP="0051423F">
      <w:pPr>
        <w:rPr>
          <w:rFonts w:asciiTheme="minorBidi" w:hAnsiTheme="minorBidi"/>
          <w:rtl/>
        </w:rPr>
      </w:pPr>
      <w:r w:rsidRPr="00D56822">
        <w:rPr>
          <w:rFonts w:asciiTheme="minorBidi" w:hAnsiTheme="minorBidi" w:hint="cs"/>
          <w:u w:val="single"/>
          <w:rtl/>
        </w:rPr>
        <w:t>יוסי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נבקש לקבל איפה הותקנו כל האתרים האלו ?</w:t>
      </w:r>
    </w:p>
    <w:p w14:paraId="19FA4425" w14:textId="77777777" w:rsidR="0051423F" w:rsidRDefault="0051423F" w:rsidP="0051423F">
      <w:pPr>
        <w:rPr>
          <w:rFonts w:asciiTheme="minorBidi" w:hAnsiTheme="minorBidi"/>
          <w:rtl/>
        </w:rPr>
      </w:pPr>
      <w:r w:rsidRPr="00D56822">
        <w:rPr>
          <w:rFonts w:asciiTheme="minorBidi" w:hAnsiTheme="minorBidi" w:hint="cs"/>
          <w:u w:val="single"/>
          <w:rtl/>
        </w:rPr>
        <w:t>אסנת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הספק הנ"ל נבחר כי הצעתו הייתה נמוכה ותנאי הסף שלו לא עמדו במכרז.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כיצד אנו נהיה בטוחים שזה לא יקרה שוב ?</w:t>
      </w:r>
    </w:p>
    <w:p w14:paraId="0D97FD73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ההמלצות שהתקבלו מאד קלות, לפי דעתי צריכות להיות המלצות כבדות יותר וגם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להוציא על כך פרוטוקול.</w:t>
      </w:r>
    </w:p>
    <w:p w14:paraId="0BD6E40E" w14:textId="77777777" w:rsidR="0051423F" w:rsidRDefault="0051423F" w:rsidP="0051423F">
      <w:pPr>
        <w:ind w:left="720" w:hanging="720"/>
        <w:rPr>
          <w:rFonts w:asciiTheme="minorBidi" w:hAnsiTheme="minorBidi"/>
          <w:rtl/>
        </w:rPr>
      </w:pPr>
      <w:r w:rsidRPr="00D56822">
        <w:rPr>
          <w:rFonts w:asciiTheme="minorBidi" w:hAnsiTheme="minorBidi" w:hint="cs"/>
          <w:u w:val="single"/>
          <w:rtl/>
        </w:rPr>
        <w:t>דוד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החכ"ל צריכה לקחת את הדוח עם ההמלצות ולעשות עליו מעקב אחר תיקון ליקויים וכן לדווח כנדרש עפ"י חוק.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</w:p>
    <w:p w14:paraId="319511F1" w14:textId="77777777" w:rsidR="0051423F" w:rsidRDefault="0051423F" w:rsidP="0051423F">
      <w:pPr>
        <w:rPr>
          <w:rFonts w:asciiTheme="minorBidi" w:hAnsiTheme="minorBidi"/>
          <w:rtl/>
        </w:rPr>
      </w:pPr>
      <w:r w:rsidRPr="00344717">
        <w:rPr>
          <w:rFonts w:asciiTheme="minorBidi" w:hAnsiTheme="minorBidi" w:hint="cs"/>
          <w:u w:val="single"/>
          <w:rtl/>
        </w:rPr>
        <w:t>יוסי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הכול התנהל כמופע יחיד של המנכ"ל.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הייתה כאן תקלה, אני מקווה שבעתיד יפעלו לפי החוק.</w:t>
      </w:r>
    </w:p>
    <w:p w14:paraId="67586DD7" w14:textId="77777777" w:rsidR="0051423F" w:rsidRDefault="0051423F" w:rsidP="0051423F">
      <w:pPr>
        <w:rPr>
          <w:rFonts w:asciiTheme="minorBidi" w:hAnsiTheme="minorBidi"/>
          <w:rtl/>
        </w:rPr>
      </w:pPr>
      <w:r w:rsidRPr="00D56822">
        <w:rPr>
          <w:rFonts w:asciiTheme="minorBidi" w:hAnsiTheme="minorBidi" w:hint="cs"/>
          <w:u w:val="single"/>
          <w:rtl/>
        </w:rPr>
        <w:t>דוד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 w:rsidRPr="00597A8A">
        <w:rPr>
          <w:rFonts w:asciiTheme="minorBidi" w:hAnsiTheme="minorBidi" w:hint="cs"/>
          <w:u w:val="single"/>
          <w:rtl/>
        </w:rPr>
        <w:t>התייחסות החברה הכלכלית כפר סבא</w:t>
      </w:r>
      <w:r>
        <w:rPr>
          <w:rFonts w:asciiTheme="minorBidi" w:hAnsiTheme="minorBidi" w:hint="cs"/>
          <w:rtl/>
        </w:rPr>
        <w:t>:</w:t>
      </w:r>
    </w:p>
    <w:p w14:paraId="467ABA74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         ההנהלה הנוכחית ביקשה להדגיש כי לא הייתה בתפקידה בעת יציאת המכרז    </w:t>
      </w:r>
    </w:p>
    <w:p w14:paraId="6D4FDCD0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         לפרסום ולפעילות כולל ישיבות דירקטוריון - ראה פירוט התייחסות בדוח עמוד 25.</w:t>
      </w:r>
    </w:p>
    <w:p w14:paraId="2BD70E40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  <w:r w:rsidRPr="002E2FBE">
        <w:rPr>
          <w:rFonts w:asciiTheme="minorBidi" w:hAnsiTheme="minorBidi" w:hint="cs"/>
          <w:u w:val="single"/>
          <w:rtl/>
        </w:rPr>
        <w:t>התייחסות מנכ"ל החכ"ל דאז</w:t>
      </w:r>
      <w:r>
        <w:rPr>
          <w:rFonts w:asciiTheme="minorBidi" w:hAnsiTheme="minorBidi" w:hint="cs"/>
          <w:rtl/>
        </w:rPr>
        <w:t>:</w:t>
      </w:r>
    </w:p>
    <w:p w14:paraId="744A7C4C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         טען שהדוח מטעה ומכיל טעויות עובדתיות. לדבריו, עדכן את כל הגורמים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        הרלוונטיים בפעולותיו </w:t>
      </w:r>
      <w:bookmarkStart w:id="1" w:name="_Hlk138847197"/>
      <w:r>
        <w:rPr>
          <w:rFonts w:asciiTheme="minorBidi" w:hAnsiTheme="minorBidi" w:hint="cs"/>
          <w:rtl/>
        </w:rPr>
        <w:t>- ראה פירוט התייחסות בדוח עמוד 25</w:t>
      </w:r>
      <w:bookmarkEnd w:id="1"/>
      <w:r>
        <w:rPr>
          <w:rFonts w:asciiTheme="minorBidi" w:hAnsiTheme="minorBidi" w:hint="cs"/>
          <w:rtl/>
        </w:rPr>
        <w:t>.</w:t>
      </w:r>
    </w:p>
    <w:p w14:paraId="5FA208D3" w14:textId="77777777" w:rsidR="0051423F" w:rsidRDefault="0051423F" w:rsidP="0051423F">
      <w:pPr>
        <w:rPr>
          <w:rFonts w:asciiTheme="minorBidi" w:hAnsiTheme="minorBidi"/>
          <w:rtl/>
        </w:rPr>
      </w:pPr>
      <w:r w:rsidRPr="00D56822">
        <w:rPr>
          <w:rFonts w:asciiTheme="minorBidi" w:hAnsiTheme="minorBidi" w:hint="cs"/>
          <w:u w:val="single"/>
          <w:rtl/>
        </w:rPr>
        <w:t>יוסי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כוועדה אנו צריכים להצביע ולראות בחומרה את אי מעורבותו של היועץ המשפטי של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החכ"ל בנושא.</w:t>
      </w:r>
    </w:p>
    <w:p w14:paraId="66397997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אני רואה כבעיה שלא נמצאה אסמכתא כתובה בישיבת הדירקטוריון.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מקווה שיוסקו המסקנות כפי שהוצגו על ידי ראש העיר.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אם אפשר לקבל גם את תוצאות החקירה של משרד העבודה.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אני מקווה שהמנכ"ל החדש יילמד מהדוח שזה לא יחזור שוב.</w:t>
      </w:r>
    </w:p>
    <w:p w14:paraId="7B8D34EA" w14:textId="77777777" w:rsidR="00331B6B" w:rsidRDefault="00331B6B" w:rsidP="0051423F">
      <w:pPr>
        <w:rPr>
          <w:rFonts w:asciiTheme="minorBidi" w:hAnsiTheme="minorBidi"/>
          <w:rtl/>
        </w:rPr>
      </w:pPr>
    </w:p>
    <w:p w14:paraId="3744E72D" w14:textId="301F2297" w:rsidR="0051423F" w:rsidRPr="00516131" w:rsidRDefault="0051423F" w:rsidP="0051423F">
      <w:pPr>
        <w:rPr>
          <w:rFonts w:asciiTheme="minorBidi" w:hAnsiTheme="minorBidi"/>
          <w:b/>
          <w:bCs/>
          <w:rtl/>
        </w:rPr>
      </w:pPr>
      <w:r w:rsidRPr="00516131">
        <w:rPr>
          <w:rFonts w:asciiTheme="minorBidi" w:hAnsiTheme="minorBidi" w:hint="cs"/>
          <w:b/>
          <w:bCs/>
          <w:rtl/>
        </w:rPr>
        <w:t xml:space="preserve">  </w:t>
      </w:r>
      <w:r w:rsidR="00516131" w:rsidRPr="00516131">
        <w:rPr>
          <w:rFonts w:asciiTheme="minorBidi" w:hAnsiTheme="minorBidi" w:hint="cs"/>
          <w:b/>
          <w:bCs/>
          <w:rtl/>
        </w:rPr>
        <w:t xml:space="preserve">החלטה: </w:t>
      </w:r>
      <w:r w:rsidRPr="00516131">
        <w:rPr>
          <w:rFonts w:asciiTheme="minorBidi" w:hAnsiTheme="minorBidi" w:hint="cs"/>
          <w:b/>
          <w:bCs/>
          <w:rtl/>
        </w:rPr>
        <w:t>מקבלים את הערות ראש העיר.</w:t>
      </w:r>
    </w:p>
    <w:p w14:paraId="696581FC" w14:textId="77777777" w:rsidR="0051423F" w:rsidRDefault="0051423F" w:rsidP="0051423F">
      <w:pPr>
        <w:rPr>
          <w:rFonts w:asciiTheme="minorBidi" w:hAnsiTheme="minorBidi"/>
          <w:rtl/>
        </w:rPr>
      </w:pPr>
    </w:p>
    <w:p w14:paraId="76389C2D" w14:textId="3CAAD7B8" w:rsidR="0051423F" w:rsidRDefault="0051423F" w:rsidP="0051423F">
      <w:pPr>
        <w:rPr>
          <w:rFonts w:asciiTheme="minorBidi" w:hAnsiTheme="minorBidi"/>
          <w:rtl/>
        </w:rPr>
      </w:pPr>
      <w:bookmarkStart w:id="2" w:name="_Hlk138766735"/>
      <w:r w:rsidRPr="007429FC">
        <w:rPr>
          <w:rFonts w:asciiTheme="minorBidi" w:hAnsiTheme="minorBidi" w:hint="cs"/>
          <w:u w:val="single"/>
          <w:rtl/>
        </w:rPr>
        <w:t>דוד</w:t>
      </w:r>
      <w:r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/>
          <w:rtl/>
        </w:rPr>
        <w:tab/>
      </w:r>
      <w:r w:rsidRPr="000423A5">
        <w:rPr>
          <w:rFonts w:asciiTheme="minorBidi" w:hAnsiTheme="minorBidi" w:hint="cs"/>
          <w:sz w:val="28"/>
          <w:szCs w:val="28"/>
          <w:u w:val="single"/>
          <w:rtl/>
        </w:rPr>
        <w:t>תאורת רחוב</w:t>
      </w:r>
      <w:r>
        <w:rPr>
          <w:rFonts w:asciiTheme="minorBidi" w:hAnsiTheme="minorBidi" w:hint="cs"/>
          <w:u w:val="single"/>
          <w:rtl/>
        </w:rPr>
        <w:t xml:space="preserve">: </w:t>
      </w:r>
      <w:r w:rsidRPr="00CF45FC">
        <w:rPr>
          <w:rFonts w:asciiTheme="minorBidi" w:hAnsiTheme="minorBidi" w:hint="cs"/>
          <w:u w:val="single"/>
          <w:rtl/>
        </w:rPr>
        <w:t>דוד מקריא מהמצגת</w:t>
      </w:r>
      <w:r>
        <w:rPr>
          <w:rFonts w:asciiTheme="minorBidi" w:hAnsiTheme="minorBidi" w:hint="cs"/>
          <w:u w:val="single"/>
          <w:rtl/>
        </w:rPr>
        <w:t xml:space="preserve"> את עיקרי הממצאים והמלצות</w:t>
      </w:r>
      <w:r w:rsidRPr="00A31E80"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(להלן: עיקרי הממצאים):</w:t>
      </w:r>
      <w:bookmarkEnd w:id="2"/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</w:p>
    <w:p w14:paraId="74CC5F4F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נהלי עבודה בנושא אינם ערוכים במתכונת של נוהל עירוני רשמי ואינם נכללים בו.</w:t>
      </w:r>
    </w:p>
    <w:p w14:paraId="5F71485E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ת"ע השנתית הקיימת נמצאה תקינה בהתאם למודל משרד הפנים, אך אינה נגזרת </w:t>
      </w:r>
      <w:proofErr w:type="spellStart"/>
      <w:r>
        <w:rPr>
          <w:rFonts w:asciiTheme="minorBidi" w:hAnsiTheme="minorBidi" w:hint="cs"/>
          <w:rtl/>
        </w:rPr>
        <w:t>מת"ע</w:t>
      </w:r>
      <w:proofErr w:type="spellEnd"/>
      <w:r>
        <w:rPr>
          <w:rFonts w:asciiTheme="minorBidi" w:hAnsiTheme="minorBidi" w:hint="cs"/>
          <w:rtl/>
        </w:rPr>
        <w:t xml:space="preserve"> רב שנתית לטיפול ואחזקה בעמודי תאורה בעיר.</w:t>
      </w:r>
    </w:p>
    <w:p w14:paraId="17F222EE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לא הועמדו תקציבים ייעודיים במסגרת תב"ר לטיפול דחוף למניעת קריסת עמודים וזאת בהמשך לסקר שנערך.</w:t>
      </w:r>
    </w:p>
    <w:p w14:paraId="3F32C3B3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אין ממשק עבודה מלא בין מח' החשמל לבין החכ"ל שאמונה על פרוייקט החלפת עמודי תאורה </w:t>
      </w:r>
      <w:r>
        <w:rPr>
          <w:rFonts w:asciiTheme="minorBidi" w:hAnsiTheme="minorBidi" w:hint="cs"/>
        </w:rPr>
        <w:t>LED</w:t>
      </w:r>
      <w:r>
        <w:rPr>
          <w:rFonts w:asciiTheme="minorBidi" w:hAnsiTheme="minorBidi" w:hint="cs"/>
          <w:rtl/>
        </w:rPr>
        <w:t>/רקובים. לא ברור כיצד נבחרו הרחובות בהם מוחלפת התאורה.</w:t>
      </w:r>
    </w:p>
    <w:p w14:paraId="675B58DE" w14:textId="77777777" w:rsidR="0051423F" w:rsidRDefault="0051423F" w:rsidP="0051423F">
      <w:pPr>
        <w:spacing w:after="200" w:line="276" w:lineRule="auto"/>
        <w:rPr>
          <w:rFonts w:asciiTheme="minorBidi" w:hAnsiTheme="minorBidi"/>
          <w:rtl/>
        </w:rPr>
      </w:pPr>
    </w:p>
    <w:p w14:paraId="73B21925" w14:textId="2C2A21B1" w:rsidR="0051423F" w:rsidRDefault="0051423F" w:rsidP="0051423F">
      <w:pPr>
        <w:spacing w:after="200" w:line="276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lastRenderedPageBreak/>
        <w:t>בבדיקה אקראית נמצא כי תעריף החשמל המשולם לחברת החשמל גבוה לסוג השימוש בפועל.</w:t>
      </w:r>
    </w:p>
    <w:p w14:paraId="127B8320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לא קיים מיפוי של עמודי התאורה בתחום השיפוט של העיר.</w:t>
      </w:r>
    </w:p>
    <w:p w14:paraId="27621EA5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מסקר שהזמינה העירייה עולה כי 21 עמודים הדורשים החלפה דחופה לא הוחלפו-נמסר שהוחלפו.</w:t>
      </w:r>
    </w:p>
    <w:p w14:paraId="7A3E665F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נכון למועד הביקורת מרבית העמודים להחלפה דחופה לא הוחלפו וכי 98% מהעמודים טרם נבדקו.</w:t>
      </w:r>
    </w:p>
    <w:p w14:paraId="46EA40D3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המוקד העירוני אינו מסווג את פניות התאורה בהתאם להסכם ההתקשרות עם קבלן אחזקת החשמל.</w:t>
      </w:r>
    </w:p>
    <w:p w14:paraId="23C5B14D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צריכת החשמל של כפר סבא לתאורת חוץ יותר מכפולה מהצריכה </w:t>
      </w:r>
      <w:proofErr w:type="spellStart"/>
      <w:r>
        <w:rPr>
          <w:rFonts w:asciiTheme="minorBidi" w:hAnsiTheme="minorBidi" w:hint="cs"/>
          <w:rtl/>
        </w:rPr>
        <w:t>הרשותית</w:t>
      </w:r>
      <w:proofErr w:type="spellEnd"/>
      <w:r>
        <w:rPr>
          <w:rFonts w:asciiTheme="minorBidi" w:hAnsiTheme="minorBidi" w:hint="cs"/>
          <w:rtl/>
        </w:rPr>
        <w:t xml:space="preserve"> הממוצעת-</w:t>
      </w:r>
      <w:r w:rsidRPr="007359B4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hint="cs"/>
          <w:rtl/>
        </w:rPr>
        <w:t>במצגת מצורפים נתוני משרד האנרגיה.</w:t>
      </w:r>
    </w:p>
    <w:p w14:paraId="722F97DC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קבלן אחזקת החשמל אינו מעביר דוחות תקופתיים המפרטים את פעולותיו כנדרש.</w:t>
      </w:r>
    </w:p>
    <w:p w14:paraId="26E1B84D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נכון לתקופת הביקורת העירייה לא מינתה ממונה אנרגיה אשר אמון על הגשת הדוחות השנתיים למשרד האנרגיה-נמסר שקיים.</w:t>
      </w:r>
      <w:r>
        <w:rPr>
          <w:rFonts w:asciiTheme="minorBidi" w:hAnsiTheme="minorBidi"/>
          <w:rtl/>
        </w:rPr>
        <w:br/>
      </w:r>
    </w:p>
    <w:p w14:paraId="046CBC04" w14:textId="77777777" w:rsidR="0051423F" w:rsidRDefault="0051423F" w:rsidP="0051423F">
      <w:pPr>
        <w:rPr>
          <w:rFonts w:asciiTheme="minorBidi" w:hAnsiTheme="minorBidi"/>
          <w:rtl/>
        </w:rPr>
      </w:pPr>
      <w:bookmarkStart w:id="3" w:name="_Hlk138766343"/>
      <w:r w:rsidRPr="00A6059F">
        <w:rPr>
          <w:rFonts w:asciiTheme="minorBidi" w:hAnsiTheme="minorBidi" w:hint="cs"/>
          <w:u w:val="single"/>
          <w:rtl/>
        </w:rPr>
        <w:t>פליאה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אני רוצה לשאול 2 דברים:</w:t>
      </w:r>
    </w:p>
    <w:bookmarkEnd w:id="3"/>
    <w:p w14:paraId="5A759C86" w14:textId="77777777" w:rsidR="0051423F" w:rsidRDefault="0051423F" w:rsidP="0051423F">
      <w:pPr>
        <w:pStyle w:val="a7"/>
        <w:numPr>
          <w:ilvl w:val="0"/>
          <w:numId w:val="13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הנושא הכספי.</w:t>
      </w:r>
    </w:p>
    <w:p w14:paraId="6D02ADEC" w14:textId="77777777" w:rsidR="0051423F" w:rsidRDefault="0051423F" w:rsidP="0051423F">
      <w:pPr>
        <w:pStyle w:val="a7"/>
        <w:numPr>
          <w:ilvl w:val="0"/>
          <w:numId w:val="13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צריכת החשמל של כפר סבא לתאורת חוץ יותר מכפולה מהצריכה </w:t>
      </w:r>
      <w:proofErr w:type="spellStart"/>
      <w:r>
        <w:rPr>
          <w:rFonts w:asciiTheme="minorBidi" w:hAnsiTheme="minorBidi" w:hint="cs"/>
          <w:rtl/>
        </w:rPr>
        <w:t>הרשותית</w:t>
      </w:r>
      <w:proofErr w:type="spellEnd"/>
      <w:r>
        <w:rPr>
          <w:rFonts w:asciiTheme="minorBidi" w:hAnsiTheme="minorBidi" w:hint="cs"/>
          <w:rtl/>
        </w:rPr>
        <w:t xml:space="preserve"> הממוצעת.</w:t>
      </w:r>
      <w:r w:rsidRPr="00A6059F">
        <w:rPr>
          <w:rFonts w:asciiTheme="minorBidi" w:hAnsiTheme="minorBidi" w:hint="cs"/>
          <w:rtl/>
        </w:rPr>
        <w:t xml:space="preserve"> </w:t>
      </w:r>
      <w:r w:rsidRPr="00A6059F">
        <w:rPr>
          <w:rFonts w:asciiTheme="minorBidi" w:hAnsiTheme="minorBidi"/>
          <w:rtl/>
        </w:rPr>
        <w:tab/>
      </w:r>
    </w:p>
    <w:p w14:paraId="4C6C320E" w14:textId="2D6039A1" w:rsidR="00331B6B" w:rsidRDefault="0051423F" w:rsidP="0051423F">
      <w:pPr>
        <w:ind w:left="720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העמודים שלא הוחלפו, יכול להיות משהו מאד מסוכן ?</w:t>
      </w:r>
    </w:p>
    <w:p w14:paraId="59C046BD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u w:val="single"/>
          <w:rtl/>
        </w:rPr>
        <w:t>דוד:</w:t>
      </w:r>
      <w:r w:rsidRPr="0063752A"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המלצתי להקים שכבה ב-</w:t>
      </w:r>
      <w:r>
        <w:rPr>
          <w:rFonts w:asciiTheme="minorBidi" w:hAnsiTheme="minorBidi" w:hint="cs"/>
        </w:rPr>
        <w:t>GIS</w:t>
      </w:r>
      <w:r>
        <w:rPr>
          <w:rFonts w:asciiTheme="minorBidi" w:hAnsiTheme="minorBidi" w:hint="cs"/>
          <w:rtl/>
        </w:rPr>
        <w:t xml:space="preserve"> ולמספר את העמודים כמו שנעשה עם העצים.</w:t>
      </w:r>
    </w:p>
    <w:p w14:paraId="4B78FCF7" w14:textId="1F40E75B" w:rsidR="009060B7" w:rsidRDefault="009060B7" w:rsidP="0051423F">
      <w:pPr>
        <w:rPr>
          <w:rFonts w:asciiTheme="minorBidi" w:hAnsiTheme="minorBidi"/>
          <w:u w:val="single"/>
          <w:rtl/>
        </w:rPr>
      </w:pPr>
      <w:r w:rsidRPr="00516131">
        <w:rPr>
          <w:rFonts w:asciiTheme="minorBidi" w:hAnsiTheme="minorBidi" w:hint="cs"/>
          <w:b/>
          <w:bCs/>
          <w:rtl/>
        </w:rPr>
        <w:t xml:space="preserve">  החלטה:</w:t>
      </w:r>
      <w:r>
        <w:rPr>
          <w:rFonts w:asciiTheme="minorBidi" w:hAnsiTheme="minorBidi" w:hint="cs"/>
          <w:u w:val="single"/>
          <w:rtl/>
        </w:rPr>
        <w:t xml:space="preserve"> </w:t>
      </w:r>
    </w:p>
    <w:p w14:paraId="3E5B4E7A" w14:textId="37AB8E25" w:rsidR="0051423F" w:rsidRPr="009060B7" w:rsidRDefault="0051423F" w:rsidP="0051423F">
      <w:pPr>
        <w:rPr>
          <w:rFonts w:asciiTheme="minorBidi" w:hAnsiTheme="minorBidi"/>
          <w:b/>
          <w:bCs/>
          <w:rtl/>
        </w:rPr>
      </w:pPr>
      <w:r w:rsidRPr="009060B7">
        <w:rPr>
          <w:rFonts w:asciiTheme="minorBidi" w:hAnsiTheme="minorBidi" w:hint="cs"/>
          <w:b/>
          <w:bCs/>
          <w:u w:val="single"/>
          <w:rtl/>
        </w:rPr>
        <w:t>יוסי</w:t>
      </w:r>
      <w:r w:rsidRPr="009060B7">
        <w:rPr>
          <w:rFonts w:asciiTheme="minorBidi" w:hAnsiTheme="minorBidi" w:hint="cs"/>
          <w:b/>
          <w:bCs/>
          <w:rtl/>
        </w:rPr>
        <w:t>:</w:t>
      </w:r>
      <w:r w:rsidRPr="009060B7">
        <w:rPr>
          <w:rFonts w:asciiTheme="minorBidi" w:hAnsiTheme="minorBidi"/>
          <w:b/>
          <w:bCs/>
          <w:rtl/>
        </w:rPr>
        <w:tab/>
      </w:r>
      <w:r w:rsidRPr="009060B7">
        <w:rPr>
          <w:rFonts w:asciiTheme="minorBidi" w:hAnsiTheme="minorBidi" w:hint="cs"/>
          <w:b/>
          <w:bCs/>
          <w:rtl/>
        </w:rPr>
        <w:t>עפ"י הערות ראש העיר:</w:t>
      </w:r>
      <w:r w:rsidRPr="009060B7">
        <w:rPr>
          <w:rFonts w:asciiTheme="minorBidi" w:hAnsiTheme="minorBidi"/>
          <w:b/>
          <w:bCs/>
          <w:rtl/>
        </w:rPr>
        <w:br/>
      </w:r>
      <w:r w:rsidRPr="009060B7">
        <w:rPr>
          <w:rFonts w:asciiTheme="minorBidi" w:hAnsiTheme="minorBidi" w:hint="cs"/>
          <w:b/>
          <w:bCs/>
          <w:rtl/>
        </w:rPr>
        <w:t xml:space="preserve">    </w:t>
      </w:r>
      <w:r w:rsidRPr="009060B7">
        <w:rPr>
          <w:rFonts w:asciiTheme="minorBidi" w:hAnsiTheme="minorBidi"/>
          <w:b/>
          <w:bCs/>
          <w:rtl/>
        </w:rPr>
        <w:tab/>
      </w:r>
      <w:r w:rsidRPr="009060B7">
        <w:rPr>
          <w:rFonts w:asciiTheme="minorBidi" w:hAnsiTheme="minorBidi" w:hint="cs"/>
          <w:b/>
          <w:bCs/>
          <w:rtl/>
        </w:rPr>
        <w:t>ראש העיר מינה את המנכ"ל לראש צוות תיקון ליקויים.</w:t>
      </w:r>
      <w:r w:rsidRPr="009060B7">
        <w:rPr>
          <w:rFonts w:asciiTheme="minorBidi" w:hAnsiTheme="minorBidi"/>
          <w:b/>
          <w:bCs/>
          <w:rtl/>
        </w:rPr>
        <w:br/>
      </w:r>
      <w:r w:rsidRPr="009060B7">
        <w:rPr>
          <w:rFonts w:asciiTheme="minorBidi" w:hAnsiTheme="minorBidi" w:hint="cs"/>
          <w:b/>
          <w:bCs/>
          <w:rtl/>
        </w:rPr>
        <w:t xml:space="preserve">    </w:t>
      </w:r>
      <w:r w:rsidRPr="009060B7">
        <w:rPr>
          <w:rFonts w:asciiTheme="minorBidi" w:hAnsiTheme="minorBidi"/>
          <w:b/>
          <w:bCs/>
          <w:rtl/>
        </w:rPr>
        <w:tab/>
      </w:r>
      <w:r w:rsidRPr="009060B7">
        <w:rPr>
          <w:rFonts w:asciiTheme="minorBidi" w:hAnsiTheme="minorBidi" w:hint="cs"/>
          <w:b/>
          <w:bCs/>
          <w:rtl/>
        </w:rPr>
        <w:t>עפ"י הערות ראש העיר הכל תקין ומטופל.</w:t>
      </w:r>
      <w:r w:rsidRPr="009060B7">
        <w:rPr>
          <w:rFonts w:asciiTheme="minorBidi" w:hAnsiTheme="minorBidi"/>
          <w:b/>
          <w:bCs/>
          <w:rtl/>
        </w:rPr>
        <w:br/>
      </w:r>
      <w:r w:rsidRPr="009060B7">
        <w:rPr>
          <w:rFonts w:asciiTheme="minorBidi" w:hAnsiTheme="minorBidi" w:hint="cs"/>
          <w:b/>
          <w:bCs/>
          <w:rtl/>
        </w:rPr>
        <w:t xml:space="preserve">  </w:t>
      </w:r>
      <w:r w:rsidRPr="009060B7">
        <w:rPr>
          <w:rFonts w:asciiTheme="minorBidi" w:hAnsiTheme="minorBidi"/>
          <w:b/>
          <w:bCs/>
          <w:rtl/>
        </w:rPr>
        <w:tab/>
      </w:r>
      <w:r w:rsidRPr="009060B7">
        <w:rPr>
          <w:rFonts w:asciiTheme="minorBidi" w:hAnsiTheme="minorBidi" w:hint="cs"/>
          <w:b/>
          <w:bCs/>
          <w:rtl/>
        </w:rPr>
        <w:t>באם לא מקבלים דוחות מהקבלן זו - תקלה.</w:t>
      </w:r>
      <w:r w:rsidRPr="009060B7">
        <w:rPr>
          <w:rFonts w:asciiTheme="minorBidi" w:hAnsiTheme="minorBidi"/>
          <w:b/>
          <w:bCs/>
          <w:rtl/>
        </w:rPr>
        <w:br/>
      </w:r>
      <w:r w:rsidRPr="009060B7">
        <w:rPr>
          <w:rFonts w:asciiTheme="minorBidi" w:hAnsiTheme="minorBidi" w:hint="cs"/>
          <w:b/>
          <w:bCs/>
          <w:rtl/>
        </w:rPr>
        <w:t xml:space="preserve">    </w:t>
      </w:r>
      <w:r w:rsidRPr="009060B7">
        <w:rPr>
          <w:rFonts w:asciiTheme="minorBidi" w:hAnsiTheme="minorBidi"/>
          <w:b/>
          <w:bCs/>
          <w:rtl/>
        </w:rPr>
        <w:tab/>
      </w:r>
      <w:r w:rsidRPr="009060B7">
        <w:rPr>
          <w:rFonts w:asciiTheme="minorBidi" w:hAnsiTheme="minorBidi" w:hint="cs"/>
          <w:b/>
          <w:bCs/>
          <w:rtl/>
        </w:rPr>
        <w:t>יש להמשיך ולמספר את העמודים.</w:t>
      </w:r>
      <w:r w:rsidRPr="009060B7">
        <w:rPr>
          <w:rFonts w:asciiTheme="minorBidi" w:hAnsiTheme="minorBidi"/>
          <w:b/>
          <w:bCs/>
          <w:rtl/>
        </w:rPr>
        <w:br/>
      </w:r>
      <w:r w:rsidRPr="009060B7">
        <w:rPr>
          <w:rFonts w:asciiTheme="minorBidi" w:hAnsiTheme="minorBidi" w:hint="cs"/>
          <w:b/>
          <w:bCs/>
          <w:rtl/>
        </w:rPr>
        <w:t xml:space="preserve">   </w:t>
      </w:r>
      <w:r w:rsidRPr="009060B7">
        <w:rPr>
          <w:rFonts w:asciiTheme="minorBidi" w:hAnsiTheme="minorBidi"/>
          <w:b/>
          <w:bCs/>
          <w:rtl/>
        </w:rPr>
        <w:tab/>
      </w:r>
      <w:r w:rsidRPr="009060B7">
        <w:rPr>
          <w:rFonts w:asciiTheme="minorBidi" w:hAnsiTheme="minorBidi" w:hint="cs"/>
          <w:b/>
          <w:bCs/>
          <w:rtl/>
        </w:rPr>
        <w:t>יש להמשיך סקר עמודים שנפסק.</w:t>
      </w:r>
      <w:r w:rsidRPr="009060B7">
        <w:rPr>
          <w:rFonts w:asciiTheme="minorBidi" w:hAnsiTheme="minorBidi"/>
          <w:b/>
          <w:bCs/>
          <w:rtl/>
        </w:rPr>
        <w:br/>
      </w:r>
      <w:r w:rsidRPr="009060B7">
        <w:rPr>
          <w:rFonts w:asciiTheme="minorBidi" w:hAnsiTheme="minorBidi" w:hint="cs"/>
          <w:b/>
          <w:bCs/>
          <w:rtl/>
        </w:rPr>
        <w:t xml:space="preserve">   </w:t>
      </w:r>
      <w:r w:rsidRPr="009060B7">
        <w:rPr>
          <w:rFonts w:asciiTheme="minorBidi" w:hAnsiTheme="minorBidi"/>
          <w:b/>
          <w:bCs/>
          <w:rtl/>
        </w:rPr>
        <w:tab/>
      </w:r>
      <w:r w:rsidRPr="009060B7">
        <w:rPr>
          <w:rFonts w:asciiTheme="minorBidi" w:hAnsiTheme="minorBidi"/>
          <w:b/>
          <w:bCs/>
          <w:rtl/>
        </w:rPr>
        <w:tab/>
      </w:r>
    </w:p>
    <w:p w14:paraId="4FDE8532" w14:textId="295108A0" w:rsidR="0051423F" w:rsidRDefault="0051423F" w:rsidP="0051423F">
      <w:pPr>
        <w:rPr>
          <w:rFonts w:asciiTheme="minorBidi" w:hAnsiTheme="minorBidi"/>
          <w:rtl/>
        </w:rPr>
      </w:pPr>
      <w:bookmarkStart w:id="4" w:name="_Hlk138767814"/>
      <w:r w:rsidRPr="007429FC">
        <w:rPr>
          <w:rFonts w:asciiTheme="minorBidi" w:hAnsiTheme="minorBidi" w:hint="cs"/>
          <w:u w:val="single"/>
          <w:rtl/>
        </w:rPr>
        <w:t>דוד</w:t>
      </w:r>
      <w:r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sz w:val="28"/>
          <w:szCs w:val="28"/>
          <w:u w:val="single"/>
          <w:rtl/>
        </w:rPr>
        <w:t>מבנים מסוכנים</w:t>
      </w:r>
      <w:r>
        <w:rPr>
          <w:rFonts w:asciiTheme="minorBidi" w:hAnsiTheme="minorBidi" w:hint="cs"/>
          <w:u w:val="single"/>
          <w:rtl/>
        </w:rPr>
        <w:t xml:space="preserve">: </w:t>
      </w:r>
      <w:r w:rsidRPr="00CF45FC">
        <w:rPr>
          <w:rFonts w:asciiTheme="minorBidi" w:hAnsiTheme="minorBidi" w:hint="cs"/>
          <w:u w:val="single"/>
          <w:rtl/>
        </w:rPr>
        <w:t>דוד מקריא מהמצגת</w:t>
      </w:r>
      <w:r>
        <w:rPr>
          <w:rFonts w:asciiTheme="minorBidi" w:hAnsiTheme="minorBidi" w:hint="cs"/>
          <w:u w:val="single"/>
          <w:rtl/>
        </w:rPr>
        <w:t xml:space="preserve"> את עיקרי הממצאים והמלצות</w:t>
      </w:r>
      <w:r w:rsidRPr="0071654F"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(להלן: עיקרי הממצאים):</w:t>
      </w:r>
    </w:p>
    <w:bookmarkEnd w:id="4"/>
    <w:p w14:paraId="26A8B811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התביעה העירונית אינה מעורבת בפועל בכל הנוגע לטיפול במבנים המסוכנים.</w:t>
      </w:r>
    </w:p>
    <w:p w14:paraId="31AA230B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מח' פיקוח על הבנייה אינה כוללת את כל התקנים הנדרשים וחסרים לה מפקחי אכיפה ומפקחי רישוי.</w:t>
      </w:r>
    </w:p>
    <w:p w14:paraId="670F1FAE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חוק העזר אינו מתייחס למספר היבטים בנוגע לטיפול במבנים מסוכנים.</w:t>
      </w:r>
    </w:p>
    <w:p w14:paraId="4A3F4960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לא קיים נוהל עירוני המסדיר את הטיפול במבנים מסוכנים בעירייה.</w:t>
      </w:r>
    </w:p>
    <w:p w14:paraId="308E27D0" w14:textId="77777777" w:rsidR="00331B6B" w:rsidRDefault="00331B6B" w:rsidP="00331B6B">
      <w:pPr>
        <w:spacing w:after="0" w:line="240" w:lineRule="auto"/>
        <w:rPr>
          <w:rFonts w:asciiTheme="minorBidi" w:hAnsiTheme="minorBidi"/>
          <w:rtl/>
        </w:rPr>
      </w:pPr>
    </w:p>
    <w:p w14:paraId="7B95AF1F" w14:textId="25D95851" w:rsidR="0051423F" w:rsidRDefault="0051423F" w:rsidP="00331B6B">
      <w:pPr>
        <w:spacing w:after="200" w:line="276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ניהול תיקי מבנים מסוכנים: מבדיקה עולה כי קבצי המעקב אינם מפורטים ולכן, לא ניתן לערוך מעקב ובקרה נאותים אחר השלמת הטיפול בכל פניות המוקד שהתקבלו.</w:t>
      </w:r>
    </w:p>
    <w:p w14:paraId="386C3877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71% מהפניות המתקבלות במוקד בנוגע למבנים מסוכנים אינן מטופלות בהתאם לזמני התקן הקבועים - נמסר שטופל.</w:t>
      </w:r>
    </w:p>
    <w:p w14:paraId="2ABEFEFB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העירייה לא ערכה בשנים האחרונות סקר למיפוי המבנים המסוכנים בעיר.</w:t>
      </w:r>
    </w:p>
    <w:p w14:paraId="7C489D2D" w14:textId="69E63955" w:rsidR="00331B6B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נכון למועד הביקורת, חודש אוגוסט 2022, טרם הוקמה ועדה עירונית לבקרת מבנים בעלי סיכון.</w:t>
      </w:r>
    </w:p>
    <w:p w14:paraId="40326F9C" w14:textId="77777777" w:rsidR="00331B6B" w:rsidRDefault="00331B6B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08C2B7D2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lastRenderedPageBreak/>
        <w:t>מפקחי מח' הפיקוח על הבנייה אינם מהנדסים ועל כן אין באפשרותם לקבוע את רמת הסיכון.</w:t>
      </w:r>
    </w:p>
    <w:p w14:paraId="31129921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מבני </w:t>
      </w:r>
      <w:proofErr w:type="spellStart"/>
      <w:r>
        <w:rPr>
          <w:rFonts w:asciiTheme="minorBidi" w:hAnsiTheme="minorBidi" w:hint="cs"/>
          <w:rtl/>
        </w:rPr>
        <w:t>פל</w:t>
      </w:r>
      <w:proofErr w:type="spellEnd"/>
      <w:r>
        <w:rPr>
          <w:rFonts w:asciiTheme="minorBidi" w:hAnsiTheme="minorBidi" w:hint="cs"/>
          <w:rtl/>
        </w:rPr>
        <w:t xml:space="preserve">-קל: מתוך 12 מבני </w:t>
      </w:r>
      <w:proofErr w:type="spellStart"/>
      <w:r>
        <w:rPr>
          <w:rFonts w:asciiTheme="minorBidi" w:hAnsiTheme="minorBidi" w:hint="cs"/>
          <w:rtl/>
        </w:rPr>
        <w:t>פל</w:t>
      </w:r>
      <w:proofErr w:type="spellEnd"/>
      <w:r>
        <w:rPr>
          <w:rFonts w:asciiTheme="minorBidi" w:hAnsiTheme="minorBidi" w:hint="cs"/>
          <w:rtl/>
        </w:rPr>
        <w:t>-קל רק 2 מבנים בלבד טופלו וחוזקו.</w:t>
      </w:r>
    </w:p>
    <w:p w14:paraId="3189566A" w14:textId="77777777" w:rsidR="0051423F" w:rsidRDefault="0051423F" w:rsidP="0051423F">
      <w:pPr>
        <w:rPr>
          <w:rFonts w:asciiTheme="minorBidi" w:hAnsiTheme="minorBidi"/>
          <w:rtl/>
        </w:rPr>
      </w:pPr>
    </w:p>
    <w:p w14:paraId="7CC4E8A9" w14:textId="77777777" w:rsidR="0051423F" w:rsidRDefault="0051423F" w:rsidP="0051423F">
      <w:pPr>
        <w:rPr>
          <w:rFonts w:asciiTheme="minorBidi" w:hAnsiTheme="minorBidi"/>
          <w:rtl/>
        </w:rPr>
      </w:pPr>
      <w:r w:rsidRPr="00165442">
        <w:rPr>
          <w:rFonts w:asciiTheme="minorBidi" w:hAnsiTheme="minorBidi" w:hint="cs"/>
          <w:u w:val="single"/>
          <w:rtl/>
        </w:rPr>
        <w:t>ממה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אני חושב שצריכה להיות השתתפות של המדינה, אבל אנחנו לא יכולים להיכנס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לזה.</w:t>
      </w:r>
    </w:p>
    <w:p w14:paraId="45DDD3CD" w14:textId="77777777" w:rsidR="009060B7" w:rsidRDefault="009060B7" w:rsidP="00331B6B">
      <w:pPr>
        <w:rPr>
          <w:rFonts w:asciiTheme="minorBidi" w:hAnsiTheme="minorBidi"/>
          <w:u w:val="single"/>
          <w:rtl/>
        </w:rPr>
      </w:pPr>
      <w:r w:rsidRPr="00516131">
        <w:rPr>
          <w:rFonts w:asciiTheme="minorBidi" w:hAnsiTheme="minorBidi" w:hint="cs"/>
          <w:b/>
          <w:bCs/>
          <w:rtl/>
        </w:rPr>
        <w:t xml:space="preserve">  החלטה: </w:t>
      </w:r>
    </w:p>
    <w:p w14:paraId="2DA33F21" w14:textId="0090962C" w:rsidR="00331B6B" w:rsidRPr="003A6AF2" w:rsidRDefault="0051423F" w:rsidP="00331B6B">
      <w:pPr>
        <w:rPr>
          <w:rFonts w:asciiTheme="minorBidi" w:hAnsiTheme="minorBidi"/>
          <w:b/>
          <w:bCs/>
          <w:u w:val="single"/>
          <w:rtl/>
        </w:rPr>
      </w:pPr>
      <w:r w:rsidRPr="003A6AF2">
        <w:rPr>
          <w:rFonts w:asciiTheme="minorBidi" w:hAnsiTheme="minorBidi" w:hint="cs"/>
          <w:b/>
          <w:bCs/>
          <w:u w:val="single"/>
          <w:rtl/>
        </w:rPr>
        <w:t>יוסי</w:t>
      </w:r>
      <w:r w:rsidRPr="003A6AF2">
        <w:rPr>
          <w:rFonts w:asciiTheme="minorBidi" w:hAnsiTheme="minorBidi" w:hint="cs"/>
          <w:b/>
          <w:bCs/>
          <w:rtl/>
        </w:rPr>
        <w:t>:</w:t>
      </w:r>
      <w:r w:rsidRPr="003A6AF2">
        <w:rPr>
          <w:rFonts w:asciiTheme="minorBidi" w:hAnsiTheme="minorBidi"/>
          <w:b/>
          <w:bCs/>
          <w:rtl/>
        </w:rPr>
        <w:tab/>
      </w:r>
      <w:r w:rsidRPr="003A6AF2">
        <w:rPr>
          <w:rFonts w:asciiTheme="minorBidi" w:hAnsiTheme="minorBidi" w:hint="cs"/>
          <w:b/>
          <w:bCs/>
          <w:rtl/>
        </w:rPr>
        <w:t xml:space="preserve">אני מציע להכניס את זה לתוכנית העבודה ונושא זה ייבדק בוועדת הביקורת </w:t>
      </w:r>
      <w:r w:rsidRPr="003A6AF2">
        <w:rPr>
          <w:rFonts w:asciiTheme="minorBidi" w:hAnsiTheme="minorBidi"/>
          <w:b/>
          <w:bCs/>
          <w:rtl/>
        </w:rPr>
        <w:br/>
      </w:r>
      <w:r w:rsidRPr="003A6AF2">
        <w:rPr>
          <w:rFonts w:asciiTheme="minorBidi" w:hAnsiTheme="minorBidi" w:hint="cs"/>
          <w:b/>
          <w:bCs/>
          <w:rtl/>
        </w:rPr>
        <w:t xml:space="preserve">  </w:t>
      </w:r>
      <w:r w:rsidRPr="003A6AF2">
        <w:rPr>
          <w:rFonts w:asciiTheme="minorBidi" w:hAnsiTheme="minorBidi"/>
          <w:b/>
          <w:bCs/>
          <w:rtl/>
        </w:rPr>
        <w:tab/>
      </w:r>
      <w:r w:rsidRPr="003A6AF2">
        <w:rPr>
          <w:rFonts w:asciiTheme="minorBidi" w:hAnsiTheme="minorBidi" w:hint="cs"/>
          <w:b/>
          <w:bCs/>
          <w:rtl/>
        </w:rPr>
        <w:t>החדשה, אחרי הבחירות. ואז נבקש גם את הנוהל העירוני של מבנים מסוכנים.</w:t>
      </w:r>
      <w:bookmarkStart w:id="5" w:name="_Hlk138768398"/>
    </w:p>
    <w:p w14:paraId="4A2F3D23" w14:textId="77777777" w:rsidR="00331B6B" w:rsidRDefault="00331B6B" w:rsidP="00331B6B">
      <w:pPr>
        <w:rPr>
          <w:rFonts w:asciiTheme="minorBidi" w:hAnsiTheme="minorBidi"/>
          <w:u w:val="single"/>
          <w:rtl/>
        </w:rPr>
      </w:pPr>
    </w:p>
    <w:p w14:paraId="4DC4C90E" w14:textId="2E9F3AE5" w:rsidR="0051423F" w:rsidRDefault="0051423F" w:rsidP="0051423F">
      <w:pPr>
        <w:rPr>
          <w:rFonts w:asciiTheme="minorBidi" w:hAnsiTheme="minorBidi"/>
          <w:rtl/>
        </w:rPr>
      </w:pPr>
      <w:r w:rsidRPr="007429FC">
        <w:rPr>
          <w:rFonts w:asciiTheme="minorBidi" w:hAnsiTheme="minorBidi" w:hint="cs"/>
          <w:u w:val="single"/>
          <w:rtl/>
        </w:rPr>
        <w:t>דוד</w:t>
      </w:r>
      <w:r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sz w:val="28"/>
          <w:szCs w:val="28"/>
          <w:u w:val="single"/>
          <w:rtl/>
        </w:rPr>
        <w:t>מערך גביית היטלי בנייה</w:t>
      </w:r>
      <w:r>
        <w:rPr>
          <w:rFonts w:asciiTheme="minorBidi" w:hAnsiTheme="minorBidi" w:hint="cs"/>
          <w:u w:val="single"/>
          <w:rtl/>
        </w:rPr>
        <w:t xml:space="preserve">: </w:t>
      </w:r>
      <w:r w:rsidRPr="00CF45FC">
        <w:rPr>
          <w:rFonts w:asciiTheme="minorBidi" w:hAnsiTheme="minorBidi" w:hint="cs"/>
          <w:u w:val="single"/>
          <w:rtl/>
        </w:rPr>
        <w:t>דוד מקריא מהמצגת</w:t>
      </w:r>
      <w:r>
        <w:rPr>
          <w:rFonts w:asciiTheme="minorBidi" w:hAnsiTheme="minorBidi" w:hint="cs"/>
          <w:u w:val="single"/>
          <w:rtl/>
        </w:rPr>
        <w:t xml:space="preserve"> את עיקרי הממצאים והמלצות</w:t>
      </w:r>
      <w:r w:rsidRPr="00A82883"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(להלן: עיקרי הממצאים):</w:t>
      </w:r>
      <w:r>
        <w:rPr>
          <w:rFonts w:asciiTheme="minorBidi" w:hAnsiTheme="minorBidi"/>
          <w:rtl/>
        </w:rPr>
        <w:br/>
      </w:r>
      <w:bookmarkEnd w:id="5"/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* נמצאה התאמה מלאה בין נתוני הגבייה במערכת הגבייה בסוג שירות 75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 "כבישים", לבין נתוני החיוב במערכת הקומפלוט פרט למקרה אחד של גבייה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          בחוסר של 28,995 ₪-נמסר שטופל.</w:t>
      </w:r>
      <w:r>
        <w:rPr>
          <w:rFonts w:asciiTheme="minorBidi" w:hAnsiTheme="minorBidi"/>
          <w:rtl/>
        </w:rPr>
        <w:tab/>
      </w:r>
    </w:p>
    <w:p w14:paraId="78D55538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אין הסכם התקשרות בין העירייה לתאגיד המים המסדיר את גביית היטלים ע"י העירייה עבורו.</w:t>
      </w:r>
    </w:p>
    <w:p w14:paraId="2B3349AB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נמצאו ליקויים ברישום הכנסות אשר הביאו לפערים בין סך החיובים במערכת הקומפלוט לסך התשלומים במערכת הגבייה הנובעים מאי מחיקת חייבים ישנים בעת העברת החיובים למשלמים חדשים.</w:t>
      </w:r>
    </w:p>
    <w:p w14:paraId="699DF691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הוועדה המקומית לתכנון ובניה אינה מעדכנת תעריפים עם פרסום המדד, אלא רק בתחילת החודש בו העדכון מבוצע באופן אוטומטי.</w:t>
      </w:r>
    </w:p>
    <w:p w14:paraId="6C090385" w14:textId="77777777" w:rsidR="0051423F" w:rsidRDefault="0051423F" w:rsidP="0051423F">
      <w:pPr>
        <w:pStyle w:val="a7"/>
        <w:numPr>
          <w:ilvl w:val="0"/>
          <w:numId w:val="1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נמצאו מקרים בהם תאריך תשלום ההיטלים קדם לכאורה לתאריך חישובם.</w:t>
      </w:r>
    </w:p>
    <w:p w14:paraId="3F0A8FED" w14:textId="77777777" w:rsidR="00331B6B" w:rsidRDefault="00331B6B" w:rsidP="0051423F">
      <w:pPr>
        <w:rPr>
          <w:rFonts w:asciiTheme="minorBidi" w:hAnsiTheme="minorBidi"/>
          <w:u w:val="single"/>
          <w:rtl/>
        </w:rPr>
      </w:pPr>
    </w:p>
    <w:p w14:paraId="1DFD3570" w14:textId="77777777" w:rsidR="003A6AF2" w:rsidRDefault="003A6AF2" w:rsidP="0051423F">
      <w:pPr>
        <w:rPr>
          <w:rFonts w:asciiTheme="minorBidi" w:hAnsiTheme="minorBidi"/>
          <w:u w:val="single"/>
          <w:rtl/>
        </w:rPr>
      </w:pPr>
      <w:r w:rsidRPr="00516131">
        <w:rPr>
          <w:rFonts w:asciiTheme="minorBidi" w:hAnsiTheme="minorBidi" w:hint="cs"/>
          <w:b/>
          <w:bCs/>
          <w:rtl/>
        </w:rPr>
        <w:t xml:space="preserve">  החלטה: </w:t>
      </w:r>
    </w:p>
    <w:p w14:paraId="10D24FC6" w14:textId="1BAB843F" w:rsidR="0051423F" w:rsidRPr="003A6AF2" w:rsidRDefault="0051423F" w:rsidP="0051423F">
      <w:pPr>
        <w:rPr>
          <w:rFonts w:asciiTheme="minorBidi" w:hAnsiTheme="minorBidi"/>
          <w:b/>
          <w:bCs/>
          <w:rtl/>
        </w:rPr>
      </w:pPr>
      <w:r w:rsidRPr="003A6AF2">
        <w:rPr>
          <w:rFonts w:asciiTheme="minorBidi" w:hAnsiTheme="minorBidi" w:hint="cs"/>
          <w:b/>
          <w:bCs/>
          <w:u w:val="single"/>
          <w:rtl/>
        </w:rPr>
        <w:t>יוסי</w:t>
      </w:r>
      <w:r w:rsidRPr="003A6AF2">
        <w:rPr>
          <w:rFonts w:asciiTheme="minorBidi" w:hAnsiTheme="minorBidi" w:hint="cs"/>
          <w:b/>
          <w:bCs/>
          <w:rtl/>
        </w:rPr>
        <w:t>:</w:t>
      </w:r>
      <w:r w:rsidRPr="003A6AF2">
        <w:rPr>
          <w:rFonts w:asciiTheme="minorBidi" w:hAnsiTheme="minorBidi"/>
          <w:b/>
          <w:bCs/>
          <w:rtl/>
        </w:rPr>
        <w:tab/>
      </w:r>
      <w:r w:rsidRPr="003A6AF2">
        <w:rPr>
          <w:rFonts w:asciiTheme="minorBidi" w:hAnsiTheme="minorBidi" w:hint="cs"/>
          <w:b/>
          <w:bCs/>
          <w:rtl/>
        </w:rPr>
        <w:t>מקבלים את הערות ראש העיר.</w:t>
      </w:r>
      <w:r w:rsidRPr="003A6AF2">
        <w:rPr>
          <w:rFonts w:asciiTheme="minorBidi" w:hAnsiTheme="minorBidi"/>
          <w:b/>
          <w:bCs/>
          <w:rtl/>
        </w:rPr>
        <w:br/>
      </w:r>
    </w:p>
    <w:p w14:paraId="6F4B1613" w14:textId="77777777" w:rsidR="0051423F" w:rsidRDefault="0051423F" w:rsidP="0051423F">
      <w:pPr>
        <w:rPr>
          <w:rFonts w:asciiTheme="minorBidi" w:hAnsiTheme="minorBidi"/>
          <w:rtl/>
        </w:rPr>
      </w:pPr>
      <w:r w:rsidRPr="007429FC">
        <w:rPr>
          <w:rFonts w:asciiTheme="minorBidi" w:hAnsiTheme="minorBidi" w:hint="cs"/>
          <w:u w:val="single"/>
          <w:rtl/>
        </w:rPr>
        <w:t>דוד</w:t>
      </w:r>
      <w:r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sz w:val="28"/>
          <w:szCs w:val="28"/>
          <w:u w:val="single"/>
          <w:rtl/>
        </w:rPr>
        <w:t xml:space="preserve">רישום נישואין: </w:t>
      </w:r>
      <w:r>
        <w:rPr>
          <w:rFonts w:asciiTheme="minorBidi" w:hAnsiTheme="minorBidi" w:hint="cs"/>
          <w:u w:val="single"/>
          <w:rtl/>
        </w:rPr>
        <w:t xml:space="preserve">דוד </w:t>
      </w:r>
      <w:r w:rsidRPr="00CF45FC">
        <w:rPr>
          <w:rFonts w:asciiTheme="minorBidi" w:hAnsiTheme="minorBidi" w:hint="cs"/>
          <w:u w:val="single"/>
          <w:rtl/>
        </w:rPr>
        <w:t>מקריא מהמצגת</w:t>
      </w:r>
      <w:r>
        <w:rPr>
          <w:rFonts w:asciiTheme="minorBidi" w:hAnsiTheme="minorBidi" w:hint="cs"/>
          <w:u w:val="single"/>
          <w:rtl/>
        </w:rPr>
        <w:t xml:space="preserve"> את עיקרי הממצאים והמלצות</w:t>
      </w:r>
      <w:r w:rsidRPr="00A82883"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(להלן: עיקרי הממצאים):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* אין נהלי עבודה המסדירים את אופן פעילותה של המחלקה.</w:t>
      </w:r>
    </w:p>
    <w:p w14:paraId="036F0D40" w14:textId="77777777" w:rsidR="0051423F" w:rsidRDefault="0051423F" w:rsidP="0051423F">
      <w:pPr>
        <w:rPr>
          <w:rFonts w:asciiTheme="minorBidi" w:hAnsiTheme="minorBidi"/>
          <w:rtl/>
        </w:rPr>
      </w:pPr>
      <w:r w:rsidRPr="003052EF">
        <w:rPr>
          <w:rFonts w:asciiTheme="minorBidi" w:hAnsiTheme="minorBidi" w:hint="cs"/>
          <w:u w:val="single"/>
          <w:rtl/>
        </w:rPr>
        <w:t>יוסי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צריך לעשות נוהל אישי שלנו.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הנוהל בהליכי רישום.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מציע כי יו"ר הוועדה הבאה יבדוק זאת.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</w:t>
      </w:r>
    </w:p>
    <w:p w14:paraId="565C1170" w14:textId="5644C69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מקבלים את הערות ראש העיר כי ממונה המועצה הדתית קיבל את ממצאי הדוח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ויפעל לתיקון הליקויים ודיווח כנדרש לוועדה לענייני ביקורת.</w:t>
      </w:r>
      <w:r>
        <w:rPr>
          <w:rFonts w:asciiTheme="minorBidi" w:hAnsiTheme="minorBidi"/>
          <w:rtl/>
        </w:rPr>
        <w:br/>
      </w:r>
    </w:p>
    <w:p w14:paraId="2515D094" w14:textId="6EA908CB" w:rsidR="00331B6B" w:rsidRPr="003A6AF2" w:rsidRDefault="0051423F" w:rsidP="003A6AF2">
      <w:pPr>
        <w:ind w:left="1440" w:hanging="720"/>
        <w:rPr>
          <w:rFonts w:asciiTheme="minorBidi" w:hAnsiTheme="minorBidi"/>
          <w:b/>
          <w:bCs/>
          <w:rtl/>
        </w:rPr>
      </w:pPr>
      <w:r w:rsidRPr="003A6AF2">
        <w:rPr>
          <w:rFonts w:asciiTheme="minorBidi" w:hAnsiTheme="minorBidi" w:hint="cs"/>
          <w:b/>
          <w:bCs/>
          <w:u w:val="single"/>
          <w:rtl/>
        </w:rPr>
        <w:t>החלטה</w:t>
      </w:r>
      <w:r w:rsidRPr="003A6AF2">
        <w:rPr>
          <w:rFonts w:asciiTheme="minorBidi" w:hAnsiTheme="minorBidi" w:hint="cs"/>
          <w:b/>
          <w:bCs/>
          <w:rtl/>
        </w:rPr>
        <w:t>:</w:t>
      </w:r>
      <w:r w:rsidR="003A6AF2">
        <w:rPr>
          <w:rFonts w:asciiTheme="minorBidi" w:hAnsiTheme="minorBidi" w:hint="cs"/>
          <w:b/>
          <w:bCs/>
          <w:rtl/>
        </w:rPr>
        <w:t xml:space="preserve"> </w:t>
      </w:r>
      <w:r w:rsidRPr="003A6AF2">
        <w:rPr>
          <w:rFonts w:asciiTheme="minorBidi" w:hAnsiTheme="minorBidi" w:hint="cs"/>
          <w:b/>
          <w:bCs/>
          <w:rtl/>
        </w:rPr>
        <w:t>מאשרים את הדוח ונבקש מהמנכ"ל לעלות את דוח מבקר העירייה מספר 46 לשנת  2022 למועצה בחודש אוגוסט.</w:t>
      </w:r>
    </w:p>
    <w:p w14:paraId="6FED2EB5" w14:textId="77777777" w:rsidR="00331B6B" w:rsidRDefault="00331B6B">
      <w:pPr>
        <w:bidi w:val="0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14:paraId="0EBDF358" w14:textId="77777777" w:rsidR="0051423F" w:rsidRDefault="0051423F" w:rsidP="0051423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lastRenderedPageBreak/>
        <w:t>ג.</w:t>
      </w:r>
      <w:r>
        <w:rPr>
          <w:rFonts w:asciiTheme="minorBidi" w:hAnsiTheme="minorBidi"/>
          <w:rtl/>
        </w:rPr>
        <w:tab/>
      </w:r>
      <w:r w:rsidRPr="003052EF">
        <w:rPr>
          <w:rFonts w:asciiTheme="minorBidi" w:hAnsiTheme="minorBidi" w:hint="cs"/>
          <w:u w:val="single"/>
          <w:rtl/>
        </w:rPr>
        <w:t>דיווחים</w:t>
      </w:r>
      <w:r>
        <w:rPr>
          <w:rFonts w:asciiTheme="minorBidi" w:hAnsiTheme="minorBidi" w:hint="cs"/>
          <w:rtl/>
        </w:rPr>
        <w:t>: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1.</w:t>
      </w:r>
      <w:r>
        <w:rPr>
          <w:rFonts w:asciiTheme="minorBidi" w:hAnsiTheme="minorBidi"/>
          <w:rtl/>
        </w:rPr>
        <w:tab/>
      </w:r>
      <w:r w:rsidRPr="003052EF">
        <w:rPr>
          <w:rFonts w:asciiTheme="minorBidi" w:hAnsiTheme="minorBidi" w:hint="cs"/>
          <w:b/>
          <w:bCs/>
          <w:u w:val="single"/>
          <w:rtl/>
        </w:rPr>
        <w:t>עמותת אורים ותומים</w:t>
      </w:r>
      <w:r>
        <w:rPr>
          <w:rFonts w:asciiTheme="minorBidi" w:hAnsiTheme="minorBidi" w:hint="cs"/>
          <w:rtl/>
        </w:rPr>
        <w:t xml:space="preserve">: דיווח כי נפתחה ביקורת בעמותת אורים ותומים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על פי החלטת הוועדה.</w:t>
      </w:r>
      <w:r>
        <w:rPr>
          <w:rFonts w:asciiTheme="minorBidi" w:hAnsiTheme="minorBidi"/>
          <w:rtl/>
        </w:rPr>
        <w:br/>
      </w:r>
    </w:p>
    <w:p w14:paraId="1562C331" w14:textId="3F8E85D7" w:rsidR="00705622" w:rsidRPr="00F315B4" w:rsidRDefault="0051423F" w:rsidP="00331B6B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2.</w:t>
      </w:r>
      <w:r>
        <w:rPr>
          <w:rFonts w:asciiTheme="minorBidi" w:hAnsiTheme="minorBidi"/>
          <w:rtl/>
        </w:rPr>
        <w:tab/>
      </w:r>
      <w:r w:rsidRPr="003052EF">
        <w:rPr>
          <w:rFonts w:asciiTheme="minorBidi" w:hAnsiTheme="minorBidi" w:hint="cs"/>
          <w:u w:val="single"/>
          <w:rtl/>
        </w:rPr>
        <w:t>עמותת מלב"י</w:t>
      </w:r>
      <w:r>
        <w:rPr>
          <w:rFonts w:asciiTheme="minorBidi" w:hAnsiTheme="minorBidi" w:hint="cs"/>
          <w:rtl/>
        </w:rPr>
        <w:t>: לאחר שנעשה דוח מעקב במשך 3 שנים - הנושא הושלם.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 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והסתיים הטיפול המתמשך  - המקום נסגר על ידי העירייה.</w:t>
      </w:r>
      <w:r>
        <w:rPr>
          <w:rFonts w:asciiTheme="minorBidi" w:hAnsiTheme="minorBidi"/>
          <w:rtl/>
        </w:rPr>
        <w:br/>
      </w:r>
    </w:p>
    <w:p w14:paraId="399F7FFF" w14:textId="77777777" w:rsidR="00331B6B" w:rsidRDefault="00331B6B" w:rsidP="00705622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08E6FADB" w14:textId="7925C911" w:rsidR="00705622" w:rsidRPr="00E45C0A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 xml:space="preserve">חתימת יו"ר הועדה _____ </w:t>
      </w:r>
      <w:r w:rsidR="00331B6B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E45C0A">
        <w:rPr>
          <w:rFonts w:asciiTheme="minorBidi" w:hAnsiTheme="minorBidi"/>
          <w:b/>
          <w:bCs/>
          <w:sz w:val="24"/>
          <w:szCs w:val="24"/>
          <w:rtl/>
        </w:rPr>
        <w:t xml:space="preserve"> רשם</w:t>
      </w:r>
      <w:r w:rsidR="00E45C0A" w:rsidRPr="00E45C0A">
        <w:rPr>
          <w:rFonts w:asciiTheme="minorBidi" w:hAnsiTheme="minorBidi"/>
          <w:b/>
          <w:bCs/>
          <w:sz w:val="24"/>
          <w:szCs w:val="24"/>
          <w:rtl/>
        </w:rPr>
        <w:t>: אריאלה ברנשטיין – מזכירת הוועדה</w:t>
      </w:r>
    </w:p>
    <w:p w14:paraId="0D1A3569" w14:textId="77777777" w:rsidR="003A6AF2" w:rsidRDefault="003A6AF2" w:rsidP="00E45C0A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36C31F0C" w14:textId="65C336CD" w:rsidR="009336FF" w:rsidRPr="00E45C0A" w:rsidRDefault="00705622" w:rsidP="00E45C0A">
      <w:pPr>
        <w:rPr>
          <w:rFonts w:asciiTheme="minorBidi" w:hAnsiTheme="minorBidi"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110" w14:textId="77777777" w:rsidR="00684B87" w:rsidRDefault="00684B87" w:rsidP="009336FF">
      <w:pPr>
        <w:spacing w:after="0" w:line="240" w:lineRule="auto"/>
      </w:pPr>
      <w:r>
        <w:separator/>
      </w:r>
    </w:p>
  </w:endnote>
  <w:endnote w:type="continuationSeparator" w:id="0">
    <w:p w14:paraId="23258D53" w14:textId="77777777" w:rsidR="00684B87" w:rsidRDefault="00684B8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David">
    <w:altName w:val="Times New Roman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631" w14:textId="77777777" w:rsidR="00684B87" w:rsidRDefault="00684B87" w:rsidP="009336FF">
      <w:pPr>
        <w:spacing w:after="0" w:line="240" w:lineRule="auto"/>
      </w:pPr>
      <w:r>
        <w:separator/>
      </w:r>
    </w:p>
  </w:footnote>
  <w:footnote w:type="continuationSeparator" w:id="0">
    <w:p w14:paraId="1993B808" w14:textId="77777777" w:rsidR="00684B87" w:rsidRDefault="00684B8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261B638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24ADF"/>
    <w:multiLevelType w:val="hybridMultilevel"/>
    <w:tmpl w:val="CAC6B05E"/>
    <w:lvl w:ilvl="0" w:tplc="8884C0D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B7CE7"/>
    <w:multiLevelType w:val="hybridMultilevel"/>
    <w:tmpl w:val="27543BB8"/>
    <w:lvl w:ilvl="0" w:tplc="923C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9016E"/>
    <w:multiLevelType w:val="hybridMultilevel"/>
    <w:tmpl w:val="215C1242"/>
    <w:lvl w:ilvl="0" w:tplc="1E783170">
      <w:numFmt w:val="bullet"/>
      <w:lvlText w:val=""/>
      <w:lvlJc w:val="left"/>
      <w:pPr>
        <w:ind w:left="108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E55B96"/>
    <w:multiLevelType w:val="hybridMultilevel"/>
    <w:tmpl w:val="47666598"/>
    <w:lvl w:ilvl="0" w:tplc="F1D2A6B2">
      <w:start w:val="1"/>
      <w:numFmt w:val="hebrew1"/>
      <w:lvlText w:val="%1."/>
      <w:lvlJc w:val="center"/>
      <w:pPr>
        <w:ind w:left="720" w:hanging="360"/>
      </w:pPr>
      <w:rPr>
        <w:b w:val="0"/>
        <w:bCs w:val="0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4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5"/>
  </w:num>
  <w:num w:numId="5" w16cid:durableId="158891787">
    <w:abstractNumId w:val="6"/>
  </w:num>
  <w:num w:numId="6" w16cid:durableId="785150404">
    <w:abstractNumId w:val="8"/>
  </w:num>
  <w:num w:numId="7" w16cid:durableId="519200749">
    <w:abstractNumId w:val="11"/>
  </w:num>
  <w:num w:numId="8" w16cid:durableId="674917578">
    <w:abstractNumId w:val="3"/>
  </w:num>
  <w:num w:numId="9" w16cid:durableId="679087059">
    <w:abstractNumId w:val="12"/>
  </w:num>
  <w:num w:numId="10" w16cid:durableId="244845723">
    <w:abstractNumId w:val="7"/>
  </w:num>
  <w:num w:numId="11" w16cid:durableId="191069510">
    <w:abstractNumId w:val="10"/>
  </w:num>
  <w:num w:numId="12" w16cid:durableId="69890949">
    <w:abstractNumId w:val="9"/>
  </w:num>
  <w:num w:numId="13" w16cid:durableId="73624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C6D76"/>
    <w:rsid w:val="000F20A1"/>
    <w:rsid w:val="00115C81"/>
    <w:rsid w:val="0014121B"/>
    <w:rsid w:val="00192492"/>
    <w:rsid w:val="001A55FC"/>
    <w:rsid w:val="00232D09"/>
    <w:rsid w:val="0025321F"/>
    <w:rsid w:val="00322E35"/>
    <w:rsid w:val="00331B6B"/>
    <w:rsid w:val="003A6AF2"/>
    <w:rsid w:val="003A7789"/>
    <w:rsid w:val="003D78C6"/>
    <w:rsid w:val="00454D08"/>
    <w:rsid w:val="00466E23"/>
    <w:rsid w:val="004734AE"/>
    <w:rsid w:val="004A533E"/>
    <w:rsid w:val="00513D8D"/>
    <w:rsid w:val="0051423F"/>
    <w:rsid w:val="0051549F"/>
    <w:rsid w:val="00516131"/>
    <w:rsid w:val="00597D52"/>
    <w:rsid w:val="00621681"/>
    <w:rsid w:val="006271AD"/>
    <w:rsid w:val="00684B87"/>
    <w:rsid w:val="006E7CCB"/>
    <w:rsid w:val="00705622"/>
    <w:rsid w:val="00706B9E"/>
    <w:rsid w:val="007231DF"/>
    <w:rsid w:val="00795323"/>
    <w:rsid w:val="007B122D"/>
    <w:rsid w:val="00842E82"/>
    <w:rsid w:val="00867B7A"/>
    <w:rsid w:val="008B4D30"/>
    <w:rsid w:val="009060B7"/>
    <w:rsid w:val="009336FF"/>
    <w:rsid w:val="009B70AB"/>
    <w:rsid w:val="00B22991"/>
    <w:rsid w:val="00BB2EF9"/>
    <w:rsid w:val="00BD000A"/>
    <w:rsid w:val="00C92BAA"/>
    <w:rsid w:val="00D00DD0"/>
    <w:rsid w:val="00E45C0A"/>
    <w:rsid w:val="00E531A4"/>
    <w:rsid w:val="00EA119E"/>
    <w:rsid w:val="00EC04D6"/>
    <w:rsid w:val="00F315B4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1554</Words>
  <Characters>7152</Characters>
  <Application>Microsoft Office Word</Application>
  <DocSecurity>0</DocSecurity>
  <Lines>223</Lines>
  <Paragraphs>138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1/2023</vt:lpstr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2/2023</dc:title>
  <dc:subject>717209</dc:subject>
  <dc:creator/>
  <cp:keywords/>
  <dc:description/>
  <cp:lastModifiedBy>אייל מגיני</cp:lastModifiedBy>
  <cp:revision>6</cp:revision>
  <cp:lastPrinted>2023-04-30T11:25:00Z</cp:lastPrinted>
  <dcterms:created xsi:type="dcterms:W3CDTF">2025-03-05T08:24:00Z</dcterms:created>
  <dcterms:modified xsi:type="dcterms:W3CDTF">2025-03-05T08:42:00Z</dcterms:modified>
</cp:coreProperties>
</file>