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55A5" w14:textId="77777777" w:rsidR="000F585E" w:rsidRPr="00A05687" w:rsidRDefault="000F585E" w:rsidP="00DC26AB">
      <w:pPr>
        <w:widowControl w:val="0"/>
        <w:jc w:val="center"/>
        <w:rPr>
          <w:rFonts w:ascii="David" w:hAnsi="David" w:cs="David"/>
          <w:b/>
          <w:bCs/>
          <w:sz w:val="24"/>
          <w:szCs w:val="24"/>
        </w:rPr>
      </w:pPr>
      <w:bookmarkStart w:id="0" w:name="_Hlk169523298"/>
      <w:bookmarkStart w:id="1" w:name="_Hlk169523405"/>
      <w:r w:rsidRPr="00A05687">
        <w:rPr>
          <w:rFonts w:ascii="David" w:hAnsi="David" w:cs="David"/>
          <w:b/>
          <w:bCs/>
          <w:sz w:val="24"/>
          <w:szCs w:val="24"/>
          <w:rtl/>
        </w:rPr>
        <w:t>עיריית כפר סבא</w:t>
      </w:r>
    </w:p>
    <w:p w14:paraId="6337644B" w14:textId="77777777" w:rsidR="000F585E" w:rsidRPr="00A05687" w:rsidRDefault="000F585E" w:rsidP="00DC26AB">
      <w:pPr>
        <w:pStyle w:val="ae"/>
        <w:widowControl w:val="0"/>
        <w:spacing w:line="240" w:lineRule="auto"/>
        <w:ind w:right="0" w:firstLine="0"/>
        <w:rPr>
          <w:rFonts w:ascii="David" w:hAnsi="David" w:cs="David"/>
          <w:color w:val="auto"/>
          <w:sz w:val="24"/>
          <w:szCs w:val="24"/>
          <w:rtl/>
        </w:rPr>
      </w:pPr>
      <w:r w:rsidRPr="00A05687">
        <w:rPr>
          <w:rFonts w:ascii="David" w:hAnsi="David" w:cs="David"/>
          <w:color w:val="auto"/>
          <w:sz w:val="24"/>
          <w:szCs w:val="24"/>
          <w:rtl/>
        </w:rPr>
        <w:t>פרוטוקול ועדת מכרזים</w:t>
      </w:r>
    </w:p>
    <w:p w14:paraId="5F0F8AC7" w14:textId="758348CD" w:rsidR="000F585E" w:rsidRPr="00A05687" w:rsidRDefault="000F585E" w:rsidP="00DC26AB">
      <w:pPr>
        <w:autoSpaceDE/>
        <w:autoSpaceDN/>
        <w:jc w:val="center"/>
        <w:rPr>
          <w:rFonts w:ascii="David" w:hAnsi="David" w:cs="David"/>
          <w:b/>
          <w:bCs/>
          <w:sz w:val="24"/>
          <w:szCs w:val="24"/>
          <w:u w:val="single"/>
          <w:rtl/>
          <w:lang w:eastAsia="en-US"/>
        </w:rPr>
      </w:pPr>
      <w:r w:rsidRPr="00A05687">
        <w:rPr>
          <w:rFonts w:ascii="David" w:hAnsi="David" w:cs="David"/>
          <w:b/>
          <w:bCs/>
          <w:sz w:val="24"/>
          <w:szCs w:val="24"/>
          <w:u w:val="single"/>
          <w:rtl/>
          <w:lang w:eastAsia="en-US"/>
        </w:rPr>
        <w:t xml:space="preserve">פרוטוקול דיון מס'  </w:t>
      </w:r>
      <w:r w:rsidR="000F73DD" w:rsidRPr="00A05687">
        <w:rPr>
          <w:rFonts w:ascii="David" w:hAnsi="David" w:cs="David"/>
          <w:b/>
          <w:bCs/>
          <w:sz w:val="24"/>
          <w:szCs w:val="24"/>
          <w:u w:val="single"/>
          <w:rtl/>
          <w:lang w:eastAsia="en-US"/>
        </w:rPr>
        <w:t>3</w:t>
      </w:r>
      <w:r w:rsidR="008D08B0" w:rsidRPr="00A05687">
        <w:rPr>
          <w:rFonts w:ascii="David" w:hAnsi="David" w:cs="David"/>
          <w:b/>
          <w:bCs/>
          <w:sz w:val="24"/>
          <w:szCs w:val="24"/>
          <w:u w:val="single"/>
          <w:rtl/>
          <w:lang w:eastAsia="en-US"/>
        </w:rPr>
        <w:t xml:space="preserve"> </w:t>
      </w:r>
      <w:r w:rsidRPr="00A05687">
        <w:rPr>
          <w:rFonts w:ascii="David" w:hAnsi="David" w:cs="David"/>
          <w:b/>
          <w:bCs/>
          <w:sz w:val="24"/>
          <w:szCs w:val="24"/>
          <w:u w:val="single"/>
          <w:rtl/>
          <w:lang w:eastAsia="en-US"/>
        </w:rPr>
        <w:t xml:space="preserve"> ועדת מכרזים מיום</w:t>
      </w:r>
      <w:r w:rsidR="007C39EF" w:rsidRPr="00A05687">
        <w:rPr>
          <w:rFonts w:ascii="David" w:hAnsi="David" w:cs="David"/>
          <w:b/>
          <w:bCs/>
          <w:sz w:val="24"/>
          <w:szCs w:val="24"/>
          <w:u w:val="single"/>
          <w:rtl/>
          <w:lang w:eastAsia="en-US"/>
        </w:rPr>
        <w:t xml:space="preserve"> </w:t>
      </w:r>
      <w:r w:rsidR="000F73DD" w:rsidRPr="00A05687">
        <w:rPr>
          <w:rFonts w:ascii="David" w:hAnsi="David" w:cs="David"/>
          <w:b/>
          <w:bCs/>
          <w:sz w:val="24"/>
          <w:szCs w:val="24"/>
          <w:u w:val="single"/>
          <w:rtl/>
          <w:lang w:eastAsia="en-US"/>
        </w:rPr>
        <w:t>15</w:t>
      </w:r>
      <w:r w:rsidR="00E979AA">
        <w:rPr>
          <w:rFonts w:ascii="David" w:hAnsi="David" w:cs="David" w:hint="cs"/>
          <w:b/>
          <w:bCs/>
          <w:sz w:val="24"/>
          <w:szCs w:val="24"/>
          <w:u w:val="single"/>
          <w:rtl/>
          <w:lang w:eastAsia="en-US"/>
        </w:rPr>
        <w:t>/</w:t>
      </w:r>
      <w:r w:rsidR="000F73DD" w:rsidRPr="00A05687">
        <w:rPr>
          <w:rFonts w:ascii="David" w:hAnsi="David" w:cs="David"/>
          <w:b/>
          <w:bCs/>
          <w:sz w:val="24"/>
          <w:szCs w:val="24"/>
          <w:u w:val="single"/>
          <w:rtl/>
          <w:lang w:eastAsia="en-US"/>
        </w:rPr>
        <w:t>3</w:t>
      </w:r>
      <w:r w:rsidR="00E979AA">
        <w:rPr>
          <w:rFonts w:ascii="David" w:hAnsi="David" w:cs="David" w:hint="cs"/>
          <w:b/>
          <w:bCs/>
          <w:sz w:val="24"/>
          <w:szCs w:val="24"/>
          <w:u w:val="single"/>
          <w:rtl/>
          <w:lang w:eastAsia="en-US"/>
        </w:rPr>
        <w:t>/</w:t>
      </w:r>
      <w:r w:rsidR="000F73DD" w:rsidRPr="00A05687">
        <w:rPr>
          <w:rFonts w:ascii="David" w:hAnsi="David" w:cs="David"/>
          <w:b/>
          <w:bCs/>
          <w:sz w:val="24"/>
          <w:szCs w:val="24"/>
          <w:u w:val="single"/>
          <w:rtl/>
          <w:lang w:eastAsia="en-US"/>
        </w:rPr>
        <w:t>26</w:t>
      </w:r>
    </w:p>
    <w:p w14:paraId="724BE5F5" w14:textId="77777777" w:rsidR="00DC26AB" w:rsidRPr="00A05687" w:rsidRDefault="00DC26AB" w:rsidP="00DC26AB">
      <w:pPr>
        <w:autoSpaceDE/>
        <w:autoSpaceDN/>
        <w:jc w:val="center"/>
        <w:rPr>
          <w:rFonts w:ascii="David" w:hAnsi="David" w:cs="David"/>
          <w:b/>
          <w:bCs/>
          <w:sz w:val="24"/>
          <w:szCs w:val="24"/>
          <w:u w:val="single"/>
          <w:rtl/>
          <w:lang w:eastAsia="en-US"/>
        </w:rPr>
      </w:pPr>
    </w:p>
    <w:p w14:paraId="64C1D6E5" w14:textId="77777777" w:rsidR="00DC26AB" w:rsidRPr="00A05687"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4"/>
        <w:gridCol w:w="3132"/>
        <w:gridCol w:w="3960"/>
      </w:tblGrid>
      <w:tr w:rsidR="000F585E" w:rsidRPr="00A05687" w14:paraId="05139E7A" w14:textId="77777777" w:rsidTr="00523279">
        <w:trPr>
          <w:trHeight w:val="723"/>
        </w:trPr>
        <w:tc>
          <w:tcPr>
            <w:tcW w:w="2254" w:type="dxa"/>
            <w:tcBorders>
              <w:top w:val="single" w:sz="4" w:space="0" w:color="auto"/>
              <w:left w:val="single" w:sz="4" w:space="0" w:color="auto"/>
              <w:bottom w:val="single" w:sz="4" w:space="0" w:color="auto"/>
              <w:right w:val="single" w:sz="4" w:space="0" w:color="auto"/>
            </w:tcBorders>
          </w:tcPr>
          <w:p w14:paraId="7B5E08CC" w14:textId="77777777" w:rsidR="000F585E" w:rsidRPr="00A05687" w:rsidRDefault="000F585E" w:rsidP="000228C6">
            <w:pPr>
              <w:autoSpaceDE/>
              <w:autoSpaceDN/>
              <w:spacing w:after="120" w:line="300" w:lineRule="auto"/>
              <w:rPr>
                <w:rFonts w:ascii="David" w:hAnsi="David" w:cs="David"/>
                <w:b/>
                <w:bCs/>
                <w:sz w:val="24"/>
                <w:szCs w:val="24"/>
                <w:rtl/>
                <w:lang w:eastAsia="en-US"/>
              </w:rPr>
            </w:pPr>
            <w:r w:rsidRPr="00A05687">
              <w:rPr>
                <w:rFonts w:ascii="David" w:hAnsi="David" w:cs="David"/>
                <w:b/>
                <w:bCs/>
                <w:sz w:val="24"/>
                <w:szCs w:val="24"/>
                <w:rtl/>
                <w:lang w:eastAsia="en-US"/>
              </w:rPr>
              <w:t>נוכחים:</w:t>
            </w:r>
          </w:p>
        </w:tc>
        <w:tc>
          <w:tcPr>
            <w:tcW w:w="3132" w:type="dxa"/>
          </w:tcPr>
          <w:p w14:paraId="618472BE" w14:textId="4082547C" w:rsidR="000F585E" w:rsidRPr="00A05687" w:rsidRDefault="00E526CD" w:rsidP="000228C6">
            <w:pPr>
              <w:autoSpaceDE/>
              <w:autoSpaceDN/>
              <w:spacing w:after="120" w:line="300" w:lineRule="auto"/>
              <w:rPr>
                <w:rFonts w:ascii="David" w:hAnsi="David" w:cs="David"/>
                <w:sz w:val="24"/>
                <w:szCs w:val="24"/>
                <w:rtl/>
                <w:lang w:eastAsia="en-US"/>
              </w:rPr>
            </w:pPr>
            <w:r w:rsidRPr="00A05687">
              <w:rPr>
                <w:rFonts w:ascii="David" w:hAnsi="David" w:cs="David"/>
                <w:sz w:val="24"/>
                <w:szCs w:val="24"/>
                <w:rtl/>
                <w:lang w:eastAsia="en-US"/>
              </w:rPr>
              <w:t xml:space="preserve">אורית מסמי </w:t>
            </w:r>
            <w:r w:rsidRPr="00A05687">
              <w:rPr>
                <w:rFonts w:ascii="David" w:hAnsi="David" w:cs="David"/>
                <w:sz w:val="24"/>
                <w:szCs w:val="24"/>
                <w:rtl/>
                <w:lang w:eastAsia="en-US"/>
              </w:rPr>
              <w:br/>
            </w:r>
            <w:r w:rsidR="00F17E8A" w:rsidRPr="00A05687">
              <w:rPr>
                <w:rFonts w:ascii="David" w:hAnsi="David" w:cs="David"/>
                <w:sz w:val="24"/>
                <w:szCs w:val="24"/>
                <w:rtl/>
                <w:lang w:eastAsia="en-US"/>
              </w:rPr>
              <w:t>עו"ד עדי לוי סקופ</w:t>
            </w:r>
            <w:r w:rsidR="00F17E8A" w:rsidRPr="00A05687">
              <w:rPr>
                <w:rFonts w:ascii="David" w:hAnsi="David" w:cs="David"/>
                <w:sz w:val="24"/>
                <w:szCs w:val="24"/>
                <w:rtl/>
                <w:lang w:eastAsia="en-US"/>
              </w:rPr>
              <w:br/>
              <w:t>קובי פדוה</w:t>
            </w:r>
            <w:r w:rsidR="00F17E8A" w:rsidRPr="00A05687">
              <w:rPr>
                <w:rFonts w:ascii="David" w:hAnsi="David" w:cs="David"/>
                <w:sz w:val="24"/>
                <w:szCs w:val="24"/>
                <w:rtl/>
                <w:lang w:eastAsia="en-US"/>
              </w:rPr>
              <w:br/>
            </w:r>
            <w:r w:rsidR="00523279" w:rsidRPr="00A05687">
              <w:rPr>
                <w:rFonts w:ascii="David" w:hAnsi="David" w:cs="David"/>
                <w:sz w:val="24"/>
                <w:szCs w:val="24"/>
                <w:rtl/>
                <w:lang w:eastAsia="en-US"/>
              </w:rPr>
              <w:t>נדב לויטה</w:t>
            </w:r>
            <w:r w:rsidR="00523279" w:rsidRPr="00A05687">
              <w:rPr>
                <w:rFonts w:ascii="David" w:hAnsi="David" w:cs="David"/>
                <w:sz w:val="24"/>
                <w:szCs w:val="24"/>
                <w:rtl/>
                <w:lang w:eastAsia="en-US"/>
              </w:rPr>
              <w:br/>
            </w:r>
          </w:p>
        </w:tc>
        <w:tc>
          <w:tcPr>
            <w:tcW w:w="3960" w:type="dxa"/>
          </w:tcPr>
          <w:p w14:paraId="3132CDF3" w14:textId="01B232AE" w:rsidR="000F585E" w:rsidRPr="00A05687" w:rsidRDefault="00116F49" w:rsidP="000228C6">
            <w:pPr>
              <w:autoSpaceDE/>
              <w:autoSpaceDN/>
              <w:spacing w:after="120" w:line="300" w:lineRule="auto"/>
              <w:rPr>
                <w:rFonts w:ascii="David" w:hAnsi="David" w:cs="David"/>
                <w:sz w:val="24"/>
                <w:szCs w:val="24"/>
                <w:rtl/>
                <w:lang w:eastAsia="en-US"/>
              </w:rPr>
            </w:pPr>
            <w:r w:rsidRPr="00A05687">
              <w:rPr>
                <w:rFonts w:ascii="David" w:hAnsi="David" w:cs="David"/>
                <w:sz w:val="24"/>
                <w:szCs w:val="24"/>
                <w:rtl/>
                <w:lang w:eastAsia="en-US"/>
              </w:rPr>
              <w:t>יו"ר הועדה</w:t>
            </w:r>
            <w:r w:rsidR="000F585E" w:rsidRPr="00A05687">
              <w:rPr>
                <w:rFonts w:ascii="David" w:hAnsi="David" w:cs="David"/>
                <w:sz w:val="24"/>
                <w:szCs w:val="24"/>
                <w:rtl/>
                <w:lang w:eastAsia="en-US"/>
              </w:rPr>
              <w:br/>
            </w:r>
            <w:r w:rsidR="00700120" w:rsidRPr="00A05687">
              <w:rPr>
                <w:rFonts w:ascii="David" w:hAnsi="David" w:cs="David"/>
                <w:sz w:val="24"/>
                <w:szCs w:val="24"/>
                <w:rtl/>
                <w:lang w:eastAsia="en-US"/>
              </w:rPr>
              <w:t>חבר</w:t>
            </w:r>
            <w:r w:rsidR="00F17E8A" w:rsidRPr="00A05687">
              <w:rPr>
                <w:rFonts w:ascii="David" w:hAnsi="David" w:cs="David"/>
                <w:sz w:val="24"/>
                <w:szCs w:val="24"/>
                <w:rtl/>
                <w:lang w:eastAsia="en-US"/>
              </w:rPr>
              <w:t>ת</w:t>
            </w:r>
            <w:r w:rsidR="00700120" w:rsidRPr="00A05687">
              <w:rPr>
                <w:rFonts w:ascii="David" w:hAnsi="David" w:cs="David"/>
                <w:sz w:val="24"/>
                <w:szCs w:val="24"/>
                <w:rtl/>
                <w:lang w:eastAsia="en-US"/>
              </w:rPr>
              <w:t xml:space="preserve"> הועדה </w:t>
            </w:r>
            <w:r w:rsidR="00F17E8A" w:rsidRPr="00A05687">
              <w:rPr>
                <w:rFonts w:ascii="David" w:hAnsi="David" w:cs="David"/>
                <w:sz w:val="24"/>
                <w:szCs w:val="24"/>
                <w:rtl/>
                <w:lang w:eastAsia="en-US"/>
              </w:rPr>
              <w:br/>
              <w:t>חבר הועדה</w:t>
            </w:r>
            <w:r w:rsidR="00292CE9" w:rsidRPr="00A05687">
              <w:rPr>
                <w:rFonts w:ascii="David" w:hAnsi="David" w:cs="David"/>
                <w:sz w:val="24"/>
                <w:szCs w:val="24"/>
                <w:rtl/>
                <w:lang w:eastAsia="en-US"/>
              </w:rPr>
              <w:br/>
            </w:r>
            <w:r w:rsidR="00523279" w:rsidRPr="00A05687">
              <w:rPr>
                <w:rFonts w:ascii="David" w:hAnsi="David" w:cs="David"/>
                <w:sz w:val="24"/>
                <w:szCs w:val="24"/>
                <w:rtl/>
                <w:lang w:eastAsia="en-US"/>
              </w:rPr>
              <w:t xml:space="preserve">חברת הועדה </w:t>
            </w:r>
            <w:r w:rsidR="00523279" w:rsidRPr="00A05687">
              <w:rPr>
                <w:rFonts w:ascii="David" w:hAnsi="David" w:cs="David"/>
                <w:sz w:val="24"/>
                <w:szCs w:val="24"/>
                <w:rtl/>
                <w:lang w:eastAsia="en-US"/>
              </w:rPr>
              <w:br/>
            </w:r>
            <w:r w:rsidR="00523279" w:rsidRPr="00A05687">
              <w:rPr>
                <w:rFonts w:ascii="David" w:hAnsi="David" w:cs="David"/>
                <w:sz w:val="24"/>
                <w:szCs w:val="24"/>
                <w:rtl/>
                <w:lang w:eastAsia="en-US"/>
              </w:rPr>
              <w:br/>
            </w:r>
          </w:p>
        </w:tc>
      </w:tr>
      <w:tr w:rsidR="000F585E" w:rsidRPr="00A05687" w14:paraId="2250B046" w14:textId="77777777" w:rsidTr="00B61E1D">
        <w:trPr>
          <w:trHeight w:val="398"/>
        </w:trPr>
        <w:tc>
          <w:tcPr>
            <w:tcW w:w="2254" w:type="dxa"/>
            <w:tcBorders>
              <w:top w:val="single" w:sz="4" w:space="0" w:color="auto"/>
              <w:left w:val="single" w:sz="4" w:space="0" w:color="auto"/>
              <w:bottom w:val="single" w:sz="4" w:space="0" w:color="auto"/>
              <w:right w:val="single" w:sz="4" w:space="0" w:color="auto"/>
            </w:tcBorders>
          </w:tcPr>
          <w:p w14:paraId="5CB34E77" w14:textId="77777777" w:rsidR="000F585E" w:rsidRPr="00A05687" w:rsidRDefault="000F585E" w:rsidP="000228C6">
            <w:pPr>
              <w:autoSpaceDE/>
              <w:autoSpaceDN/>
              <w:spacing w:after="120" w:line="300" w:lineRule="auto"/>
              <w:rPr>
                <w:rFonts w:ascii="David" w:hAnsi="David" w:cs="David"/>
                <w:b/>
                <w:bCs/>
                <w:sz w:val="24"/>
                <w:szCs w:val="24"/>
                <w:rtl/>
                <w:lang w:eastAsia="en-US"/>
              </w:rPr>
            </w:pPr>
            <w:r w:rsidRPr="00A05687">
              <w:rPr>
                <w:rFonts w:ascii="David" w:hAnsi="David" w:cs="David"/>
                <w:b/>
                <w:bCs/>
                <w:sz w:val="24"/>
                <w:szCs w:val="24"/>
                <w:rtl/>
                <w:lang w:eastAsia="en-US"/>
              </w:rPr>
              <w:t>נעדרים:</w:t>
            </w:r>
          </w:p>
        </w:tc>
        <w:tc>
          <w:tcPr>
            <w:tcW w:w="3132" w:type="dxa"/>
          </w:tcPr>
          <w:p w14:paraId="65D60225" w14:textId="6F64CEF7" w:rsidR="000F585E" w:rsidRPr="00A05687" w:rsidRDefault="00851ECE" w:rsidP="000228C6">
            <w:pPr>
              <w:autoSpaceDE/>
              <w:autoSpaceDN/>
              <w:spacing w:after="120" w:line="300" w:lineRule="auto"/>
              <w:rPr>
                <w:rFonts w:ascii="David" w:hAnsi="David" w:cs="David"/>
                <w:sz w:val="24"/>
                <w:szCs w:val="24"/>
                <w:rtl/>
                <w:lang w:eastAsia="en-US"/>
              </w:rPr>
            </w:pPr>
            <w:r w:rsidRPr="00A05687">
              <w:rPr>
                <w:rFonts w:ascii="David" w:hAnsi="David" w:cs="David"/>
                <w:sz w:val="24"/>
                <w:szCs w:val="24"/>
                <w:rtl/>
                <w:lang w:eastAsia="en-US"/>
              </w:rPr>
              <w:t>עו"ד איתן צנעני</w:t>
            </w:r>
            <w:r w:rsidR="000F73DD" w:rsidRPr="00A05687">
              <w:rPr>
                <w:rFonts w:ascii="David" w:hAnsi="David" w:cs="David"/>
                <w:sz w:val="24"/>
                <w:szCs w:val="24"/>
                <w:rtl/>
                <w:lang w:eastAsia="en-US"/>
              </w:rPr>
              <w:t xml:space="preserve"> </w:t>
            </w:r>
            <w:r w:rsidR="000F73DD" w:rsidRPr="00A05687">
              <w:rPr>
                <w:rFonts w:ascii="David" w:hAnsi="David" w:cs="David"/>
                <w:sz w:val="24"/>
                <w:szCs w:val="24"/>
                <w:rtl/>
                <w:lang w:eastAsia="en-US"/>
              </w:rPr>
              <w:br/>
              <w:t xml:space="preserve">אלון רבינוביץ </w:t>
            </w:r>
            <w:r w:rsidR="000F73DD" w:rsidRPr="00A05687">
              <w:rPr>
                <w:rFonts w:ascii="David" w:hAnsi="David" w:cs="David"/>
                <w:sz w:val="24"/>
                <w:szCs w:val="24"/>
                <w:rtl/>
                <w:lang w:eastAsia="en-US"/>
              </w:rPr>
              <w:br/>
            </w:r>
          </w:p>
        </w:tc>
        <w:tc>
          <w:tcPr>
            <w:tcW w:w="3960" w:type="dxa"/>
          </w:tcPr>
          <w:p w14:paraId="5E1D3A41" w14:textId="2A5A9076" w:rsidR="000F585E" w:rsidRPr="00A05687" w:rsidRDefault="00851ECE" w:rsidP="000228C6">
            <w:pPr>
              <w:autoSpaceDE/>
              <w:autoSpaceDN/>
              <w:spacing w:after="120" w:line="300" w:lineRule="auto"/>
              <w:rPr>
                <w:rFonts w:ascii="David" w:hAnsi="David" w:cs="David"/>
                <w:sz w:val="24"/>
                <w:szCs w:val="24"/>
                <w:rtl/>
                <w:lang w:eastAsia="en-US"/>
              </w:rPr>
            </w:pPr>
            <w:r w:rsidRPr="00A05687">
              <w:rPr>
                <w:rFonts w:ascii="David" w:hAnsi="David" w:cs="David"/>
                <w:sz w:val="24"/>
                <w:szCs w:val="24"/>
                <w:rtl/>
                <w:lang w:eastAsia="en-US"/>
              </w:rPr>
              <w:t>חבר הועדה</w:t>
            </w:r>
            <w:r w:rsidR="000F73DD" w:rsidRPr="00A05687">
              <w:rPr>
                <w:rFonts w:ascii="David" w:hAnsi="David" w:cs="David"/>
                <w:sz w:val="24"/>
                <w:szCs w:val="24"/>
                <w:rtl/>
                <w:lang w:eastAsia="en-US"/>
              </w:rPr>
              <w:t xml:space="preserve"> </w:t>
            </w:r>
            <w:r w:rsidR="000F73DD" w:rsidRPr="00A05687">
              <w:rPr>
                <w:rFonts w:ascii="David" w:hAnsi="David" w:cs="David"/>
                <w:sz w:val="24"/>
                <w:szCs w:val="24"/>
                <w:rtl/>
                <w:lang w:eastAsia="en-US"/>
              </w:rPr>
              <w:br/>
              <w:t>חבר הועדה</w:t>
            </w:r>
          </w:p>
        </w:tc>
      </w:tr>
      <w:tr w:rsidR="000F585E" w:rsidRPr="00A05687" w14:paraId="3C08E0FB" w14:textId="77777777" w:rsidTr="00523279">
        <w:trPr>
          <w:trHeight w:val="2072"/>
        </w:trPr>
        <w:tc>
          <w:tcPr>
            <w:tcW w:w="2254" w:type="dxa"/>
            <w:tcBorders>
              <w:top w:val="single" w:sz="4" w:space="0" w:color="auto"/>
              <w:left w:val="single" w:sz="4" w:space="0" w:color="auto"/>
              <w:bottom w:val="single" w:sz="4" w:space="0" w:color="auto"/>
              <w:right w:val="single" w:sz="4" w:space="0" w:color="auto"/>
            </w:tcBorders>
          </w:tcPr>
          <w:p w14:paraId="0C872D0C" w14:textId="77777777" w:rsidR="000F585E" w:rsidRPr="00A05687" w:rsidRDefault="000F585E" w:rsidP="000228C6">
            <w:pPr>
              <w:autoSpaceDE/>
              <w:autoSpaceDN/>
              <w:spacing w:after="120" w:line="300" w:lineRule="auto"/>
              <w:rPr>
                <w:rFonts w:ascii="David" w:hAnsi="David" w:cs="David"/>
                <w:b/>
                <w:bCs/>
                <w:sz w:val="24"/>
                <w:szCs w:val="24"/>
                <w:rtl/>
                <w:lang w:eastAsia="en-US"/>
              </w:rPr>
            </w:pPr>
            <w:r w:rsidRPr="00A05687">
              <w:rPr>
                <w:rFonts w:ascii="David" w:hAnsi="David" w:cs="David"/>
                <w:b/>
                <w:bCs/>
                <w:sz w:val="24"/>
                <w:szCs w:val="24"/>
                <w:rtl/>
                <w:lang w:eastAsia="en-US"/>
              </w:rPr>
              <w:t>מוזמנים/נוכחים:</w:t>
            </w:r>
            <w:r w:rsidRPr="00A05687">
              <w:rPr>
                <w:rFonts w:ascii="David" w:hAnsi="David" w:cs="David"/>
                <w:b/>
                <w:bCs/>
                <w:sz w:val="24"/>
                <w:szCs w:val="24"/>
                <w:rtl/>
                <w:lang w:eastAsia="en-US"/>
              </w:rPr>
              <w:br/>
            </w:r>
          </w:p>
        </w:tc>
        <w:tc>
          <w:tcPr>
            <w:tcW w:w="3132" w:type="dxa"/>
            <w:tcBorders>
              <w:top w:val="single" w:sz="4" w:space="0" w:color="auto"/>
              <w:left w:val="single" w:sz="4" w:space="0" w:color="auto"/>
              <w:bottom w:val="single" w:sz="4" w:space="0" w:color="auto"/>
              <w:right w:val="single" w:sz="4" w:space="0" w:color="auto"/>
            </w:tcBorders>
          </w:tcPr>
          <w:p w14:paraId="38D7E101" w14:textId="37333013" w:rsidR="00526ABA" w:rsidRPr="00A05687" w:rsidRDefault="000F585E" w:rsidP="00526ABA">
            <w:pPr>
              <w:spacing w:after="240" w:line="300" w:lineRule="auto"/>
              <w:rPr>
                <w:rFonts w:ascii="David" w:hAnsi="David" w:cs="David"/>
                <w:sz w:val="24"/>
                <w:szCs w:val="24"/>
                <w:rtl/>
                <w:lang w:eastAsia="en-US"/>
              </w:rPr>
            </w:pPr>
            <w:r w:rsidRPr="00A05687">
              <w:rPr>
                <w:rFonts w:ascii="David" w:hAnsi="David" w:cs="David"/>
                <w:sz w:val="24"/>
                <w:szCs w:val="24"/>
                <w:rtl/>
                <w:lang w:eastAsia="en-US"/>
              </w:rPr>
              <w:t>אביטל חדאד</w:t>
            </w:r>
            <w:r w:rsidRPr="00A05687">
              <w:rPr>
                <w:rFonts w:ascii="David" w:hAnsi="David" w:cs="David"/>
                <w:sz w:val="24"/>
                <w:szCs w:val="24"/>
                <w:rtl/>
                <w:lang w:eastAsia="en-US"/>
              </w:rPr>
              <w:br/>
              <w:t>עו"ד דוד רן־יה</w:t>
            </w:r>
            <w:r w:rsidRPr="00A05687">
              <w:rPr>
                <w:rFonts w:ascii="David" w:hAnsi="David" w:cs="David"/>
                <w:sz w:val="24"/>
                <w:szCs w:val="24"/>
                <w:rtl/>
                <w:lang w:eastAsia="en-US"/>
              </w:rPr>
              <w:br/>
            </w:r>
            <w:r w:rsidR="000F73DD" w:rsidRPr="00A05687">
              <w:rPr>
                <w:rFonts w:ascii="David" w:hAnsi="David" w:cs="David"/>
                <w:sz w:val="24"/>
                <w:szCs w:val="24"/>
                <w:rtl/>
                <w:lang w:eastAsia="en-US"/>
              </w:rPr>
              <w:t>איילת נהרי</w:t>
            </w:r>
            <w:r w:rsidR="00670EE1" w:rsidRPr="00A05687">
              <w:rPr>
                <w:rFonts w:ascii="David" w:hAnsi="David" w:cs="David"/>
                <w:sz w:val="24"/>
                <w:szCs w:val="24"/>
                <w:rtl/>
                <w:lang w:eastAsia="en-US"/>
              </w:rPr>
              <w:t xml:space="preserve"> </w:t>
            </w:r>
            <w:r w:rsidR="00670EE1" w:rsidRPr="00A05687">
              <w:rPr>
                <w:rFonts w:ascii="David" w:hAnsi="David" w:cs="David"/>
                <w:sz w:val="24"/>
                <w:szCs w:val="24"/>
                <w:rtl/>
                <w:lang w:eastAsia="en-US"/>
              </w:rPr>
              <w:br/>
            </w:r>
            <w:r w:rsidR="00526ABA" w:rsidRPr="00A05687">
              <w:rPr>
                <w:rFonts w:ascii="David" w:hAnsi="David" w:cs="David"/>
                <w:sz w:val="24"/>
                <w:szCs w:val="24"/>
                <w:rtl/>
                <w:lang w:eastAsia="en-US"/>
              </w:rPr>
              <w:t>אייל מגיני</w:t>
            </w:r>
            <w:r w:rsidR="000F73DD" w:rsidRPr="00A05687">
              <w:rPr>
                <w:rFonts w:ascii="David" w:hAnsi="David" w:cs="David"/>
                <w:sz w:val="24"/>
                <w:szCs w:val="24"/>
                <w:rtl/>
                <w:lang w:eastAsia="en-US"/>
              </w:rPr>
              <w:br/>
            </w:r>
            <w:r w:rsidR="00414AD5">
              <w:rPr>
                <w:rFonts w:ascii="David" w:hAnsi="David" w:cs="David" w:hint="cs"/>
                <w:sz w:val="24"/>
                <w:szCs w:val="24"/>
                <w:rtl/>
                <w:lang w:eastAsia="en-US"/>
              </w:rPr>
              <w:t xml:space="preserve">עו"ד </w:t>
            </w:r>
            <w:r w:rsidR="000F73DD" w:rsidRPr="00A05687">
              <w:rPr>
                <w:rFonts w:ascii="David" w:hAnsi="David" w:cs="David"/>
                <w:sz w:val="24"/>
                <w:szCs w:val="24"/>
                <w:rtl/>
                <w:lang w:eastAsia="en-US"/>
              </w:rPr>
              <w:t>ענת סמסונוב</w:t>
            </w:r>
            <w:r w:rsidR="000F73DD" w:rsidRPr="00A05687">
              <w:rPr>
                <w:rFonts w:ascii="David" w:hAnsi="David" w:cs="David"/>
                <w:sz w:val="24"/>
                <w:szCs w:val="24"/>
                <w:rtl/>
                <w:lang w:eastAsia="en-US"/>
              </w:rPr>
              <w:br/>
              <w:t>ישראל זמוסטיאנו</w:t>
            </w:r>
            <w:r w:rsidR="000F73DD" w:rsidRPr="00A05687">
              <w:rPr>
                <w:rFonts w:ascii="David" w:hAnsi="David" w:cs="David"/>
                <w:sz w:val="24"/>
                <w:szCs w:val="24"/>
                <w:rtl/>
                <w:lang w:eastAsia="en-US"/>
              </w:rPr>
              <w:br/>
              <w:t>טלי להב</w:t>
            </w:r>
            <w:r w:rsidR="000F73DD" w:rsidRPr="00A05687">
              <w:rPr>
                <w:rFonts w:ascii="David" w:hAnsi="David" w:cs="David"/>
                <w:sz w:val="24"/>
                <w:szCs w:val="24"/>
                <w:rtl/>
                <w:lang w:eastAsia="en-US"/>
              </w:rPr>
              <w:br/>
              <w:t>מיכל כהן</w:t>
            </w:r>
          </w:p>
        </w:tc>
        <w:tc>
          <w:tcPr>
            <w:tcW w:w="3960" w:type="dxa"/>
            <w:tcBorders>
              <w:top w:val="single" w:sz="4" w:space="0" w:color="auto"/>
              <w:left w:val="single" w:sz="4" w:space="0" w:color="auto"/>
              <w:bottom w:val="single" w:sz="4" w:space="0" w:color="auto"/>
              <w:right w:val="single" w:sz="4" w:space="0" w:color="auto"/>
            </w:tcBorders>
          </w:tcPr>
          <w:p w14:paraId="4CDFAD51" w14:textId="29272EB3" w:rsidR="008172FA" w:rsidRPr="00A05687" w:rsidRDefault="000F585E" w:rsidP="008172FA">
            <w:pPr>
              <w:spacing w:after="240" w:line="300" w:lineRule="auto"/>
              <w:rPr>
                <w:rFonts w:ascii="David" w:hAnsi="David" w:cs="David"/>
                <w:sz w:val="24"/>
                <w:szCs w:val="24"/>
                <w:rtl/>
                <w:lang w:eastAsia="en-US"/>
              </w:rPr>
            </w:pPr>
            <w:r w:rsidRPr="00A05687">
              <w:rPr>
                <w:rFonts w:ascii="David" w:hAnsi="David" w:cs="David"/>
                <w:sz w:val="24"/>
                <w:szCs w:val="24"/>
                <w:rtl/>
                <w:lang w:eastAsia="en-US"/>
              </w:rPr>
              <w:t>מזכירת ועדת מכרזים</w:t>
            </w:r>
            <w:r w:rsidR="00116F49" w:rsidRPr="00A05687">
              <w:rPr>
                <w:rFonts w:ascii="David" w:hAnsi="David" w:cs="David"/>
                <w:sz w:val="24"/>
                <w:szCs w:val="24"/>
                <w:rtl/>
                <w:lang w:eastAsia="en-US"/>
              </w:rPr>
              <w:br/>
            </w:r>
            <w:r w:rsidRPr="00A05687">
              <w:rPr>
                <w:rFonts w:ascii="David" w:hAnsi="David" w:cs="David"/>
                <w:sz w:val="24"/>
                <w:szCs w:val="24"/>
                <w:rtl/>
                <w:lang w:eastAsia="en-US"/>
              </w:rPr>
              <w:t>יועץ משפטי לתחום המכרזים</w:t>
            </w:r>
            <w:r w:rsidRPr="00A05687">
              <w:rPr>
                <w:rFonts w:ascii="David" w:hAnsi="David" w:cs="David"/>
                <w:sz w:val="24"/>
                <w:szCs w:val="24"/>
                <w:rtl/>
                <w:lang w:eastAsia="en-US"/>
              </w:rPr>
              <w:br/>
            </w:r>
            <w:r w:rsidR="00186D96" w:rsidRPr="00A05687">
              <w:rPr>
                <w:rFonts w:ascii="David" w:hAnsi="David" w:cs="David"/>
                <w:sz w:val="24"/>
                <w:szCs w:val="24"/>
                <w:rtl/>
                <w:lang w:eastAsia="en-US"/>
              </w:rPr>
              <w:t xml:space="preserve">מ"מ </w:t>
            </w:r>
            <w:r w:rsidR="00F81819" w:rsidRPr="00A05687">
              <w:rPr>
                <w:rFonts w:ascii="David" w:hAnsi="David" w:cs="David"/>
                <w:sz w:val="24"/>
                <w:szCs w:val="24"/>
                <w:rtl/>
                <w:lang w:eastAsia="en-US"/>
              </w:rPr>
              <w:t>גזבר</w:t>
            </w:r>
            <w:r w:rsidR="00186D96" w:rsidRPr="00A05687">
              <w:rPr>
                <w:rFonts w:ascii="David" w:hAnsi="David" w:cs="David"/>
                <w:sz w:val="24"/>
                <w:szCs w:val="24"/>
                <w:rtl/>
                <w:lang w:eastAsia="en-US"/>
              </w:rPr>
              <w:t xml:space="preserve"> </w:t>
            </w:r>
            <w:r w:rsidR="00E526CD" w:rsidRPr="00A05687">
              <w:rPr>
                <w:rFonts w:ascii="David" w:hAnsi="David" w:cs="David"/>
                <w:sz w:val="24"/>
                <w:szCs w:val="24"/>
                <w:rtl/>
                <w:lang w:eastAsia="en-US"/>
              </w:rPr>
              <w:br/>
            </w:r>
            <w:r w:rsidR="00526ABA" w:rsidRPr="00A05687">
              <w:rPr>
                <w:rFonts w:ascii="David" w:hAnsi="David" w:cs="David"/>
                <w:sz w:val="24"/>
                <w:szCs w:val="24"/>
                <w:rtl/>
                <w:lang w:eastAsia="en-US"/>
              </w:rPr>
              <w:t>ס. מבקר העירייה</w:t>
            </w:r>
            <w:r w:rsidR="00526ABA" w:rsidRPr="00A05687">
              <w:rPr>
                <w:rFonts w:ascii="David" w:hAnsi="David" w:cs="David"/>
                <w:sz w:val="24"/>
                <w:szCs w:val="24"/>
                <w:rtl/>
                <w:lang w:eastAsia="en-US"/>
              </w:rPr>
              <w:br/>
            </w:r>
            <w:r w:rsidR="00414AD5">
              <w:rPr>
                <w:rFonts w:ascii="David" w:hAnsi="David" w:cs="David" w:hint="cs"/>
                <w:sz w:val="24"/>
                <w:szCs w:val="24"/>
                <w:rtl/>
                <w:lang w:eastAsia="en-US"/>
              </w:rPr>
              <w:t>מנהלת תחום חוזים והתקשרויות</w:t>
            </w:r>
            <w:r w:rsidR="008172FA">
              <w:rPr>
                <w:rFonts w:ascii="David" w:hAnsi="David" w:cs="David"/>
                <w:sz w:val="24"/>
                <w:szCs w:val="24"/>
                <w:rtl/>
                <w:lang w:eastAsia="en-US"/>
              </w:rPr>
              <w:br/>
            </w:r>
            <w:r w:rsidR="008172FA" w:rsidRPr="008172FA">
              <w:rPr>
                <w:rFonts w:ascii="David" w:hAnsi="David" w:cs="David"/>
                <w:sz w:val="24"/>
                <w:szCs w:val="24"/>
                <w:rtl/>
                <w:lang w:eastAsia="en-US"/>
              </w:rPr>
              <w:t>מנהל</w:t>
            </w:r>
            <w:r w:rsidR="008172FA">
              <w:rPr>
                <w:rFonts w:ascii="David" w:hAnsi="David" w:cs="David" w:hint="cs"/>
                <w:sz w:val="24"/>
                <w:szCs w:val="24"/>
                <w:rtl/>
                <w:lang w:eastAsia="en-US"/>
              </w:rPr>
              <w:t xml:space="preserve"> מח'</w:t>
            </w:r>
            <w:r w:rsidR="008172FA" w:rsidRPr="008172FA">
              <w:rPr>
                <w:rFonts w:ascii="David" w:hAnsi="David" w:cs="David"/>
                <w:sz w:val="24"/>
                <w:szCs w:val="24"/>
                <w:lang w:eastAsia="en-US"/>
              </w:rPr>
              <w:t xml:space="preserve"> </w:t>
            </w:r>
            <w:r w:rsidR="008172FA" w:rsidRPr="008172FA">
              <w:rPr>
                <w:rFonts w:ascii="David" w:hAnsi="David" w:cs="David"/>
                <w:sz w:val="24"/>
                <w:szCs w:val="24"/>
                <w:rtl/>
                <w:lang w:eastAsia="en-US"/>
              </w:rPr>
              <w:t>תחזוקת מוסדות ציבור</w:t>
            </w:r>
            <w:r w:rsidR="008172FA">
              <w:rPr>
                <w:rFonts w:ascii="David" w:hAnsi="David" w:cs="David"/>
                <w:sz w:val="24"/>
                <w:szCs w:val="24"/>
                <w:rtl/>
                <w:lang w:eastAsia="en-US"/>
              </w:rPr>
              <w:br/>
            </w:r>
            <w:r w:rsidR="008172FA">
              <w:rPr>
                <w:rFonts w:ascii="David" w:hAnsi="David" w:cs="David" w:hint="cs"/>
                <w:sz w:val="24"/>
                <w:szCs w:val="24"/>
                <w:rtl/>
                <w:lang w:eastAsia="en-US"/>
              </w:rPr>
              <w:t xml:space="preserve">מנהלת תכנון נופי במרחב הציבור </w:t>
            </w:r>
            <w:r w:rsidR="008172FA">
              <w:rPr>
                <w:rFonts w:ascii="David" w:hAnsi="David" w:cs="David"/>
                <w:sz w:val="24"/>
                <w:szCs w:val="24"/>
                <w:rtl/>
                <w:lang w:eastAsia="en-US"/>
              </w:rPr>
              <w:br/>
            </w:r>
            <w:r w:rsidR="008172FA">
              <w:rPr>
                <w:rFonts w:ascii="David" w:hAnsi="David" w:cs="David" w:hint="cs"/>
                <w:sz w:val="24"/>
                <w:szCs w:val="24"/>
                <w:rtl/>
                <w:lang w:eastAsia="en-US"/>
              </w:rPr>
              <w:t>ס. מנהלת מח' נכסים</w:t>
            </w:r>
          </w:p>
        </w:tc>
      </w:tr>
    </w:tbl>
    <w:p w14:paraId="3BABCDE2" w14:textId="77777777" w:rsidR="00116F49" w:rsidRPr="00A05687" w:rsidRDefault="001C21C4" w:rsidP="000228C6">
      <w:pPr>
        <w:spacing w:line="300" w:lineRule="auto"/>
        <w:contextualSpacing/>
        <w:rPr>
          <w:rFonts w:ascii="David" w:eastAsia="MS Mincho" w:hAnsi="David" w:cs="David"/>
          <w:sz w:val="24"/>
          <w:szCs w:val="24"/>
          <w:rtl/>
        </w:rPr>
      </w:pPr>
      <w:r w:rsidRPr="00A05687">
        <w:rPr>
          <w:rFonts w:ascii="David" w:hAnsi="David" w:cs="David"/>
          <w:sz w:val="24"/>
          <w:szCs w:val="24"/>
          <w:rtl/>
        </w:rPr>
        <w:br/>
      </w:r>
      <w:r w:rsidR="008C4DC6" w:rsidRPr="00A05687">
        <w:rPr>
          <w:rFonts w:ascii="David" w:hAnsi="David" w:cs="David"/>
          <w:b/>
          <w:bCs/>
          <w:sz w:val="24"/>
          <w:szCs w:val="24"/>
          <w:rtl/>
        </w:rPr>
        <w:br/>
      </w:r>
      <w:r w:rsidR="006958F1" w:rsidRPr="00A05687">
        <w:rPr>
          <w:rFonts w:ascii="David" w:hAnsi="David" w:cs="David"/>
          <w:b/>
          <w:bCs/>
          <w:sz w:val="24"/>
          <w:szCs w:val="24"/>
          <w:rtl/>
        </w:rPr>
        <w:t>על סדר היום</w:t>
      </w:r>
      <w:r w:rsidR="000F585E" w:rsidRPr="00A05687">
        <w:rPr>
          <w:rFonts w:ascii="David" w:hAnsi="David" w:cs="David"/>
          <w:b/>
          <w:bCs/>
          <w:sz w:val="24"/>
          <w:szCs w:val="24"/>
          <w:rtl/>
        </w:rPr>
        <w:t xml:space="preserve">:    </w:t>
      </w:r>
      <w:r w:rsidR="00DE4F6A" w:rsidRPr="00A05687">
        <w:rPr>
          <w:rFonts w:ascii="David" w:hAnsi="David" w:cs="David"/>
          <w:b/>
          <w:bCs/>
          <w:sz w:val="24"/>
          <w:szCs w:val="24"/>
          <w:rtl/>
        </w:rPr>
        <w:br/>
      </w:r>
      <w:r w:rsidR="0053071D" w:rsidRPr="00A05687">
        <w:rPr>
          <w:rFonts w:ascii="David" w:hAnsi="David" w:cs="David"/>
          <w:b/>
          <w:bCs/>
          <w:sz w:val="24"/>
          <w:szCs w:val="24"/>
          <w:rtl/>
        </w:rPr>
        <w:t xml:space="preserve">           </w:t>
      </w:r>
    </w:p>
    <w:p w14:paraId="490622A1" w14:textId="77777777" w:rsidR="003941CD" w:rsidRPr="00A05687" w:rsidRDefault="003941CD" w:rsidP="00C478DD">
      <w:pPr>
        <w:keepNext/>
        <w:outlineLvl w:val="1"/>
        <w:rPr>
          <w:rFonts w:ascii="David" w:hAnsi="David" w:cs="David"/>
          <w:sz w:val="24"/>
          <w:szCs w:val="24"/>
          <w:rtl/>
        </w:rPr>
      </w:pPr>
      <w:r w:rsidRPr="00A05687">
        <w:rPr>
          <w:rFonts w:ascii="David" w:hAnsi="David" w:cs="David"/>
          <w:b/>
          <w:bCs/>
          <w:sz w:val="24"/>
          <w:szCs w:val="24"/>
          <w:u w:val="single"/>
          <w:rtl/>
        </w:rPr>
        <w:t xml:space="preserve">דיון: </w:t>
      </w:r>
      <w:r w:rsidRPr="00A05687">
        <w:rPr>
          <w:rFonts w:ascii="David" w:hAnsi="David" w:cs="David"/>
          <w:b/>
          <w:bCs/>
          <w:sz w:val="24"/>
          <w:szCs w:val="24"/>
          <w:rtl/>
        </w:rPr>
        <w:t xml:space="preserve">  </w:t>
      </w:r>
      <w:r w:rsidRPr="00A05687">
        <w:rPr>
          <w:rFonts w:ascii="David" w:hAnsi="David" w:cs="David"/>
          <w:sz w:val="24"/>
          <w:szCs w:val="24"/>
          <w:rtl/>
        </w:rPr>
        <w:t xml:space="preserve">    </w:t>
      </w:r>
    </w:p>
    <w:p w14:paraId="514677CE" w14:textId="77777777" w:rsidR="000F73DD" w:rsidRPr="00A05687" w:rsidRDefault="003941CD" w:rsidP="000F73DD">
      <w:pPr>
        <w:keepNext/>
        <w:outlineLvl w:val="1"/>
        <w:rPr>
          <w:rFonts w:ascii="David" w:hAnsi="David" w:cs="David"/>
          <w:sz w:val="24"/>
          <w:szCs w:val="24"/>
          <w:rtl/>
        </w:rPr>
      </w:pPr>
      <w:r w:rsidRPr="00A05687">
        <w:rPr>
          <w:rFonts w:ascii="David" w:hAnsi="David" w:cs="David"/>
          <w:sz w:val="24"/>
          <w:szCs w:val="24"/>
          <w:rtl/>
        </w:rPr>
        <w:t xml:space="preserve"> </w:t>
      </w:r>
    </w:p>
    <w:p w14:paraId="176F03A3" w14:textId="77777777" w:rsidR="000F73DD" w:rsidRPr="00A05687" w:rsidRDefault="000F73DD" w:rsidP="00336E05">
      <w:pPr>
        <w:numPr>
          <w:ilvl w:val="0"/>
          <w:numId w:val="1"/>
        </w:numPr>
        <w:autoSpaceDE/>
        <w:autoSpaceDN/>
        <w:ind w:right="426"/>
        <w:contextualSpacing/>
        <w:rPr>
          <w:rFonts w:ascii="David" w:hAnsi="David" w:cs="David"/>
          <w:b/>
          <w:bCs/>
          <w:sz w:val="24"/>
          <w:szCs w:val="24"/>
        </w:rPr>
      </w:pPr>
      <w:r w:rsidRPr="00A05687">
        <w:rPr>
          <w:rFonts w:ascii="David" w:hAnsi="David" w:cs="David"/>
          <w:b/>
          <w:bCs/>
          <w:sz w:val="24"/>
          <w:szCs w:val="24"/>
          <w:u w:val="single"/>
          <w:rtl/>
        </w:rPr>
        <w:t xml:space="preserve">מכרז פומבי 1/2026 </w:t>
      </w:r>
      <w:r w:rsidRPr="00A05687">
        <w:rPr>
          <w:rFonts w:ascii="David" w:hAnsi="David" w:cs="David"/>
          <w:b/>
          <w:bCs/>
          <w:sz w:val="24"/>
          <w:szCs w:val="24"/>
          <w:rtl/>
        </w:rPr>
        <w:t xml:space="preserve"> –</w:t>
      </w:r>
      <w:r w:rsidRPr="00A05687">
        <w:rPr>
          <w:rFonts w:ascii="David" w:hAnsi="David" w:cs="David"/>
          <w:sz w:val="24"/>
          <w:szCs w:val="24"/>
          <w:rtl/>
        </w:rPr>
        <w:t xml:space="preserve"> שירותי ניהול תחזוקת אתרי מתקני משחק ומתקני כושר.</w:t>
      </w:r>
      <w:r w:rsidRPr="00A05687">
        <w:rPr>
          <w:rFonts w:ascii="David" w:hAnsi="David" w:cs="David"/>
          <w:sz w:val="24"/>
          <w:szCs w:val="24"/>
          <w:rtl/>
        </w:rPr>
        <w:br/>
      </w:r>
    </w:p>
    <w:p w14:paraId="18EB49FA" w14:textId="77777777" w:rsidR="000F73DD" w:rsidRPr="00A05687" w:rsidRDefault="000F73DD" w:rsidP="00336E05">
      <w:pPr>
        <w:numPr>
          <w:ilvl w:val="0"/>
          <w:numId w:val="1"/>
        </w:numPr>
        <w:autoSpaceDE/>
        <w:autoSpaceDN/>
        <w:ind w:right="426"/>
        <w:contextualSpacing/>
        <w:rPr>
          <w:rFonts w:ascii="David" w:hAnsi="David" w:cs="David"/>
          <w:b/>
          <w:bCs/>
          <w:sz w:val="24"/>
          <w:szCs w:val="24"/>
        </w:rPr>
      </w:pPr>
      <w:r w:rsidRPr="00A05687">
        <w:rPr>
          <w:rFonts w:ascii="David" w:hAnsi="David" w:cs="David"/>
          <w:b/>
          <w:bCs/>
          <w:sz w:val="24"/>
          <w:szCs w:val="24"/>
          <w:u w:val="single"/>
          <w:rtl/>
        </w:rPr>
        <w:t xml:space="preserve">מכרז פומבי 2/2026 </w:t>
      </w:r>
      <w:r w:rsidRPr="00A05687">
        <w:rPr>
          <w:rFonts w:ascii="David" w:hAnsi="David" w:cs="David"/>
          <w:b/>
          <w:bCs/>
          <w:sz w:val="24"/>
          <w:szCs w:val="24"/>
          <w:rtl/>
        </w:rPr>
        <w:t xml:space="preserve"> –</w:t>
      </w:r>
      <w:r w:rsidRPr="00A05687">
        <w:rPr>
          <w:rFonts w:ascii="David" w:hAnsi="David" w:cs="David"/>
          <w:sz w:val="24"/>
          <w:szCs w:val="24"/>
          <w:rtl/>
        </w:rPr>
        <w:t xml:space="preserve"> הפעלת המטווח העירוני על שם מיכה אלמוג</w:t>
      </w:r>
      <w:r w:rsidRPr="00A05687">
        <w:rPr>
          <w:rFonts w:ascii="David" w:hAnsi="David" w:cs="David"/>
          <w:b/>
          <w:bCs/>
          <w:sz w:val="24"/>
          <w:szCs w:val="24"/>
          <w:rtl/>
        </w:rPr>
        <w:t>.</w:t>
      </w:r>
      <w:r w:rsidRPr="00A05687">
        <w:rPr>
          <w:rFonts w:ascii="David" w:hAnsi="David" w:cs="David"/>
          <w:b/>
          <w:bCs/>
          <w:sz w:val="24"/>
          <w:szCs w:val="24"/>
          <w:rtl/>
        </w:rPr>
        <w:br/>
      </w:r>
    </w:p>
    <w:p w14:paraId="1581B36C" w14:textId="2AFFC8DF" w:rsidR="000F73DD" w:rsidRPr="00A05687" w:rsidRDefault="000F73DD" w:rsidP="00336E05">
      <w:pPr>
        <w:numPr>
          <w:ilvl w:val="0"/>
          <w:numId w:val="1"/>
        </w:numPr>
        <w:autoSpaceDE/>
        <w:autoSpaceDN/>
        <w:ind w:right="426"/>
        <w:contextualSpacing/>
        <w:rPr>
          <w:rFonts w:ascii="David" w:hAnsi="David" w:cs="David"/>
          <w:b/>
          <w:bCs/>
          <w:sz w:val="24"/>
          <w:szCs w:val="24"/>
        </w:rPr>
      </w:pPr>
      <w:r w:rsidRPr="00A05687">
        <w:rPr>
          <w:rFonts w:ascii="David" w:hAnsi="David" w:cs="David"/>
          <w:b/>
          <w:bCs/>
          <w:sz w:val="24"/>
          <w:szCs w:val="24"/>
          <w:u w:val="single"/>
          <w:rtl/>
        </w:rPr>
        <w:t xml:space="preserve">מכרז פומבי </w:t>
      </w:r>
      <w:r w:rsidR="00A668D7">
        <w:rPr>
          <w:rFonts w:ascii="David" w:hAnsi="David" w:cs="David" w:hint="cs"/>
          <w:b/>
          <w:bCs/>
          <w:sz w:val="24"/>
          <w:szCs w:val="24"/>
          <w:u w:val="single"/>
          <w:rtl/>
        </w:rPr>
        <w:t>3</w:t>
      </w:r>
      <w:r w:rsidRPr="00A05687">
        <w:rPr>
          <w:rFonts w:ascii="David" w:hAnsi="David" w:cs="David"/>
          <w:b/>
          <w:bCs/>
          <w:sz w:val="24"/>
          <w:szCs w:val="24"/>
          <w:u w:val="single"/>
          <w:rtl/>
        </w:rPr>
        <w:t xml:space="preserve">/2026 </w:t>
      </w:r>
      <w:r w:rsidRPr="00A05687">
        <w:rPr>
          <w:rFonts w:ascii="David" w:hAnsi="David" w:cs="David"/>
          <w:b/>
          <w:bCs/>
          <w:sz w:val="24"/>
          <w:szCs w:val="24"/>
          <w:rtl/>
        </w:rPr>
        <w:t xml:space="preserve"> –</w:t>
      </w:r>
      <w:r w:rsidRPr="00A05687">
        <w:rPr>
          <w:rFonts w:ascii="David" w:hAnsi="David" w:cs="David"/>
          <w:sz w:val="24"/>
          <w:szCs w:val="24"/>
          <w:rtl/>
        </w:rPr>
        <w:t xml:space="preserve"> אספקת צמחיה עבור העירייה</w:t>
      </w:r>
      <w:r w:rsidRPr="00A05687">
        <w:rPr>
          <w:rFonts w:ascii="David" w:hAnsi="David" w:cs="David"/>
          <w:b/>
          <w:bCs/>
          <w:sz w:val="24"/>
          <w:szCs w:val="24"/>
          <w:rtl/>
        </w:rPr>
        <w:t>.</w:t>
      </w:r>
    </w:p>
    <w:p w14:paraId="748A54FC" w14:textId="2BCCE12B" w:rsidR="00F17E8A" w:rsidRPr="00A05687" w:rsidRDefault="000F73DD" w:rsidP="000F73DD">
      <w:pPr>
        <w:keepNext/>
        <w:outlineLvl w:val="1"/>
        <w:rPr>
          <w:rFonts w:ascii="David" w:hAnsi="David" w:cs="David"/>
          <w:b/>
          <w:bCs/>
          <w:sz w:val="24"/>
          <w:szCs w:val="24"/>
        </w:rPr>
      </w:pPr>
      <w:r w:rsidRPr="00A05687">
        <w:rPr>
          <w:rFonts w:ascii="David" w:hAnsi="David" w:cs="David"/>
          <w:b/>
          <w:bCs/>
          <w:sz w:val="24"/>
          <w:szCs w:val="24"/>
          <w:rtl/>
        </w:rPr>
        <w:br/>
      </w:r>
      <w:r w:rsidR="00F17E8A" w:rsidRPr="00A05687">
        <w:rPr>
          <w:rFonts w:ascii="David" w:hAnsi="David" w:cs="David"/>
          <w:sz w:val="24"/>
          <w:szCs w:val="24"/>
          <w:rtl/>
        </w:rPr>
        <w:br/>
      </w:r>
    </w:p>
    <w:p w14:paraId="79EB425A" w14:textId="77777777" w:rsidR="00BD3E78" w:rsidRPr="00A05687" w:rsidRDefault="00BD3E78" w:rsidP="00C478DD">
      <w:pPr>
        <w:rPr>
          <w:rFonts w:ascii="David" w:hAnsi="David" w:cs="David"/>
          <w:sz w:val="24"/>
          <w:szCs w:val="24"/>
          <w:rtl/>
        </w:rPr>
      </w:pPr>
    </w:p>
    <w:p w14:paraId="515D6BCF" w14:textId="77777777" w:rsidR="00BD3E78" w:rsidRPr="00A05687" w:rsidRDefault="00BD3E78" w:rsidP="00BD3E78">
      <w:pPr>
        <w:pStyle w:val="af2"/>
        <w:spacing w:line="300" w:lineRule="auto"/>
        <w:ind w:left="0"/>
        <w:jc w:val="both"/>
        <w:rPr>
          <w:rFonts w:ascii="David" w:hAnsi="David"/>
          <w:szCs w:val="24"/>
          <w:rtl/>
        </w:rPr>
      </w:pPr>
    </w:p>
    <w:p w14:paraId="07FDBA72" w14:textId="77777777" w:rsidR="00BD3E78" w:rsidRPr="00A05687" w:rsidRDefault="00BD3E78" w:rsidP="00BD3E78">
      <w:pPr>
        <w:pStyle w:val="af2"/>
        <w:spacing w:line="300" w:lineRule="auto"/>
        <w:ind w:left="0"/>
        <w:jc w:val="both"/>
        <w:rPr>
          <w:rFonts w:ascii="David" w:hAnsi="David"/>
          <w:szCs w:val="24"/>
          <w:rtl/>
        </w:rPr>
      </w:pPr>
    </w:p>
    <w:p w14:paraId="2BE65D84" w14:textId="77777777" w:rsidR="00BD3E78" w:rsidRPr="00A05687" w:rsidRDefault="00BD3E78" w:rsidP="00BD3E78">
      <w:pPr>
        <w:pStyle w:val="af2"/>
        <w:spacing w:line="300" w:lineRule="auto"/>
        <w:ind w:left="0"/>
        <w:jc w:val="both"/>
        <w:rPr>
          <w:rFonts w:ascii="David" w:hAnsi="David"/>
          <w:szCs w:val="24"/>
          <w:rtl/>
        </w:rPr>
      </w:pPr>
    </w:p>
    <w:p w14:paraId="3F9E49F9" w14:textId="77777777" w:rsidR="00BD3E78" w:rsidRPr="00A05687" w:rsidRDefault="00BD3E78" w:rsidP="00BD3E78">
      <w:pPr>
        <w:pStyle w:val="af2"/>
        <w:spacing w:line="300" w:lineRule="auto"/>
        <w:ind w:left="0"/>
        <w:jc w:val="both"/>
        <w:rPr>
          <w:rFonts w:ascii="David" w:hAnsi="David"/>
          <w:szCs w:val="24"/>
          <w:rtl/>
        </w:rPr>
      </w:pPr>
    </w:p>
    <w:p w14:paraId="3688B810" w14:textId="77777777" w:rsidR="00BD3E78" w:rsidRPr="00A05687" w:rsidRDefault="00BD3E78" w:rsidP="00BD3E78">
      <w:pPr>
        <w:pStyle w:val="af2"/>
        <w:spacing w:line="300" w:lineRule="auto"/>
        <w:ind w:left="0"/>
        <w:jc w:val="both"/>
        <w:rPr>
          <w:rFonts w:ascii="David" w:hAnsi="David"/>
          <w:szCs w:val="24"/>
          <w:rtl/>
        </w:rPr>
      </w:pPr>
    </w:p>
    <w:p w14:paraId="360A1927" w14:textId="77777777" w:rsidR="00523279" w:rsidRPr="00A05687" w:rsidRDefault="00523279" w:rsidP="00BD3E78">
      <w:pPr>
        <w:pStyle w:val="af2"/>
        <w:spacing w:line="300" w:lineRule="auto"/>
        <w:ind w:left="0"/>
        <w:jc w:val="both"/>
        <w:rPr>
          <w:rFonts w:ascii="David" w:hAnsi="David"/>
          <w:szCs w:val="24"/>
          <w:rtl/>
        </w:rPr>
      </w:pPr>
    </w:p>
    <w:p w14:paraId="3C73B0C1" w14:textId="77777777" w:rsidR="00523279" w:rsidRPr="00A05687" w:rsidRDefault="00523279" w:rsidP="00BD3E78">
      <w:pPr>
        <w:pStyle w:val="af2"/>
        <w:spacing w:line="300" w:lineRule="auto"/>
        <w:ind w:left="0"/>
        <w:jc w:val="both"/>
        <w:rPr>
          <w:rFonts w:ascii="David" w:hAnsi="David"/>
          <w:szCs w:val="24"/>
          <w:rtl/>
        </w:rPr>
      </w:pPr>
    </w:p>
    <w:p w14:paraId="3D50AFCF" w14:textId="77777777" w:rsidR="00523279" w:rsidRPr="00A05687" w:rsidRDefault="00523279" w:rsidP="00BD3E78">
      <w:pPr>
        <w:pStyle w:val="af2"/>
        <w:spacing w:line="300" w:lineRule="auto"/>
        <w:ind w:left="0"/>
        <w:jc w:val="both"/>
        <w:rPr>
          <w:rFonts w:ascii="David" w:hAnsi="David"/>
          <w:szCs w:val="24"/>
          <w:rtl/>
        </w:rPr>
      </w:pPr>
    </w:p>
    <w:p w14:paraId="5B756DEA" w14:textId="77777777" w:rsidR="00523279" w:rsidRPr="00A05687" w:rsidRDefault="00523279" w:rsidP="00BD3E78">
      <w:pPr>
        <w:pStyle w:val="af2"/>
        <w:spacing w:line="300" w:lineRule="auto"/>
        <w:ind w:left="0"/>
        <w:jc w:val="both"/>
        <w:rPr>
          <w:rFonts w:ascii="David" w:hAnsi="David"/>
          <w:szCs w:val="24"/>
          <w:rtl/>
        </w:rPr>
      </w:pPr>
    </w:p>
    <w:p w14:paraId="78C96602" w14:textId="77777777" w:rsidR="000F73DD" w:rsidRPr="00A05687" w:rsidRDefault="000F73DD" w:rsidP="000F73DD">
      <w:pPr>
        <w:autoSpaceDE/>
        <w:autoSpaceDN/>
        <w:ind w:right="426"/>
        <w:contextualSpacing/>
        <w:rPr>
          <w:rFonts w:ascii="David" w:hAnsi="David" w:cs="David"/>
          <w:b/>
          <w:bCs/>
          <w:sz w:val="24"/>
          <w:szCs w:val="24"/>
        </w:rPr>
      </w:pPr>
      <w:r w:rsidRPr="00A05687">
        <w:rPr>
          <w:rFonts w:ascii="David" w:hAnsi="David" w:cs="David"/>
          <w:b/>
          <w:bCs/>
          <w:sz w:val="24"/>
          <w:szCs w:val="24"/>
          <w:u w:val="single"/>
          <w:rtl/>
        </w:rPr>
        <w:t xml:space="preserve">מכרז פומבי 2/2026 </w:t>
      </w:r>
      <w:r w:rsidRPr="00A05687">
        <w:rPr>
          <w:rFonts w:ascii="David" w:hAnsi="David" w:cs="David"/>
          <w:b/>
          <w:bCs/>
          <w:sz w:val="24"/>
          <w:szCs w:val="24"/>
          <w:rtl/>
        </w:rPr>
        <w:t xml:space="preserve"> –</w:t>
      </w:r>
      <w:r w:rsidRPr="00A05687">
        <w:rPr>
          <w:rFonts w:ascii="David" w:hAnsi="David" w:cs="David"/>
          <w:sz w:val="24"/>
          <w:szCs w:val="24"/>
          <w:rtl/>
        </w:rPr>
        <w:t xml:space="preserve"> הפעלת המטווח העירוני על שם מיכה אלמוג</w:t>
      </w:r>
      <w:r w:rsidRPr="00A05687">
        <w:rPr>
          <w:rFonts w:ascii="David" w:hAnsi="David" w:cs="David"/>
          <w:b/>
          <w:bCs/>
          <w:sz w:val="24"/>
          <w:szCs w:val="24"/>
          <w:rtl/>
        </w:rPr>
        <w:t>.</w:t>
      </w:r>
      <w:r w:rsidRPr="00A05687">
        <w:rPr>
          <w:rFonts w:ascii="David" w:hAnsi="David" w:cs="David"/>
          <w:b/>
          <w:bCs/>
          <w:sz w:val="24"/>
          <w:szCs w:val="24"/>
          <w:rtl/>
        </w:rPr>
        <w:br/>
      </w:r>
    </w:p>
    <w:p w14:paraId="106E83A0" w14:textId="5D4B0328" w:rsidR="00A05E33" w:rsidRPr="00A05687" w:rsidRDefault="00F87421" w:rsidP="00276E11">
      <w:pPr>
        <w:autoSpaceDE/>
        <w:autoSpaceDN/>
        <w:spacing w:line="300" w:lineRule="auto"/>
        <w:contextualSpacing/>
        <w:rPr>
          <w:rFonts w:ascii="David" w:hAnsi="David" w:cs="David"/>
          <w:sz w:val="24"/>
          <w:szCs w:val="24"/>
          <w:rtl/>
        </w:rPr>
      </w:pPr>
      <w:r w:rsidRPr="00A05687">
        <w:rPr>
          <w:rFonts w:ascii="David" w:hAnsi="David" w:cs="David"/>
          <w:b/>
          <w:bCs/>
          <w:spacing w:val="20"/>
          <w:sz w:val="24"/>
          <w:szCs w:val="24"/>
          <w:rtl/>
        </w:rPr>
        <w:t>מסמכים נלווים: מסמך סיכום מאת עוה"ד דוד רן־יה.</w:t>
      </w:r>
      <w:r w:rsidRPr="00A05687">
        <w:rPr>
          <w:rFonts w:ascii="David" w:hAnsi="David" w:cs="David"/>
          <w:b/>
          <w:bCs/>
          <w:spacing w:val="20"/>
          <w:sz w:val="24"/>
          <w:szCs w:val="24"/>
          <w:rtl/>
        </w:rPr>
        <w:br/>
      </w:r>
      <w:bookmarkEnd w:id="0"/>
      <w:bookmarkEnd w:id="1"/>
    </w:p>
    <w:p w14:paraId="7ABC3BE8" w14:textId="77777777" w:rsidR="00A05E33" w:rsidRPr="00A05687" w:rsidRDefault="00A05E33" w:rsidP="00A05E33">
      <w:pPr>
        <w:jc w:val="both"/>
        <w:rPr>
          <w:rFonts w:ascii="David" w:hAnsi="David" w:cs="David"/>
          <w:sz w:val="24"/>
          <w:szCs w:val="24"/>
        </w:rPr>
      </w:pPr>
      <w:r w:rsidRPr="00A05687">
        <w:rPr>
          <w:rFonts w:ascii="David" w:hAnsi="David" w:cs="David"/>
          <w:b/>
          <w:bCs/>
          <w:sz w:val="24"/>
          <w:szCs w:val="24"/>
          <w:rtl/>
        </w:rPr>
        <w:t>עו"ד דוד רן־יה</w:t>
      </w:r>
      <w:r w:rsidRPr="00A05687">
        <w:rPr>
          <w:rFonts w:ascii="David" w:hAnsi="David" w:cs="David"/>
          <w:sz w:val="24"/>
          <w:szCs w:val="24"/>
          <w:rtl/>
        </w:rPr>
        <w:t xml:space="preserve">: אני סוקר בקצרה את מסמך הסיכום שמונח בפניכם.  </w:t>
      </w:r>
      <w:r w:rsidRPr="00A05687">
        <w:rPr>
          <w:rFonts w:ascii="David" w:eastAsia="Calibri" w:hAnsi="David" w:cs="David"/>
          <w:sz w:val="24"/>
          <w:szCs w:val="24"/>
          <w:rtl/>
        </w:rPr>
        <w:t xml:space="preserve">העירייה פרסמה מכרז פומבי להפעלת המטווח העירוני ע"ש מיכה אלמוג בכפר סבא </w:t>
      </w:r>
      <w:r w:rsidRPr="00A05687">
        <w:rPr>
          <w:rFonts w:ascii="David" w:hAnsi="David" w:cs="David"/>
          <w:sz w:val="24"/>
          <w:szCs w:val="24"/>
          <w:rtl/>
        </w:rPr>
        <w:t xml:space="preserve">. </w:t>
      </w:r>
      <w:r w:rsidRPr="00A05687">
        <w:rPr>
          <w:rFonts w:ascii="David" w:eastAsia="Calibri" w:hAnsi="David" w:cs="David"/>
          <w:sz w:val="24"/>
          <w:szCs w:val="24"/>
          <w:rtl/>
        </w:rPr>
        <w:t>המטווח ממוקם ברח' בן יהודה בעיר כפר סבא כולל: מטווח מקורה – מחולק למטווח לרובי אוויר ומטווח אקדחים,</w:t>
      </w:r>
      <w:r w:rsidRPr="00A05687">
        <w:rPr>
          <w:rFonts w:ascii="David" w:hAnsi="David" w:cs="David"/>
          <w:sz w:val="24"/>
          <w:szCs w:val="24"/>
          <w:rtl/>
        </w:rPr>
        <w:t xml:space="preserve"> </w:t>
      </w:r>
      <w:r w:rsidRPr="00A05687">
        <w:rPr>
          <w:rFonts w:ascii="David" w:eastAsia="Calibri" w:hAnsi="David" w:cs="David"/>
          <w:sz w:val="24"/>
          <w:szCs w:val="24"/>
          <w:rtl/>
        </w:rPr>
        <w:t>מטווח פתוח,</w:t>
      </w:r>
      <w:r w:rsidRPr="00A05687">
        <w:rPr>
          <w:rFonts w:ascii="David" w:hAnsi="David" w:cs="David"/>
          <w:sz w:val="24"/>
          <w:szCs w:val="24"/>
          <w:rtl/>
        </w:rPr>
        <w:t xml:space="preserve"> </w:t>
      </w:r>
      <w:r w:rsidRPr="00A05687">
        <w:rPr>
          <w:rFonts w:ascii="David" w:eastAsia="Calibri" w:hAnsi="David" w:cs="David"/>
          <w:sz w:val="24"/>
          <w:szCs w:val="24"/>
          <w:rtl/>
        </w:rPr>
        <w:t xml:space="preserve">מבנה היסטורי. </w:t>
      </w:r>
      <w:r w:rsidRPr="00A05687">
        <w:rPr>
          <w:rFonts w:ascii="David" w:hAnsi="David" w:cs="David"/>
          <w:sz w:val="24"/>
          <w:szCs w:val="24"/>
          <w:rtl/>
        </w:rPr>
        <w:t xml:space="preserve"> </w:t>
      </w:r>
      <w:r w:rsidRPr="00A05687">
        <w:rPr>
          <w:rFonts w:ascii="David" w:eastAsia="Calibri" w:hAnsi="David" w:cs="David"/>
          <w:sz w:val="24"/>
          <w:szCs w:val="24"/>
          <w:rtl/>
        </w:rPr>
        <w:t>מלבד הפעלת המטווח ותחזוקתו, לרבות קבלת כלל הרישיונות המתאימים וחידושם, נקבע כי על הזוכה לבצע במטווח עבודות שיפוצים והתאמה לרבות שיפוץ מתרסים, החלפת ריצופים, החלפת תקרות, החלפת גופי תאורה, שיפוץ שבילים וגדרות, צביעה, החלפת דלתות מילוט, החלפת בידוד/תקרה אקוסטית וכיו'.</w:t>
      </w:r>
      <w:r w:rsidRPr="00A05687">
        <w:rPr>
          <w:rFonts w:ascii="David" w:hAnsi="David" w:cs="David"/>
          <w:sz w:val="24"/>
          <w:szCs w:val="24"/>
          <w:rtl/>
        </w:rPr>
        <w:t xml:space="preserve"> </w:t>
      </w:r>
      <w:r w:rsidRPr="00A05687">
        <w:rPr>
          <w:rFonts w:ascii="David" w:eastAsia="Calibri" w:hAnsi="David" w:cs="David"/>
          <w:sz w:val="24"/>
          <w:szCs w:val="24"/>
          <w:rtl/>
        </w:rPr>
        <w:t>במסגרת המכרז הוסדרו מתן שירותים לגופים הבאים:</w:t>
      </w:r>
      <w:r w:rsidRPr="00A05687">
        <w:rPr>
          <w:rFonts w:ascii="David" w:hAnsi="David" w:cs="David"/>
          <w:sz w:val="24"/>
          <w:szCs w:val="24"/>
          <w:rtl/>
        </w:rPr>
        <w:t xml:space="preserve"> (1) </w:t>
      </w:r>
      <w:r w:rsidRPr="00A05687">
        <w:rPr>
          <w:rFonts w:ascii="David" w:eastAsia="Calibri" w:hAnsi="David" w:cs="David"/>
          <w:sz w:val="24"/>
          <w:szCs w:val="24"/>
          <w:rtl/>
        </w:rPr>
        <w:t>עובדי הרשות, כיתת כוננות, מתנדבים.</w:t>
      </w:r>
      <w:r w:rsidRPr="00A05687">
        <w:rPr>
          <w:rFonts w:ascii="David" w:hAnsi="David" w:cs="David"/>
          <w:sz w:val="24"/>
          <w:szCs w:val="24"/>
          <w:rtl/>
        </w:rPr>
        <w:t xml:space="preserve"> (2) </w:t>
      </w:r>
      <w:r w:rsidRPr="00A05687">
        <w:rPr>
          <w:rFonts w:ascii="David" w:eastAsia="Calibri" w:hAnsi="David" w:cs="David"/>
          <w:sz w:val="24"/>
          <w:szCs w:val="24"/>
          <w:rtl/>
        </w:rPr>
        <w:t>קשתי השרון.</w:t>
      </w:r>
      <w:r w:rsidRPr="00A05687">
        <w:rPr>
          <w:rFonts w:ascii="David" w:hAnsi="David" w:cs="David"/>
          <w:sz w:val="24"/>
          <w:szCs w:val="24"/>
          <w:rtl/>
        </w:rPr>
        <w:t xml:space="preserve"> (3) </w:t>
      </w:r>
      <w:r w:rsidRPr="00A05687">
        <w:rPr>
          <w:rFonts w:ascii="David" w:eastAsia="Calibri" w:hAnsi="David" w:cs="David"/>
          <w:sz w:val="24"/>
          <w:szCs w:val="24"/>
          <w:rtl/>
        </w:rPr>
        <w:t>מועדון קליעה "אלון" כפר סבא.</w:t>
      </w:r>
      <w:r w:rsidRPr="00A05687">
        <w:rPr>
          <w:rFonts w:ascii="David" w:hAnsi="David" w:cs="David"/>
          <w:sz w:val="24"/>
          <w:szCs w:val="24"/>
          <w:rtl/>
        </w:rPr>
        <w:t xml:space="preserve"> (4) </w:t>
      </w:r>
      <w:r w:rsidRPr="00A05687">
        <w:rPr>
          <w:rFonts w:ascii="David" w:eastAsia="Calibri" w:hAnsi="David" w:cs="David"/>
          <w:sz w:val="24"/>
          <w:szCs w:val="24"/>
          <w:rtl/>
        </w:rPr>
        <w:t>מועדון קליעה וירי מעשי הפועל כפר סבא.</w:t>
      </w:r>
    </w:p>
    <w:p w14:paraId="2253289F" w14:textId="77777777" w:rsidR="00A05E33" w:rsidRPr="00A05687" w:rsidRDefault="00A05E33" w:rsidP="00A05E33">
      <w:pPr>
        <w:pStyle w:val="af2"/>
        <w:tabs>
          <w:tab w:val="left" w:pos="1048"/>
        </w:tabs>
        <w:ind w:left="792"/>
        <w:jc w:val="both"/>
        <w:rPr>
          <w:rFonts w:ascii="David" w:eastAsia="Calibri" w:hAnsi="David"/>
          <w:b/>
          <w:bCs/>
          <w:szCs w:val="24"/>
        </w:rPr>
      </w:pPr>
    </w:p>
    <w:p w14:paraId="6B4A209E" w14:textId="77777777" w:rsidR="00A05E33" w:rsidRPr="00A05687" w:rsidRDefault="00A05E33" w:rsidP="00A05E33">
      <w:pPr>
        <w:tabs>
          <w:tab w:val="left" w:pos="1048"/>
        </w:tabs>
        <w:spacing w:line="276" w:lineRule="auto"/>
        <w:jc w:val="both"/>
        <w:rPr>
          <w:rFonts w:ascii="David" w:eastAsia="Calibri" w:hAnsi="David" w:cs="David"/>
          <w:b/>
          <w:bCs/>
          <w:sz w:val="24"/>
          <w:szCs w:val="24"/>
          <w:rtl/>
        </w:rPr>
      </w:pPr>
      <w:r w:rsidRPr="00A05687">
        <w:rPr>
          <w:rFonts w:ascii="David" w:eastAsia="Calibri" w:hAnsi="David" w:cs="David"/>
          <w:sz w:val="24"/>
          <w:szCs w:val="24"/>
          <w:rtl/>
        </w:rPr>
        <w:t xml:space="preserve">במכרז נקבע כי ייבחר זוכה אחד העומד בתנאי הסף וקיבל את הציון המשוקלל (איכות + מחיר) הגבוה ביותר מבין כלל ההצעות במכרז. </w:t>
      </w:r>
      <w:r w:rsidRPr="00A05687">
        <w:rPr>
          <w:rFonts w:ascii="David" w:eastAsia="Calibri" w:hAnsi="David" w:cs="David"/>
          <w:b/>
          <w:bCs/>
          <w:sz w:val="24"/>
          <w:szCs w:val="24"/>
          <w:rtl/>
        </w:rPr>
        <w:t xml:space="preserve"> </w:t>
      </w:r>
      <w:r w:rsidRPr="00A05687">
        <w:rPr>
          <w:rFonts w:ascii="David" w:hAnsi="David" w:cs="David"/>
          <w:sz w:val="24"/>
          <w:szCs w:val="24"/>
          <w:rtl/>
        </w:rPr>
        <w:t xml:space="preserve">אופן הגשת הצעות המחיר במכרז הוא בתצורת תשלום לעירייה – סך המינימום לתשלום נקבע לסך של 80,000 ₪ </w:t>
      </w:r>
      <w:r w:rsidRPr="00A05687">
        <w:rPr>
          <w:rFonts w:ascii="David" w:hAnsi="David" w:cs="David"/>
          <w:sz w:val="24"/>
          <w:szCs w:val="24"/>
          <w:u w:val="single"/>
          <w:rtl/>
        </w:rPr>
        <w:t>לחודש</w:t>
      </w:r>
      <w:r w:rsidRPr="00A05687">
        <w:rPr>
          <w:rFonts w:ascii="David" w:hAnsi="David" w:cs="David"/>
          <w:sz w:val="24"/>
          <w:szCs w:val="24"/>
          <w:rtl/>
        </w:rPr>
        <w:t xml:space="preserve"> בתוספת מע"מ. </w:t>
      </w:r>
    </w:p>
    <w:p w14:paraId="15D24AD5" w14:textId="77777777" w:rsidR="00A05E33" w:rsidRPr="00A05687" w:rsidRDefault="00A05E33" w:rsidP="00A05E33">
      <w:pPr>
        <w:tabs>
          <w:tab w:val="left" w:pos="1048"/>
        </w:tabs>
        <w:spacing w:line="276" w:lineRule="auto"/>
        <w:jc w:val="both"/>
        <w:rPr>
          <w:rFonts w:ascii="David" w:eastAsia="Calibri" w:hAnsi="David" w:cs="David"/>
          <w:b/>
          <w:bCs/>
          <w:sz w:val="24"/>
          <w:szCs w:val="24"/>
          <w:rtl/>
        </w:rPr>
      </w:pPr>
    </w:p>
    <w:p w14:paraId="3F8D838D" w14:textId="77777777" w:rsidR="00A05E33" w:rsidRPr="00A05687" w:rsidRDefault="00A05E33" w:rsidP="00A05E33">
      <w:pPr>
        <w:tabs>
          <w:tab w:val="left" w:pos="1048"/>
        </w:tabs>
        <w:spacing w:line="276" w:lineRule="auto"/>
        <w:jc w:val="both"/>
        <w:rPr>
          <w:rFonts w:ascii="David" w:eastAsia="Calibri" w:hAnsi="David" w:cs="David"/>
          <w:b/>
          <w:bCs/>
          <w:sz w:val="24"/>
          <w:szCs w:val="24"/>
          <w:rtl/>
        </w:rPr>
      </w:pPr>
      <w:r w:rsidRPr="00A05687">
        <w:rPr>
          <w:rFonts w:ascii="David" w:eastAsia="Calibri" w:hAnsi="David" w:cs="David"/>
          <w:sz w:val="24"/>
          <w:szCs w:val="24"/>
          <w:rtl/>
        </w:rPr>
        <w:t>במעמד פתיחת תיבת המכרזים נמצאו בתיבת המכרזים שתי הצעות ומעטפת אומדן כפי שמופיע במסמך הסיכום.</w:t>
      </w:r>
      <w:r w:rsidRPr="00A05687">
        <w:rPr>
          <w:rFonts w:ascii="David" w:eastAsia="Calibri" w:hAnsi="David" w:cs="David"/>
          <w:b/>
          <w:bCs/>
          <w:sz w:val="24"/>
          <w:szCs w:val="24"/>
          <w:rtl/>
        </w:rPr>
        <w:t xml:space="preserve"> </w:t>
      </w:r>
      <w:r w:rsidRPr="00A05687">
        <w:rPr>
          <w:rFonts w:ascii="David" w:eastAsia="Calibri" w:hAnsi="David" w:cs="David"/>
          <w:sz w:val="24"/>
          <w:szCs w:val="24"/>
          <w:rtl/>
        </w:rPr>
        <w:t xml:space="preserve">ההצעות נבחנו בהיבט עמידה בתנאי הסף ושלמות ההצעה, לאחר בדיקה כאמור נמצא כי שני המציעים הגישו הצעה תקינה ועומדים בתנאי הסף. </w:t>
      </w:r>
    </w:p>
    <w:p w14:paraId="32FC9E93" w14:textId="77777777" w:rsidR="00A05E33" w:rsidRPr="00A05687" w:rsidRDefault="00A05E33" w:rsidP="00A05E33">
      <w:pPr>
        <w:tabs>
          <w:tab w:val="left" w:pos="1048"/>
        </w:tabs>
        <w:spacing w:line="276" w:lineRule="auto"/>
        <w:jc w:val="both"/>
        <w:rPr>
          <w:rFonts w:ascii="David" w:eastAsia="Calibri" w:hAnsi="David" w:cs="David"/>
          <w:b/>
          <w:bCs/>
          <w:sz w:val="24"/>
          <w:szCs w:val="24"/>
        </w:rPr>
      </w:pPr>
    </w:p>
    <w:p w14:paraId="205C4BE4" w14:textId="4507A9F5" w:rsidR="00A05E33" w:rsidRPr="00A05687" w:rsidRDefault="00A05E33" w:rsidP="00A05E33">
      <w:pPr>
        <w:tabs>
          <w:tab w:val="left" w:pos="1048"/>
        </w:tabs>
        <w:jc w:val="both"/>
        <w:rPr>
          <w:rFonts w:ascii="David" w:eastAsia="Calibri" w:hAnsi="David" w:cs="David"/>
          <w:sz w:val="24"/>
          <w:szCs w:val="24"/>
          <w:rtl/>
        </w:rPr>
      </w:pPr>
      <w:r w:rsidRPr="00A05687">
        <w:rPr>
          <w:rFonts w:ascii="David" w:eastAsia="Calibri" w:hAnsi="David" w:cs="David"/>
          <w:sz w:val="24"/>
          <w:szCs w:val="24"/>
          <w:rtl/>
        </w:rPr>
        <w:t xml:space="preserve">ההצעות נוקדו גם בהיבט מדדי האיכות (מראה </w:t>
      </w:r>
      <w:r w:rsidR="00276E11" w:rsidRPr="00A05687">
        <w:rPr>
          <w:rFonts w:ascii="David" w:eastAsia="Calibri" w:hAnsi="David" w:cs="David" w:hint="cs"/>
          <w:sz w:val="24"/>
          <w:szCs w:val="24"/>
          <w:rtl/>
        </w:rPr>
        <w:t>לוועד</w:t>
      </w:r>
      <w:r w:rsidR="00276E11" w:rsidRPr="00A05687">
        <w:rPr>
          <w:rFonts w:ascii="David" w:eastAsia="Calibri" w:hAnsi="David" w:cs="David" w:hint="eastAsia"/>
          <w:sz w:val="24"/>
          <w:szCs w:val="24"/>
          <w:rtl/>
        </w:rPr>
        <w:t>ה</w:t>
      </w:r>
      <w:r w:rsidRPr="00A05687">
        <w:rPr>
          <w:rFonts w:ascii="David" w:eastAsia="Calibri" w:hAnsi="David" w:cs="David"/>
          <w:sz w:val="24"/>
          <w:szCs w:val="24"/>
          <w:rtl/>
        </w:rPr>
        <w:t xml:space="preserve"> במסמך הסיכום) והתוצאה היא שהמציע </w:t>
      </w:r>
      <w:r w:rsidRPr="00A05687">
        <w:rPr>
          <w:rFonts w:ascii="David" w:hAnsi="David" w:cs="David"/>
          <w:sz w:val="24"/>
          <w:szCs w:val="24"/>
          <w:rtl/>
        </w:rPr>
        <w:t>מ.ר הולנדר בע"מ קיבל את הניקוד הגבוה ביותר כאשר הפער נובע בעיקר בהיבט המחיר.</w:t>
      </w:r>
      <w:r w:rsidRPr="00A05687">
        <w:rPr>
          <w:rFonts w:ascii="David" w:eastAsia="Calibri" w:hAnsi="David" w:cs="David"/>
          <w:sz w:val="24"/>
          <w:szCs w:val="24"/>
          <w:rtl/>
        </w:rPr>
        <w:t xml:space="preserve"> </w:t>
      </w:r>
    </w:p>
    <w:p w14:paraId="0FD81F2E" w14:textId="77777777" w:rsidR="00A05E33" w:rsidRPr="00A05687" w:rsidRDefault="00A05E33" w:rsidP="00A05E33">
      <w:pPr>
        <w:tabs>
          <w:tab w:val="left" w:pos="1048"/>
        </w:tabs>
        <w:jc w:val="both"/>
        <w:rPr>
          <w:rFonts w:ascii="David" w:eastAsia="Calibri" w:hAnsi="David" w:cs="David"/>
          <w:sz w:val="24"/>
          <w:szCs w:val="24"/>
        </w:rPr>
      </w:pPr>
      <w:r w:rsidRPr="00A05687">
        <w:rPr>
          <w:rFonts w:ascii="David" w:hAnsi="David" w:cs="David"/>
          <w:sz w:val="24"/>
          <w:szCs w:val="24"/>
          <w:rtl/>
        </w:rPr>
        <w:t>מ.ר הולנדר בע"מ</w:t>
      </w:r>
      <w:r w:rsidRPr="00A05687">
        <w:rPr>
          <w:rFonts w:ascii="David" w:eastAsia="Calibri" w:hAnsi="David" w:cs="David"/>
          <w:sz w:val="24"/>
          <w:szCs w:val="24"/>
          <w:rtl/>
        </w:rPr>
        <w:t xml:space="preserve"> הוא המפעיל הנוכחי של המטווח. ההצעה הכספית שלו רחוקה מהאומדן בשיעור של כ-55%. בהתאם להוראות הדין והנוהג בפסיקה, העובדה שמציע הגיש הצעה במרחק של מעל 25% אין בה כדי לקבוע מסמרות לעניין ההצעה (קבלה או דחיה) אולם יש בה כדי להצריך בדיקה של ועדת המכרזים. לצורך כך זומן המציע לבירור ומתן זכות טיעון בפני ועדת המכרזים. </w:t>
      </w:r>
    </w:p>
    <w:p w14:paraId="7130E7C6" w14:textId="77777777" w:rsidR="00A05E33" w:rsidRPr="00A05687" w:rsidRDefault="00A05E33" w:rsidP="00A05E33">
      <w:pPr>
        <w:pStyle w:val="af2"/>
        <w:rPr>
          <w:rFonts w:ascii="David" w:eastAsia="Calibri" w:hAnsi="David"/>
          <w:szCs w:val="24"/>
          <w:rtl/>
        </w:rPr>
      </w:pPr>
    </w:p>
    <w:p w14:paraId="7C387C61" w14:textId="77777777" w:rsidR="00A05E33" w:rsidRPr="00A05687" w:rsidRDefault="00A05E33" w:rsidP="00A05E33">
      <w:pPr>
        <w:rPr>
          <w:rFonts w:ascii="David" w:hAnsi="David" w:cs="David"/>
          <w:sz w:val="24"/>
          <w:szCs w:val="24"/>
          <w:rtl/>
        </w:rPr>
      </w:pPr>
    </w:p>
    <w:p w14:paraId="1E089358" w14:textId="77777777" w:rsidR="00A05E33" w:rsidRPr="00A05687" w:rsidRDefault="00A05E33" w:rsidP="00A05E33">
      <w:pPr>
        <w:jc w:val="both"/>
        <w:rPr>
          <w:rFonts w:ascii="David" w:eastAsia="Calibri" w:hAnsi="David" w:cs="David"/>
          <w:sz w:val="24"/>
          <w:szCs w:val="24"/>
          <w:rtl/>
        </w:rPr>
      </w:pPr>
      <w:r w:rsidRPr="00A05687">
        <w:rPr>
          <w:rFonts w:ascii="David" w:eastAsia="Calibri" w:hAnsi="David" w:cs="David"/>
          <w:b/>
          <w:bCs/>
          <w:sz w:val="24"/>
          <w:szCs w:val="24"/>
          <w:rtl/>
        </w:rPr>
        <w:t>נדב לויטה</w:t>
      </w:r>
      <w:r w:rsidRPr="00A05687">
        <w:rPr>
          <w:rFonts w:ascii="David" w:eastAsia="Calibri" w:hAnsi="David" w:cs="David"/>
          <w:sz w:val="24"/>
          <w:szCs w:val="24"/>
          <w:rtl/>
        </w:rPr>
        <w:t xml:space="preserve"> : דיברנו על זה בדיונים קודמים שלעיתים במכרזים יש איזה שהיא סוג של הבנייה ברורה ליתרון של למפעיל הנוכחי, היכרות עם העיר ודברים כאלה. כאן  יש לנו מפעיל נוכחי שיש לו ממשק עם מועדונים בעיר. מדוע לא נלקח פה שביעות הרצון של המועדונים שנמצאים איתו בממשק?.</w:t>
      </w:r>
    </w:p>
    <w:p w14:paraId="4A09656B" w14:textId="77777777" w:rsidR="00A05E33" w:rsidRPr="00A05687" w:rsidRDefault="00A05E33" w:rsidP="00A05E33">
      <w:pPr>
        <w:rPr>
          <w:rFonts w:ascii="David" w:hAnsi="David" w:cs="David"/>
          <w:sz w:val="24"/>
          <w:szCs w:val="24"/>
          <w:rtl/>
        </w:rPr>
      </w:pPr>
    </w:p>
    <w:p w14:paraId="65849A87" w14:textId="77777777" w:rsidR="00A05E33" w:rsidRPr="00A05687" w:rsidRDefault="00A05E33" w:rsidP="00A05E33">
      <w:pPr>
        <w:jc w:val="both"/>
        <w:rPr>
          <w:rFonts w:ascii="David" w:eastAsia="Calibri" w:hAnsi="David" w:cs="David"/>
          <w:sz w:val="24"/>
          <w:szCs w:val="24"/>
          <w:rtl/>
        </w:rPr>
      </w:pPr>
      <w:r w:rsidRPr="00A05687">
        <w:rPr>
          <w:rFonts w:ascii="David" w:eastAsia="Calibri" w:hAnsi="David" w:cs="David"/>
          <w:b/>
          <w:bCs/>
          <w:sz w:val="24"/>
          <w:szCs w:val="24"/>
          <w:rtl/>
        </w:rPr>
        <w:t>עו"ד דוד רן־יה</w:t>
      </w:r>
      <w:r w:rsidRPr="00A05687">
        <w:rPr>
          <w:rFonts w:ascii="David" w:eastAsia="Calibri" w:hAnsi="David" w:cs="David"/>
          <w:b/>
          <w:bCs/>
          <w:sz w:val="24"/>
          <w:szCs w:val="24"/>
        </w:rPr>
        <w:t xml:space="preserve"> </w:t>
      </w:r>
      <w:r w:rsidRPr="00A05687">
        <w:rPr>
          <w:rFonts w:ascii="David" w:eastAsia="Calibri" w:hAnsi="David" w:cs="David"/>
          <w:sz w:val="24"/>
          <w:szCs w:val="24"/>
        </w:rPr>
        <w:t>:</w:t>
      </w:r>
      <w:r w:rsidRPr="00A05687">
        <w:rPr>
          <w:rFonts w:ascii="David" w:eastAsia="Calibri" w:hAnsi="David" w:cs="David"/>
          <w:sz w:val="24"/>
          <w:szCs w:val="24"/>
          <w:rtl/>
        </w:rPr>
        <w:t>אנחנו בשלב של אחרי המכרז, הכנסת אמת מידה של היכרות קודמת אם שביעות רצון של גורמים ממציע קיים היא לא ברת השוואה מול מציעים אחרים שיכול להיות שהם מאד טובים אבל לא עבדו בעיר או עם המועדונים.</w:t>
      </w:r>
    </w:p>
    <w:p w14:paraId="2B291306" w14:textId="77777777" w:rsidR="00A05E33" w:rsidRPr="00A05687" w:rsidRDefault="00A05E33" w:rsidP="00A05E33">
      <w:pPr>
        <w:rPr>
          <w:rFonts w:ascii="David" w:eastAsia="Calibri" w:hAnsi="David" w:cs="David"/>
          <w:sz w:val="24"/>
          <w:szCs w:val="24"/>
          <w:rtl/>
        </w:rPr>
      </w:pPr>
    </w:p>
    <w:p w14:paraId="61CB88D2" w14:textId="77777777" w:rsidR="00A05E33" w:rsidRPr="00A05687" w:rsidRDefault="00A05E33" w:rsidP="00A05E33">
      <w:pPr>
        <w:rPr>
          <w:rFonts w:ascii="David" w:eastAsia="Calibri" w:hAnsi="David" w:cs="David"/>
          <w:sz w:val="24"/>
          <w:szCs w:val="24"/>
          <w:rtl/>
        </w:rPr>
      </w:pPr>
      <w:r w:rsidRPr="00A05687">
        <w:rPr>
          <w:rFonts w:ascii="David" w:eastAsia="Calibri" w:hAnsi="David" w:cs="David"/>
          <w:b/>
          <w:bCs/>
          <w:sz w:val="24"/>
          <w:szCs w:val="24"/>
          <w:rtl/>
        </w:rPr>
        <w:t>גב' מיכל כהן</w:t>
      </w:r>
      <w:r w:rsidRPr="00A05687">
        <w:rPr>
          <w:rFonts w:ascii="David" w:eastAsia="Calibri" w:hAnsi="David" w:cs="David"/>
          <w:sz w:val="24"/>
          <w:szCs w:val="24"/>
          <w:rtl/>
        </w:rPr>
        <w:t xml:space="preserve">: אני חייבת לציין שמחלקת נכסים לא קיבלה תלונות. </w:t>
      </w:r>
    </w:p>
    <w:p w14:paraId="584CD09B" w14:textId="77777777" w:rsidR="00A05E33" w:rsidRPr="00A05687" w:rsidRDefault="00A05E33" w:rsidP="00A05E33">
      <w:pPr>
        <w:rPr>
          <w:rFonts w:ascii="David" w:hAnsi="David" w:cs="David"/>
          <w:sz w:val="24"/>
          <w:szCs w:val="24"/>
          <w:rtl/>
        </w:rPr>
      </w:pPr>
    </w:p>
    <w:p w14:paraId="15EBAEDE" w14:textId="77777777" w:rsidR="00A05E33" w:rsidRPr="00A05687" w:rsidRDefault="00A05E33" w:rsidP="00A05E33">
      <w:pPr>
        <w:rPr>
          <w:rFonts w:ascii="David" w:eastAsia="Calibri" w:hAnsi="David" w:cs="David"/>
          <w:sz w:val="24"/>
          <w:szCs w:val="24"/>
          <w:rtl/>
        </w:rPr>
      </w:pPr>
      <w:r w:rsidRPr="00A05687">
        <w:rPr>
          <w:rFonts w:ascii="David" w:eastAsia="Calibri" w:hAnsi="David" w:cs="David"/>
          <w:b/>
          <w:bCs/>
          <w:sz w:val="24"/>
          <w:szCs w:val="24"/>
          <w:rtl/>
        </w:rPr>
        <w:t>גב' עדי לוי סקופ</w:t>
      </w:r>
      <w:r w:rsidRPr="00A05687">
        <w:rPr>
          <w:rFonts w:ascii="David" w:eastAsia="Calibri" w:hAnsi="David" w:cs="David"/>
          <w:sz w:val="24"/>
          <w:szCs w:val="24"/>
          <w:rtl/>
        </w:rPr>
        <w:t>: כמה הם שילמו עד עכשיו?</w:t>
      </w:r>
    </w:p>
    <w:p w14:paraId="0DA024FC" w14:textId="77777777" w:rsidR="00A05E33" w:rsidRPr="00A05687" w:rsidRDefault="00A05E33" w:rsidP="00A05E33">
      <w:pPr>
        <w:rPr>
          <w:rFonts w:ascii="David" w:eastAsia="Calibri" w:hAnsi="David" w:cs="David"/>
          <w:sz w:val="24"/>
          <w:szCs w:val="24"/>
          <w:rtl/>
        </w:rPr>
      </w:pPr>
    </w:p>
    <w:p w14:paraId="53B7A313" w14:textId="77777777" w:rsidR="00A05E33" w:rsidRPr="00A05687" w:rsidRDefault="00A05E33" w:rsidP="00A05E33">
      <w:pPr>
        <w:rPr>
          <w:rFonts w:ascii="David" w:eastAsia="Calibri" w:hAnsi="David" w:cs="David"/>
          <w:sz w:val="24"/>
          <w:szCs w:val="24"/>
          <w:rtl/>
        </w:rPr>
      </w:pPr>
      <w:r w:rsidRPr="00A05687">
        <w:rPr>
          <w:rFonts w:ascii="David" w:eastAsia="Calibri" w:hAnsi="David" w:cs="David"/>
          <w:b/>
          <w:bCs/>
          <w:sz w:val="24"/>
          <w:szCs w:val="24"/>
          <w:rtl/>
        </w:rPr>
        <w:t>גב' מיכל כהן</w:t>
      </w:r>
      <w:r w:rsidRPr="00A05687">
        <w:rPr>
          <w:rFonts w:ascii="David" w:eastAsia="Calibri" w:hAnsi="David" w:cs="David"/>
          <w:sz w:val="24"/>
          <w:szCs w:val="24"/>
          <w:rtl/>
        </w:rPr>
        <w:t>:  כמעט 70,000 ש"ח.</w:t>
      </w:r>
      <w:r w:rsidRPr="00A05687">
        <w:rPr>
          <w:rFonts w:ascii="David" w:eastAsia="Calibri" w:hAnsi="David" w:cs="David"/>
          <w:sz w:val="24"/>
          <w:szCs w:val="24"/>
          <w:rtl/>
        </w:rPr>
        <w:br/>
      </w:r>
    </w:p>
    <w:p w14:paraId="46F7ED56" w14:textId="77777777" w:rsidR="00A05E33" w:rsidRPr="00A05687" w:rsidRDefault="00A05E33" w:rsidP="00A05E33">
      <w:pPr>
        <w:rPr>
          <w:rFonts w:ascii="David" w:eastAsia="Calibri" w:hAnsi="David" w:cs="David"/>
          <w:sz w:val="24"/>
          <w:szCs w:val="24"/>
          <w:rtl/>
        </w:rPr>
      </w:pPr>
      <w:r w:rsidRPr="00A05687">
        <w:rPr>
          <w:rFonts w:ascii="David" w:eastAsia="Calibri" w:hAnsi="David" w:cs="David"/>
          <w:b/>
          <w:bCs/>
          <w:sz w:val="24"/>
          <w:szCs w:val="24"/>
          <w:rtl/>
        </w:rPr>
        <w:t>גב' עדי לוי סקופ</w:t>
      </w:r>
      <w:r w:rsidRPr="00A05687">
        <w:rPr>
          <w:rFonts w:ascii="David" w:eastAsia="Calibri" w:hAnsi="David" w:cs="David"/>
          <w:sz w:val="24"/>
          <w:szCs w:val="24"/>
          <w:rtl/>
        </w:rPr>
        <w:t>: עכשיו הוא ישלם 140,000 ₪, זה מכפיל את התשלום.</w:t>
      </w:r>
    </w:p>
    <w:p w14:paraId="3058E97D" w14:textId="77777777" w:rsidR="00A05E33" w:rsidRPr="00A05687" w:rsidRDefault="00A05E33" w:rsidP="00A05E33">
      <w:pPr>
        <w:rPr>
          <w:rFonts w:ascii="David" w:eastAsia="Calibri" w:hAnsi="David" w:cs="David"/>
          <w:sz w:val="24"/>
          <w:szCs w:val="24"/>
          <w:rtl/>
        </w:rPr>
      </w:pPr>
    </w:p>
    <w:p w14:paraId="5E0233CE" w14:textId="77777777" w:rsidR="00A05E33" w:rsidRPr="00A05687" w:rsidRDefault="00A05E33" w:rsidP="00A05E33">
      <w:pPr>
        <w:rPr>
          <w:rFonts w:ascii="David" w:eastAsia="Calibri" w:hAnsi="David" w:cs="David"/>
          <w:sz w:val="24"/>
          <w:szCs w:val="24"/>
          <w:rtl/>
        </w:rPr>
      </w:pPr>
      <w:r w:rsidRPr="00A05687">
        <w:rPr>
          <w:rFonts w:ascii="David" w:eastAsia="Calibri" w:hAnsi="David" w:cs="David"/>
          <w:b/>
          <w:bCs/>
          <w:sz w:val="24"/>
          <w:szCs w:val="24"/>
          <w:rtl/>
        </w:rPr>
        <w:t xml:space="preserve">עו"ד דוד רן־יה </w:t>
      </w:r>
      <w:r w:rsidRPr="00A05687">
        <w:rPr>
          <w:rFonts w:ascii="David" w:eastAsia="Calibri" w:hAnsi="David" w:cs="David"/>
          <w:sz w:val="24"/>
          <w:szCs w:val="24"/>
          <w:rtl/>
        </w:rPr>
        <w:t>: נכון. הגידול הזה קרה בעוד רשויות בארץ, זה נובע בעיקר מהגדלת נפח הפעילות בעקבות השביעי באוקטובר. אלו סוג השאלות שתוכלו לשאול בשימוע.</w:t>
      </w:r>
    </w:p>
    <w:p w14:paraId="158A460C" w14:textId="77777777" w:rsidR="00A05E33" w:rsidRPr="00A05687" w:rsidRDefault="00A05E33" w:rsidP="00A05E33">
      <w:pPr>
        <w:rPr>
          <w:rFonts w:ascii="David" w:eastAsia="Calibri" w:hAnsi="David" w:cs="David"/>
          <w:sz w:val="24"/>
          <w:szCs w:val="24"/>
          <w:rtl/>
        </w:rPr>
      </w:pPr>
    </w:p>
    <w:p w14:paraId="74ADF686" w14:textId="77777777" w:rsidR="00A05E33" w:rsidRPr="00A05687" w:rsidRDefault="00A05E33" w:rsidP="00A05E33">
      <w:pPr>
        <w:rPr>
          <w:rFonts w:ascii="David" w:hAnsi="David" w:cs="David"/>
          <w:sz w:val="24"/>
          <w:szCs w:val="24"/>
          <w:rtl/>
        </w:rPr>
      </w:pPr>
    </w:p>
    <w:p w14:paraId="50D76D69" w14:textId="77777777" w:rsidR="00A05E33" w:rsidRPr="00A05687" w:rsidRDefault="00A05E33" w:rsidP="00A05E33">
      <w:pPr>
        <w:jc w:val="both"/>
        <w:rPr>
          <w:rFonts w:ascii="David" w:hAnsi="David" w:cs="David"/>
          <w:sz w:val="24"/>
          <w:szCs w:val="24"/>
          <w:rtl/>
        </w:rPr>
      </w:pPr>
      <w:r w:rsidRPr="00A05687">
        <w:rPr>
          <w:rFonts w:ascii="David" w:hAnsi="David" w:cs="David"/>
          <w:sz w:val="24"/>
          <w:szCs w:val="24"/>
          <w:u w:val="single"/>
          <w:rtl/>
        </w:rPr>
        <w:t>הערת העורך</w:t>
      </w:r>
      <w:r w:rsidRPr="00A05687">
        <w:rPr>
          <w:rFonts w:ascii="David" w:hAnsi="David" w:cs="David"/>
          <w:sz w:val="24"/>
          <w:szCs w:val="24"/>
          <w:rtl/>
        </w:rPr>
        <w:t>: מר מיכה הולנדר (בעלים של המציע) – נכנס לישיבת ועדת המכרזים.</w:t>
      </w:r>
    </w:p>
    <w:p w14:paraId="738D435C" w14:textId="77777777" w:rsidR="00A05E33" w:rsidRPr="00A05687" w:rsidRDefault="00A05E33" w:rsidP="00A05E33">
      <w:pPr>
        <w:jc w:val="both"/>
        <w:rPr>
          <w:rFonts w:ascii="David" w:hAnsi="David" w:cs="David"/>
          <w:sz w:val="24"/>
          <w:szCs w:val="24"/>
          <w:rtl/>
        </w:rPr>
      </w:pPr>
    </w:p>
    <w:p w14:paraId="0D5E280C" w14:textId="77777777" w:rsidR="00A05E33" w:rsidRPr="00A05687" w:rsidRDefault="00A05E33" w:rsidP="00A05E33">
      <w:pPr>
        <w:jc w:val="both"/>
        <w:rPr>
          <w:rFonts w:ascii="David" w:hAnsi="David" w:cs="David"/>
          <w:sz w:val="24"/>
          <w:szCs w:val="24"/>
          <w:rtl/>
        </w:rPr>
      </w:pPr>
      <w:r w:rsidRPr="00A05687">
        <w:rPr>
          <w:rFonts w:ascii="David" w:eastAsia="Calibri" w:hAnsi="David" w:cs="David"/>
          <w:b/>
          <w:bCs/>
          <w:sz w:val="24"/>
          <w:szCs w:val="24"/>
          <w:rtl/>
        </w:rPr>
        <w:t xml:space="preserve">גב' </w:t>
      </w:r>
      <w:r w:rsidRPr="00A05687">
        <w:rPr>
          <w:rFonts w:ascii="David" w:hAnsi="David" w:cs="David"/>
          <w:b/>
          <w:bCs/>
          <w:sz w:val="24"/>
          <w:szCs w:val="24"/>
          <w:rtl/>
        </w:rPr>
        <w:t>אביטל חדאד</w:t>
      </w:r>
      <w:r w:rsidRPr="00A05687">
        <w:rPr>
          <w:rFonts w:ascii="David" w:hAnsi="David" w:cs="David"/>
          <w:sz w:val="24"/>
          <w:szCs w:val="24"/>
          <w:rtl/>
        </w:rPr>
        <w:t>: שלום מיכה, אתה נמצא בוועדת המכרזים של עיריית כפר סבא, נמצאים איתנו פה חברי ועדת המכרזים, יושבת ראש הועדה, נציגת הגזבר והיועץ המשפטי לוועדה.</w:t>
      </w:r>
    </w:p>
    <w:p w14:paraId="7032FF24" w14:textId="77777777" w:rsidR="00A05E33" w:rsidRPr="00A05687" w:rsidRDefault="00A05E33" w:rsidP="00A05E33">
      <w:pPr>
        <w:jc w:val="both"/>
        <w:rPr>
          <w:rFonts w:ascii="David" w:hAnsi="David" w:cs="David"/>
          <w:sz w:val="24"/>
          <w:szCs w:val="24"/>
          <w:rtl/>
        </w:rPr>
      </w:pPr>
    </w:p>
    <w:p w14:paraId="6F72FD6A" w14:textId="77777777"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עו"ד דוד רן־יה</w:t>
      </w:r>
      <w:r w:rsidRPr="00A05687">
        <w:rPr>
          <w:rFonts w:ascii="David" w:hAnsi="David" w:cs="David"/>
          <w:sz w:val="24"/>
          <w:szCs w:val="24"/>
          <w:rtl/>
        </w:rPr>
        <w:t xml:space="preserve">: תודה שהצטרפת אלינו אתה נמצא פה היום בישיבה של ועדת המכרזים במסגרתה ניתנת לך זכות טיעון ביחס להצעת המחיר שהוגשה על ידך, כפי שכתבנו לך במכתב. </w:t>
      </w:r>
      <w:r w:rsidRPr="00A05687">
        <w:rPr>
          <w:rFonts w:ascii="David" w:hAnsi="David" w:cs="David"/>
          <w:sz w:val="24"/>
          <w:szCs w:val="24"/>
          <w:rtl/>
        </w:rPr>
        <w:br/>
        <w:t xml:space="preserve">למכרז הוגשו שתי הצעות, ההצעה שלכם טובה כלכלית לעירייה ועומדת על סך של 144,891 ₪ בתוספת מע"מ לחודש תשלום לעירייה. הסכום הזה הוא רחוק מאומדן של העירייה שנעשה על בסיס חוות דעת שמאית שעומד על 80,000 ₪. והוא גם רחוק מההצעה השנייה שעומדת על כ -100,000 ש"ח. כשיש פער כזה גדול מהאומדן או ממציעים אחרים, אז זה מעלה מה שנקרא שאלות אני אשמח בבקשה שפרט בפני חברי הוועדה איך תמחרת את המכרז הזה.  </w:t>
      </w:r>
    </w:p>
    <w:p w14:paraId="2970B6BB" w14:textId="77777777" w:rsidR="00A05E33" w:rsidRPr="00A05687" w:rsidRDefault="00A05E33" w:rsidP="00A05E33">
      <w:pPr>
        <w:jc w:val="both"/>
        <w:rPr>
          <w:rFonts w:ascii="David" w:hAnsi="David" w:cs="David"/>
          <w:sz w:val="24"/>
          <w:szCs w:val="24"/>
          <w:rtl/>
        </w:rPr>
      </w:pPr>
    </w:p>
    <w:p w14:paraId="641EFB13" w14:textId="23193D7D" w:rsidR="00A05E33" w:rsidRPr="00A05687" w:rsidRDefault="00A05E33" w:rsidP="00A05E33">
      <w:pPr>
        <w:jc w:val="both"/>
        <w:rPr>
          <w:rFonts w:ascii="David" w:hAnsi="David" w:cs="David"/>
          <w:sz w:val="24"/>
          <w:szCs w:val="24"/>
          <w:rtl/>
        </w:rPr>
      </w:pPr>
      <w:r w:rsidRPr="00A05687">
        <w:rPr>
          <w:rFonts w:ascii="David" w:hAnsi="David" w:cs="David"/>
          <w:sz w:val="24"/>
          <w:szCs w:val="24"/>
          <w:rtl/>
        </w:rPr>
        <w:t xml:space="preserve">הדברים שתאמר פה ביחס לתמחור הם יהיו מה שנקרא לפרוטוקול אבל חסויים, לא יגלו למתחרים שלך, לצורך כך אתה יכול לדבר באופן חופשי כדי </w:t>
      </w:r>
      <w:r w:rsidR="00276E11" w:rsidRPr="00A05687">
        <w:rPr>
          <w:rFonts w:ascii="David" w:hAnsi="David" w:cs="David" w:hint="cs"/>
          <w:sz w:val="24"/>
          <w:szCs w:val="24"/>
          <w:rtl/>
        </w:rPr>
        <w:t>שוועד</w:t>
      </w:r>
      <w:r w:rsidR="00276E11" w:rsidRPr="00A05687">
        <w:rPr>
          <w:rFonts w:ascii="David" w:hAnsi="David" w:cs="David" w:hint="eastAsia"/>
          <w:sz w:val="24"/>
          <w:szCs w:val="24"/>
          <w:rtl/>
        </w:rPr>
        <w:t>ת</w:t>
      </w:r>
      <w:r w:rsidRPr="00A05687">
        <w:rPr>
          <w:rFonts w:ascii="David" w:hAnsi="David" w:cs="David"/>
          <w:sz w:val="24"/>
          <w:szCs w:val="24"/>
          <w:rtl/>
        </w:rPr>
        <w:t xml:space="preserve"> המכרזים תוכל לקבל החלטות.</w:t>
      </w:r>
    </w:p>
    <w:p w14:paraId="1392EB43" w14:textId="77777777" w:rsidR="00A05E33" w:rsidRPr="00A05687" w:rsidRDefault="00A05E33" w:rsidP="00A05E33">
      <w:pPr>
        <w:jc w:val="both"/>
        <w:rPr>
          <w:rFonts w:ascii="David" w:hAnsi="David" w:cs="David"/>
          <w:sz w:val="24"/>
          <w:szCs w:val="24"/>
          <w:rtl/>
        </w:rPr>
      </w:pPr>
    </w:p>
    <w:p w14:paraId="06581746" w14:textId="562355FA"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מר מיכה הולנדר</w:t>
      </w:r>
      <w:r w:rsidRPr="00A05687">
        <w:rPr>
          <w:rFonts w:ascii="David" w:hAnsi="David" w:cs="David"/>
          <w:sz w:val="24"/>
          <w:szCs w:val="24"/>
          <w:rtl/>
        </w:rPr>
        <w:t>: אז קודם כל תודה רבה כי זאת באמת הייתה השאלה שלי. נתת לי כבר תשובה על הקטע של החיסיון ושמירת סודיות שזה חשוב. אז ככה, אני מפעיל את המטווח למעשה משנת 98 שזה הרבה שנים. כשהתחלתי להפעיל את המטווח, החברה שלי הייתה חברה מאוד קטנה. למעשה היום החברה שלי חברת הולנד</w:t>
      </w:r>
      <w:r w:rsidR="00276E11">
        <w:rPr>
          <w:rFonts w:ascii="David" w:hAnsi="David" w:cs="David" w:hint="cs"/>
          <w:sz w:val="24"/>
          <w:szCs w:val="24"/>
          <w:rtl/>
        </w:rPr>
        <w:t>ר</w:t>
      </w:r>
      <w:r w:rsidRPr="00A05687">
        <w:rPr>
          <w:rFonts w:ascii="David" w:hAnsi="David" w:cs="David"/>
          <w:sz w:val="24"/>
          <w:szCs w:val="24"/>
          <w:rtl/>
        </w:rPr>
        <w:t xml:space="preserve"> בע"מ היא המטווח, זה אחד כרוך בשני.</w:t>
      </w:r>
    </w:p>
    <w:p w14:paraId="7C81992A" w14:textId="77777777" w:rsidR="00A05E33" w:rsidRPr="00A05687" w:rsidRDefault="00A05E33" w:rsidP="00A05E33">
      <w:pPr>
        <w:jc w:val="both"/>
        <w:rPr>
          <w:rFonts w:ascii="David" w:hAnsi="David" w:cs="David"/>
          <w:sz w:val="24"/>
          <w:szCs w:val="24"/>
          <w:rtl/>
        </w:rPr>
      </w:pPr>
      <w:r w:rsidRPr="00A05687">
        <w:rPr>
          <w:rFonts w:ascii="David" w:hAnsi="David" w:cs="David"/>
          <w:sz w:val="24"/>
          <w:szCs w:val="24"/>
          <w:rtl/>
        </w:rPr>
        <w:t xml:space="preserve">שהתחלנו המחזורים שלנו היו מאוד מאוד קטנים ונלחמנו עם כל מיני תקופות. בארבע השנים האחרונות, 3 שנים אחרונות למעשה, מאז שהשר לביטחון פנים הקל והרחיב את הזכאים לשאת נשק, העסק שלי מאוד מאוד גדל משמעותי במחזורים שלו. המחזורים שלי מאוד גדלו בתקופה האחרונה והם גם צפויים לגדול בגלל ההכרה של כפר סבא כעיר זכאית שזה נושא שאני הייתי בעדו. </w:t>
      </w:r>
    </w:p>
    <w:p w14:paraId="12DDDE11" w14:textId="77777777" w:rsidR="00A05E33" w:rsidRPr="00A05687" w:rsidRDefault="00A05E33" w:rsidP="00A05E33">
      <w:pPr>
        <w:jc w:val="both"/>
        <w:rPr>
          <w:rFonts w:ascii="David" w:hAnsi="David" w:cs="David"/>
          <w:sz w:val="24"/>
          <w:szCs w:val="24"/>
          <w:rtl/>
        </w:rPr>
      </w:pPr>
    </w:p>
    <w:p w14:paraId="649CE4C0" w14:textId="6D954F82" w:rsidR="00A05E33" w:rsidRPr="00A05687" w:rsidRDefault="00A05E33" w:rsidP="00A05E33">
      <w:pPr>
        <w:jc w:val="both"/>
        <w:rPr>
          <w:rFonts w:ascii="David" w:hAnsi="David" w:cs="David"/>
          <w:sz w:val="24"/>
          <w:szCs w:val="24"/>
          <w:rtl/>
        </w:rPr>
      </w:pPr>
      <w:r w:rsidRPr="00A05687">
        <w:rPr>
          <w:rFonts w:ascii="David" w:hAnsi="David" w:cs="David"/>
          <w:sz w:val="24"/>
          <w:szCs w:val="24"/>
          <w:rtl/>
        </w:rPr>
        <w:t xml:space="preserve">אם הייתי מפסיד במכרז, החברה שלי </w:t>
      </w:r>
      <w:r w:rsidR="00276E11" w:rsidRPr="00A05687">
        <w:rPr>
          <w:rFonts w:ascii="David" w:hAnsi="David" w:cs="David" w:hint="cs"/>
          <w:sz w:val="24"/>
          <w:szCs w:val="24"/>
          <w:rtl/>
        </w:rPr>
        <w:t>היית</w:t>
      </w:r>
      <w:r w:rsidR="00276E11" w:rsidRPr="00A05687">
        <w:rPr>
          <w:rFonts w:ascii="David" w:hAnsi="David" w:cs="David" w:hint="eastAsia"/>
          <w:sz w:val="24"/>
          <w:szCs w:val="24"/>
          <w:rtl/>
        </w:rPr>
        <w:t>ה</w:t>
      </w:r>
      <w:r w:rsidRPr="00A05687">
        <w:rPr>
          <w:rFonts w:ascii="David" w:hAnsi="David" w:cs="David"/>
          <w:sz w:val="24"/>
          <w:szCs w:val="24"/>
          <w:rtl/>
        </w:rPr>
        <w:t xml:space="preserve"> חדלה מלהתקיים, הייתי צריך להתחיל לחפש מקום חדש, לאבד את המוניטין, זה מהווה בעיה. יש לחברת החוסן כלכלי יש לה את האפשרות, יש לנו את הרווחים, הכל בסדר גמור מבחינה כלכלית. במקביל זה היה מאוד מאוד חשוב לי לא להפסיד את המכרז. ידעתי שיהיו כמתחרים, כי כשראיתי שאלות הבהרה שלא אני שאלתי אז הבנתי שיש כאן עוד אנשים שמעוניינים במכרז. הם כולם להוטים ולהיות פה להיות בו פעילות. המטווח הוא לא כמו שהוא היה לפני נגיד משהו כמו 5 שנים או 10 שנים, יש הבדל לעומת מה שקיים כאן היום.</w:t>
      </w:r>
    </w:p>
    <w:p w14:paraId="72008AE4" w14:textId="77777777" w:rsidR="00A05E33" w:rsidRPr="00A05687" w:rsidRDefault="00A05E33" w:rsidP="00A05E33">
      <w:pPr>
        <w:jc w:val="both"/>
        <w:rPr>
          <w:rFonts w:ascii="David" w:hAnsi="David" w:cs="David"/>
          <w:sz w:val="24"/>
          <w:szCs w:val="24"/>
          <w:rtl/>
        </w:rPr>
      </w:pPr>
      <w:r w:rsidRPr="00A05687">
        <w:rPr>
          <w:rFonts w:ascii="David" w:hAnsi="David" w:cs="David"/>
          <w:sz w:val="24"/>
          <w:szCs w:val="24"/>
          <w:rtl/>
        </w:rPr>
        <w:t xml:space="preserve">אני מאמין שהשמאי שלכם לא עסק בהפעלת מטווח, וגם מי שנתן הצעה של בסביבות 100,000 ₪  הוא לא מכיר בדיוק את הפעילות שלי ומה החברה שלי יכולה לעשות גם כן. </w:t>
      </w:r>
    </w:p>
    <w:p w14:paraId="19DD314F" w14:textId="77777777" w:rsidR="00A05E33" w:rsidRPr="00A05687" w:rsidRDefault="00A05E33" w:rsidP="00A05E33">
      <w:pPr>
        <w:jc w:val="both"/>
        <w:rPr>
          <w:rFonts w:ascii="David" w:hAnsi="David" w:cs="David"/>
          <w:sz w:val="24"/>
          <w:szCs w:val="24"/>
          <w:rtl/>
        </w:rPr>
      </w:pPr>
    </w:p>
    <w:p w14:paraId="55B96D81" w14:textId="3F37A264"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גב' אורית מסמי</w:t>
      </w:r>
      <w:r w:rsidRPr="00A05687">
        <w:rPr>
          <w:rFonts w:ascii="David" w:hAnsi="David" w:cs="David"/>
          <w:sz w:val="24"/>
          <w:szCs w:val="24"/>
          <w:rtl/>
        </w:rPr>
        <w:t>: אתה יכול לתאר קצת מה שונה המצב היום מ</w:t>
      </w:r>
      <w:r w:rsidR="00276E11">
        <w:rPr>
          <w:rFonts w:ascii="David" w:hAnsi="David" w:cs="David" w:hint="cs"/>
          <w:sz w:val="24"/>
          <w:szCs w:val="24"/>
          <w:rtl/>
        </w:rPr>
        <w:t>ה</w:t>
      </w:r>
      <w:r w:rsidRPr="00A05687">
        <w:rPr>
          <w:rFonts w:ascii="David" w:hAnsi="David" w:cs="David"/>
          <w:sz w:val="24"/>
          <w:szCs w:val="24"/>
          <w:rtl/>
        </w:rPr>
        <w:t>עבר</w:t>
      </w:r>
      <w:r w:rsidR="00276E11">
        <w:rPr>
          <w:rFonts w:ascii="David" w:hAnsi="David" w:cs="David" w:hint="cs"/>
          <w:sz w:val="24"/>
          <w:szCs w:val="24"/>
          <w:rtl/>
        </w:rPr>
        <w:t xml:space="preserve"> </w:t>
      </w:r>
      <w:r w:rsidRPr="00A05687">
        <w:rPr>
          <w:rFonts w:ascii="David" w:hAnsi="David" w:cs="David"/>
          <w:sz w:val="24"/>
          <w:szCs w:val="24"/>
          <w:rtl/>
        </w:rPr>
        <w:t>?</w:t>
      </w:r>
    </w:p>
    <w:p w14:paraId="45AAC47B" w14:textId="77777777" w:rsidR="00A05E33" w:rsidRPr="00A05687" w:rsidRDefault="00A05E33" w:rsidP="00A05E33">
      <w:pPr>
        <w:jc w:val="both"/>
        <w:rPr>
          <w:rFonts w:ascii="David" w:hAnsi="David" w:cs="David"/>
          <w:sz w:val="24"/>
          <w:szCs w:val="24"/>
          <w:rtl/>
        </w:rPr>
      </w:pPr>
    </w:p>
    <w:p w14:paraId="43407BA0" w14:textId="77777777"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מר מיכה הולנדר</w:t>
      </w:r>
      <w:r w:rsidRPr="00A05687">
        <w:rPr>
          <w:rFonts w:ascii="David" w:hAnsi="David" w:cs="David"/>
          <w:sz w:val="24"/>
          <w:szCs w:val="24"/>
          <w:rtl/>
        </w:rPr>
        <w:t>: אני אתן לך רק דוגמה קטנה אם פעם במשך יום אני אדבר איתך עכשיו לפני. סתם דוגמה 3 שנים אוקיי, בתקופה של המכרז הקודם. אם היה לי הם מגיעים אליי לחידושי רישיונות משהו כמו 6 – 7 אנשים ביום בשבוע היו מגיעים בערך 50 אנשים היום המצב הוא שיש לנו ביום אחד בערך פי 4 מהכמות הזאת לדוגמה אחת קטנה ממה שקורה.</w:t>
      </w:r>
    </w:p>
    <w:p w14:paraId="1BD373E8" w14:textId="77777777" w:rsidR="00A05E33" w:rsidRPr="00A05687" w:rsidRDefault="00A05E33" w:rsidP="00A05E33">
      <w:pPr>
        <w:jc w:val="both"/>
        <w:rPr>
          <w:rFonts w:ascii="David" w:hAnsi="David" w:cs="David"/>
          <w:sz w:val="24"/>
          <w:szCs w:val="24"/>
          <w:rtl/>
        </w:rPr>
      </w:pPr>
    </w:p>
    <w:p w14:paraId="1A124966" w14:textId="77777777"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גב' אורית מסמי</w:t>
      </w:r>
      <w:r w:rsidRPr="00A05687">
        <w:rPr>
          <w:rFonts w:ascii="David" w:hAnsi="David" w:cs="David"/>
          <w:sz w:val="24"/>
          <w:szCs w:val="24"/>
          <w:rtl/>
        </w:rPr>
        <w:t>: זה בגלל הביקוש או זה בגלל שהמתקנים שלך יכולים להכיל כזאת כמות.</w:t>
      </w:r>
    </w:p>
    <w:p w14:paraId="4A9697C9" w14:textId="77777777" w:rsidR="00A05E33" w:rsidRPr="00A05687" w:rsidRDefault="00A05E33" w:rsidP="00A05E33">
      <w:pPr>
        <w:jc w:val="both"/>
        <w:rPr>
          <w:rFonts w:ascii="David" w:hAnsi="David" w:cs="David"/>
          <w:sz w:val="24"/>
          <w:szCs w:val="24"/>
          <w:rtl/>
        </w:rPr>
      </w:pPr>
    </w:p>
    <w:p w14:paraId="0E49C9AC" w14:textId="0BC796F2"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מר מיכה הולנדר</w:t>
      </w:r>
      <w:r w:rsidRPr="00A05687">
        <w:rPr>
          <w:rFonts w:ascii="David" w:hAnsi="David" w:cs="David"/>
          <w:sz w:val="24"/>
          <w:szCs w:val="24"/>
          <w:rtl/>
        </w:rPr>
        <w:t>: במיוחד בגלל הביקוש המתקנים כמובן יכולים להכיל כי אחרת לא הייתי עושה את זה. אבל בעיקרון פעם לא היה את הביקוש הזה כי היה פחות רישיונות וגם הכללים לעניין חידושים ור</w:t>
      </w:r>
      <w:r w:rsidR="00276E11">
        <w:rPr>
          <w:rFonts w:ascii="David" w:hAnsi="David" w:cs="David" w:hint="cs"/>
          <w:sz w:val="24"/>
          <w:szCs w:val="24"/>
          <w:rtl/>
        </w:rPr>
        <w:t>י</w:t>
      </w:r>
      <w:r w:rsidRPr="00A05687">
        <w:rPr>
          <w:rFonts w:ascii="David" w:hAnsi="David" w:cs="David"/>
          <w:sz w:val="24"/>
          <w:szCs w:val="24"/>
          <w:rtl/>
        </w:rPr>
        <w:t>ענונים השתנו באופן שבו מי שמחזיק בכלי ירייה נדרש להיות במטווח פעמים רבות מ</w:t>
      </w:r>
      <w:r w:rsidR="00276E11">
        <w:rPr>
          <w:rFonts w:ascii="David" w:hAnsi="David" w:cs="David" w:hint="cs"/>
          <w:sz w:val="24"/>
          <w:szCs w:val="24"/>
          <w:rtl/>
        </w:rPr>
        <w:t>ה</w:t>
      </w:r>
      <w:r w:rsidRPr="00A05687">
        <w:rPr>
          <w:rFonts w:ascii="David" w:hAnsi="David" w:cs="David"/>
          <w:sz w:val="24"/>
          <w:szCs w:val="24"/>
          <w:rtl/>
        </w:rPr>
        <w:t>עבר. יש אימוני קבלת רישיון, חידוש רישיון, ר</w:t>
      </w:r>
      <w:r w:rsidR="00276E11">
        <w:rPr>
          <w:rFonts w:ascii="David" w:hAnsi="David" w:cs="David" w:hint="cs"/>
          <w:sz w:val="24"/>
          <w:szCs w:val="24"/>
          <w:rtl/>
        </w:rPr>
        <w:t>י</w:t>
      </w:r>
      <w:r w:rsidRPr="00A05687">
        <w:rPr>
          <w:rFonts w:ascii="David" w:hAnsi="David" w:cs="David"/>
          <w:sz w:val="24"/>
          <w:szCs w:val="24"/>
          <w:rtl/>
        </w:rPr>
        <w:t>ענונים, מעבר לזה יש לנו כאן בית מסחר לכלי ירייה והמכירות שלנו גדלו מאד (נותן דוגמאות מספריות - חסוי). זה פחות או יותר אני חושב עונה על כל הדברים. מעבר לזה שהפעילות הנוספת שלנו זה הפעילות שאת יודעת של המאבטחים, הבית ספר למאבטחים שקיים לנו שהוא נחשב היום לבית ספר ברמה הכי גבוהה גבוהה בארץ. באים אלינו מכאן מרשויות אחרות, הם רוצים להתאמן רק כאן כי אנחנו גם משתדלים לתת שירות טוב.</w:t>
      </w:r>
    </w:p>
    <w:p w14:paraId="3FCA822F" w14:textId="77777777" w:rsidR="00A05E33" w:rsidRPr="00A05687" w:rsidRDefault="00A05E33" w:rsidP="00A05E33">
      <w:pPr>
        <w:jc w:val="both"/>
        <w:rPr>
          <w:rFonts w:ascii="David" w:hAnsi="David" w:cs="David"/>
          <w:sz w:val="24"/>
          <w:szCs w:val="24"/>
          <w:rtl/>
        </w:rPr>
      </w:pPr>
    </w:p>
    <w:p w14:paraId="56F10F7A" w14:textId="77777777"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עו"ד דוד רן־יה</w:t>
      </w:r>
      <w:r w:rsidRPr="00A05687">
        <w:rPr>
          <w:rFonts w:ascii="David" w:hAnsi="David" w:cs="David"/>
          <w:b/>
          <w:bCs/>
          <w:sz w:val="24"/>
          <w:szCs w:val="24"/>
        </w:rPr>
        <w:t xml:space="preserve"> </w:t>
      </w:r>
      <w:r w:rsidRPr="00A05687">
        <w:rPr>
          <w:rFonts w:ascii="David" w:hAnsi="David" w:cs="David"/>
          <w:b/>
          <w:bCs/>
          <w:sz w:val="24"/>
          <w:szCs w:val="24"/>
          <w:rtl/>
        </w:rPr>
        <w:t>:</w:t>
      </w:r>
      <w:r w:rsidRPr="00A05687">
        <w:rPr>
          <w:rFonts w:ascii="David" w:hAnsi="David" w:cs="David"/>
          <w:sz w:val="24"/>
          <w:szCs w:val="24"/>
          <w:rtl/>
        </w:rPr>
        <w:t xml:space="preserve"> מה עם השיפוצים? אתה ראית במכרז שהעירייה רוצה קצת לעשות "יישור קו" להעלות את המה של המתקנים – זו הוצאה לטווח הקרוב.</w:t>
      </w:r>
    </w:p>
    <w:p w14:paraId="78EBA351" w14:textId="77777777" w:rsidR="00A05E33" w:rsidRPr="00A05687" w:rsidRDefault="00A05E33" w:rsidP="00A05E33">
      <w:pPr>
        <w:rPr>
          <w:rFonts w:ascii="David" w:hAnsi="David" w:cs="David"/>
          <w:sz w:val="24"/>
          <w:szCs w:val="24"/>
          <w:rtl/>
        </w:rPr>
      </w:pPr>
    </w:p>
    <w:p w14:paraId="02E55F21" w14:textId="77777777" w:rsidR="00A05E33" w:rsidRPr="00A05687" w:rsidRDefault="00A05E33" w:rsidP="00A05E33">
      <w:pPr>
        <w:jc w:val="both"/>
        <w:rPr>
          <w:rFonts w:ascii="David" w:hAnsi="David" w:cs="David"/>
          <w:sz w:val="24"/>
          <w:szCs w:val="24"/>
          <w:rtl/>
        </w:rPr>
      </w:pPr>
      <w:r w:rsidRPr="00A05687">
        <w:rPr>
          <w:rFonts w:ascii="David" w:hAnsi="David" w:cs="David"/>
          <w:b/>
          <w:bCs/>
          <w:sz w:val="24"/>
          <w:szCs w:val="24"/>
          <w:rtl/>
        </w:rPr>
        <w:t xml:space="preserve">מר מיכה הולנדר: </w:t>
      </w:r>
      <w:r w:rsidRPr="00A05687">
        <w:rPr>
          <w:rFonts w:ascii="David" w:hAnsi="David" w:cs="David"/>
          <w:sz w:val="24"/>
          <w:szCs w:val="24"/>
          <w:rtl/>
        </w:rPr>
        <w:t xml:space="preserve"> המקום כזה הבית שלי אני רוצה את השיפוצים האלה. אני חי פה זה לא איזה אני לא מנותק מהעסק, אני רוצה לעשות את השיפוצים על הצורה הכי טובה שאפשר. אני לא מדבר כרגע על כסף, כי כסף זה חשוב, אבל הוא פחות חשוב, חשוב לי יותר בסופו של יום שאנשים מגיעים ונהנים מהמקום, נהנים מהמתקן. בסופו של יום זה מחזיר חזרה כסף למקום על כל המשתמע מכך. כך ככה אני רואה את הדברים. כמובן לקחנו בחשבון את העלויות ויש לנו כבר הצעת מחיר מקבלן שעובד עם עובדים ישראלים, עכשיו במצב חירום דברים קצת מתעכבים מטבע הדברים, אני מקווה שהמצב יסתיים בהקדם. </w:t>
      </w:r>
    </w:p>
    <w:p w14:paraId="347F1C7A" w14:textId="77777777" w:rsidR="00A05E33" w:rsidRPr="00A05687" w:rsidRDefault="00A05E33" w:rsidP="00A05E33">
      <w:pPr>
        <w:rPr>
          <w:rFonts w:ascii="David" w:hAnsi="David" w:cs="David"/>
          <w:sz w:val="24"/>
          <w:szCs w:val="24"/>
          <w:rtl/>
        </w:rPr>
      </w:pPr>
    </w:p>
    <w:p w14:paraId="0B74439A"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עו"ד דוד רן־יה</w:t>
      </w:r>
      <w:r w:rsidRPr="00A05687">
        <w:rPr>
          <w:rFonts w:ascii="David" w:hAnsi="David" w:cs="David"/>
          <w:b/>
          <w:bCs/>
          <w:sz w:val="24"/>
          <w:szCs w:val="24"/>
        </w:rPr>
        <w:t xml:space="preserve"> </w:t>
      </w:r>
      <w:r w:rsidRPr="00A05687">
        <w:rPr>
          <w:rFonts w:ascii="David" w:hAnsi="David" w:cs="David"/>
          <w:b/>
          <w:bCs/>
          <w:sz w:val="24"/>
          <w:szCs w:val="24"/>
          <w:rtl/>
        </w:rPr>
        <w:t>:</w:t>
      </w:r>
      <w:r w:rsidRPr="00A05687">
        <w:rPr>
          <w:rFonts w:ascii="David" w:hAnsi="David" w:cs="David"/>
          <w:sz w:val="24"/>
          <w:szCs w:val="24"/>
          <w:rtl/>
        </w:rPr>
        <w:t xml:space="preserve"> איזה מתח רווח אתה משאיר לך פחות או יותר?</w:t>
      </w:r>
    </w:p>
    <w:p w14:paraId="065215CF" w14:textId="77777777" w:rsidR="00A05E33" w:rsidRPr="00A05687" w:rsidRDefault="00A05E33" w:rsidP="00A05E33">
      <w:pPr>
        <w:rPr>
          <w:rFonts w:ascii="David" w:hAnsi="David" w:cs="David"/>
          <w:sz w:val="24"/>
          <w:szCs w:val="24"/>
          <w:rtl/>
        </w:rPr>
      </w:pPr>
    </w:p>
    <w:p w14:paraId="161B55C8" w14:textId="3C7B44C1" w:rsidR="00A05E33" w:rsidRPr="00A05687" w:rsidRDefault="00A05E33" w:rsidP="00A05E33">
      <w:pPr>
        <w:rPr>
          <w:rFonts w:ascii="David" w:hAnsi="David" w:cs="David"/>
          <w:sz w:val="24"/>
          <w:szCs w:val="24"/>
          <w:rtl/>
        </w:rPr>
      </w:pPr>
      <w:r w:rsidRPr="00A05687">
        <w:rPr>
          <w:rFonts w:ascii="David" w:hAnsi="David" w:cs="David"/>
          <w:b/>
          <w:bCs/>
          <w:sz w:val="24"/>
          <w:szCs w:val="24"/>
          <w:rtl/>
        </w:rPr>
        <w:t>מר מיכה הולנדר:</w:t>
      </w:r>
      <w:r w:rsidRPr="00A05687">
        <w:rPr>
          <w:rFonts w:ascii="David" w:hAnsi="David" w:cs="David"/>
          <w:sz w:val="24"/>
          <w:szCs w:val="24"/>
          <w:rtl/>
        </w:rPr>
        <w:t xml:space="preserve">  ההשפעה של המחיר של נעשה במטווח שהיום אני משלם 70,000 ואני עכשיו יצליח לשלם פי שתיים מזה. הוא אולי מהווה</w:t>
      </w:r>
      <w:r w:rsidRPr="00A05687">
        <w:rPr>
          <w:rFonts w:ascii="David" w:hAnsi="David" w:cs="David"/>
          <w:sz w:val="24"/>
          <w:szCs w:val="24"/>
        </w:rPr>
        <w:t xml:space="preserve">XXXXX </w:t>
      </w:r>
      <w:r w:rsidRPr="00A05687">
        <w:rPr>
          <w:rFonts w:ascii="David" w:hAnsi="David" w:cs="David"/>
          <w:sz w:val="24"/>
          <w:szCs w:val="24"/>
          <w:rtl/>
        </w:rPr>
        <w:t xml:space="preserve"> (חסוי) מהמחזור, זה לא כל כך משפיע</w:t>
      </w:r>
      <w:r w:rsidR="0024618B">
        <w:rPr>
          <w:rFonts w:ascii="David" w:hAnsi="David" w:cs="David" w:hint="cs"/>
          <w:sz w:val="24"/>
          <w:szCs w:val="24"/>
          <w:rtl/>
        </w:rPr>
        <w:t>.</w:t>
      </w:r>
      <w:r w:rsidRPr="00A05687">
        <w:rPr>
          <w:rFonts w:ascii="David" w:hAnsi="David" w:cs="David"/>
          <w:sz w:val="24"/>
          <w:szCs w:val="24"/>
          <w:rtl/>
        </w:rPr>
        <w:t xml:space="preserve"> זה רק עניין של רצון והחלטה. ל</w:t>
      </w:r>
      <w:r w:rsidR="00734B4E">
        <w:rPr>
          <w:rFonts w:ascii="David" w:hAnsi="David" w:cs="David" w:hint="cs"/>
          <w:sz w:val="24"/>
          <w:szCs w:val="24"/>
          <w:rtl/>
        </w:rPr>
        <w:t>חברה</w:t>
      </w:r>
      <w:r w:rsidRPr="00A05687">
        <w:rPr>
          <w:rFonts w:ascii="David" w:hAnsi="David" w:cs="David"/>
          <w:sz w:val="24"/>
          <w:szCs w:val="24"/>
          <w:rtl/>
        </w:rPr>
        <w:t xml:space="preserve"> יש חוסן כלכלי טוב מאוד. יש לכם אישור מהרואה חשבון שלנו.</w:t>
      </w:r>
    </w:p>
    <w:p w14:paraId="31B69A3F" w14:textId="77777777" w:rsidR="00A05E33" w:rsidRPr="00A05687" w:rsidRDefault="00A05E33" w:rsidP="00A05E33">
      <w:pPr>
        <w:rPr>
          <w:rFonts w:ascii="David" w:hAnsi="David" w:cs="David"/>
          <w:sz w:val="24"/>
          <w:szCs w:val="24"/>
          <w:rtl/>
        </w:rPr>
      </w:pPr>
    </w:p>
    <w:p w14:paraId="45482C64"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עו"ד דוד רן־יה</w:t>
      </w:r>
      <w:r w:rsidRPr="00A05687">
        <w:rPr>
          <w:rFonts w:ascii="David" w:hAnsi="David" w:cs="David"/>
          <w:b/>
          <w:bCs/>
          <w:sz w:val="24"/>
          <w:szCs w:val="24"/>
        </w:rPr>
        <w:t xml:space="preserve"> </w:t>
      </w:r>
      <w:r w:rsidRPr="00A05687">
        <w:rPr>
          <w:rFonts w:ascii="David" w:hAnsi="David" w:cs="David"/>
          <w:b/>
          <w:bCs/>
          <w:sz w:val="24"/>
          <w:szCs w:val="24"/>
          <w:rtl/>
        </w:rPr>
        <w:t xml:space="preserve">: </w:t>
      </w:r>
      <w:r w:rsidRPr="00A05687">
        <w:rPr>
          <w:rFonts w:ascii="David" w:hAnsi="David" w:cs="David"/>
          <w:sz w:val="24"/>
          <w:szCs w:val="24"/>
          <w:rtl/>
        </w:rPr>
        <w:t>נכון. אתה אומר שהמחזור נובע מהפעילות במטווח בלבד.</w:t>
      </w:r>
    </w:p>
    <w:p w14:paraId="7CDBD96F" w14:textId="77777777" w:rsidR="00A05E33" w:rsidRPr="00A05687" w:rsidRDefault="00A05E33" w:rsidP="00A05E33">
      <w:pPr>
        <w:rPr>
          <w:rFonts w:ascii="David" w:hAnsi="David" w:cs="David"/>
          <w:sz w:val="24"/>
          <w:szCs w:val="24"/>
          <w:rtl/>
        </w:rPr>
      </w:pPr>
    </w:p>
    <w:p w14:paraId="193160C0"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מר מיכה הולנדר:</w:t>
      </w:r>
      <w:r w:rsidRPr="00A05687">
        <w:rPr>
          <w:rFonts w:ascii="David" w:hAnsi="David" w:cs="David"/>
          <w:sz w:val="24"/>
          <w:szCs w:val="24"/>
          <w:rtl/>
        </w:rPr>
        <w:t xml:space="preserve"> נכון, כולל כלל הפעילויות ולא רק ירי. לדוגמא: קורס מדריכי ירי, קורס אחרי מטבח. יש לי הרבה פעילויות שהן כרוכות בדברים האלה.</w:t>
      </w:r>
    </w:p>
    <w:p w14:paraId="16596F1C" w14:textId="77777777" w:rsidR="00A05E33" w:rsidRPr="00A05687" w:rsidRDefault="00A05E33" w:rsidP="00A05E33">
      <w:pPr>
        <w:rPr>
          <w:rFonts w:ascii="David" w:hAnsi="David" w:cs="David"/>
          <w:sz w:val="24"/>
          <w:szCs w:val="24"/>
          <w:rtl/>
        </w:rPr>
      </w:pPr>
    </w:p>
    <w:p w14:paraId="000831FC"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עו"ד דוד רן־יה</w:t>
      </w:r>
      <w:r w:rsidRPr="00A05687">
        <w:rPr>
          <w:rFonts w:ascii="David" w:hAnsi="David" w:cs="David"/>
          <w:b/>
          <w:bCs/>
          <w:sz w:val="24"/>
          <w:szCs w:val="24"/>
        </w:rPr>
        <w:t xml:space="preserve"> </w:t>
      </w:r>
      <w:r w:rsidRPr="00A05687">
        <w:rPr>
          <w:rFonts w:ascii="David" w:hAnsi="David" w:cs="David"/>
          <w:b/>
          <w:bCs/>
          <w:sz w:val="24"/>
          <w:szCs w:val="24"/>
          <w:rtl/>
        </w:rPr>
        <w:t>:</w:t>
      </w:r>
      <w:r w:rsidRPr="00A05687">
        <w:rPr>
          <w:rFonts w:ascii="David" w:hAnsi="David" w:cs="David"/>
          <w:sz w:val="24"/>
          <w:szCs w:val="24"/>
          <w:rtl/>
        </w:rPr>
        <w:t xml:space="preserve"> תודה רבה.</w:t>
      </w:r>
    </w:p>
    <w:p w14:paraId="5572357C" w14:textId="77777777" w:rsidR="00A05E33" w:rsidRPr="00A05687" w:rsidRDefault="00A05E33" w:rsidP="00A05E33">
      <w:pPr>
        <w:rPr>
          <w:rFonts w:ascii="David" w:hAnsi="David" w:cs="David"/>
          <w:sz w:val="24"/>
          <w:szCs w:val="24"/>
          <w:rtl/>
        </w:rPr>
      </w:pPr>
    </w:p>
    <w:p w14:paraId="197AC4F2" w14:textId="59608E6F" w:rsidR="00A05E33" w:rsidRPr="00A05687" w:rsidRDefault="00A05E33" w:rsidP="00A05E33">
      <w:pPr>
        <w:rPr>
          <w:rFonts w:ascii="David" w:hAnsi="David" w:cs="David"/>
          <w:sz w:val="24"/>
          <w:szCs w:val="24"/>
          <w:rtl/>
        </w:rPr>
      </w:pPr>
      <w:r w:rsidRPr="00A05687">
        <w:rPr>
          <w:rFonts w:ascii="David" w:hAnsi="David" w:cs="David"/>
          <w:sz w:val="24"/>
          <w:szCs w:val="24"/>
          <w:u w:val="single"/>
          <w:rtl/>
        </w:rPr>
        <w:t>הערת העורך</w:t>
      </w:r>
      <w:r w:rsidRPr="00A05687">
        <w:rPr>
          <w:rFonts w:ascii="David" w:hAnsi="David" w:cs="David"/>
          <w:sz w:val="24"/>
          <w:szCs w:val="24"/>
          <w:rtl/>
        </w:rPr>
        <w:t>: מר מיכה הולנדר יוצא מהישיבה.</w:t>
      </w:r>
    </w:p>
    <w:p w14:paraId="15E23270" w14:textId="77777777" w:rsidR="00A05E33" w:rsidRPr="00A05687" w:rsidRDefault="00A05E33" w:rsidP="00A05E33">
      <w:pPr>
        <w:rPr>
          <w:rFonts w:ascii="David" w:hAnsi="David" w:cs="David"/>
          <w:sz w:val="24"/>
          <w:szCs w:val="24"/>
          <w:rtl/>
        </w:rPr>
      </w:pPr>
    </w:p>
    <w:p w14:paraId="21B5A0D8"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גב' אורית מסמי:</w:t>
      </w:r>
      <w:r w:rsidRPr="00A05687">
        <w:rPr>
          <w:rFonts w:ascii="David" w:hAnsi="David" w:cs="David"/>
          <w:sz w:val="24"/>
          <w:szCs w:val="24"/>
          <w:rtl/>
        </w:rPr>
        <w:t xml:space="preserve"> נראה שהדברים מדברים בעד עצמם, מדובר בעסק רווחי מאד.</w:t>
      </w:r>
    </w:p>
    <w:p w14:paraId="4FE8541C" w14:textId="77777777" w:rsidR="00A05E33" w:rsidRPr="00A05687" w:rsidRDefault="00A05E33" w:rsidP="00A05E33">
      <w:pPr>
        <w:rPr>
          <w:rFonts w:ascii="David" w:hAnsi="David" w:cs="David"/>
          <w:sz w:val="24"/>
          <w:szCs w:val="24"/>
          <w:rtl/>
        </w:rPr>
      </w:pPr>
    </w:p>
    <w:p w14:paraId="1EEFA79E" w14:textId="77777777" w:rsidR="00A05E33" w:rsidRPr="00A05687" w:rsidRDefault="00A05E33" w:rsidP="00A05E33">
      <w:pPr>
        <w:rPr>
          <w:rFonts w:ascii="David" w:hAnsi="David" w:cs="David"/>
          <w:sz w:val="24"/>
          <w:szCs w:val="24"/>
          <w:rtl/>
        </w:rPr>
      </w:pPr>
      <w:r w:rsidRPr="00A05687">
        <w:rPr>
          <w:rFonts w:ascii="David" w:hAnsi="David" w:cs="David"/>
          <w:b/>
          <w:bCs/>
          <w:sz w:val="24"/>
          <w:szCs w:val="24"/>
          <w:rtl/>
        </w:rPr>
        <w:t>עדי לוי סקופ:</w:t>
      </w:r>
      <w:r w:rsidRPr="00A05687">
        <w:rPr>
          <w:rFonts w:ascii="David" w:hAnsi="David" w:cs="David"/>
          <w:sz w:val="24"/>
          <w:szCs w:val="24"/>
          <w:rtl/>
        </w:rPr>
        <w:t xml:space="preserve"> אני מקבלת את ההסבר שלו לחלוטין והוא עושה רושם מאוד חיובי. ההסבר שלו גם מאוד נהיר וברור. אני חושבת שכל אחד בטח במחזורים שהוא מדבר עליהם היה עושה משהו דומה, אז מבחינתי אני מקבלת את זה.</w:t>
      </w:r>
    </w:p>
    <w:p w14:paraId="61BD6D49" w14:textId="77777777" w:rsidR="000F73DD" w:rsidRPr="00A05687" w:rsidRDefault="000F73DD" w:rsidP="000F73DD">
      <w:pPr>
        <w:rPr>
          <w:rFonts w:ascii="David" w:hAnsi="David" w:cs="David"/>
          <w:sz w:val="24"/>
          <w:szCs w:val="24"/>
          <w:rtl/>
        </w:rPr>
      </w:pPr>
    </w:p>
    <w:p w14:paraId="3B168753" w14:textId="77777777" w:rsidR="000F73DD" w:rsidRPr="00A05687" w:rsidRDefault="000F73DD" w:rsidP="000F73DD">
      <w:pPr>
        <w:jc w:val="both"/>
        <w:rPr>
          <w:rFonts w:ascii="David" w:hAnsi="David" w:cs="David"/>
          <w:b/>
          <w:bCs/>
          <w:sz w:val="24"/>
          <w:szCs w:val="24"/>
          <w:rtl/>
        </w:rPr>
      </w:pPr>
      <w:r w:rsidRPr="00A05687">
        <w:rPr>
          <w:rFonts w:ascii="David" w:hAnsi="David" w:cs="David"/>
          <w:b/>
          <w:bCs/>
          <w:sz w:val="24"/>
          <w:szCs w:val="24"/>
          <w:rtl/>
        </w:rPr>
        <w:t>מאושר פה אחד</w:t>
      </w:r>
    </w:p>
    <w:p w14:paraId="6A525404" w14:textId="77777777" w:rsidR="000F73DD" w:rsidRPr="00A05687" w:rsidRDefault="000F73DD" w:rsidP="000F73DD">
      <w:pPr>
        <w:autoSpaceDE/>
        <w:autoSpaceDN/>
        <w:spacing w:line="300" w:lineRule="auto"/>
        <w:contextualSpacing/>
        <w:rPr>
          <w:rFonts w:ascii="David" w:eastAsia="Calibri" w:hAnsi="David" w:cs="David"/>
          <w:b/>
          <w:bCs/>
          <w:sz w:val="24"/>
          <w:szCs w:val="24"/>
          <w:rtl/>
        </w:rPr>
      </w:pPr>
    </w:p>
    <w:p w14:paraId="736E07A0" w14:textId="77777777" w:rsidR="000F73DD" w:rsidRPr="00A05687" w:rsidRDefault="000F73DD" w:rsidP="000F73DD">
      <w:pPr>
        <w:widowControl w:val="0"/>
        <w:tabs>
          <w:tab w:val="left" w:pos="2835"/>
        </w:tabs>
        <w:spacing w:line="300" w:lineRule="auto"/>
        <w:rPr>
          <w:rFonts w:ascii="David" w:hAnsi="David" w:cs="David"/>
          <w:spacing w:val="20"/>
          <w:sz w:val="24"/>
          <w:szCs w:val="24"/>
          <w:rtl/>
        </w:rPr>
      </w:pPr>
      <w:r w:rsidRPr="00A05687">
        <w:rPr>
          <w:rFonts w:ascii="David" w:hAnsi="David" w:cs="David"/>
          <w:noProof/>
          <w:spacing w:val="20"/>
          <w:sz w:val="24"/>
          <w:szCs w:val="24"/>
        </w:rPr>
        <mc:AlternateContent>
          <mc:Choice Requires="wps">
            <w:drawing>
              <wp:inline distT="0" distB="0" distL="0" distR="0" wp14:anchorId="551EDCCB" wp14:editId="1C094285">
                <wp:extent cx="5623560" cy="1016635"/>
                <wp:effectExtent l="12700" t="15875" r="12065" b="15240"/>
                <wp:docPr id="899582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16635"/>
                        </a:xfrm>
                        <a:prstGeom prst="rect">
                          <a:avLst/>
                        </a:prstGeom>
                        <a:solidFill>
                          <a:srgbClr val="D9D9D9"/>
                        </a:solidFill>
                        <a:ln w="19050">
                          <a:solidFill>
                            <a:srgbClr val="000000"/>
                          </a:solidFill>
                          <a:miter lim="800000"/>
                          <a:headEnd/>
                          <a:tailEnd/>
                        </a:ln>
                      </wps:spPr>
                      <wps:txbx>
                        <w:txbxContent>
                          <w:p w14:paraId="434E93E6" w14:textId="77777777" w:rsidR="000F73DD" w:rsidRPr="00785339" w:rsidRDefault="000F73DD" w:rsidP="000F73DD">
                            <w:pPr>
                              <w:spacing w:line="360" w:lineRule="auto"/>
                              <w:jc w:val="center"/>
                              <w:rPr>
                                <w:rFonts w:ascii="David" w:hAnsi="David" w:cs="David"/>
                                <w:b/>
                                <w:bCs/>
                                <w:sz w:val="24"/>
                                <w:szCs w:val="24"/>
                                <w:rtl/>
                              </w:rPr>
                            </w:pPr>
                            <w:r w:rsidRPr="00785339">
                              <w:rPr>
                                <w:rFonts w:ascii="David" w:hAnsi="David" w:cs="David" w:hint="cs"/>
                                <w:b/>
                                <w:bCs/>
                                <w:sz w:val="24"/>
                                <w:szCs w:val="24"/>
                                <w:rtl/>
                              </w:rPr>
                              <w:t>החלטות</w:t>
                            </w:r>
                            <w:r w:rsidRPr="00785339">
                              <w:rPr>
                                <w:rFonts w:ascii="David" w:hAnsi="David" w:cs="David"/>
                                <w:b/>
                                <w:bCs/>
                                <w:sz w:val="24"/>
                                <w:szCs w:val="24"/>
                                <w:rtl/>
                              </w:rPr>
                              <w:t>:</w:t>
                            </w:r>
                          </w:p>
                          <w:p w14:paraId="69004302" w14:textId="1D456ABA" w:rsidR="00A05E33" w:rsidRPr="00785339" w:rsidRDefault="00A05E33" w:rsidP="00A05E33">
                            <w:pPr>
                              <w:spacing w:line="360" w:lineRule="auto"/>
                              <w:rPr>
                                <w:rFonts w:ascii="David" w:hAnsi="David" w:cs="David"/>
                                <w:b/>
                                <w:bCs/>
                                <w:sz w:val="24"/>
                                <w:szCs w:val="24"/>
                                <w:rtl/>
                              </w:rPr>
                            </w:pPr>
                            <w:r w:rsidRPr="00785339">
                              <w:rPr>
                                <w:rFonts w:ascii="David" w:hAnsi="David" w:cs="David" w:hint="cs"/>
                                <w:b/>
                                <w:bCs/>
                                <w:sz w:val="24"/>
                                <w:szCs w:val="24"/>
                                <w:rtl/>
                              </w:rPr>
                              <w:t xml:space="preserve">ועדת המכרזים לאחר שקיימה דיון ושימוע למציע עם הניקוד הגבוה ביותר, ממליצה לקבוע את </w:t>
                            </w:r>
                            <w:r w:rsidRPr="00785339">
                              <w:rPr>
                                <w:rFonts w:ascii="David" w:hAnsi="David" w:cs="David"/>
                                <w:b/>
                                <w:bCs/>
                                <w:sz w:val="24"/>
                                <w:szCs w:val="24"/>
                                <w:rtl/>
                              </w:rPr>
                              <w:t>מ.ר הולנדר בע"מ</w:t>
                            </w:r>
                            <w:r w:rsidRPr="00785339">
                              <w:rPr>
                                <w:rFonts w:ascii="David" w:hAnsi="David" w:cs="David" w:hint="cs"/>
                                <w:b/>
                                <w:bCs/>
                                <w:sz w:val="24"/>
                                <w:szCs w:val="24"/>
                                <w:rtl/>
                              </w:rPr>
                              <w:t xml:space="preserve"> כזוכה במכרז.</w:t>
                            </w:r>
                          </w:p>
                        </w:txbxContent>
                      </wps:txbx>
                      <wps:bodyPr rot="0" vert="horz" wrap="square" lIns="91440" tIns="45720" rIns="91440" bIns="45720" anchor="t" anchorCtr="0" upright="1">
                        <a:noAutofit/>
                      </wps:bodyPr>
                    </wps:wsp>
                  </a:graphicData>
                </a:graphic>
              </wp:inline>
            </w:drawing>
          </mc:Choice>
          <mc:Fallback>
            <w:pict>
              <v:shapetype w14:anchorId="551EDCCB" id="_x0000_t202" coordsize="21600,21600" o:spt="202" path="m,l,21600r21600,l21600,xe">
                <v:stroke joinstyle="miter"/>
                <v:path gradientshapeok="t" o:connecttype="rect"/>
              </v:shapetype>
              <v:shape id="Text Box 3" o:spid="_x0000_s1026" type="#_x0000_t202" style="width:442.8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" fillcolor="#d9d9d9" strokeweight="1.5pt">
                <v:textbox>
                  <w:txbxContent>
                    <w:p w14:paraId="434E93E6" w14:textId="77777777" w:rsidR="000F73DD" w:rsidRPr="00785339" w:rsidRDefault="000F73DD" w:rsidP="000F73DD">
                      <w:pPr>
                        <w:spacing w:line="360" w:lineRule="auto"/>
                        <w:jc w:val="center"/>
                        <w:rPr>
                          <w:rFonts w:ascii="David" w:hAnsi="David" w:cs="David"/>
                          <w:b/>
                          <w:bCs/>
                          <w:sz w:val="24"/>
                          <w:szCs w:val="24"/>
                          <w:rtl/>
                        </w:rPr>
                      </w:pPr>
                      <w:r w:rsidRPr="00785339">
                        <w:rPr>
                          <w:rFonts w:ascii="David" w:hAnsi="David" w:cs="David" w:hint="cs"/>
                          <w:b/>
                          <w:bCs/>
                          <w:sz w:val="24"/>
                          <w:szCs w:val="24"/>
                          <w:rtl/>
                        </w:rPr>
                        <w:t>החלטות</w:t>
                      </w:r>
                      <w:r w:rsidRPr="00785339">
                        <w:rPr>
                          <w:rFonts w:ascii="David" w:hAnsi="David" w:cs="David"/>
                          <w:b/>
                          <w:bCs/>
                          <w:sz w:val="24"/>
                          <w:szCs w:val="24"/>
                          <w:rtl/>
                        </w:rPr>
                        <w:t>:</w:t>
                      </w:r>
                    </w:p>
                    <w:p w14:paraId="69004302" w14:textId="1D456ABA" w:rsidR="00A05E33" w:rsidRPr="00785339" w:rsidRDefault="00A05E33" w:rsidP="00A05E33">
                      <w:pPr>
                        <w:spacing w:line="360" w:lineRule="auto"/>
                        <w:rPr>
                          <w:rFonts w:ascii="David" w:hAnsi="David" w:cs="David"/>
                          <w:b/>
                          <w:bCs/>
                          <w:sz w:val="24"/>
                          <w:szCs w:val="24"/>
                          <w:rtl/>
                        </w:rPr>
                      </w:pPr>
                      <w:r w:rsidRPr="00785339">
                        <w:rPr>
                          <w:rFonts w:ascii="David" w:hAnsi="David" w:cs="David" w:hint="cs"/>
                          <w:b/>
                          <w:bCs/>
                          <w:sz w:val="24"/>
                          <w:szCs w:val="24"/>
                          <w:rtl/>
                        </w:rPr>
                        <w:t xml:space="preserve">ועדת המכרזים לאחר שקיימה דיון ושימוע למציע עם הניקוד הגבוה ביותר, ממליצה לקבוע את </w:t>
                      </w:r>
                      <w:r w:rsidRPr="00785339">
                        <w:rPr>
                          <w:rFonts w:ascii="David" w:hAnsi="David" w:cs="David"/>
                          <w:b/>
                          <w:bCs/>
                          <w:sz w:val="24"/>
                          <w:szCs w:val="24"/>
                          <w:rtl/>
                        </w:rPr>
                        <w:t>מ.ר הולנדר בע"מ</w:t>
                      </w:r>
                      <w:r w:rsidRPr="00785339">
                        <w:rPr>
                          <w:rFonts w:ascii="David" w:hAnsi="David" w:cs="David" w:hint="cs"/>
                          <w:b/>
                          <w:bCs/>
                          <w:sz w:val="24"/>
                          <w:szCs w:val="24"/>
                          <w:rtl/>
                        </w:rPr>
                        <w:t xml:space="preserve"> כזוכה במכרז.</w:t>
                      </w:r>
                    </w:p>
                  </w:txbxContent>
                </v:textbox>
                <w10:wrap anchorx="page"/>
                <w10:anchorlock/>
              </v:shape>
            </w:pict>
          </mc:Fallback>
        </mc:AlternateContent>
      </w:r>
    </w:p>
    <w:p w14:paraId="5F276DB9" w14:textId="77777777" w:rsidR="000F73DD" w:rsidRPr="00A05687" w:rsidRDefault="000F73DD" w:rsidP="000F73DD">
      <w:pPr>
        <w:spacing w:line="300" w:lineRule="auto"/>
        <w:rPr>
          <w:rFonts w:ascii="David" w:hAnsi="David" w:cs="David"/>
          <w:b/>
          <w:bCs/>
          <w:sz w:val="24"/>
          <w:szCs w:val="24"/>
          <w:rtl/>
        </w:rPr>
      </w:pPr>
      <w:r w:rsidRPr="00A05687">
        <w:rPr>
          <w:rFonts w:ascii="David" w:hAnsi="David" w:cs="David"/>
          <w:sz w:val="24"/>
          <w:szCs w:val="24"/>
          <w:rtl/>
        </w:rPr>
        <w:t xml:space="preserve">       </w:t>
      </w:r>
      <w:r w:rsidRPr="00A05687">
        <w:rPr>
          <w:rFonts w:ascii="David" w:hAnsi="David" w:cs="David"/>
          <w:sz w:val="24"/>
          <w:szCs w:val="24"/>
          <w:rtl/>
        </w:rPr>
        <w:br/>
        <w:t xml:space="preserve">         אביטל חדאד</w:t>
      </w:r>
      <w:r w:rsidRPr="00A05687">
        <w:rPr>
          <w:rFonts w:ascii="David" w:hAnsi="David" w:cs="David"/>
          <w:b/>
          <w:bCs/>
          <w:sz w:val="24"/>
          <w:szCs w:val="24"/>
          <w:rtl/>
        </w:rPr>
        <w:t xml:space="preserve">                                                                </w:t>
      </w:r>
      <w:r w:rsidRPr="00A05687">
        <w:rPr>
          <w:rFonts w:ascii="David" w:hAnsi="David" w:cs="David"/>
          <w:sz w:val="24"/>
          <w:szCs w:val="24"/>
          <w:rtl/>
        </w:rPr>
        <w:t>אורית מסמי</w:t>
      </w:r>
      <w:r w:rsidRPr="00A05687">
        <w:rPr>
          <w:rFonts w:ascii="David" w:hAnsi="David" w:cs="David"/>
          <w:b/>
          <w:bCs/>
          <w:sz w:val="24"/>
          <w:szCs w:val="24"/>
          <w:rtl/>
        </w:rPr>
        <w:t xml:space="preserve">  </w:t>
      </w:r>
      <w:r w:rsidRPr="00A05687">
        <w:rPr>
          <w:rFonts w:ascii="David" w:hAnsi="David" w:cs="David"/>
          <w:b/>
          <w:bCs/>
          <w:sz w:val="24"/>
          <w:szCs w:val="24"/>
          <w:rtl/>
        </w:rPr>
        <w:br/>
        <w:t xml:space="preserve">         </w:t>
      </w:r>
      <w:r w:rsidRPr="00A05687">
        <w:rPr>
          <w:rFonts w:ascii="David" w:hAnsi="David" w:cs="David"/>
          <w:b/>
          <w:bCs/>
          <w:sz w:val="24"/>
          <w:szCs w:val="24"/>
          <w:u w:val="single"/>
          <w:rtl/>
        </w:rPr>
        <w:t>מזכירת הוועדה</w:t>
      </w:r>
      <w:r w:rsidRPr="00A05687">
        <w:rPr>
          <w:rFonts w:ascii="David" w:hAnsi="David" w:cs="David"/>
          <w:b/>
          <w:bCs/>
          <w:sz w:val="24"/>
          <w:szCs w:val="24"/>
          <w:rtl/>
        </w:rPr>
        <w:t xml:space="preserve">                                                   </w:t>
      </w:r>
      <w:r w:rsidRPr="00A05687">
        <w:rPr>
          <w:rFonts w:ascii="David" w:hAnsi="David" w:cs="David"/>
          <w:b/>
          <w:bCs/>
          <w:sz w:val="24"/>
          <w:szCs w:val="24"/>
          <w:u w:val="single"/>
          <w:rtl/>
        </w:rPr>
        <w:t>יו"ר וועדת המכרזים</w:t>
      </w:r>
    </w:p>
    <w:p w14:paraId="06A941EE" w14:textId="77777777" w:rsidR="000F73DD" w:rsidRPr="00A05687" w:rsidRDefault="000F73DD" w:rsidP="000F73DD">
      <w:pPr>
        <w:spacing w:line="300" w:lineRule="auto"/>
        <w:rPr>
          <w:rFonts w:ascii="David" w:hAnsi="David" w:cs="David"/>
          <w:b/>
          <w:bCs/>
          <w:sz w:val="24"/>
          <w:szCs w:val="24"/>
          <w:rtl/>
        </w:rPr>
      </w:pPr>
    </w:p>
    <w:p w14:paraId="2652F445" w14:textId="77777777" w:rsidR="000F73DD" w:rsidRPr="00A05687" w:rsidRDefault="000F73DD" w:rsidP="000F73DD">
      <w:pPr>
        <w:spacing w:line="300" w:lineRule="auto"/>
        <w:rPr>
          <w:rFonts w:ascii="David" w:hAnsi="David" w:cs="David"/>
          <w:b/>
          <w:bCs/>
          <w:sz w:val="24"/>
          <w:szCs w:val="24"/>
          <w:rtl/>
        </w:rPr>
      </w:pPr>
      <w:r w:rsidRPr="00A05687">
        <w:rPr>
          <w:rFonts w:ascii="David" w:hAnsi="David" w:cs="David"/>
          <w:b/>
          <w:bCs/>
          <w:sz w:val="24"/>
          <w:szCs w:val="24"/>
          <w:rtl/>
        </w:rPr>
        <w:t xml:space="preserve"> </w:t>
      </w:r>
    </w:p>
    <w:p w14:paraId="5771C65E" w14:textId="77777777" w:rsidR="000F73DD" w:rsidRPr="00A05687" w:rsidRDefault="000F73DD" w:rsidP="000F73DD">
      <w:pPr>
        <w:spacing w:line="300" w:lineRule="auto"/>
        <w:rPr>
          <w:rFonts w:ascii="David" w:hAnsi="David" w:cs="David"/>
          <w:b/>
          <w:bCs/>
          <w:sz w:val="24"/>
          <w:szCs w:val="24"/>
          <w:u w:val="single"/>
        </w:rPr>
      </w:pPr>
      <w:r w:rsidRPr="00A05687">
        <w:rPr>
          <w:rFonts w:ascii="David" w:hAnsi="David" w:cs="David"/>
          <w:sz w:val="24"/>
          <w:szCs w:val="24"/>
          <w:rtl/>
        </w:rPr>
        <w:t xml:space="preserve">                                                     </w:t>
      </w:r>
      <w:r w:rsidRPr="00A05687">
        <w:rPr>
          <w:rFonts w:ascii="David" w:hAnsi="David" w:cs="David"/>
          <w:b/>
          <w:bCs/>
          <w:sz w:val="24"/>
          <w:szCs w:val="24"/>
          <w:u w:val="single"/>
          <w:rtl/>
        </w:rPr>
        <w:t>אישור ראש העיר</w:t>
      </w:r>
    </w:p>
    <w:p w14:paraId="42D3F30B" w14:textId="77777777" w:rsidR="000F73DD" w:rsidRPr="00A05687" w:rsidRDefault="000F73DD" w:rsidP="000F73DD">
      <w:pPr>
        <w:autoSpaceDE/>
        <w:autoSpaceDN/>
        <w:contextualSpacing/>
        <w:rPr>
          <w:rFonts w:ascii="David" w:hAnsi="David" w:cs="David"/>
          <w:spacing w:val="20"/>
          <w:sz w:val="24"/>
          <w:szCs w:val="24"/>
          <w:rtl/>
        </w:rPr>
      </w:pPr>
      <w:r w:rsidRPr="00A05687">
        <w:rPr>
          <w:rFonts w:ascii="David" w:hAnsi="David" w:cs="David"/>
          <w:b/>
          <w:bCs/>
          <w:sz w:val="24"/>
          <w:szCs w:val="24"/>
          <w:rtl/>
        </w:rPr>
        <w:t xml:space="preserve">                                                           רפי סער</w:t>
      </w:r>
    </w:p>
    <w:p w14:paraId="581FC03E" w14:textId="77777777" w:rsidR="000F73DD" w:rsidRPr="00A05687" w:rsidRDefault="000F73DD" w:rsidP="000F73DD">
      <w:pPr>
        <w:autoSpaceDE/>
        <w:autoSpaceDN/>
        <w:contextualSpacing/>
        <w:rPr>
          <w:rFonts w:ascii="David" w:hAnsi="David" w:cs="David"/>
          <w:spacing w:val="20"/>
          <w:sz w:val="24"/>
          <w:szCs w:val="24"/>
          <w:rtl/>
        </w:rPr>
      </w:pPr>
    </w:p>
    <w:p w14:paraId="135F1FAB" w14:textId="77777777" w:rsidR="000F73DD" w:rsidRPr="00A05687" w:rsidRDefault="000F73DD" w:rsidP="000F73DD">
      <w:pPr>
        <w:rPr>
          <w:rFonts w:ascii="David" w:hAnsi="David" w:cs="David"/>
          <w:sz w:val="24"/>
          <w:szCs w:val="24"/>
          <w:rtl/>
        </w:rPr>
      </w:pPr>
    </w:p>
    <w:p w14:paraId="0392D8F6" w14:textId="77777777" w:rsidR="000F73DD" w:rsidRPr="00A05687" w:rsidRDefault="000F73DD" w:rsidP="000F73DD">
      <w:pPr>
        <w:rPr>
          <w:rFonts w:ascii="David" w:hAnsi="David" w:cs="David"/>
          <w:sz w:val="24"/>
          <w:szCs w:val="24"/>
          <w:rtl/>
        </w:rPr>
      </w:pPr>
    </w:p>
    <w:p w14:paraId="46B634BF" w14:textId="77777777" w:rsidR="000F73DD" w:rsidRPr="00A05687" w:rsidRDefault="000F73DD" w:rsidP="000F73DD">
      <w:pPr>
        <w:rPr>
          <w:rFonts w:ascii="David" w:hAnsi="David" w:cs="David"/>
          <w:sz w:val="24"/>
          <w:szCs w:val="24"/>
          <w:rtl/>
        </w:rPr>
      </w:pPr>
    </w:p>
    <w:p w14:paraId="528CD4AA" w14:textId="77777777" w:rsidR="000F73DD" w:rsidRPr="00A05687" w:rsidRDefault="000F73DD" w:rsidP="000F73DD">
      <w:pPr>
        <w:rPr>
          <w:rFonts w:ascii="David" w:hAnsi="David" w:cs="David"/>
          <w:sz w:val="24"/>
          <w:szCs w:val="24"/>
          <w:rtl/>
        </w:rPr>
      </w:pPr>
    </w:p>
    <w:p w14:paraId="1EB48C08" w14:textId="77777777" w:rsidR="000F73DD" w:rsidRPr="00A05687" w:rsidRDefault="000F73DD" w:rsidP="000F73DD">
      <w:pPr>
        <w:rPr>
          <w:rFonts w:ascii="David" w:hAnsi="David" w:cs="David"/>
          <w:sz w:val="24"/>
          <w:szCs w:val="24"/>
          <w:rtl/>
        </w:rPr>
      </w:pPr>
    </w:p>
    <w:p w14:paraId="5B66EFE4" w14:textId="77777777" w:rsidR="000F73DD" w:rsidRPr="00A05687" w:rsidRDefault="000F73DD" w:rsidP="000F73DD">
      <w:pPr>
        <w:rPr>
          <w:rFonts w:ascii="David" w:hAnsi="David" w:cs="David"/>
          <w:sz w:val="24"/>
          <w:szCs w:val="24"/>
          <w:rtl/>
        </w:rPr>
      </w:pPr>
    </w:p>
    <w:p w14:paraId="0C2B295C" w14:textId="77777777" w:rsidR="000F73DD" w:rsidRDefault="000F73DD" w:rsidP="000F73DD">
      <w:pPr>
        <w:rPr>
          <w:rFonts w:ascii="David" w:hAnsi="David" w:cs="David"/>
          <w:sz w:val="24"/>
          <w:szCs w:val="24"/>
          <w:rtl/>
        </w:rPr>
      </w:pPr>
    </w:p>
    <w:p w14:paraId="27F7BB5B" w14:textId="77777777" w:rsidR="00741194" w:rsidRDefault="00741194" w:rsidP="000F73DD">
      <w:pPr>
        <w:rPr>
          <w:rFonts w:ascii="David" w:hAnsi="David" w:cs="David"/>
          <w:sz w:val="24"/>
          <w:szCs w:val="24"/>
          <w:rtl/>
        </w:rPr>
      </w:pPr>
    </w:p>
    <w:p w14:paraId="2D0970C3" w14:textId="77777777" w:rsidR="00741194" w:rsidRDefault="00741194" w:rsidP="000F73DD">
      <w:pPr>
        <w:rPr>
          <w:rFonts w:ascii="David" w:hAnsi="David" w:cs="David"/>
          <w:sz w:val="24"/>
          <w:szCs w:val="24"/>
          <w:rtl/>
        </w:rPr>
      </w:pPr>
    </w:p>
    <w:p w14:paraId="1CA759B6" w14:textId="77777777" w:rsidR="00741194" w:rsidRDefault="00741194" w:rsidP="000F73DD">
      <w:pPr>
        <w:rPr>
          <w:rFonts w:ascii="David" w:hAnsi="David" w:cs="David"/>
          <w:sz w:val="24"/>
          <w:szCs w:val="24"/>
          <w:rtl/>
        </w:rPr>
      </w:pPr>
    </w:p>
    <w:p w14:paraId="5EB2811C" w14:textId="77777777" w:rsidR="00741194" w:rsidRDefault="00741194" w:rsidP="000F73DD">
      <w:pPr>
        <w:rPr>
          <w:rFonts w:ascii="David" w:hAnsi="David" w:cs="David"/>
          <w:sz w:val="24"/>
          <w:szCs w:val="24"/>
          <w:rtl/>
        </w:rPr>
      </w:pPr>
    </w:p>
    <w:p w14:paraId="5A316C59" w14:textId="77777777" w:rsidR="00741194" w:rsidRPr="00A05687" w:rsidRDefault="00741194" w:rsidP="000F73DD">
      <w:pPr>
        <w:rPr>
          <w:rFonts w:ascii="David" w:hAnsi="David" w:cs="David"/>
          <w:sz w:val="24"/>
          <w:szCs w:val="24"/>
          <w:rtl/>
        </w:rPr>
      </w:pPr>
    </w:p>
    <w:p w14:paraId="09650533" w14:textId="77777777" w:rsidR="000F73DD" w:rsidRPr="00A05687" w:rsidRDefault="000F73DD" w:rsidP="000F73DD">
      <w:pPr>
        <w:rPr>
          <w:rFonts w:ascii="David" w:hAnsi="David" w:cs="David"/>
          <w:sz w:val="24"/>
          <w:szCs w:val="24"/>
          <w:rtl/>
        </w:rPr>
      </w:pPr>
    </w:p>
    <w:p w14:paraId="27E18D42" w14:textId="77777777" w:rsidR="000F73DD" w:rsidRPr="00A05687" w:rsidRDefault="000F73DD" w:rsidP="000F73DD">
      <w:pPr>
        <w:rPr>
          <w:rFonts w:ascii="David" w:hAnsi="David" w:cs="David"/>
          <w:sz w:val="24"/>
          <w:szCs w:val="24"/>
          <w:rtl/>
        </w:rPr>
      </w:pPr>
    </w:p>
    <w:p w14:paraId="5A01095B" w14:textId="77777777" w:rsidR="000F73DD" w:rsidRPr="00A05687" w:rsidRDefault="000F73DD" w:rsidP="000F73DD">
      <w:pPr>
        <w:rPr>
          <w:rFonts w:ascii="David" w:hAnsi="David" w:cs="David"/>
          <w:sz w:val="24"/>
          <w:szCs w:val="24"/>
          <w:rtl/>
        </w:rPr>
      </w:pPr>
    </w:p>
    <w:p w14:paraId="0A298985" w14:textId="77777777" w:rsidR="000F73DD" w:rsidRPr="00A05687" w:rsidRDefault="000F73DD" w:rsidP="000F73DD">
      <w:pPr>
        <w:rPr>
          <w:rFonts w:ascii="David" w:hAnsi="David" w:cs="David"/>
          <w:sz w:val="24"/>
          <w:szCs w:val="24"/>
          <w:rtl/>
        </w:rPr>
      </w:pPr>
    </w:p>
    <w:p w14:paraId="33C1693B" w14:textId="338C1782" w:rsidR="000F73DD" w:rsidRPr="00A05687" w:rsidRDefault="000F73DD" w:rsidP="00A05E33">
      <w:pPr>
        <w:rPr>
          <w:rFonts w:ascii="David" w:hAnsi="David" w:cs="David"/>
          <w:sz w:val="24"/>
          <w:szCs w:val="24"/>
          <w:rtl/>
        </w:rPr>
      </w:pPr>
      <w:r w:rsidRPr="00A05687">
        <w:rPr>
          <w:rFonts w:ascii="David" w:hAnsi="David" w:cs="David"/>
          <w:b/>
          <w:bCs/>
          <w:sz w:val="24"/>
          <w:szCs w:val="24"/>
          <w:u w:val="single"/>
          <w:rtl/>
        </w:rPr>
        <w:t xml:space="preserve">מכרז פומבי 1/2026 </w:t>
      </w:r>
      <w:r w:rsidRPr="00A05687">
        <w:rPr>
          <w:rFonts w:ascii="David" w:hAnsi="David" w:cs="David"/>
          <w:b/>
          <w:bCs/>
          <w:sz w:val="24"/>
          <w:szCs w:val="24"/>
          <w:rtl/>
        </w:rPr>
        <w:t xml:space="preserve"> –</w:t>
      </w:r>
      <w:r w:rsidRPr="00A05687">
        <w:rPr>
          <w:rFonts w:ascii="David" w:hAnsi="David" w:cs="David"/>
          <w:sz w:val="24"/>
          <w:szCs w:val="24"/>
          <w:rtl/>
        </w:rPr>
        <w:t xml:space="preserve"> שירותי ניהול תחזוקת אתרי מתקני משחק ומתקני כושר.</w:t>
      </w:r>
    </w:p>
    <w:p w14:paraId="76BFB564" w14:textId="77777777" w:rsidR="000F73DD" w:rsidRPr="00A05687" w:rsidRDefault="000F73DD" w:rsidP="000F73DD">
      <w:pPr>
        <w:rPr>
          <w:rFonts w:ascii="David" w:hAnsi="David" w:cs="David"/>
          <w:sz w:val="24"/>
          <w:szCs w:val="24"/>
          <w:rtl/>
        </w:rPr>
      </w:pPr>
    </w:p>
    <w:p w14:paraId="678EE17F" w14:textId="3516716B" w:rsidR="000F73DD" w:rsidRPr="00A05687" w:rsidRDefault="000F73DD" w:rsidP="00741194">
      <w:pPr>
        <w:rPr>
          <w:rFonts w:ascii="David" w:hAnsi="David" w:cs="David"/>
          <w:sz w:val="24"/>
          <w:szCs w:val="24"/>
          <w:rtl/>
        </w:rPr>
      </w:pPr>
      <w:r w:rsidRPr="00A05687">
        <w:rPr>
          <w:rFonts w:ascii="David" w:hAnsi="David" w:cs="David"/>
          <w:b/>
          <w:bCs/>
          <w:spacing w:val="20"/>
          <w:sz w:val="24"/>
          <w:szCs w:val="24"/>
          <w:rtl/>
        </w:rPr>
        <w:t>מסמכים נלווים: מסמך סיכום מאת עוה"ד דוד רן־יה.</w:t>
      </w:r>
      <w:r w:rsidRPr="00A05687">
        <w:rPr>
          <w:rFonts w:ascii="David" w:hAnsi="David" w:cs="David"/>
          <w:b/>
          <w:bCs/>
          <w:spacing w:val="20"/>
          <w:sz w:val="24"/>
          <w:szCs w:val="24"/>
          <w:rtl/>
        </w:rPr>
        <w:br/>
      </w:r>
    </w:p>
    <w:p w14:paraId="74AC6177" w14:textId="30BCC28A" w:rsidR="000F73DD" w:rsidRPr="00A05687" w:rsidRDefault="000F73DD" w:rsidP="00A05E33">
      <w:pPr>
        <w:rPr>
          <w:rFonts w:ascii="David" w:hAnsi="David" w:cs="David"/>
          <w:b/>
          <w:bCs/>
          <w:sz w:val="24"/>
          <w:szCs w:val="24"/>
          <w:u w:val="single"/>
          <w:rtl/>
        </w:rPr>
      </w:pPr>
      <w:r w:rsidRPr="00A05687">
        <w:rPr>
          <w:rFonts w:ascii="David" w:hAnsi="David" w:cs="David"/>
          <w:b/>
          <w:bCs/>
          <w:sz w:val="24"/>
          <w:szCs w:val="24"/>
          <w:u w:val="single"/>
          <w:rtl/>
        </w:rPr>
        <w:t xml:space="preserve">ישראל זמוסטיאנו: </w:t>
      </w:r>
      <w:r w:rsidR="00A05E33" w:rsidRPr="00A05687">
        <w:rPr>
          <w:rFonts w:ascii="David" w:hAnsi="David" w:cs="David"/>
          <w:b/>
          <w:bCs/>
          <w:sz w:val="24"/>
          <w:szCs w:val="24"/>
          <w:u w:val="single"/>
        </w:rPr>
        <w:t xml:space="preserve"> </w:t>
      </w:r>
      <w:r w:rsidRPr="00A05687">
        <w:rPr>
          <w:rFonts w:ascii="David" w:hAnsi="David" w:cs="David"/>
          <w:sz w:val="24"/>
          <w:szCs w:val="24"/>
          <w:rtl/>
        </w:rPr>
        <w:t>שלום שמי ישראל זמוסטיאנו ואני מנהל תחזוקת מבני ציבור</w:t>
      </w:r>
      <w:r w:rsidR="00A05E33" w:rsidRPr="00A05687">
        <w:rPr>
          <w:rFonts w:ascii="David" w:hAnsi="David" w:cs="David"/>
          <w:sz w:val="24"/>
          <w:szCs w:val="24"/>
          <w:rtl/>
        </w:rPr>
        <w:t xml:space="preserve">, </w:t>
      </w:r>
      <w:r w:rsidRPr="00A05687">
        <w:rPr>
          <w:rFonts w:ascii="David" w:hAnsi="David" w:cs="David"/>
          <w:sz w:val="24"/>
          <w:szCs w:val="24"/>
          <w:rtl/>
        </w:rPr>
        <w:t xml:space="preserve">עובד בהנדסה תחת </w:t>
      </w:r>
      <w:r w:rsidR="00A05E33" w:rsidRPr="00A05687">
        <w:rPr>
          <w:rFonts w:ascii="David" w:hAnsi="David" w:cs="David"/>
          <w:sz w:val="24"/>
          <w:szCs w:val="24"/>
          <w:rtl/>
        </w:rPr>
        <w:t xml:space="preserve">מחלקת </w:t>
      </w:r>
      <w:r w:rsidRPr="00A05687">
        <w:rPr>
          <w:rFonts w:ascii="David" w:hAnsi="David" w:cs="David"/>
          <w:sz w:val="24"/>
          <w:szCs w:val="24"/>
          <w:rtl/>
        </w:rPr>
        <w:t>מבנה ציבור אגף מבני ציבור.</w:t>
      </w:r>
    </w:p>
    <w:p w14:paraId="77E66ED2" w14:textId="6B56EFEC" w:rsidR="00612DD2" w:rsidRPr="00A05687" w:rsidRDefault="000F73DD" w:rsidP="00612DD2">
      <w:pPr>
        <w:rPr>
          <w:rFonts w:ascii="David" w:hAnsi="David" w:cs="David"/>
          <w:sz w:val="24"/>
          <w:szCs w:val="24"/>
          <w:rtl/>
        </w:rPr>
      </w:pPr>
      <w:r w:rsidRPr="00A05687">
        <w:rPr>
          <w:rFonts w:ascii="David" w:hAnsi="David" w:cs="David"/>
          <w:sz w:val="24"/>
          <w:szCs w:val="24"/>
          <w:rtl/>
        </w:rPr>
        <w:t>לפני</w:t>
      </w:r>
      <w:r w:rsidR="00612DD2" w:rsidRPr="00A05687">
        <w:rPr>
          <w:rFonts w:ascii="David" w:hAnsi="David" w:cs="David"/>
          <w:sz w:val="24"/>
          <w:szCs w:val="24"/>
          <w:rtl/>
        </w:rPr>
        <w:t xml:space="preserve"> </w:t>
      </w:r>
      <w:r w:rsidR="00C3614F" w:rsidRPr="00A05687">
        <w:rPr>
          <w:rFonts w:ascii="David" w:hAnsi="David" w:cs="David"/>
          <w:sz w:val="24"/>
          <w:szCs w:val="24"/>
          <w:rtl/>
        </w:rPr>
        <w:t xml:space="preserve">כ-3 </w:t>
      </w:r>
      <w:r w:rsidRPr="00A05687">
        <w:rPr>
          <w:rFonts w:ascii="David" w:hAnsi="David" w:cs="David"/>
          <w:sz w:val="24"/>
          <w:szCs w:val="24"/>
          <w:rtl/>
        </w:rPr>
        <w:t xml:space="preserve">שנים מכון התקנים הוציא דרישות חדשות לפיהן כל היתרי מתקני המשחק של הרשות יעברו לרשות ולא </w:t>
      </w:r>
      <w:r w:rsidR="00741194" w:rsidRPr="00A05687">
        <w:rPr>
          <w:rFonts w:ascii="David" w:hAnsi="David" w:cs="David" w:hint="cs"/>
          <w:sz w:val="24"/>
          <w:szCs w:val="24"/>
          <w:rtl/>
        </w:rPr>
        <w:t>יישאר</w:t>
      </w:r>
      <w:r w:rsidR="00741194" w:rsidRPr="00A05687">
        <w:rPr>
          <w:rFonts w:ascii="David" w:hAnsi="David" w:cs="David" w:hint="eastAsia"/>
          <w:sz w:val="24"/>
          <w:szCs w:val="24"/>
          <w:rtl/>
        </w:rPr>
        <w:t>ו</w:t>
      </w:r>
      <w:r w:rsidRPr="00A05687">
        <w:rPr>
          <w:rFonts w:ascii="David" w:hAnsi="David" w:cs="David"/>
          <w:sz w:val="24"/>
          <w:szCs w:val="24"/>
          <w:rtl/>
        </w:rPr>
        <w:t xml:space="preserve"> באחריות הקבלן המתחזק. </w:t>
      </w:r>
      <w:r w:rsidRPr="00A05687">
        <w:rPr>
          <w:rFonts w:ascii="David" w:hAnsi="David" w:cs="David"/>
          <w:sz w:val="24"/>
          <w:szCs w:val="24"/>
          <w:rtl/>
        </w:rPr>
        <w:br/>
      </w:r>
    </w:p>
    <w:p w14:paraId="33D6EDB6" w14:textId="0C572AD2" w:rsidR="000F73DD" w:rsidRPr="00A05687" w:rsidRDefault="000F73DD" w:rsidP="000F73DD">
      <w:pPr>
        <w:rPr>
          <w:rFonts w:ascii="David" w:hAnsi="David" w:cs="David"/>
          <w:sz w:val="24"/>
          <w:szCs w:val="24"/>
          <w:rtl/>
        </w:rPr>
      </w:pPr>
      <w:r w:rsidRPr="00A05687">
        <w:rPr>
          <w:rFonts w:ascii="David" w:hAnsi="David" w:cs="David"/>
          <w:b/>
          <w:bCs/>
          <w:sz w:val="24"/>
          <w:szCs w:val="24"/>
          <w:u w:val="single"/>
          <w:rtl/>
        </w:rPr>
        <w:t>אורית מסמי</w:t>
      </w:r>
      <w:r w:rsidRPr="00A05687">
        <w:rPr>
          <w:rFonts w:ascii="David" w:hAnsi="David" w:cs="David"/>
          <w:sz w:val="24"/>
          <w:szCs w:val="24"/>
          <w:rtl/>
        </w:rPr>
        <w:t>: מותר לשאול למה?</w:t>
      </w:r>
    </w:p>
    <w:p w14:paraId="576A2061" w14:textId="77777777" w:rsidR="000F73DD" w:rsidRPr="00A05687" w:rsidRDefault="000F73DD" w:rsidP="000F73DD">
      <w:pPr>
        <w:rPr>
          <w:rFonts w:ascii="David" w:hAnsi="David" w:cs="David"/>
          <w:sz w:val="24"/>
          <w:szCs w:val="24"/>
          <w:rtl/>
        </w:rPr>
      </w:pPr>
    </w:p>
    <w:p w14:paraId="3BE7FDE1" w14:textId="42767830" w:rsidR="000F73DD" w:rsidRPr="00A05687" w:rsidRDefault="000F73DD" w:rsidP="00C3614F">
      <w:pPr>
        <w:rPr>
          <w:rFonts w:ascii="David" w:hAnsi="David" w:cs="David"/>
          <w:sz w:val="24"/>
          <w:szCs w:val="24"/>
          <w:rtl/>
        </w:rPr>
      </w:pPr>
      <w:r w:rsidRPr="00A05687">
        <w:rPr>
          <w:rFonts w:ascii="David" w:hAnsi="David" w:cs="David"/>
          <w:b/>
          <w:bCs/>
          <w:sz w:val="24"/>
          <w:szCs w:val="24"/>
          <w:u w:val="single"/>
          <w:rtl/>
        </w:rPr>
        <w:t>ישראל זמוסטיאנו</w:t>
      </w:r>
      <w:r w:rsidRPr="00A05687">
        <w:rPr>
          <w:rFonts w:ascii="David" w:hAnsi="David" w:cs="David"/>
          <w:sz w:val="24"/>
          <w:szCs w:val="24"/>
          <w:rtl/>
        </w:rPr>
        <w:t xml:space="preserve">: </w:t>
      </w:r>
      <w:r w:rsidR="00C3614F" w:rsidRPr="00A05687">
        <w:rPr>
          <w:rFonts w:ascii="David" w:hAnsi="David" w:cs="David"/>
          <w:sz w:val="24"/>
          <w:szCs w:val="24"/>
          <w:rtl/>
        </w:rPr>
        <w:t>המצב בו הקבלן גם תחזק וגם ביצע בקרה היווה ניגוד עניינים.</w:t>
      </w:r>
    </w:p>
    <w:p w14:paraId="17F9D3D7" w14:textId="77777777" w:rsidR="00612DD2" w:rsidRPr="00A05687" w:rsidRDefault="00612DD2" w:rsidP="00C3614F">
      <w:pPr>
        <w:rPr>
          <w:rFonts w:ascii="David" w:hAnsi="David" w:cs="David"/>
          <w:sz w:val="24"/>
          <w:szCs w:val="24"/>
          <w:rtl/>
        </w:rPr>
      </w:pPr>
    </w:p>
    <w:p w14:paraId="1E9838A2" w14:textId="77777777" w:rsidR="00612DD2" w:rsidRPr="00A05687" w:rsidRDefault="00612DD2" w:rsidP="00612DD2">
      <w:pPr>
        <w:rPr>
          <w:rFonts w:ascii="David" w:hAnsi="David" w:cs="David"/>
          <w:sz w:val="24"/>
          <w:szCs w:val="24"/>
          <w:rtl/>
        </w:rPr>
      </w:pPr>
      <w:r w:rsidRPr="00A05687">
        <w:rPr>
          <w:rFonts w:ascii="David" w:hAnsi="David" w:cs="David"/>
          <w:b/>
          <w:bCs/>
          <w:sz w:val="24"/>
          <w:szCs w:val="24"/>
          <w:u w:val="single"/>
          <w:rtl/>
        </w:rPr>
        <w:t>אייל מגיני:</w:t>
      </w:r>
      <w:r w:rsidRPr="00A05687">
        <w:rPr>
          <w:rFonts w:ascii="David" w:hAnsi="David" w:cs="David"/>
          <w:sz w:val="24"/>
          <w:szCs w:val="24"/>
          <w:rtl/>
        </w:rPr>
        <w:t xml:space="preserve"> האם הכוונה במתקני משחק גם בגנים ציבוריים וגם בגני ילדים ובתי ספר.</w:t>
      </w:r>
    </w:p>
    <w:p w14:paraId="56E8086E" w14:textId="4E4E80BC" w:rsidR="00612DD2" w:rsidRPr="00A05687" w:rsidRDefault="00612DD2" w:rsidP="00612DD2">
      <w:pPr>
        <w:rPr>
          <w:rFonts w:ascii="David" w:hAnsi="David" w:cs="David"/>
          <w:sz w:val="24"/>
          <w:szCs w:val="24"/>
          <w:rtl/>
        </w:rPr>
      </w:pPr>
      <w:r w:rsidRPr="00A05687">
        <w:rPr>
          <w:rFonts w:ascii="David" w:hAnsi="David" w:cs="David"/>
          <w:sz w:val="24"/>
          <w:szCs w:val="24"/>
          <w:rtl/>
        </w:rPr>
        <w:br/>
      </w:r>
      <w:r w:rsidRPr="00A05687">
        <w:rPr>
          <w:rFonts w:ascii="David" w:hAnsi="David" w:cs="David"/>
          <w:b/>
          <w:bCs/>
          <w:sz w:val="24"/>
          <w:szCs w:val="24"/>
          <w:u w:val="single"/>
          <w:rtl/>
        </w:rPr>
        <w:t>ישראל זמוסטיאנו:</w:t>
      </w:r>
      <w:r w:rsidRPr="00A05687">
        <w:rPr>
          <w:rFonts w:ascii="David" w:hAnsi="David" w:cs="David"/>
          <w:sz w:val="24"/>
          <w:szCs w:val="24"/>
          <w:rtl/>
        </w:rPr>
        <w:t xml:space="preserve"> כן.</w:t>
      </w:r>
    </w:p>
    <w:p w14:paraId="4E0370B0" w14:textId="77777777" w:rsidR="000F73DD" w:rsidRPr="00A05687" w:rsidRDefault="000F73DD" w:rsidP="000F73DD">
      <w:pPr>
        <w:rPr>
          <w:rFonts w:ascii="David" w:hAnsi="David" w:cs="David"/>
          <w:sz w:val="24"/>
          <w:szCs w:val="24"/>
          <w:rtl/>
        </w:rPr>
      </w:pPr>
    </w:p>
    <w:p w14:paraId="23989511" w14:textId="02ABDF9C" w:rsidR="000F73DD" w:rsidRPr="00A05687" w:rsidRDefault="000F73DD" w:rsidP="00C3614F">
      <w:pPr>
        <w:rPr>
          <w:rFonts w:ascii="David" w:hAnsi="David" w:cs="David"/>
          <w:sz w:val="24"/>
          <w:szCs w:val="24"/>
          <w:rtl/>
        </w:rPr>
      </w:pPr>
      <w:r w:rsidRPr="00A05687">
        <w:rPr>
          <w:rFonts w:ascii="David" w:hAnsi="David" w:cs="David"/>
          <w:b/>
          <w:bCs/>
          <w:sz w:val="24"/>
          <w:szCs w:val="24"/>
          <w:u w:val="single"/>
          <w:rtl/>
        </w:rPr>
        <w:t>עו"ד דוד רן יה:</w:t>
      </w:r>
      <w:r w:rsidRPr="00A05687">
        <w:rPr>
          <w:rFonts w:ascii="David" w:hAnsi="David" w:cs="David"/>
          <w:sz w:val="24"/>
          <w:szCs w:val="24"/>
          <w:rtl/>
        </w:rPr>
        <w:t xml:space="preserve"> </w:t>
      </w:r>
      <w:r w:rsidR="00C3614F" w:rsidRPr="00A05687">
        <w:rPr>
          <w:rFonts w:ascii="David" w:hAnsi="David" w:cs="David"/>
          <w:sz w:val="24"/>
          <w:szCs w:val="24"/>
          <w:rtl/>
        </w:rPr>
        <w:t xml:space="preserve">אני </w:t>
      </w:r>
      <w:r w:rsidR="00612DD2" w:rsidRPr="00A05687">
        <w:rPr>
          <w:rFonts w:ascii="David" w:hAnsi="David" w:cs="David"/>
          <w:sz w:val="24"/>
          <w:szCs w:val="24"/>
          <w:rtl/>
        </w:rPr>
        <w:t>א</w:t>
      </w:r>
      <w:r w:rsidR="00C3614F" w:rsidRPr="00A05687">
        <w:rPr>
          <w:rFonts w:ascii="David" w:hAnsi="David" w:cs="David"/>
          <w:sz w:val="24"/>
          <w:szCs w:val="24"/>
          <w:rtl/>
        </w:rPr>
        <w:t>סקור בקצרה את מסמך הסיכום.</w:t>
      </w:r>
    </w:p>
    <w:p w14:paraId="1634AA90" w14:textId="77777777" w:rsidR="00C3614F" w:rsidRPr="00A05687" w:rsidRDefault="00C3614F" w:rsidP="00C3614F">
      <w:pPr>
        <w:rPr>
          <w:rFonts w:ascii="David" w:hAnsi="David" w:cs="David"/>
          <w:sz w:val="24"/>
          <w:szCs w:val="24"/>
          <w:rtl/>
        </w:rPr>
      </w:pPr>
    </w:p>
    <w:p w14:paraId="339720F8" w14:textId="42939FC8" w:rsidR="00C3614F" w:rsidRPr="00A05687" w:rsidRDefault="00C3614F" w:rsidP="00C72B07">
      <w:pPr>
        <w:jc w:val="both"/>
        <w:rPr>
          <w:rFonts w:ascii="David" w:hAnsi="David" w:cs="David"/>
          <w:sz w:val="24"/>
          <w:szCs w:val="24"/>
          <w:rtl/>
        </w:rPr>
      </w:pPr>
      <w:r w:rsidRPr="00A05687">
        <w:rPr>
          <w:rFonts w:ascii="David" w:hAnsi="David" w:cs="David"/>
          <w:sz w:val="24"/>
          <w:szCs w:val="24"/>
          <w:u w:val="single"/>
          <w:rtl/>
        </w:rPr>
        <w:t>הערת העורך</w:t>
      </w:r>
      <w:r w:rsidRPr="00A05687">
        <w:rPr>
          <w:rFonts w:ascii="David" w:hAnsi="David" w:cs="David"/>
          <w:sz w:val="24"/>
          <w:szCs w:val="24"/>
          <w:rtl/>
        </w:rPr>
        <w:t>: עו"ד רן־יה מקריא ממסמך הסיכום עד לנקודת המלצת הפסילה של המציע "</w:t>
      </w:r>
      <w:r w:rsidR="00741194" w:rsidRPr="00A05687">
        <w:rPr>
          <w:rFonts w:ascii="David" w:hAnsi="David" w:cs="David" w:hint="cs"/>
          <w:sz w:val="24"/>
          <w:szCs w:val="24"/>
          <w:rtl/>
        </w:rPr>
        <w:t>ג'יפלי</w:t>
      </w:r>
      <w:r w:rsidR="00741194" w:rsidRPr="00A05687">
        <w:rPr>
          <w:rFonts w:ascii="David" w:hAnsi="David" w:cs="David" w:hint="eastAsia"/>
          <w:sz w:val="24"/>
          <w:szCs w:val="24"/>
          <w:rtl/>
        </w:rPr>
        <w:t>י</w:t>
      </w:r>
      <w:r w:rsidRPr="00A05687">
        <w:rPr>
          <w:rFonts w:ascii="David" w:hAnsi="David" w:cs="David"/>
          <w:sz w:val="24"/>
          <w:szCs w:val="24"/>
          <w:rtl/>
        </w:rPr>
        <w:t xml:space="preserve"> מבית גיל תייר בע"מ".</w:t>
      </w:r>
    </w:p>
    <w:p w14:paraId="580C4F54" w14:textId="77777777" w:rsidR="00C3614F" w:rsidRPr="00A05687" w:rsidRDefault="00C3614F" w:rsidP="00C72B07">
      <w:pPr>
        <w:jc w:val="both"/>
        <w:rPr>
          <w:rFonts w:ascii="David" w:hAnsi="David" w:cs="David"/>
          <w:sz w:val="24"/>
          <w:szCs w:val="24"/>
          <w:rtl/>
        </w:rPr>
      </w:pPr>
    </w:p>
    <w:p w14:paraId="39713ECF" w14:textId="3E6BE868" w:rsidR="000F73DD" w:rsidRPr="00A05687" w:rsidRDefault="00252627" w:rsidP="00C72B07">
      <w:pPr>
        <w:jc w:val="both"/>
        <w:rPr>
          <w:rFonts w:ascii="David" w:hAnsi="David" w:cs="David"/>
          <w:sz w:val="24"/>
          <w:szCs w:val="24"/>
          <w:rtl/>
        </w:rPr>
      </w:pPr>
      <w:r w:rsidRPr="00A05687">
        <w:rPr>
          <w:rFonts w:ascii="David" w:hAnsi="David" w:cs="David"/>
          <w:b/>
          <w:bCs/>
          <w:sz w:val="24"/>
          <w:szCs w:val="24"/>
          <w:u w:val="single"/>
          <w:rtl/>
        </w:rPr>
        <w:t>עו"ד דוד רן יה:</w:t>
      </w:r>
      <w:r w:rsidRPr="00A05687">
        <w:rPr>
          <w:rFonts w:ascii="David" w:hAnsi="David" w:cs="David"/>
          <w:sz w:val="24"/>
          <w:szCs w:val="24"/>
          <w:rtl/>
        </w:rPr>
        <w:t xml:space="preserve"> </w:t>
      </w:r>
      <w:r w:rsidR="00C3614F" w:rsidRPr="00A05687">
        <w:rPr>
          <w:rFonts w:ascii="David" w:hAnsi="David" w:cs="David"/>
          <w:sz w:val="24"/>
          <w:szCs w:val="24"/>
          <w:rtl/>
        </w:rPr>
        <w:t>ה</w:t>
      </w:r>
      <w:r w:rsidR="000F73DD" w:rsidRPr="00A05687">
        <w:rPr>
          <w:rFonts w:ascii="David" w:hAnsi="David" w:cs="David"/>
          <w:sz w:val="24"/>
          <w:szCs w:val="24"/>
          <w:rtl/>
        </w:rPr>
        <w:t>מציע "</w:t>
      </w:r>
      <w:r w:rsidR="00741194" w:rsidRPr="00A05687">
        <w:rPr>
          <w:rFonts w:ascii="David" w:hAnsi="David" w:cs="David" w:hint="cs"/>
          <w:sz w:val="24"/>
          <w:szCs w:val="24"/>
          <w:rtl/>
        </w:rPr>
        <w:t>ג'יפלי</w:t>
      </w:r>
      <w:r w:rsidR="00741194" w:rsidRPr="00A05687">
        <w:rPr>
          <w:rFonts w:ascii="David" w:hAnsi="David" w:cs="David" w:hint="eastAsia"/>
          <w:sz w:val="24"/>
          <w:szCs w:val="24"/>
          <w:rtl/>
        </w:rPr>
        <w:t>י</w:t>
      </w:r>
      <w:r w:rsidR="000F73DD" w:rsidRPr="00A05687">
        <w:rPr>
          <w:rFonts w:ascii="David" w:hAnsi="David" w:cs="David"/>
          <w:sz w:val="24"/>
          <w:szCs w:val="24"/>
          <w:rtl/>
        </w:rPr>
        <w:t xml:space="preserve"> מבית גיל תייר בע"מ"  לא הציג במכרז תוכנה</w:t>
      </w:r>
      <w:r w:rsidR="00C3614F" w:rsidRPr="00A05687">
        <w:rPr>
          <w:rFonts w:ascii="David" w:hAnsi="David" w:cs="David"/>
          <w:sz w:val="24"/>
          <w:szCs w:val="24"/>
          <w:rtl/>
        </w:rPr>
        <w:t xml:space="preserve"> במסגרתה הוא ינהל את תיקי הגן מדובר בתנאי סף במכרז. העירייה שלחה למציע מכתב השלמות, המציע ביקש אורכה להגיב וקיבל אורכה אולם בשלב מסוים הוא הפסיק לתקשר עם העירייה, ניסיונות להשיג את מציע טלפונית ובדוא"ל לא צלחו. בבדיקה מול רשויות אחרות בהן עבד המציע עלה כי הן לא מכירות שימוש בתוכנה על ידו. </w:t>
      </w:r>
      <w:r w:rsidR="000F73DD" w:rsidRPr="00A05687">
        <w:rPr>
          <w:rFonts w:ascii="David" w:hAnsi="David" w:cs="David"/>
          <w:sz w:val="24"/>
          <w:szCs w:val="24"/>
          <w:rtl/>
        </w:rPr>
        <w:t xml:space="preserve">ההמלצה היא לקבוע </w:t>
      </w:r>
      <w:r w:rsidR="00C3614F" w:rsidRPr="00A05687">
        <w:rPr>
          <w:rFonts w:ascii="David" w:hAnsi="David" w:cs="David"/>
          <w:sz w:val="24"/>
          <w:szCs w:val="24"/>
          <w:rtl/>
        </w:rPr>
        <w:t>שההצעה פסו</w:t>
      </w:r>
      <w:r w:rsidR="00C72B07" w:rsidRPr="00A05687">
        <w:rPr>
          <w:rFonts w:ascii="David" w:hAnsi="David" w:cs="David"/>
          <w:sz w:val="24"/>
          <w:szCs w:val="24"/>
          <w:rtl/>
        </w:rPr>
        <w:t>ל</w:t>
      </w:r>
      <w:r w:rsidR="00C3614F" w:rsidRPr="00A05687">
        <w:rPr>
          <w:rFonts w:ascii="David" w:hAnsi="David" w:cs="David"/>
          <w:sz w:val="24"/>
          <w:szCs w:val="24"/>
          <w:rtl/>
        </w:rPr>
        <w:t>ה</w:t>
      </w:r>
      <w:r w:rsidR="000F73DD" w:rsidRPr="00A05687">
        <w:rPr>
          <w:rFonts w:ascii="David" w:hAnsi="David" w:cs="David"/>
          <w:sz w:val="24"/>
          <w:szCs w:val="24"/>
          <w:rtl/>
        </w:rPr>
        <w:t>.</w:t>
      </w:r>
    </w:p>
    <w:p w14:paraId="48836E8E" w14:textId="77777777" w:rsidR="000F73DD" w:rsidRPr="00A05687" w:rsidRDefault="000F73DD" w:rsidP="000F73DD">
      <w:pPr>
        <w:rPr>
          <w:rFonts w:ascii="David" w:hAnsi="David" w:cs="David"/>
          <w:sz w:val="24"/>
          <w:szCs w:val="24"/>
          <w:rtl/>
        </w:rPr>
      </w:pPr>
    </w:p>
    <w:p w14:paraId="5E418E6B" w14:textId="506A27D7" w:rsidR="000F73DD" w:rsidRPr="00A05687" w:rsidRDefault="00252627" w:rsidP="00252627">
      <w:pPr>
        <w:jc w:val="both"/>
        <w:rPr>
          <w:rFonts w:ascii="David" w:hAnsi="David" w:cs="David"/>
          <w:sz w:val="24"/>
          <w:szCs w:val="24"/>
          <w:rtl/>
        </w:rPr>
      </w:pPr>
      <w:r w:rsidRPr="00A05687">
        <w:rPr>
          <w:rFonts w:ascii="David" w:hAnsi="David" w:cs="David"/>
          <w:sz w:val="24"/>
          <w:szCs w:val="24"/>
          <w:rtl/>
        </w:rPr>
        <w:t xml:space="preserve">ביחס למציע </w:t>
      </w:r>
      <w:r w:rsidR="000F73DD" w:rsidRPr="00A05687">
        <w:rPr>
          <w:rFonts w:ascii="David" w:hAnsi="David" w:cs="David"/>
          <w:sz w:val="24"/>
          <w:szCs w:val="24"/>
          <w:rtl/>
        </w:rPr>
        <w:t xml:space="preserve">לשחק על בטוח </w:t>
      </w:r>
      <w:r w:rsidRPr="00A05687">
        <w:rPr>
          <w:rFonts w:ascii="David" w:hAnsi="David" w:cs="David"/>
          <w:sz w:val="24"/>
          <w:szCs w:val="24"/>
          <w:rtl/>
        </w:rPr>
        <w:t>בוצע ניקוד אמות המידה בהתאם לקבוע במסמכי המכרז, הניקוד ואופן ביצועו מופיעים במסמך הסיכום.</w:t>
      </w:r>
    </w:p>
    <w:p w14:paraId="20F968A9" w14:textId="77777777" w:rsidR="000F73DD" w:rsidRPr="00A05687" w:rsidRDefault="000F73DD" w:rsidP="000F73DD">
      <w:pPr>
        <w:rPr>
          <w:rFonts w:ascii="David" w:hAnsi="David" w:cs="David"/>
          <w:sz w:val="24"/>
          <w:szCs w:val="24"/>
          <w:rtl/>
        </w:rPr>
      </w:pPr>
    </w:p>
    <w:p w14:paraId="1B30CDD3" w14:textId="77777777" w:rsidR="000F73DD" w:rsidRPr="00A05687" w:rsidRDefault="000F73DD" w:rsidP="000F73DD">
      <w:pPr>
        <w:jc w:val="both"/>
        <w:rPr>
          <w:rFonts w:ascii="David" w:hAnsi="David" w:cs="David"/>
          <w:b/>
          <w:bCs/>
          <w:sz w:val="24"/>
          <w:szCs w:val="24"/>
          <w:rtl/>
        </w:rPr>
      </w:pPr>
      <w:r w:rsidRPr="00A05687">
        <w:rPr>
          <w:rFonts w:ascii="David" w:hAnsi="David" w:cs="David"/>
          <w:b/>
          <w:bCs/>
          <w:sz w:val="24"/>
          <w:szCs w:val="24"/>
          <w:rtl/>
        </w:rPr>
        <w:t>מאושר פה אחד</w:t>
      </w:r>
    </w:p>
    <w:p w14:paraId="3A54D47F" w14:textId="77777777" w:rsidR="000F73DD" w:rsidRPr="00A05687" w:rsidRDefault="000F73DD" w:rsidP="000F73DD">
      <w:pPr>
        <w:autoSpaceDE/>
        <w:autoSpaceDN/>
        <w:spacing w:line="300" w:lineRule="auto"/>
        <w:contextualSpacing/>
        <w:rPr>
          <w:rFonts w:ascii="David" w:eastAsia="Calibri" w:hAnsi="David" w:cs="David"/>
          <w:b/>
          <w:bCs/>
          <w:sz w:val="24"/>
          <w:szCs w:val="24"/>
          <w:rtl/>
        </w:rPr>
      </w:pPr>
    </w:p>
    <w:p w14:paraId="6368D27E" w14:textId="77777777" w:rsidR="000F73DD" w:rsidRPr="00A05687" w:rsidRDefault="000F73DD" w:rsidP="000F73DD">
      <w:pPr>
        <w:widowControl w:val="0"/>
        <w:tabs>
          <w:tab w:val="left" w:pos="2835"/>
        </w:tabs>
        <w:spacing w:line="300" w:lineRule="auto"/>
        <w:rPr>
          <w:rFonts w:ascii="David" w:hAnsi="David" w:cs="David"/>
          <w:spacing w:val="20"/>
          <w:sz w:val="24"/>
          <w:szCs w:val="24"/>
          <w:rtl/>
        </w:rPr>
      </w:pPr>
      <w:r w:rsidRPr="00A05687">
        <w:rPr>
          <w:rFonts w:ascii="David" w:hAnsi="David" w:cs="David"/>
          <w:noProof/>
          <w:spacing w:val="20"/>
          <w:sz w:val="24"/>
          <w:szCs w:val="24"/>
        </w:rPr>
        <mc:AlternateContent>
          <mc:Choice Requires="wps">
            <w:drawing>
              <wp:inline distT="0" distB="0" distL="0" distR="0" wp14:anchorId="2B9D50A6" wp14:editId="4724277F">
                <wp:extent cx="5623560" cy="1709057"/>
                <wp:effectExtent l="0" t="0" r="15240" b="24765"/>
                <wp:docPr id="127353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09057"/>
                        </a:xfrm>
                        <a:prstGeom prst="rect">
                          <a:avLst/>
                        </a:prstGeom>
                        <a:solidFill>
                          <a:srgbClr val="D9D9D9"/>
                        </a:solidFill>
                        <a:ln w="19050">
                          <a:solidFill>
                            <a:srgbClr val="000000"/>
                          </a:solidFill>
                          <a:miter lim="800000"/>
                          <a:headEnd/>
                          <a:tailEnd/>
                        </a:ln>
                      </wps:spPr>
                      <wps:txbx>
                        <w:txbxContent>
                          <w:p w14:paraId="48672617" w14:textId="77777777" w:rsidR="000F73DD" w:rsidRPr="0033501F" w:rsidRDefault="000F73DD" w:rsidP="00A05687">
                            <w:pPr>
                              <w:spacing w:line="360" w:lineRule="auto"/>
                              <w:jc w:val="center"/>
                              <w:rPr>
                                <w:rFonts w:ascii="David" w:hAnsi="David" w:cs="David"/>
                                <w:b/>
                                <w:bCs/>
                                <w:sz w:val="24"/>
                                <w:szCs w:val="24"/>
                                <w:rtl/>
                              </w:rPr>
                            </w:pPr>
                            <w:r w:rsidRPr="00021BF2">
                              <w:rPr>
                                <w:rFonts w:ascii="David" w:hAnsi="David" w:cs="David" w:hint="cs"/>
                                <w:b/>
                                <w:bCs/>
                                <w:sz w:val="24"/>
                                <w:szCs w:val="24"/>
                                <w:u w:val="single"/>
                                <w:rtl/>
                              </w:rPr>
                              <w:t>החלטות</w:t>
                            </w:r>
                            <w:r w:rsidRPr="0033501F">
                              <w:rPr>
                                <w:rFonts w:ascii="David" w:hAnsi="David" w:cs="David"/>
                                <w:b/>
                                <w:bCs/>
                                <w:sz w:val="24"/>
                                <w:szCs w:val="24"/>
                                <w:rtl/>
                              </w:rPr>
                              <w:t>:</w:t>
                            </w:r>
                          </w:p>
                          <w:p w14:paraId="4722B71C" w14:textId="11FEF9E7" w:rsidR="00252627" w:rsidRDefault="00252627" w:rsidP="00A05687">
                            <w:pPr>
                              <w:pStyle w:val="af2"/>
                              <w:numPr>
                                <w:ilvl w:val="0"/>
                                <w:numId w:val="2"/>
                              </w:numPr>
                              <w:spacing w:line="360" w:lineRule="auto"/>
                              <w:jc w:val="both"/>
                              <w:rPr>
                                <w:rFonts w:ascii="David" w:hAnsi="David"/>
                                <w:b/>
                                <w:bCs/>
                                <w:szCs w:val="24"/>
                              </w:rPr>
                            </w:pPr>
                            <w:r w:rsidRPr="0033501F">
                              <w:rPr>
                                <w:rFonts w:ascii="David" w:hAnsi="David" w:hint="cs"/>
                                <w:b/>
                                <w:bCs/>
                                <w:szCs w:val="24"/>
                                <w:rtl/>
                              </w:rPr>
                              <w:t xml:space="preserve">ועדת המכרזים קובעת כי הצעת המציע </w:t>
                            </w:r>
                            <w:r w:rsidRPr="0033501F">
                              <w:rPr>
                                <w:rFonts w:ascii="David" w:hAnsi="David"/>
                                <w:b/>
                                <w:bCs/>
                                <w:szCs w:val="24"/>
                                <w:rtl/>
                              </w:rPr>
                              <w:t>"ג'פליי מבית גיל תייר בע"מ"</w:t>
                            </w:r>
                            <w:r w:rsidRPr="0033501F">
                              <w:rPr>
                                <w:rFonts w:ascii="David" w:hAnsi="David" w:hint="cs"/>
                                <w:b/>
                                <w:bCs/>
                                <w:szCs w:val="24"/>
                                <w:rtl/>
                              </w:rPr>
                              <w:t xml:space="preserve"> פסולה מחמת אי עמידה בתנאי הסף</w:t>
                            </w:r>
                            <w:r w:rsidR="00A05687">
                              <w:rPr>
                                <w:rFonts w:ascii="David" w:hAnsi="David" w:hint="cs"/>
                                <w:b/>
                                <w:bCs/>
                                <w:szCs w:val="24"/>
                                <w:rtl/>
                              </w:rPr>
                              <w:t xml:space="preserve"> בנוגע להעמדת תוכנה מתאימה</w:t>
                            </w:r>
                            <w:r w:rsidR="00824444" w:rsidRPr="0033501F">
                              <w:rPr>
                                <w:rFonts w:ascii="David" w:hAnsi="David" w:hint="cs"/>
                                <w:b/>
                                <w:bCs/>
                                <w:szCs w:val="24"/>
                                <w:rtl/>
                              </w:rPr>
                              <w:t>.</w:t>
                            </w:r>
                          </w:p>
                          <w:p w14:paraId="0344E0EC" w14:textId="77777777" w:rsidR="00021BF2" w:rsidRPr="0033501F" w:rsidRDefault="00021BF2" w:rsidP="00A05687">
                            <w:pPr>
                              <w:pStyle w:val="af2"/>
                              <w:spacing w:line="360" w:lineRule="auto"/>
                              <w:jc w:val="both"/>
                              <w:rPr>
                                <w:rFonts w:ascii="David" w:hAnsi="David"/>
                                <w:b/>
                                <w:bCs/>
                                <w:szCs w:val="24"/>
                              </w:rPr>
                            </w:pPr>
                          </w:p>
                          <w:p w14:paraId="2924551A" w14:textId="528E16CB" w:rsidR="00824444" w:rsidRPr="0033501F" w:rsidRDefault="00824444" w:rsidP="00A05687">
                            <w:pPr>
                              <w:pStyle w:val="af2"/>
                              <w:numPr>
                                <w:ilvl w:val="0"/>
                                <w:numId w:val="2"/>
                              </w:numPr>
                              <w:spacing w:line="360" w:lineRule="auto"/>
                              <w:jc w:val="both"/>
                              <w:rPr>
                                <w:rFonts w:ascii="David" w:hAnsi="David"/>
                                <w:b/>
                                <w:bCs/>
                                <w:szCs w:val="24"/>
                                <w:rtl/>
                              </w:rPr>
                            </w:pPr>
                            <w:r w:rsidRPr="0033501F">
                              <w:rPr>
                                <w:rFonts w:ascii="David" w:hAnsi="David" w:hint="cs"/>
                                <w:b/>
                                <w:bCs/>
                                <w:szCs w:val="24"/>
                                <w:rtl/>
                              </w:rPr>
                              <w:t>ועדת המכרזים ממליצה על הצעת "לשחק על בטוח"</w:t>
                            </w:r>
                            <w:r w:rsidR="0033501F">
                              <w:rPr>
                                <w:rFonts w:ascii="David" w:hAnsi="David" w:hint="cs"/>
                                <w:b/>
                                <w:bCs/>
                                <w:szCs w:val="24"/>
                                <w:rtl/>
                              </w:rPr>
                              <w:t xml:space="preserve"> </w:t>
                            </w:r>
                            <w:r w:rsidR="00021BF2">
                              <w:rPr>
                                <w:rFonts w:ascii="David" w:hAnsi="David" w:hint="cs"/>
                                <w:b/>
                                <w:bCs/>
                                <w:szCs w:val="24"/>
                                <w:rtl/>
                              </w:rPr>
                              <w:t xml:space="preserve">כהצעה הזוכה במכרז לאחר </w:t>
                            </w:r>
                            <w:r w:rsidR="00A05687">
                              <w:rPr>
                                <w:rFonts w:ascii="David" w:hAnsi="David" w:hint="cs"/>
                                <w:b/>
                                <w:bCs/>
                                <w:szCs w:val="24"/>
                                <w:rtl/>
                              </w:rPr>
                              <w:t>שהוכיח עמידה בתנאי הסף וקיבל ניקוד גבוה במכרז זאת על אף היותו הצעה יחידה בהתאם לטעמים והפסיקה שבמסמך הסיכום.</w:t>
                            </w:r>
                          </w:p>
                        </w:txbxContent>
                      </wps:txbx>
                      <wps:bodyPr rot="0" vert="horz" wrap="square" lIns="91440" tIns="45720" rIns="91440" bIns="45720" anchor="t" anchorCtr="0" upright="1">
                        <a:noAutofit/>
                      </wps:bodyPr>
                    </wps:wsp>
                  </a:graphicData>
                </a:graphic>
              </wp:inline>
            </w:drawing>
          </mc:Choice>
          <mc:Fallback>
            <w:pict>
              <v:shape w14:anchorId="2B9D50A6" id="_x0000_s1027" type="#_x0000_t202" style="width:442.8pt;height:1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" fillcolor="#d9d9d9" strokeweight="1.5pt">
                <v:textbox>
                  <w:txbxContent>
                    <w:p w14:paraId="48672617" w14:textId="77777777" w:rsidR="000F73DD" w:rsidRPr="0033501F" w:rsidRDefault="000F73DD" w:rsidP="00A05687">
                      <w:pPr>
                        <w:spacing w:line="360" w:lineRule="auto"/>
                        <w:jc w:val="center"/>
                        <w:rPr>
                          <w:rFonts w:ascii="David" w:hAnsi="David" w:cs="David"/>
                          <w:b/>
                          <w:bCs/>
                          <w:sz w:val="24"/>
                          <w:szCs w:val="24"/>
                          <w:rtl/>
                        </w:rPr>
                      </w:pPr>
                      <w:r w:rsidRPr="00021BF2">
                        <w:rPr>
                          <w:rFonts w:ascii="David" w:hAnsi="David" w:cs="David" w:hint="cs"/>
                          <w:b/>
                          <w:bCs/>
                          <w:sz w:val="24"/>
                          <w:szCs w:val="24"/>
                          <w:u w:val="single"/>
                          <w:rtl/>
                        </w:rPr>
                        <w:t>החלטות</w:t>
                      </w:r>
                      <w:r w:rsidRPr="0033501F">
                        <w:rPr>
                          <w:rFonts w:ascii="David" w:hAnsi="David" w:cs="David"/>
                          <w:b/>
                          <w:bCs/>
                          <w:sz w:val="24"/>
                          <w:szCs w:val="24"/>
                          <w:rtl/>
                        </w:rPr>
                        <w:t>:</w:t>
                      </w:r>
                    </w:p>
                    <w:p w14:paraId="4722B71C" w14:textId="11FEF9E7" w:rsidR="00252627" w:rsidRDefault="00252627" w:rsidP="00A05687">
                      <w:pPr>
                        <w:pStyle w:val="af2"/>
                        <w:numPr>
                          <w:ilvl w:val="0"/>
                          <w:numId w:val="2"/>
                        </w:numPr>
                        <w:spacing w:line="360" w:lineRule="auto"/>
                        <w:jc w:val="both"/>
                        <w:rPr>
                          <w:rFonts w:ascii="David" w:hAnsi="David"/>
                          <w:b/>
                          <w:bCs/>
                          <w:szCs w:val="24"/>
                        </w:rPr>
                      </w:pPr>
                      <w:r w:rsidRPr="0033501F">
                        <w:rPr>
                          <w:rFonts w:ascii="David" w:hAnsi="David" w:hint="cs"/>
                          <w:b/>
                          <w:bCs/>
                          <w:szCs w:val="24"/>
                          <w:rtl/>
                        </w:rPr>
                        <w:t xml:space="preserve">ועדת המכרזים קובעת כי הצעת המציע </w:t>
                      </w:r>
                      <w:r w:rsidRPr="0033501F">
                        <w:rPr>
                          <w:rFonts w:ascii="David" w:hAnsi="David"/>
                          <w:b/>
                          <w:bCs/>
                          <w:szCs w:val="24"/>
                          <w:rtl/>
                        </w:rPr>
                        <w:t>"ג'פליי מבית גיל תייר בע"מ"</w:t>
                      </w:r>
                      <w:r w:rsidRPr="0033501F">
                        <w:rPr>
                          <w:rFonts w:ascii="David" w:hAnsi="David" w:hint="cs"/>
                          <w:b/>
                          <w:bCs/>
                          <w:szCs w:val="24"/>
                          <w:rtl/>
                        </w:rPr>
                        <w:t xml:space="preserve"> פסולה מחמת אי עמידה בתנאי הסף</w:t>
                      </w:r>
                      <w:r w:rsidR="00A05687">
                        <w:rPr>
                          <w:rFonts w:ascii="David" w:hAnsi="David" w:hint="cs"/>
                          <w:b/>
                          <w:bCs/>
                          <w:szCs w:val="24"/>
                          <w:rtl/>
                        </w:rPr>
                        <w:t xml:space="preserve"> בנוגע להעמדת תוכנה מתאימה</w:t>
                      </w:r>
                      <w:r w:rsidR="00824444" w:rsidRPr="0033501F">
                        <w:rPr>
                          <w:rFonts w:ascii="David" w:hAnsi="David" w:hint="cs"/>
                          <w:b/>
                          <w:bCs/>
                          <w:szCs w:val="24"/>
                          <w:rtl/>
                        </w:rPr>
                        <w:t>.</w:t>
                      </w:r>
                    </w:p>
                    <w:p w14:paraId="0344E0EC" w14:textId="77777777" w:rsidR="00021BF2" w:rsidRPr="0033501F" w:rsidRDefault="00021BF2" w:rsidP="00A05687">
                      <w:pPr>
                        <w:pStyle w:val="af2"/>
                        <w:spacing w:line="360" w:lineRule="auto"/>
                        <w:jc w:val="both"/>
                        <w:rPr>
                          <w:rFonts w:ascii="David" w:hAnsi="David"/>
                          <w:b/>
                          <w:bCs/>
                          <w:szCs w:val="24"/>
                        </w:rPr>
                      </w:pPr>
                    </w:p>
                    <w:p w14:paraId="2924551A" w14:textId="528E16CB" w:rsidR="00824444" w:rsidRPr="0033501F" w:rsidRDefault="00824444" w:rsidP="00A05687">
                      <w:pPr>
                        <w:pStyle w:val="af2"/>
                        <w:numPr>
                          <w:ilvl w:val="0"/>
                          <w:numId w:val="2"/>
                        </w:numPr>
                        <w:spacing w:line="360" w:lineRule="auto"/>
                        <w:jc w:val="both"/>
                        <w:rPr>
                          <w:rFonts w:ascii="David" w:hAnsi="David"/>
                          <w:b/>
                          <w:bCs/>
                          <w:szCs w:val="24"/>
                          <w:rtl/>
                        </w:rPr>
                      </w:pPr>
                      <w:r w:rsidRPr="0033501F">
                        <w:rPr>
                          <w:rFonts w:ascii="David" w:hAnsi="David" w:hint="cs"/>
                          <w:b/>
                          <w:bCs/>
                          <w:szCs w:val="24"/>
                          <w:rtl/>
                        </w:rPr>
                        <w:t>ועדת המכרזים ממליצה על הצעת "לשחק על בטוח"</w:t>
                      </w:r>
                      <w:r w:rsidR="0033501F">
                        <w:rPr>
                          <w:rFonts w:ascii="David" w:hAnsi="David" w:hint="cs"/>
                          <w:b/>
                          <w:bCs/>
                          <w:szCs w:val="24"/>
                          <w:rtl/>
                        </w:rPr>
                        <w:t xml:space="preserve"> </w:t>
                      </w:r>
                      <w:r w:rsidR="00021BF2">
                        <w:rPr>
                          <w:rFonts w:ascii="David" w:hAnsi="David" w:hint="cs"/>
                          <w:b/>
                          <w:bCs/>
                          <w:szCs w:val="24"/>
                          <w:rtl/>
                        </w:rPr>
                        <w:t xml:space="preserve">כהצעה הזוכה במכרז לאחר </w:t>
                      </w:r>
                      <w:r w:rsidR="00A05687">
                        <w:rPr>
                          <w:rFonts w:ascii="David" w:hAnsi="David" w:hint="cs"/>
                          <w:b/>
                          <w:bCs/>
                          <w:szCs w:val="24"/>
                          <w:rtl/>
                        </w:rPr>
                        <w:t>שהוכיח עמידה בתנאי הסף וקיבל ניקוד גבוה במכרז זאת על אף היותו הצעה יחידה בהתאם לטעמים והפסיקה שבמסמך הסיכום.</w:t>
                      </w:r>
                    </w:p>
                  </w:txbxContent>
                </v:textbox>
                <w10:wrap anchorx="page"/>
                <w10:anchorlock/>
              </v:shape>
            </w:pict>
          </mc:Fallback>
        </mc:AlternateContent>
      </w:r>
    </w:p>
    <w:p w14:paraId="71887EC4" w14:textId="4CBFBD17" w:rsidR="00A05687" w:rsidRPr="00A05687" w:rsidRDefault="000F73DD" w:rsidP="00A05687">
      <w:pPr>
        <w:spacing w:line="300" w:lineRule="auto"/>
        <w:rPr>
          <w:rFonts w:ascii="David" w:hAnsi="David" w:cs="David"/>
          <w:b/>
          <w:bCs/>
          <w:sz w:val="24"/>
          <w:szCs w:val="24"/>
          <w:rtl/>
        </w:rPr>
      </w:pPr>
      <w:r w:rsidRPr="00A05687">
        <w:rPr>
          <w:rFonts w:ascii="David" w:hAnsi="David" w:cs="David"/>
          <w:sz w:val="24"/>
          <w:szCs w:val="24"/>
          <w:rtl/>
        </w:rPr>
        <w:t xml:space="preserve">       </w:t>
      </w:r>
      <w:r w:rsidRPr="00A05687">
        <w:rPr>
          <w:rFonts w:ascii="David" w:hAnsi="David" w:cs="David"/>
          <w:sz w:val="24"/>
          <w:szCs w:val="24"/>
          <w:rtl/>
        </w:rPr>
        <w:br/>
        <w:t xml:space="preserve">         אביטל חדאד</w:t>
      </w:r>
      <w:r w:rsidRPr="00A05687">
        <w:rPr>
          <w:rFonts w:ascii="David" w:hAnsi="David" w:cs="David"/>
          <w:b/>
          <w:bCs/>
          <w:sz w:val="24"/>
          <w:szCs w:val="24"/>
          <w:rtl/>
        </w:rPr>
        <w:t xml:space="preserve">                                                                </w:t>
      </w:r>
      <w:r w:rsidRPr="00A05687">
        <w:rPr>
          <w:rFonts w:ascii="David" w:hAnsi="David" w:cs="David"/>
          <w:sz w:val="24"/>
          <w:szCs w:val="24"/>
          <w:rtl/>
        </w:rPr>
        <w:t>אורית מסמי</w:t>
      </w:r>
      <w:r w:rsidRPr="00A05687">
        <w:rPr>
          <w:rFonts w:ascii="David" w:hAnsi="David" w:cs="David"/>
          <w:b/>
          <w:bCs/>
          <w:sz w:val="24"/>
          <w:szCs w:val="24"/>
          <w:rtl/>
        </w:rPr>
        <w:t xml:space="preserve">  </w:t>
      </w:r>
      <w:r w:rsidRPr="00A05687">
        <w:rPr>
          <w:rFonts w:ascii="David" w:hAnsi="David" w:cs="David"/>
          <w:b/>
          <w:bCs/>
          <w:sz w:val="24"/>
          <w:szCs w:val="24"/>
          <w:rtl/>
        </w:rPr>
        <w:br/>
        <w:t xml:space="preserve">         </w:t>
      </w:r>
      <w:r w:rsidRPr="00A05687">
        <w:rPr>
          <w:rFonts w:ascii="David" w:hAnsi="David" w:cs="David"/>
          <w:b/>
          <w:bCs/>
          <w:sz w:val="24"/>
          <w:szCs w:val="24"/>
          <w:u w:val="single"/>
          <w:rtl/>
        </w:rPr>
        <w:t>מזכירת הוועדה</w:t>
      </w:r>
      <w:r w:rsidRPr="00A05687">
        <w:rPr>
          <w:rFonts w:ascii="David" w:hAnsi="David" w:cs="David"/>
          <w:b/>
          <w:bCs/>
          <w:sz w:val="24"/>
          <w:szCs w:val="24"/>
          <w:rtl/>
        </w:rPr>
        <w:t xml:space="preserve">                                                   </w:t>
      </w:r>
      <w:r w:rsidRPr="00A05687">
        <w:rPr>
          <w:rFonts w:ascii="David" w:hAnsi="David" w:cs="David"/>
          <w:b/>
          <w:bCs/>
          <w:sz w:val="24"/>
          <w:szCs w:val="24"/>
          <w:u w:val="single"/>
          <w:rtl/>
        </w:rPr>
        <w:t>יו"ר וועדת המכרזים</w:t>
      </w:r>
      <w:r w:rsidR="00741194">
        <w:rPr>
          <w:rFonts w:ascii="David" w:hAnsi="David" w:cs="David"/>
          <w:b/>
          <w:bCs/>
          <w:sz w:val="24"/>
          <w:szCs w:val="24"/>
          <w:rtl/>
        </w:rPr>
        <w:br/>
      </w:r>
    </w:p>
    <w:p w14:paraId="6E64E9DC" w14:textId="77777777" w:rsidR="000F73DD" w:rsidRPr="00A05687" w:rsidRDefault="000F73DD" w:rsidP="000F73DD">
      <w:pPr>
        <w:spacing w:line="300" w:lineRule="auto"/>
        <w:rPr>
          <w:rFonts w:ascii="David" w:hAnsi="David" w:cs="David"/>
          <w:b/>
          <w:bCs/>
          <w:sz w:val="24"/>
          <w:szCs w:val="24"/>
          <w:u w:val="single"/>
        </w:rPr>
      </w:pPr>
      <w:r w:rsidRPr="00A05687">
        <w:rPr>
          <w:rFonts w:ascii="David" w:hAnsi="David" w:cs="David"/>
          <w:sz w:val="24"/>
          <w:szCs w:val="24"/>
          <w:rtl/>
        </w:rPr>
        <w:t xml:space="preserve">                                                     </w:t>
      </w:r>
      <w:r w:rsidRPr="00A05687">
        <w:rPr>
          <w:rFonts w:ascii="David" w:hAnsi="David" w:cs="David"/>
          <w:b/>
          <w:bCs/>
          <w:sz w:val="24"/>
          <w:szCs w:val="24"/>
          <w:u w:val="single"/>
          <w:rtl/>
        </w:rPr>
        <w:t>אישור ראש העיר</w:t>
      </w:r>
    </w:p>
    <w:p w14:paraId="306C81C7" w14:textId="77777777" w:rsidR="000F73DD" w:rsidRPr="00A05687" w:rsidRDefault="000F73DD" w:rsidP="000F73DD">
      <w:pPr>
        <w:autoSpaceDE/>
        <w:autoSpaceDN/>
        <w:contextualSpacing/>
        <w:rPr>
          <w:rFonts w:ascii="David" w:hAnsi="David" w:cs="David"/>
          <w:spacing w:val="20"/>
          <w:sz w:val="24"/>
          <w:szCs w:val="24"/>
          <w:rtl/>
        </w:rPr>
      </w:pPr>
      <w:r w:rsidRPr="00A05687">
        <w:rPr>
          <w:rFonts w:ascii="David" w:hAnsi="David" w:cs="David"/>
          <w:b/>
          <w:bCs/>
          <w:sz w:val="24"/>
          <w:szCs w:val="24"/>
          <w:rtl/>
        </w:rPr>
        <w:t xml:space="preserve">                                                           רפי סער</w:t>
      </w:r>
    </w:p>
    <w:p w14:paraId="2FA14DBC" w14:textId="77777777" w:rsidR="00741194" w:rsidRDefault="00741194" w:rsidP="000F73DD">
      <w:pPr>
        <w:autoSpaceDE/>
        <w:autoSpaceDN/>
        <w:contextualSpacing/>
        <w:rPr>
          <w:rFonts w:ascii="David" w:hAnsi="David" w:cs="David"/>
          <w:spacing w:val="20"/>
          <w:sz w:val="24"/>
          <w:szCs w:val="24"/>
          <w:rtl/>
        </w:rPr>
      </w:pPr>
    </w:p>
    <w:p w14:paraId="7AFD5A2E" w14:textId="77777777" w:rsidR="00741194" w:rsidRDefault="00741194" w:rsidP="000F73DD">
      <w:pPr>
        <w:autoSpaceDE/>
        <w:autoSpaceDN/>
        <w:contextualSpacing/>
        <w:rPr>
          <w:rFonts w:ascii="David" w:hAnsi="David" w:cs="David"/>
          <w:spacing w:val="20"/>
          <w:sz w:val="24"/>
          <w:szCs w:val="24"/>
          <w:rtl/>
        </w:rPr>
      </w:pPr>
    </w:p>
    <w:p w14:paraId="765DBAAB" w14:textId="5A2FE8A8" w:rsidR="000F73DD" w:rsidRPr="00A05687" w:rsidRDefault="000F73DD" w:rsidP="000F73DD">
      <w:pPr>
        <w:autoSpaceDE/>
        <w:autoSpaceDN/>
        <w:contextualSpacing/>
        <w:rPr>
          <w:rFonts w:ascii="David" w:hAnsi="David" w:cs="David"/>
          <w:spacing w:val="20"/>
          <w:sz w:val="24"/>
          <w:szCs w:val="24"/>
          <w:rtl/>
        </w:rPr>
      </w:pPr>
      <w:r w:rsidRPr="00A05687">
        <w:rPr>
          <w:rFonts w:ascii="David" w:hAnsi="David" w:cs="David"/>
          <w:spacing w:val="20"/>
          <w:sz w:val="24"/>
          <w:szCs w:val="24"/>
          <w:rtl/>
        </w:rPr>
        <w:br/>
      </w:r>
    </w:p>
    <w:p w14:paraId="1D401B17" w14:textId="7DB25439" w:rsidR="000F73DD" w:rsidRPr="00A05687" w:rsidRDefault="000F73DD" w:rsidP="00A05687">
      <w:pPr>
        <w:autoSpaceDE/>
        <w:autoSpaceDN/>
        <w:ind w:right="426"/>
        <w:contextualSpacing/>
        <w:rPr>
          <w:rFonts w:ascii="David" w:hAnsi="David" w:cs="David"/>
          <w:b/>
          <w:bCs/>
          <w:sz w:val="24"/>
          <w:szCs w:val="24"/>
          <w:rtl/>
        </w:rPr>
      </w:pPr>
      <w:r w:rsidRPr="00A05687">
        <w:rPr>
          <w:rFonts w:ascii="David" w:hAnsi="David" w:cs="David"/>
          <w:b/>
          <w:bCs/>
          <w:sz w:val="24"/>
          <w:szCs w:val="24"/>
          <w:u w:val="single"/>
          <w:rtl/>
        </w:rPr>
        <w:t xml:space="preserve">מכרז פומבי </w:t>
      </w:r>
      <w:r w:rsidR="00552BCB">
        <w:rPr>
          <w:rFonts w:ascii="David" w:hAnsi="David" w:cs="David" w:hint="cs"/>
          <w:b/>
          <w:bCs/>
          <w:sz w:val="24"/>
          <w:szCs w:val="24"/>
          <w:u w:val="single"/>
          <w:rtl/>
        </w:rPr>
        <w:t>3</w:t>
      </w:r>
      <w:r w:rsidRPr="00A05687">
        <w:rPr>
          <w:rFonts w:ascii="David" w:hAnsi="David" w:cs="David"/>
          <w:b/>
          <w:bCs/>
          <w:sz w:val="24"/>
          <w:szCs w:val="24"/>
          <w:u w:val="single"/>
          <w:rtl/>
        </w:rPr>
        <w:t xml:space="preserve">/2026 </w:t>
      </w:r>
      <w:r w:rsidRPr="00A05687">
        <w:rPr>
          <w:rFonts w:ascii="David" w:hAnsi="David" w:cs="David"/>
          <w:b/>
          <w:bCs/>
          <w:sz w:val="24"/>
          <w:szCs w:val="24"/>
          <w:rtl/>
        </w:rPr>
        <w:t xml:space="preserve"> –</w:t>
      </w:r>
      <w:r w:rsidRPr="00A05687">
        <w:rPr>
          <w:rFonts w:ascii="David" w:hAnsi="David" w:cs="David"/>
          <w:sz w:val="24"/>
          <w:szCs w:val="24"/>
          <w:rtl/>
        </w:rPr>
        <w:t xml:space="preserve"> אספקת צמחיה עבור העירייה</w:t>
      </w:r>
      <w:r w:rsidRPr="00A05687">
        <w:rPr>
          <w:rFonts w:ascii="David" w:hAnsi="David" w:cs="David"/>
          <w:b/>
          <w:bCs/>
          <w:sz w:val="24"/>
          <w:szCs w:val="24"/>
          <w:rtl/>
        </w:rPr>
        <w:t>.</w:t>
      </w:r>
      <w:r w:rsidRPr="00A05687">
        <w:rPr>
          <w:rFonts w:ascii="David" w:hAnsi="David" w:cs="David"/>
          <w:b/>
          <w:bCs/>
          <w:sz w:val="24"/>
          <w:szCs w:val="24"/>
          <w:rtl/>
        </w:rPr>
        <w:br/>
      </w:r>
    </w:p>
    <w:p w14:paraId="34AC5676" w14:textId="095EBB57" w:rsidR="000F73DD" w:rsidRPr="00A05687" w:rsidRDefault="000F73DD" w:rsidP="00F54A6A">
      <w:pPr>
        <w:autoSpaceDE/>
        <w:autoSpaceDN/>
        <w:contextualSpacing/>
        <w:rPr>
          <w:rFonts w:ascii="David" w:hAnsi="David" w:cs="David"/>
          <w:sz w:val="24"/>
          <w:szCs w:val="24"/>
          <w:rtl/>
        </w:rPr>
      </w:pPr>
      <w:r w:rsidRPr="00A05687">
        <w:rPr>
          <w:rFonts w:ascii="David" w:hAnsi="David" w:cs="David"/>
          <w:b/>
          <w:bCs/>
          <w:spacing w:val="20"/>
          <w:sz w:val="24"/>
          <w:szCs w:val="24"/>
          <w:rtl/>
        </w:rPr>
        <w:t>מסמכים נלווים: מסמך סיכום מאת עוה"ד דוד רן־יה.</w:t>
      </w:r>
      <w:r w:rsidRPr="00A05687">
        <w:rPr>
          <w:rFonts w:ascii="David" w:hAnsi="David" w:cs="David"/>
          <w:b/>
          <w:bCs/>
          <w:spacing w:val="20"/>
          <w:sz w:val="24"/>
          <w:szCs w:val="24"/>
          <w:rtl/>
        </w:rPr>
        <w:br/>
      </w:r>
    </w:p>
    <w:p w14:paraId="527DC009" w14:textId="77777777" w:rsidR="000F73DD" w:rsidRPr="00A05687" w:rsidRDefault="000F73DD" w:rsidP="000F73DD">
      <w:pPr>
        <w:rPr>
          <w:rFonts w:ascii="David" w:hAnsi="David" w:cs="David"/>
          <w:sz w:val="24"/>
          <w:szCs w:val="24"/>
          <w:rtl/>
        </w:rPr>
      </w:pPr>
      <w:r w:rsidRPr="00A05687">
        <w:rPr>
          <w:rFonts w:ascii="David" w:hAnsi="David" w:cs="David"/>
          <w:b/>
          <w:bCs/>
          <w:sz w:val="24"/>
          <w:szCs w:val="24"/>
          <w:u w:val="single"/>
          <w:rtl/>
        </w:rPr>
        <w:t>טלי להב:</w:t>
      </w:r>
      <w:r w:rsidRPr="00A05687">
        <w:rPr>
          <w:rFonts w:ascii="David" w:hAnsi="David" w:cs="David"/>
          <w:sz w:val="24"/>
          <w:szCs w:val="24"/>
          <w:rtl/>
        </w:rPr>
        <w:t xml:space="preserve"> שלום לכולם, שמי טלי להב, אני מאגף חזות העיר, מתכננת תכנון נוף במרחב הציבורי.</w:t>
      </w:r>
    </w:p>
    <w:p w14:paraId="69D961B7" w14:textId="29269D47" w:rsidR="000F73DD" w:rsidRDefault="000F73DD" w:rsidP="00A05687">
      <w:pPr>
        <w:rPr>
          <w:rFonts w:ascii="David" w:hAnsi="David" w:cs="David"/>
          <w:sz w:val="24"/>
          <w:szCs w:val="24"/>
          <w:rtl/>
        </w:rPr>
      </w:pPr>
      <w:r w:rsidRPr="00A05687">
        <w:rPr>
          <w:rFonts w:ascii="David" w:hAnsi="David" w:cs="David"/>
          <w:sz w:val="24"/>
          <w:szCs w:val="24"/>
          <w:rtl/>
        </w:rPr>
        <w:t>אני 4 חודשים פה ואחד הדברים הראשונים שעשיתי זה את המכרז הזה.</w:t>
      </w:r>
      <w:r w:rsidR="00A05687">
        <w:rPr>
          <w:rFonts w:ascii="David" w:hAnsi="David" w:cs="David" w:hint="cs"/>
          <w:sz w:val="24"/>
          <w:szCs w:val="24"/>
          <w:rtl/>
        </w:rPr>
        <w:t xml:space="preserve"> </w:t>
      </w:r>
      <w:r w:rsidRPr="00A05687">
        <w:rPr>
          <w:rFonts w:ascii="David" w:hAnsi="David" w:cs="David"/>
          <w:sz w:val="24"/>
          <w:szCs w:val="24"/>
          <w:rtl/>
        </w:rPr>
        <w:t>לא היה מכרז כזה</w:t>
      </w:r>
      <w:r w:rsidR="00A05687">
        <w:rPr>
          <w:rFonts w:ascii="David" w:hAnsi="David" w:cs="David" w:hint="cs"/>
          <w:sz w:val="24"/>
          <w:szCs w:val="24"/>
          <w:rtl/>
        </w:rPr>
        <w:t xml:space="preserve"> בעירייה </w:t>
      </w:r>
      <w:r w:rsidRPr="00A05687">
        <w:rPr>
          <w:rFonts w:ascii="David" w:hAnsi="David" w:cs="David"/>
          <w:sz w:val="24"/>
          <w:szCs w:val="24"/>
          <w:rtl/>
        </w:rPr>
        <w:t xml:space="preserve"> בעבר וזה פעם ראשונה שאנחנו עושים מכרז להזמנת צמחים</w:t>
      </w:r>
      <w:r w:rsidR="00A05687">
        <w:rPr>
          <w:rFonts w:ascii="David" w:hAnsi="David" w:cs="David" w:hint="cs"/>
          <w:sz w:val="24"/>
          <w:szCs w:val="24"/>
          <w:rtl/>
        </w:rPr>
        <w:t>.</w:t>
      </w:r>
    </w:p>
    <w:p w14:paraId="63BDA34A" w14:textId="77777777" w:rsidR="00A05687" w:rsidRPr="00A05687" w:rsidRDefault="00A05687" w:rsidP="00A05687">
      <w:pPr>
        <w:rPr>
          <w:rFonts w:ascii="David" w:hAnsi="David" w:cs="David"/>
          <w:sz w:val="24"/>
          <w:szCs w:val="24"/>
          <w:rtl/>
        </w:rPr>
      </w:pPr>
    </w:p>
    <w:p w14:paraId="5386A317" w14:textId="7D2E3355" w:rsidR="000F73DD" w:rsidRDefault="000F73DD" w:rsidP="000F73DD">
      <w:pPr>
        <w:rPr>
          <w:rFonts w:ascii="David" w:hAnsi="David" w:cs="David"/>
          <w:sz w:val="24"/>
          <w:szCs w:val="24"/>
          <w:rtl/>
        </w:rPr>
      </w:pPr>
      <w:r w:rsidRPr="00A05687">
        <w:rPr>
          <w:rFonts w:ascii="David" w:hAnsi="David" w:cs="David"/>
          <w:sz w:val="24"/>
          <w:szCs w:val="24"/>
          <w:rtl/>
        </w:rPr>
        <w:t xml:space="preserve">המכרז בנוי מ 3 פרקים: </w:t>
      </w:r>
      <w:r w:rsidRPr="00A05687">
        <w:rPr>
          <w:rFonts w:ascii="David" w:hAnsi="David" w:cs="David"/>
          <w:sz w:val="24"/>
          <w:szCs w:val="24"/>
          <w:rtl/>
        </w:rPr>
        <w:br/>
        <w:t>אספקת שיחים רב שנתיים, אספקת צמחים עונתיים ואספקת ורדים.</w:t>
      </w:r>
    </w:p>
    <w:p w14:paraId="370E6F42" w14:textId="77777777" w:rsidR="00A05687" w:rsidRPr="00A05687" w:rsidRDefault="00A05687" w:rsidP="000F73DD">
      <w:pPr>
        <w:rPr>
          <w:rFonts w:ascii="David" w:hAnsi="David" w:cs="David"/>
          <w:sz w:val="24"/>
          <w:szCs w:val="24"/>
          <w:rtl/>
        </w:rPr>
      </w:pPr>
    </w:p>
    <w:p w14:paraId="6F2B7BA0" w14:textId="42D64D00" w:rsidR="000F73DD" w:rsidRPr="00A05687" w:rsidRDefault="00A05687" w:rsidP="000F73DD">
      <w:pPr>
        <w:rPr>
          <w:rFonts w:ascii="David" w:hAnsi="David" w:cs="David"/>
          <w:sz w:val="24"/>
          <w:szCs w:val="24"/>
          <w:rtl/>
        </w:rPr>
      </w:pPr>
      <w:r>
        <w:rPr>
          <w:rFonts w:ascii="David" w:hAnsi="David" w:cs="David" w:hint="cs"/>
          <w:sz w:val="24"/>
          <w:szCs w:val="24"/>
          <w:rtl/>
        </w:rPr>
        <w:t xml:space="preserve">בכל פרק נקבע שייבחרו </w:t>
      </w:r>
      <w:r w:rsidR="000F73DD" w:rsidRPr="00A05687">
        <w:rPr>
          <w:rFonts w:ascii="David" w:hAnsi="David" w:cs="David"/>
          <w:sz w:val="24"/>
          <w:szCs w:val="24"/>
          <w:rtl/>
        </w:rPr>
        <w:t xml:space="preserve">עד 3 זוכים </w:t>
      </w:r>
      <w:r>
        <w:rPr>
          <w:rFonts w:ascii="David" w:hAnsi="David" w:cs="David" w:hint="cs"/>
          <w:sz w:val="24"/>
          <w:szCs w:val="24"/>
          <w:rtl/>
        </w:rPr>
        <w:t>מהטעם</w:t>
      </w:r>
      <w:r w:rsidR="000F73DD" w:rsidRPr="00A05687">
        <w:rPr>
          <w:rFonts w:ascii="David" w:hAnsi="David" w:cs="David"/>
          <w:sz w:val="24"/>
          <w:szCs w:val="24"/>
          <w:rtl/>
        </w:rPr>
        <w:t xml:space="preserve"> שמשתלה לעיתים לא יכולה לספק בזמן נתון כמות גדולה של צמחים</w:t>
      </w:r>
      <w:r>
        <w:rPr>
          <w:rFonts w:ascii="David" w:hAnsi="David" w:cs="David" w:hint="cs"/>
          <w:sz w:val="24"/>
          <w:szCs w:val="24"/>
          <w:rtl/>
        </w:rPr>
        <w:t>, זה לא מוצר מדף אלא גידולים, ולכן יש צורך במגוון ספקים.</w:t>
      </w:r>
    </w:p>
    <w:p w14:paraId="723293E5" w14:textId="77777777" w:rsidR="000F73DD" w:rsidRPr="00A05687" w:rsidRDefault="000F73DD" w:rsidP="000F73DD">
      <w:pPr>
        <w:rPr>
          <w:rFonts w:ascii="David" w:hAnsi="David" w:cs="David"/>
          <w:sz w:val="24"/>
          <w:szCs w:val="24"/>
          <w:rtl/>
        </w:rPr>
      </w:pPr>
    </w:p>
    <w:p w14:paraId="1960B241" w14:textId="77777777" w:rsidR="000F73DD" w:rsidRPr="00A05687" w:rsidRDefault="000F73DD" w:rsidP="000F73DD">
      <w:pPr>
        <w:rPr>
          <w:rFonts w:ascii="David" w:hAnsi="David" w:cs="David"/>
          <w:sz w:val="24"/>
          <w:szCs w:val="24"/>
          <w:rtl/>
        </w:rPr>
      </w:pPr>
      <w:r w:rsidRPr="00A05687">
        <w:rPr>
          <w:rFonts w:ascii="David" w:hAnsi="David" w:cs="David"/>
          <w:b/>
          <w:bCs/>
          <w:sz w:val="24"/>
          <w:szCs w:val="24"/>
          <w:u w:val="single"/>
          <w:rtl/>
        </w:rPr>
        <w:t>קובי פדוה</w:t>
      </w:r>
      <w:r w:rsidRPr="00A05687">
        <w:rPr>
          <w:rFonts w:ascii="David" w:hAnsi="David" w:cs="David"/>
          <w:sz w:val="24"/>
          <w:szCs w:val="24"/>
          <w:rtl/>
        </w:rPr>
        <w:t xml:space="preserve">: מה המדיניות לגבי מתי לבחור עונתי ומתי לבחור רב שנתי? מצד אחד מבחינת קיימות ברור שהרב שנתי הוא הדבר הנכון. מצד שני, הרבה מאוד תושבים מפריע על זה שאין את הצמחים העונתיים היותר יפים. </w:t>
      </w:r>
    </w:p>
    <w:p w14:paraId="2DA3170B" w14:textId="77777777" w:rsidR="000F73DD" w:rsidRPr="00A05687" w:rsidRDefault="000F73DD" w:rsidP="000F73DD">
      <w:pPr>
        <w:rPr>
          <w:rFonts w:ascii="David" w:hAnsi="David" w:cs="David"/>
          <w:sz w:val="24"/>
          <w:szCs w:val="24"/>
          <w:rtl/>
        </w:rPr>
      </w:pPr>
    </w:p>
    <w:p w14:paraId="5D62D019" w14:textId="227EEE67" w:rsidR="000F73DD" w:rsidRPr="00A05687" w:rsidRDefault="000F73DD" w:rsidP="00A05687">
      <w:pPr>
        <w:jc w:val="both"/>
        <w:rPr>
          <w:rFonts w:ascii="David" w:hAnsi="David" w:cs="David"/>
          <w:b/>
          <w:bCs/>
          <w:sz w:val="24"/>
          <w:szCs w:val="24"/>
          <w:u w:val="single"/>
          <w:rtl/>
        </w:rPr>
      </w:pPr>
      <w:r w:rsidRPr="00A05687">
        <w:rPr>
          <w:rFonts w:ascii="David" w:hAnsi="David" w:cs="David"/>
          <w:b/>
          <w:bCs/>
          <w:sz w:val="24"/>
          <w:szCs w:val="24"/>
          <w:u w:val="single"/>
          <w:rtl/>
        </w:rPr>
        <w:t xml:space="preserve">טלי להב: </w:t>
      </w:r>
      <w:r w:rsidR="00A05687">
        <w:rPr>
          <w:rFonts w:ascii="David" w:hAnsi="David" w:cs="David" w:hint="cs"/>
          <w:b/>
          <w:bCs/>
          <w:sz w:val="24"/>
          <w:szCs w:val="24"/>
          <w:u w:val="single"/>
          <w:rtl/>
        </w:rPr>
        <w:t xml:space="preserve"> </w:t>
      </w:r>
      <w:r w:rsidRPr="00A05687">
        <w:rPr>
          <w:rFonts w:ascii="David" w:hAnsi="David" w:cs="David"/>
          <w:sz w:val="24"/>
          <w:szCs w:val="24"/>
          <w:rtl/>
        </w:rPr>
        <w:t>כמעט בכל עיר</w:t>
      </w:r>
      <w:r w:rsidR="00A05687">
        <w:rPr>
          <w:rFonts w:ascii="David" w:hAnsi="David" w:cs="David" w:hint="cs"/>
          <w:sz w:val="24"/>
          <w:szCs w:val="24"/>
          <w:rtl/>
        </w:rPr>
        <w:t xml:space="preserve"> הצמחים</w:t>
      </w:r>
      <w:r w:rsidRPr="00A05687">
        <w:rPr>
          <w:rFonts w:ascii="David" w:hAnsi="David" w:cs="David"/>
          <w:sz w:val="24"/>
          <w:szCs w:val="24"/>
          <w:rtl/>
        </w:rPr>
        <w:t xml:space="preserve"> העונתיים נמצאים במרכז העיר, בצירים ראשיים, בכניסות לערים, במקומות מאוד מאוד בולטים שיש בהם הרבה תעבורה של אנשים ורכבים.</w:t>
      </w:r>
      <w:r w:rsidR="00A05687">
        <w:rPr>
          <w:rFonts w:ascii="David" w:hAnsi="David" w:cs="David" w:hint="cs"/>
          <w:b/>
          <w:bCs/>
          <w:sz w:val="24"/>
          <w:szCs w:val="24"/>
          <w:u w:val="single"/>
          <w:rtl/>
        </w:rPr>
        <w:t xml:space="preserve"> </w:t>
      </w:r>
      <w:r w:rsidRPr="00A05687">
        <w:rPr>
          <w:rFonts w:ascii="David" w:hAnsi="David" w:cs="David"/>
          <w:sz w:val="24"/>
          <w:szCs w:val="24"/>
          <w:rtl/>
        </w:rPr>
        <w:t>העונתי הוא תחזוקה מאוד גבוהה. זאת אומרת, אנחנו מחליפים עונתי פעם</w:t>
      </w:r>
      <w:r w:rsidR="00A05687">
        <w:rPr>
          <w:rFonts w:ascii="David" w:hAnsi="David" w:cs="David" w:hint="cs"/>
          <w:sz w:val="24"/>
          <w:szCs w:val="24"/>
          <w:rtl/>
        </w:rPr>
        <w:t xml:space="preserve"> </w:t>
      </w:r>
      <w:r w:rsidRPr="00A05687">
        <w:rPr>
          <w:rFonts w:ascii="David" w:hAnsi="David" w:cs="David"/>
          <w:sz w:val="24"/>
          <w:szCs w:val="24"/>
          <w:rtl/>
        </w:rPr>
        <w:t>ב-3, 4, 5 חודשים.</w:t>
      </w:r>
    </w:p>
    <w:p w14:paraId="60569017" w14:textId="0D3D3389" w:rsidR="000F73DD" w:rsidRPr="00A05687" w:rsidRDefault="000F73DD" w:rsidP="00A05687">
      <w:pPr>
        <w:jc w:val="both"/>
        <w:rPr>
          <w:rFonts w:ascii="David" w:hAnsi="David" w:cs="David"/>
          <w:sz w:val="24"/>
          <w:szCs w:val="24"/>
          <w:rtl/>
        </w:rPr>
      </w:pPr>
      <w:r w:rsidRPr="00A05687">
        <w:rPr>
          <w:rFonts w:ascii="David" w:hAnsi="David" w:cs="David"/>
          <w:sz w:val="24"/>
          <w:szCs w:val="24"/>
          <w:rtl/>
        </w:rPr>
        <w:t>מבחינתי אני שמתי לי יעד דווקא להקטין את כמות העונתיים, זה לא שאנחנו מוחקים אותם, בכל מקום יהיו עונתיים וצבע.</w:t>
      </w:r>
      <w:r w:rsidR="00A05687">
        <w:rPr>
          <w:rFonts w:ascii="David" w:hAnsi="David" w:cs="David" w:hint="cs"/>
          <w:sz w:val="24"/>
          <w:szCs w:val="24"/>
          <w:rtl/>
        </w:rPr>
        <w:t xml:space="preserve"> </w:t>
      </w:r>
      <w:r w:rsidRPr="00A05687">
        <w:rPr>
          <w:rFonts w:ascii="David" w:hAnsi="David" w:cs="David"/>
          <w:sz w:val="24"/>
          <w:szCs w:val="24"/>
          <w:rtl/>
        </w:rPr>
        <w:t>צריך פשוט לעשות בחירות נכונות ובצורה כזאת גם להוריד עלויות ולהוריד רמת תחזוקה שהיא די קשה היא מקשה עלינו.</w:t>
      </w:r>
    </w:p>
    <w:p w14:paraId="5E226B8B" w14:textId="5F9797C3" w:rsidR="000F73DD" w:rsidRDefault="000F73DD" w:rsidP="00A05687">
      <w:pPr>
        <w:jc w:val="both"/>
        <w:rPr>
          <w:rFonts w:ascii="David" w:hAnsi="David" w:cs="David"/>
          <w:sz w:val="24"/>
          <w:szCs w:val="24"/>
          <w:rtl/>
        </w:rPr>
      </w:pPr>
      <w:r w:rsidRPr="00A05687">
        <w:rPr>
          <w:rFonts w:ascii="David" w:hAnsi="David" w:cs="David"/>
          <w:sz w:val="24"/>
          <w:szCs w:val="24"/>
          <w:rtl/>
        </w:rPr>
        <w:br/>
      </w:r>
      <w:r w:rsidRPr="00A05687">
        <w:rPr>
          <w:rFonts w:ascii="David" w:hAnsi="David" w:cs="David"/>
          <w:b/>
          <w:bCs/>
          <w:sz w:val="24"/>
          <w:szCs w:val="24"/>
          <w:u w:val="single"/>
          <w:rtl/>
        </w:rPr>
        <w:t>עו"ד דוד רן יה</w:t>
      </w:r>
      <w:r w:rsidR="00A05687">
        <w:rPr>
          <w:rFonts w:ascii="David" w:hAnsi="David" w:cs="David"/>
          <w:sz w:val="24"/>
          <w:szCs w:val="24"/>
        </w:rPr>
        <w:t>:</w:t>
      </w:r>
      <w:r w:rsidR="00A05687">
        <w:rPr>
          <w:rFonts w:ascii="David" w:hAnsi="David" w:cs="David" w:hint="cs"/>
          <w:sz w:val="24"/>
          <w:szCs w:val="24"/>
          <w:rtl/>
        </w:rPr>
        <w:t xml:space="preserve"> </w:t>
      </w:r>
      <w:r w:rsidRPr="00A05687">
        <w:rPr>
          <w:rFonts w:ascii="David" w:hAnsi="David" w:cs="David"/>
          <w:sz w:val="24"/>
          <w:szCs w:val="24"/>
          <w:rtl/>
        </w:rPr>
        <w:t xml:space="preserve">כמו שאמרה טלי המכרז כולל 3 פרקים. בכל פרק יבחרו עד 3 זוכים. כל זוכה יחתום על הסכם מסגרת. טלי יצרה מחירונים לכל אחד משלושת הפרקים והמציעים נדרשו לתת הנחה. </w:t>
      </w:r>
      <w:r w:rsidR="00A05687">
        <w:rPr>
          <w:rFonts w:ascii="David" w:hAnsi="David" w:cs="David" w:hint="cs"/>
          <w:sz w:val="24"/>
          <w:szCs w:val="24"/>
          <w:rtl/>
        </w:rPr>
        <w:t xml:space="preserve"> </w:t>
      </w:r>
      <w:r w:rsidRPr="00A05687">
        <w:rPr>
          <w:rFonts w:ascii="David" w:hAnsi="David" w:cs="David"/>
          <w:sz w:val="24"/>
          <w:szCs w:val="24"/>
          <w:rtl/>
        </w:rPr>
        <w:t xml:space="preserve">אמת מידה לבחירת ההצעות </w:t>
      </w:r>
      <w:r w:rsidR="00F54A6A" w:rsidRPr="00A05687">
        <w:rPr>
          <w:rFonts w:ascii="David" w:hAnsi="David" w:cs="David" w:hint="cs"/>
          <w:sz w:val="24"/>
          <w:szCs w:val="24"/>
          <w:rtl/>
        </w:rPr>
        <w:t>היית</w:t>
      </w:r>
      <w:r w:rsidR="00F54A6A" w:rsidRPr="00A05687">
        <w:rPr>
          <w:rFonts w:ascii="David" w:hAnsi="David" w:cs="David" w:hint="eastAsia"/>
          <w:sz w:val="24"/>
          <w:szCs w:val="24"/>
          <w:rtl/>
        </w:rPr>
        <w:t>ה</w:t>
      </w:r>
      <w:r w:rsidRPr="00A05687">
        <w:rPr>
          <w:rFonts w:ascii="David" w:hAnsi="David" w:cs="David"/>
          <w:sz w:val="24"/>
          <w:szCs w:val="24"/>
          <w:rtl/>
        </w:rPr>
        <w:t xml:space="preserve"> מחיר בלבד, ללא איכות. לא מצאנו במכרז הזה מקום לקבוע אמות מידה של א</w:t>
      </w:r>
      <w:r w:rsidR="00A05687">
        <w:rPr>
          <w:rFonts w:ascii="David" w:hAnsi="David" w:cs="David" w:hint="cs"/>
          <w:sz w:val="24"/>
          <w:szCs w:val="24"/>
          <w:rtl/>
        </w:rPr>
        <w:t>י</w:t>
      </w:r>
      <w:r w:rsidRPr="00A05687">
        <w:rPr>
          <w:rFonts w:ascii="David" w:hAnsi="David" w:cs="David"/>
          <w:sz w:val="24"/>
          <w:szCs w:val="24"/>
          <w:rtl/>
        </w:rPr>
        <w:t xml:space="preserve">כות. בסוף אנחנו מזמינים את הצמחים ורוצים שהם יגיעו ברמת </w:t>
      </w:r>
      <w:r w:rsidRPr="00A05687">
        <w:rPr>
          <w:rFonts w:ascii="David" w:hAnsi="David" w:cs="David"/>
          <w:sz w:val="24"/>
          <w:szCs w:val="24"/>
        </w:rPr>
        <w:t>SLA</w:t>
      </w:r>
      <w:r w:rsidRPr="00A05687">
        <w:rPr>
          <w:rFonts w:ascii="David" w:hAnsi="David" w:cs="David"/>
          <w:sz w:val="24"/>
          <w:szCs w:val="24"/>
          <w:rtl/>
        </w:rPr>
        <w:t xml:space="preserve"> שקבענו במכרז. בתיבת המכרזים נמצאו 8 מעטפות של 8 מציעים.</w:t>
      </w:r>
      <w:r w:rsidR="00A05687">
        <w:rPr>
          <w:rFonts w:ascii="David" w:hAnsi="David" w:cs="David" w:hint="cs"/>
          <w:sz w:val="24"/>
          <w:szCs w:val="24"/>
          <w:rtl/>
        </w:rPr>
        <w:t xml:space="preserve"> </w:t>
      </w:r>
      <w:r w:rsidRPr="00A05687">
        <w:rPr>
          <w:rFonts w:ascii="David" w:hAnsi="David" w:cs="David"/>
          <w:sz w:val="24"/>
          <w:szCs w:val="24"/>
          <w:rtl/>
        </w:rPr>
        <w:t>יש לנו 6 הצעות לפרק א'</w:t>
      </w:r>
      <w:r w:rsidR="00A05687">
        <w:rPr>
          <w:rFonts w:ascii="David" w:hAnsi="David" w:cs="David" w:hint="cs"/>
          <w:sz w:val="24"/>
          <w:szCs w:val="24"/>
          <w:rtl/>
        </w:rPr>
        <w:t xml:space="preserve">, </w:t>
      </w:r>
      <w:r w:rsidRPr="00A05687">
        <w:rPr>
          <w:rFonts w:ascii="David" w:hAnsi="David" w:cs="David"/>
          <w:sz w:val="24"/>
          <w:szCs w:val="24"/>
          <w:rtl/>
        </w:rPr>
        <w:t>5 הצעות לפרק ב'</w:t>
      </w:r>
      <w:r w:rsidR="00A05687">
        <w:rPr>
          <w:rFonts w:ascii="David" w:hAnsi="David" w:cs="David" w:hint="cs"/>
          <w:sz w:val="24"/>
          <w:szCs w:val="24"/>
          <w:rtl/>
        </w:rPr>
        <w:t xml:space="preserve"> </w:t>
      </w:r>
      <w:r w:rsidRPr="00A05687">
        <w:rPr>
          <w:rFonts w:ascii="David" w:hAnsi="David" w:cs="David"/>
          <w:sz w:val="24"/>
          <w:szCs w:val="24"/>
          <w:rtl/>
        </w:rPr>
        <w:t>ו</w:t>
      </w:r>
      <w:r w:rsidR="00A05687">
        <w:rPr>
          <w:rFonts w:ascii="David" w:hAnsi="David" w:cs="David" w:hint="cs"/>
          <w:sz w:val="24"/>
          <w:szCs w:val="24"/>
          <w:rtl/>
        </w:rPr>
        <w:t>-</w:t>
      </w:r>
      <w:r w:rsidRPr="00A05687">
        <w:rPr>
          <w:rFonts w:ascii="David" w:hAnsi="David" w:cs="David"/>
          <w:sz w:val="24"/>
          <w:szCs w:val="24"/>
          <w:rtl/>
        </w:rPr>
        <w:t>2 הצעות לפרק ג'</w:t>
      </w:r>
      <w:r w:rsidR="00A05687">
        <w:rPr>
          <w:rFonts w:ascii="David" w:hAnsi="David" w:cs="David" w:hint="cs"/>
          <w:sz w:val="24"/>
          <w:szCs w:val="24"/>
          <w:rtl/>
        </w:rPr>
        <w:t>.</w:t>
      </w:r>
    </w:p>
    <w:p w14:paraId="4E94814E" w14:textId="77777777" w:rsidR="00A05687" w:rsidRPr="00A05687" w:rsidRDefault="00A05687" w:rsidP="00A05687">
      <w:pPr>
        <w:jc w:val="both"/>
        <w:rPr>
          <w:rFonts w:ascii="David" w:hAnsi="David" w:cs="David"/>
          <w:sz w:val="24"/>
          <w:szCs w:val="24"/>
          <w:rtl/>
        </w:rPr>
      </w:pPr>
    </w:p>
    <w:p w14:paraId="69849B0B" w14:textId="77777777" w:rsidR="000F73DD" w:rsidRDefault="000F73DD" w:rsidP="00A05687">
      <w:pPr>
        <w:jc w:val="both"/>
        <w:rPr>
          <w:rFonts w:ascii="David" w:hAnsi="David" w:cs="David"/>
          <w:sz w:val="24"/>
          <w:szCs w:val="24"/>
          <w:rtl/>
        </w:rPr>
      </w:pPr>
      <w:r w:rsidRPr="00A05687">
        <w:rPr>
          <w:rFonts w:ascii="David" w:hAnsi="David" w:cs="David"/>
          <w:sz w:val="24"/>
          <w:szCs w:val="24"/>
          <w:rtl/>
        </w:rPr>
        <w:t>בדקנו את ההצעות מבחינת המידה בתנאי הסף, שלמות ההצעה, עשינו קצת השלמות טכניות. כל המציעים הגישו הצעת תקינה ועומדים בתנאי הסף.</w:t>
      </w:r>
    </w:p>
    <w:p w14:paraId="2FDF3206" w14:textId="77777777" w:rsidR="00A05687" w:rsidRPr="00A05687" w:rsidRDefault="00A05687" w:rsidP="00A05687">
      <w:pPr>
        <w:jc w:val="both"/>
        <w:rPr>
          <w:rFonts w:ascii="David" w:hAnsi="David" w:cs="David"/>
          <w:sz w:val="24"/>
          <w:szCs w:val="24"/>
          <w:rtl/>
        </w:rPr>
      </w:pPr>
    </w:p>
    <w:p w14:paraId="559E8363" w14:textId="39927D15" w:rsidR="000F73DD" w:rsidRPr="00A05687" w:rsidRDefault="00A05687" w:rsidP="00A05687">
      <w:pPr>
        <w:jc w:val="both"/>
        <w:rPr>
          <w:rFonts w:ascii="David" w:hAnsi="David" w:cs="David"/>
          <w:sz w:val="24"/>
          <w:szCs w:val="24"/>
          <w:rtl/>
        </w:rPr>
      </w:pPr>
      <w:r>
        <w:rPr>
          <w:rFonts w:ascii="David" w:hAnsi="David" w:cs="David" w:hint="cs"/>
          <w:sz w:val="24"/>
          <w:szCs w:val="24"/>
          <w:rtl/>
        </w:rPr>
        <w:t xml:space="preserve">צורף לזימון </w:t>
      </w:r>
      <w:r w:rsidR="000F73DD" w:rsidRPr="00A05687">
        <w:rPr>
          <w:rFonts w:ascii="David" w:hAnsi="David" w:cs="David"/>
          <w:sz w:val="24"/>
          <w:szCs w:val="24"/>
          <w:rtl/>
        </w:rPr>
        <w:t>קובץ אקסל מסודר של כל הבדיקות שביצענו</w:t>
      </w:r>
      <w:r>
        <w:rPr>
          <w:rFonts w:ascii="David" w:hAnsi="David" w:cs="David" w:hint="cs"/>
          <w:sz w:val="24"/>
          <w:szCs w:val="24"/>
          <w:rtl/>
        </w:rPr>
        <w:t>.</w:t>
      </w:r>
      <w:r w:rsidR="000F73DD" w:rsidRPr="00A05687">
        <w:rPr>
          <w:rFonts w:ascii="David" w:hAnsi="David" w:cs="David"/>
          <w:sz w:val="24"/>
          <w:szCs w:val="24"/>
          <w:rtl/>
        </w:rPr>
        <w:t xml:space="preserve"> </w:t>
      </w:r>
      <w:r>
        <w:rPr>
          <w:rFonts w:ascii="David" w:hAnsi="David" w:cs="David" w:hint="cs"/>
          <w:sz w:val="24"/>
          <w:szCs w:val="24"/>
          <w:rtl/>
        </w:rPr>
        <w:t>ה</w:t>
      </w:r>
      <w:r w:rsidR="000F73DD" w:rsidRPr="00A05687">
        <w:rPr>
          <w:rFonts w:ascii="David" w:hAnsi="David" w:cs="David"/>
          <w:sz w:val="24"/>
          <w:szCs w:val="24"/>
          <w:rtl/>
        </w:rPr>
        <w:t xml:space="preserve">המלצות לזכייה הם לפי שיעורי ההנחה שהוגשו. </w:t>
      </w:r>
      <w:r>
        <w:rPr>
          <w:rFonts w:ascii="David" w:hAnsi="David" w:cs="David" w:hint="cs"/>
          <w:sz w:val="24"/>
          <w:szCs w:val="24"/>
          <w:rtl/>
        </w:rPr>
        <w:t>אני אעיר ש</w:t>
      </w:r>
      <w:r w:rsidR="000F73DD" w:rsidRPr="00A05687">
        <w:rPr>
          <w:rFonts w:ascii="David" w:hAnsi="David" w:cs="David"/>
          <w:sz w:val="24"/>
          <w:szCs w:val="24"/>
          <w:rtl/>
        </w:rPr>
        <w:t>טלי ביצעה בירור לגבי ינאי בתי צמיחה בע"מ שנתן 40% הנחה לורדים</w:t>
      </w:r>
      <w:r>
        <w:rPr>
          <w:rFonts w:ascii="David" w:hAnsi="David" w:cs="David" w:hint="cs"/>
          <w:sz w:val="24"/>
          <w:szCs w:val="24"/>
          <w:rtl/>
        </w:rPr>
        <w:t xml:space="preserve">, </w:t>
      </w:r>
      <w:r w:rsidR="000F73DD" w:rsidRPr="00A05687">
        <w:rPr>
          <w:rFonts w:ascii="David" w:hAnsi="David" w:cs="David"/>
          <w:sz w:val="24"/>
          <w:szCs w:val="24"/>
          <w:rtl/>
        </w:rPr>
        <w:t>המציע טען שהוא מכיר את המחירים ועומד אחרי ההנחה שלו ויש לו את היכולת לספק הזה.</w:t>
      </w:r>
      <w:r>
        <w:rPr>
          <w:rFonts w:ascii="David" w:hAnsi="David" w:cs="David" w:hint="cs"/>
          <w:sz w:val="24"/>
          <w:szCs w:val="24"/>
          <w:rtl/>
        </w:rPr>
        <w:t xml:space="preserve"> </w:t>
      </w:r>
      <w:r w:rsidR="000F73DD" w:rsidRPr="00A05687">
        <w:rPr>
          <w:rFonts w:ascii="David" w:hAnsi="David" w:cs="David"/>
          <w:sz w:val="24"/>
          <w:szCs w:val="24"/>
          <w:rtl/>
        </w:rPr>
        <w:t>כמו כן טלי עשתה בדיקה לגבי גן בפרח תעשיות 2000 בע"מ לגבי 17.3% הנחה בפרק ב'  שהוא יחסית חריג ביחס למציעים האחרים</w:t>
      </w:r>
      <w:r w:rsidR="00CD7805">
        <w:rPr>
          <w:rFonts w:ascii="David" w:hAnsi="David" w:cs="David" w:hint="cs"/>
          <w:sz w:val="24"/>
          <w:szCs w:val="24"/>
          <w:rtl/>
        </w:rPr>
        <w:t xml:space="preserve"> -</w:t>
      </w:r>
      <w:r w:rsidR="000F73DD" w:rsidRPr="00A05687">
        <w:rPr>
          <w:rFonts w:ascii="David" w:hAnsi="David" w:cs="David"/>
          <w:sz w:val="24"/>
          <w:szCs w:val="24"/>
          <w:rtl/>
        </w:rPr>
        <w:t xml:space="preserve"> המציע אמר לטלי בעל פה שהוא צריך הזמנות בהיקפים גדולים, אבל </w:t>
      </w:r>
    </w:p>
    <w:p w14:paraId="40F16C47" w14:textId="77777777" w:rsidR="00CD7805" w:rsidRDefault="000F73DD" w:rsidP="00A05687">
      <w:pPr>
        <w:jc w:val="both"/>
        <w:rPr>
          <w:rFonts w:ascii="David" w:hAnsi="David" w:cs="David"/>
          <w:sz w:val="24"/>
          <w:szCs w:val="24"/>
          <w:rtl/>
        </w:rPr>
      </w:pPr>
      <w:r w:rsidRPr="00A05687">
        <w:rPr>
          <w:rFonts w:ascii="David" w:hAnsi="David" w:cs="David"/>
          <w:sz w:val="24"/>
          <w:szCs w:val="24"/>
          <w:rtl/>
        </w:rPr>
        <w:t xml:space="preserve">אחרי שאנחנו שלחנו לו מכתב שבו נאמר לו שהוא צריך להבין שהוא לא מכתיב תנאים למכרז והעירייה תוכל להזמין בכל כמות שיידרש, הוא כתב שהוא מבין והוא מקבל את התנאי המכרז. </w:t>
      </w:r>
    </w:p>
    <w:p w14:paraId="3CD3158B" w14:textId="77777777" w:rsidR="00CD7805" w:rsidRDefault="00CD7805" w:rsidP="00A05687">
      <w:pPr>
        <w:jc w:val="both"/>
        <w:rPr>
          <w:rFonts w:ascii="David" w:hAnsi="David" w:cs="David"/>
          <w:sz w:val="24"/>
          <w:szCs w:val="24"/>
          <w:rtl/>
        </w:rPr>
      </w:pPr>
    </w:p>
    <w:p w14:paraId="4B0993C8" w14:textId="77777777" w:rsidR="00CD7805" w:rsidRDefault="000F73DD" w:rsidP="00A05687">
      <w:pPr>
        <w:jc w:val="both"/>
        <w:rPr>
          <w:rFonts w:ascii="David" w:hAnsi="David" w:cs="David"/>
          <w:sz w:val="24"/>
          <w:szCs w:val="24"/>
          <w:rtl/>
        </w:rPr>
      </w:pPr>
      <w:r w:rsidRPr="00A05687">
        <w:rPr>
          <w:rFonts w:ascii="David" w:hAnsi="David" w:cs="David"/>
          <w:sz w:val="24"/>
          <w:szCs w:val="24"/>
          <w:rtl/>
        </w:rPr>
        <w:t>בכל מקרה אני מציף את החשש של טלי בנושא הזה והיא תרצה לבקש ממכם וגם אפשר לקבוע כשיר רביעי</w:t>
      </w:r>
      <w:r w:rsidR="00CD7805">
        <w:rPr>
          <w:rFonts w:ascii="David" w:hAnsi="David" w:cs="David" w:hint="cs"/>
          <w:sz w:val="24"/>
          <w:szCs w:val="24"/>
          <w:rtl/>
        </w:rPr>
        <w:t xml:space="preserve"> </w:t>
      </w:r>
      <w:r w:rsidRPr="00A05687">
        <w:rPr>
          <w:rFonts w:ascii="David" w:hAnsi="David" w:cs="David"/>
          <w:sz w:val="24"/>
          <w:szCs w:val="24"/>
          <w:rtl/>
        </w:rPr>
        <w:t>בפרק א</w:t>
      </w:r>
      <w:r w:rsidR="00CD7805">
        <w:rPr>
          <w:rFonts w:ascii="David" w:hAnsi="David" w:cs="David" w:hint="cs"/>
          <w:sz w:val="24"/>
          <w:szCs w:val="24"/>
          <w:rtl/>
        </w:rPr>
        <w:t>'</w:t>
      </w:r>
      <w:r w:rsidRPr="00A05687">
        <w:rPr>
          <w:rFonts w:ascii="David" w:hAnsi="David" w:cs="David"/>
          <w:sz w:val="24"/>
          <w:szCs w:val="24"/>
          <w:rtl/>
        </w:rPr>
        <w:t xml:space="preserve"> ובפרק ב'.</w:t>
      </w:r>
    </w:p>
    <w:p w14:paraId="7ECB8475" w14:textId="3F07DC28" w:rsidR="00CD7805" w:rsidRDefault="000F73DD" w:rsidP="00A05687">
      <w:pPr>
        <w:jc w:val="both"/>
        <w:rPr>
          <w:rFonts w:ascii="David" w:hAnsi="David" w:cs="David"/>
          <w:sz w:val="24"/>
          <w:szCs w:val="24"/>
          <w:rtl/>
        </w:rPr>
      </w:pPr>
      <w:r w:rsidRPr="00A05687">
        <w:rPr>
          <w:rFonts w:ascii="David" w:hAnsi="David" w:cs="David"/>
          <w:sz w:val="24"/>
          <w:szCs w:val="24"/>
          <w:rtl/>
        </w:rPr>
        <w:br/>
      </w:r>
      <w:r w:rsidRPr="00A05687">
        <w:rPr>
          <w:rFonts w:ascii="David" w:hAnsi="David" w:cs="David"/>
          <w:b/>
          <w:bCs/>
          <w:sz w:val="24"/>
          <w:szCs w:val="24"/>
          <w:u w:val="single"/>
          <w:rtl/>
        </w:rPr>
        <w:t xml:space="preserve">ההמלצות לזכייה בפרק </w:t>
      </w:r>
      <w:r w:rsidR="00CD7805">
        <w:rPr>
          <w:rFonts w:ascii="David" w:hAnsi="David" w:cs="David" w:hint="cs"/>
          <w:b/>
          <w:bCs/>
          <w:sz w:val="24"/>
          <w:szCs w:val="24"/>
          <w:u w:val="single"/>
          <w:rtl/>
        </w:rPr>
        <w:t>1</w:t>
      </w:r>
      <w:r w:rsidRPr="00A05687">
        <w:rPr>
          <w:rFonts w:ascii="David" w:hAnsi="David" w:cs="David"/>
          <w:b/>
          <w:bCs/>
          <w:sz w:val="24"/>
          <w:szCs w:val="24"/>
          <w:u w:val="single"/>
          <w:rtl/>
        </w:rPr>
        <w:t>:</w:t>
      </w:r>
    </w:p>
    <w:p w14:paraId="49F2A360" w14:textId="77777777" w:rsidR="00CD7805" w:rsidRDefault="000F73DD" w:rsidP="00A05687">
      <w:pPr>
        <w:jc w:val="both"/>
        <w:rPr>
          <w:rFonts w:ascii="David" w:hAnsi="David" w:cs="David"/>
          <w:sz w:val="24"/>
          <w:szCs w:val="24"/>
          <w:rtl/>
        </w:rPr>
      </w:pPr>
      <w:r w:rsidRPr="00A05687">
        <w:rPr>
          <w:rFonts w:ascii="David" w:hAnsi="David" w:cs="David"/>
          <w:sz w:val="24"/>
          <w:szCs w:val="24"/>
          <w:rtl/>
        </w:rPr>
        <w:br/>
        <w:t>גן ופרח תעשיות 2000 בע"מ  -  17.3%הנחה.</w:t>
      </w:r>
    </w:p>
    <w:p w14:paraId="5082C5FC" w14:textId="77777777" w:rsidR="00CD7805" w:rsidRDefault="000F73DD" w:rsidP="00A05687">
      <w:pPr>
        <w:jc w:val="both"/>
        <w:rPr>
          <w:rFonts w:ascii="David" w:hAnsi="David" w:cs="David"/>
          <w:sz w:val="24"/>
          <w:szCs w:val="24"/>
          <w:rtl/>
        </w:rPr>
      </w:pPr>
      <w:r w:rsidRPr="00A05687">
        <w:rPr>
          <w:rFonts w:ascii="David" w:hAnsi="David" w:cs="David"/>
          <w:sz w:val="24"/>
          <w:szCs w:val="24"/>
          <w:rtl/>
        </w:rPr>
        <w:br/>
        <w:t>ש.ה.נ.נ ניהול בע"מ – 16.1% הנחה.</w:t>
      </w:r>
    </w:p>
    <w:p w14:paraId="3D7FD6EA" w14:textId="77777777" w:rsidR="00CD7805" w:rsidRDefault="000F73DD" w:rsidP="00A05687">
      <w:pPr>
        <w:jc w:val="both"/>
        <w:rPr>
          <w:rFonts w:ascii="David" w:hAnsi="David" w:cs="David"/>
          <w:sz w:val="24"/>
          <w:szCs w:val="24"/>
          <w:rtl/>
        </w:rPr>
      </w:pPr>
      <w:r w:rsidRPr="00A05687">
        <w:rPr>
          <w:rFonts w:ascii="David" w:hAnsi="David" w:cs="David"/>
          <w:sz w:val="24"/>
          <w:szCs w:val="24"/>
          <w:rtl/>
        </w:rPr>
        <w:br/>
        <w:t>ינאי בתי צמיחה בע"מ – 15.11% הנחה.</w:t>
      </w:r>
    </w:p>
    <w:p w14:paraId="7DB131CA" w14:textId="77777777" w:rsidR="00CD7805" w:rsidRDefault="00CD7805" w:rsidP="00A05687">
      <w:pPr>
        <w:jc w:val="both"/>
        <w:rPr>
          <w:rFonts w:ascii="David" w:hAnsi="David" w:cs="David"/>
          <w:sz w:val="24"/>
          <w:szCs w:val="24"/>
          <w:rtl/>
        </w:rPr>
      </w:pPr>
    </w:p>
    <w:p w14:paraId="3D234070" w14:textId="2841C1B6" w:rsidR="000F73DD" w:rsidRPr="00A05687" w:rsidRDefault="000F73DD" w:rsidP="00A05687">
      <w:pPr>
        <w:jc w:val="both"/>
        <w:rPr>
          <w:rFonts w:ascii="David" w:hAnsi="David" w:cs="David"/>
          <w:sz w:val="24"/>
          <w:szCs w:val="24"/>
          <w:rtl/>
        </w:rPr>
      </w:pPr>
      <w:r w:rsidRPr="00A05687">
        <w:rPr>
          <w:rFonts w:ascii="David" w:hAnsi="David" w:cs="David"/>
          <w:sz w:val="24"/>
          <w:szCs w:val="24"/>
          <w:rtl/>
        </w:rPr>
        <w:t>כמו כן מבקשים לקבוע את משתלת בן עזר בע"מ  - 15% הנחה ככשיר רביעי.</w:t>
      </w:r>
    </w:p>
    <w:p w14:paraId="74CDA89A" w14:textId="2C9556EF" w:rsidR="00CD7805" w:rsidRDefault="000F73DD" w:rsidP="000F73DD">
      <w:pPr>
        <w:rPr>
          <w:rFonts w:ascii="David" w:hAnsi="David" w:cs="David"/>
          <w:sz w:val="24"/>
          <w:szCs w:val="24"/>
          <w:rtl/>
        </w:rPr>
      </w:pPr>
      <w:r w:rsidRPr="00A05687">
        <w:rPr>
          <w:rFonts w:ascii="David" w:hAnsi="David" w:cs="David"/>
          <w:sz w:val="24"/>
          <w:szCs w:val="24"/>
          <w:rtl/>
        </w:rPr>
        <w:br/>
      </w:r>
      <w:r w:rsidRPr="00A05687">
        <w:rPr>
          <w:rFonts w:ascii="David" w:hAnsi="David" w:cs="David"/>
          <w:b/>
          <w:bCs/>
          <w:sz w:val="24"/>
          <w:szCs w:val="24"/>
          <w:u w:val="single"/>
          <w:rtl/>
        </w:rPr>
        <w:t xml:space="preserve">ההמלצות לזכייה בפרק </w:t>
      </w:r>
      <w:r w:rsidR="00CD7805">
        <w:rPr>
          <w:rFonts w:ascii="David" w:hAnsi="David" w:cs="David" w:hint="cs"/>
          <w:b/>
          <w:bCs/>
          <w:sz w:val="24"/>
          <w:szCs w:val="24"/>
          <w:u w:val="single"/>
          <w:rtl/>
        </w:rPr>
        <w:t>2</w:t>
      </w:r>
      <w:r w:rsidR="00CD7805">
        <w:rPr>
          <w:rFonts w:ascii="David" w:hAnsi="David" w:cs="David" w:hint="cs"/>
          <w:sz w:val="24"/>
          <w:szCs w:val="24"/>
          <w:rtl/>
        </w:rPr>
        <w:t>:</w:t>
      </w:r>
    </w:p>
    <w:p w14:paraId="3E7F0C87" w14:textId="1EC08B19" w:rsidR="00CD7805" w:rsidRDefault="000F73DD" w:rsidP="000F73DD">
      <w:pPr>
        <w:rPr>
          <w:rFonts w:ascii="David" w:hAnsi="David" w:cs="David"/>
          <w:b/>
          <w:bCs/>
          <w:sz w:val="24"/>
          <w:szCs w:val="24"/>
          <w:u w:val="single"/>
          <w:rtl/>
        </w:rPr>
      </w:pPr>
      <w:r w:rsidRPr="00A05687">
        <w:rPr>
          <w:rFonts w:ascii="David" w:hAnsi="David" w:cs="David"/>
          <w:sz w:val="24"/>
          <w:szCs w:val="24"/>
          <w:rtl/>
        </w:rPr>
        <w:br/>
        <w:t>גן ופרח תעשיות 2000 בע"מ  -  17.3% הנחה</w:t>
      </w:r>
      <w:r w:rsidRPr="00A05687">
        <w:rPr>
          <w:rFonts w:ascii="David" w:hAnsi="David" w:cs="David"/>
          <w:sz w:val="24"/>
          <w:szCs w:val="24"/>
          <w:rtl/>
        </w:rPr>
        <w:br/>
        <w:t>ינאי בתי צמיחה בע"מ – 3.11% הנחה</w:t>
      </w:r>
      <w:r w:rsidRPr="00A05687">
        <w:rPr>
          <w:rFonts w:ascii="David" w:hAnsi="David" w:cs="David"/>
          <w:sz w:val="24"/>
          <w:szCs w:val="24"/>
          <w:rtl/>
        </w:rPr>
        <w:br/>
        <w:t>השתיל גידולי צמחים בע"מ – 3% הנחה</w:t>
      </w:r>
      <w:r w:rsidRPr="00A05687">
        <w:rPr>
          <w:rFonts w:ascii="David" w:hAnsi="David" w:cs="David"/>
          <w:sz w:val="24"/>
          <w:szCs w:val="24"/>
          <w:rtl/>
        </w:rPr>
        <w:br/>
      </w:r>
      <w:r w:rsidRPr="00A05687">
        <w:rPr>
          <w:rFonts w:ascii="David" w:hAnsi="David" w:cs="David"/>
          <w:sz w:val="24"/>
          <w:szCs w:val="24"/>
          <w:rtl/>
        </w:rPr>
        <w:br/>
        <w:t>כמו כן מבקשים לקבוע ככשיר רביעי את משתלת הדס כפר מונש בע"מ – 2.35% הנחה.</w:t>
      </w:r>
      <w:r w:rsidRPr="00A05687">
        <w:rPr>
          <w:rFonts w:ascii="David" w:hAnsi="David" w:cs="David"/>
          <w:sz w:val="24"/>
          <w:szCs w:val="24"/>
          <w:rtl/>
        </w:rPr>
        <w:br/>
      </w:r>
      <w:r w:rsidRPr="00A05687">
        <w:rPr>
          <w:rFonts w:ascii="David" w:hAnsi="David" w:cs="David"/>
          <w:sz w:val="24"/>
          <w:szCs w:val="24"/>
          <w:rtl/>
        </w:rPr>
        <w:br/>
      </w:r>
      <w:r w:rsidRPr="00A05687">
        <w:rPr>
          <w:rFonts w:ascii="David" w:hAnsi="David" w:cs="David"/>
          <w:b/>
          <w:bCs/>
          <w:sz w:val="24"/>
          <w:szCs w:val="24"/>
          <w:u w:val="single"/>
          <w:rtl/>
        </w:rPr>
        <w:t xml:space="preserve">ההמלצה לזכייה בפרק </w:t>
      </w:r>
      <w:r w:rsidR="00CD7805">
        <w:rPr>
          <w:rFonts w:ascii="David" w:hAnsi="David" w:cs="David" w:hint="cs"/>
          <w:b/>
          <w:bCs/>
          <w:sz w:val="24"/>
          <w:szCs w:val="24"/>
          <w:u w:val="single"/>
          <w:rtl/>
        </w:rPr>
        <w:t>3:</w:t>
      </w:r>
    </w:p>
    <w:p w14:paraId="0C6BD4F8" w14:textId="6682AEF6" w:rsidR="000F73DD" w:rsidRPr="00A05687" w:rsidRDefault="000F73DD" w:rsidP="000F73DD">
      <w:pPr>
        <w:rPr>
          <w:rFonts w:ascii="David" w:hAnsi="David" w:cs="David"/>
          <w:sz w:val="24"/>
          <w:szCs w:val="24"/>
          <w:rtl/>
        </w:rPr>
      </w:pPr>
      <w:r w:rsidRPr="00A05687">
        <w:rPr>
          <w:rFonts w:ascii="David" w:hAnsi="David" w:cs="David"/>
          <w:b/>
          <w:bCs/>
          <w:sz w:val="24"/>
          <w:szCs w:val="24"/>
          <w:u w:val="single"/>
          <w:rtl/>
        </w:rPr>
        <w:br/>
      </w:r>
      <w:r w:rsidRPr="00A05687">
        <w:rPr>
          <w:rFonts w:ascii="David" w:hAnsi="David" w:cs="David"/>
          <w:sz w:val="24"/>
          <w:szCs w:val="24"/>
          <w:rtl/>
        </w:rPr>
        <w:t>ינאי בתי צמיחה בע"מ – 40.11% הנחה.</w:t>
      </w:r>
      <w:r w:rsidRPr="00A05687">
        <w:rPr>
          <w:rFonts w:ascii="David" w:hAnsi="David" w:cs="David"/>
          <w:sz w:val="24"/>
          <w:szCs w:val="24"/>
          <w:rtl/>
        </w:rPr>
        <w:br/>
        <w:t>גן ופרח תעשיות 2000 בע"מ  -  0% הנחה</w:t>
      </w:r>
      <w:r w:rsidRPr="00A05687">
        <w:rPr>
          <w:rFonts w:ascii="David" w:hAnsi="David" w:cs="David"/>
          <w:sz w:val="24"/>
          <w:szCs w:val="24"/>
          <w:rtl/>
        </w:rPr>
        <w:br/>
      </w:r>
    </w:p>
    <w:p w14:paraId="1FD5DE20" w14:textId="77777777" w:rsidR="000F73DD" w:rsidRPr="00A05687" w:rsidRDefault="000F73DD" w:rsidP="000F73DD">
      <w:pPr>
        <w:rPr>
          <w:rFonts w:ascii="David" w:hAnsi="David" w:cs="David"/>
          <w:sz w:val="24"/>
          <w:szCs w:val="24"/>
          <w:rtl/>
        </w:rPr>
      </w:pPr>
    </w:p>
    <w:p w14:paraId="7DBB3E4E" w14:textId="77777777" w:rsidR="000F73DD" w:rsidRPr="00A05687" w:rsidRDefault="000F73DD" w:rsidP="000F73DD">
      <w:pPr>
        <w:rPr>
          <w:rFonts w:ascii="David" w:hAnsi="David" w:cs="David"/>
          <w:sz w:val="24"/>
          <w:szCs w:val="24"/>
          <w:rtl/>
        </w:rPr>
      </w:pPr>
    </w:p>
    <w:p w14:paraId="13522ADA" w14:textId="77777777" w:rsidR="000F73DD" w:rsidRPr="00A05687" w:rsidRDefault="000F73DD" w:rsidP="000F73DD">
      <w:pPr>
        <w:jc w:val="both"/>
        <w:rPr>
          <w:rFonts w:ascii="David" w:hAnsi="David" w:cs="David"/>
          <w:b/>
          <w:bCs/>
          <w:sz w:val="24"/>
          <w:szCs w:val="24"/>
          <w:rtl/>
        </w:rPr>
      </w:pPr>
      <w:r w:rsidRPr="00A05687">
        <w:rPr>
          <w:rFonts w:ascii="David" w:hAnsi="David" w:cs="David"/>
          <w:b/>
          <w:bCs/>
          <w:sz w:val="24"/>
          <w:szCs w:val="24"/>
          <w:rtl/>
        </w:rPr>
        <w:t>מאושר פה אחד</w:t>
      </w:r>
    </w:p>
    <w:p w14:paraId="5242B20E" w14:textId="77777777" w:rsidR="000F73DD" w:rsidRPr="00A05687" w:rsidRDefault="000F73DD" w:rsidP="000F73DD">
      <w:pPr>
        <w:autoSpaceDE/>
        <w:autoSpaceDN/>
        <w:spacing w:line="300" w:lineRule="auto"/>
        <w:contextualSpacing/>
        <w:rPr>
          <w:rFonts w:ascii="David" w:eastAsia="Calibri" w:hAnsi="David" w:cs="David"/>
          <w:b/>
          <w:bCs/>
          <w:sz w:val="24"/>
          <w:szCs w:val="24"/>
          <w:rtl/>
        </w:rPr>
      </w:pPr>
    </w:p>
    <w:p w14:paraId="63B59A27" w14:textId="77777777" w:rsidR="000F73DD" w:rsidRPr="00A05687" w:rsidRDefault="000F73DD" w:rsidP="000F73DD">
      <w:pPr>
        <w:widowControl w:val="0"/>
        <w:tabs>
          <w:tab w:val="left" w:pos="2835"/>
        </w:tabs>
        <w:spacing w:line="300" w:lineRule="auto"/>
        <w:rPr>
          <w:rFonts w:ascii="David" w:hAnsi="David" w:cs="David"/>
          <w:spacing w:val="20"/>
          <w:sz w:val="24"/>
          <w:szCs w:val="24"/>
          <w:rtl/>
        </w:rPr>
      </w:pPr>
      <w:r w:rsidRPr="00A05687">
        <w:rPr>
          <w:rFonts w:ascii="David" w:hAnsi="David" w:cs="David"/>
          <w:noProof/>
          <w:spacing w:val="20"/>
          <w:sz w:val="24"/>
          <w:szCs w:val="24"/>
        </w:rPr>
        <mc:AlternateContent>
          <mc:Choice Requires="wps">
            <w:drawing>
              <wp:inline distT="0" distB="0" distL="0" distR="0" wp14:anchorId="28D141B7" wp14:editId="10241574">
                <wp:extent cx="5623560" cy="4016828"/>
                <wp:effectExtent l="0" t="0" r="15240" b="22225"/>
                <wp:docPr id="1500969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016828"/>
                        </a:xfrm>
                        <a:prstGeom prst="rect">
                          <a:avLst/>
                        </a:prstGeom>
                        <a:solidFill>
                          <a:srgbClr val="D9D9D9"/>
                        </a:solidFill>
                        <a:ln w="19050">
                          <a:solidFill>
                            <a:srgbClr val="000000"/>
                          </a:solidFill>
                          <a:miter lim="800000"/>
                          <a:headEnd/>
                          <a:tailEnd/>
                        </a:ln>
                      </wps:spPr>
                      <wps:txbx>
                        <w:txbxContent>
                          <w:p w14:paraId="27E6E8F6" w14:textId="77777777" w:rsidR="000F73DD" w:rsidRDefault="000F73DD" w:rsidP="000F73DD">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2F20D2C9" w14:textId="62E15168" w:rsidR="00CD7805" w:rsidRPr="00CD7805" w:rsidRDefault="00CD7805" w:rsidP="00CD7805">
                            <w:pPr>
                              <w:spacing w:line="360" w:lineRule="auto"/>
                              <w:rPr>
                                <w:rFonts w:ascii="David" w:hAnsi="David" w:cs="David"/>
                                <w:b/>
                                <w:bCs/>
                                <w:sz w:val="24"/>
                                <w:szCs w:val="24"/>
                                <w:rtl/>
                              </w:rPr>
                            </w:pPr>
                            <w:r w:rsidRPr="00CD7805">
                              <w:rPr>
                                <w:rFonts w:ascii="David" w:hAnsi="David" w:cs="David" w:hint="cs"/>
                                <w:b/>
                                <w:bCs/>
                                <w:sz w:val="24"/>
                                <w:szCs w:val="24"/>
                                <w:rtl/>
                              </w:rPr>
                              <w:t>ועדת המכרזים ממליצה לקבוע במכרז זוכים כדלקמן:</w:t>
                            </w:r>
                          </w:p>
                          <w:p w14:paraId="22A49488" w14:textId="2285CACA"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u w:val="single"/>
                                <w:rtl/>
                              </w:rPr>
                              <w:t xml:space="preserve">בפרק </w:t>
                            </w:r>
                            <w:r w:rsidRPr="00CD7805">
                              <w:rPr>
                                <w:rFonts w:ascii="David" w:hAnsi="David" w:cs="David" w:hint="cs"/>
                                <w:b/>
                                <w:bCs/>
                                <w:sz w:val="24"/>
                                <w:szCs w:val="24"/>
                                <w:u w:val="single"/>
                                <w:rtl/>
                              </w:rPr>
                              <w:t xml:space="preserve">1 - אספקת </w:t>
                            </w:r>
                            <w:r w:rsidRPr="00CD7805">
                              <w:rPr>
                                <w:rFonts w:ascii="David" w:hAnsi="David" w:cs="David"/>
                                <w:b/>
                                <w:bCs/>
                                <w:sz w:val="24"/>
                                <w:szCs w:val="24"/>
                                <w:u w:val="single"/>
                                <w:rtl/>
                              </w:rPr>
                              <w:t>שיחים /עשבוניים רב שנתיים</w:t>
                            </w:r>
                            <w:r w:rsidRPr="00CD7805">
                              <w:rPr>
                                <w:rFonts w:ascii="David" w:hAnsi="David" w:cs="David" w:hint="cs"/>
                                <w:b/>
                                <w:bCs/>
                                <w:sz w:val="24"/>
                                <w:szCs w:val="24"/>
                                <w:u w:val="single"/>
                                <w:rtl/>
                              </w:rPr>
                              <w:t xml:space="preserve"> </w:t>
                            </w:r>
                            <w:r w:rsidRPr="00CD7805">
                              <w:rPr>
                                <w:rFonts w:ascii="David" w:hAnsi="David" w:cs="David"/>
                                <w:b/>
                                <w:bCs/>
                                <w:sz w:val="24"/>
                                <w:szCs w:val="24"/>
                                <w:rtl/>
                              </w:rPr>
                              <w:t>:</w:t>
                            </w:r>
                          </w:p>
                          <w:p w14:paraId="1EE2D85C" w14:textId="77777777"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br/>
                              <w:t>גן ופרח תעשיות 2000 בע"מ  -  17.3%הנחה.</w:t>
                            </w:r>
                          </w:p>
                          <w:p w14:paraId="7F9308AD" w14:textId="79A4618F"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t>ש.ה.נ.נ ניהול בע"מ – 16.1% הנחה.</w:t>
                            </w:r>
                          </w:p>
                          <w:p w14:paraId="46C0CB16" w14:textId="323F943A"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t>ינאי בתי צמיחה בע"מ – 15.11% הנחה.</w:t>
                            </w:r>
                          </w:p>
                          <w:p w14:paraId="6D3BD6BE" w14:textId="77777777" w:rsidR="00CD7805" w:rsidRPr="00CD7805" w:rsidRDefault="00CD7805" w:rsidP="00CD7805">
                            <w:pPr>
                              <w:jc w:val="both"/>
                              <w:rPr>
                                <w:rFonts w:ascii="David" w:hAnsi="David" w:cs="David"/>
                                <w:b/>
                                <w:bCs/>
                                <w:sz w:val="24"/>
                                <w:szCs w:val="24"/>
                                <w:rtl/>
                              </w:rPr>
                            </w:pPr>
                          </w:p>
                          <w:p w14:paraId="2BAA295E" w14:textId="2DDA5637" w:rsidR="00CD7805" w:rsidRPr="00CD7805" w:rsidRDefault="00CD7805" w:rsidP="00CD7805">
                            <w:pPr>
                              <w:jc w:val="both"/>
                              <w:rPr>
                                <w:rFonts w:ascii="David" w:hAnsi="David" w:cs="David"/>
                                <w:b/>
                                <w:bCs/>
                                <w:sz w:val="24"/>
                                <w:szCs w:val="24"/>
                                <w:rtl/>
                              </w:rPr>
                            </w:pPr>
                            <w:r w:rsidRPr="00CD7805">
                              <w:rPr>
                                <w:rFonts w:ascii="David" w:hAnsi="David" w:cs="David" w:hint="cs"/>
                                <w:b/>
                                <w:bCs/>
                                <w:sz w:val="24"/>
                                <w:szCs w:val="24"/>
                                <w:rtl/>
                              </w:rPr>
                              <w:t>כשיר רביעי:</w:t>
                            </w:r>
                            <w:r w:rsidRPr="00CD7805">
                              <w:rPr>
                                <w:rFonts w:ascii="David" w:hAnsi="David" w:cs="David"/>
                                <w:b/>
                                <w:bCs/>
                                <w:sz w:val="24"/>
                                <w:szCs w:val="24"/>
                              </w:rPr>
                              <w:t xml:space="preserve"> </w:t>
                            </w:r>
                            <w:r w:rsidRPr="00CD7805">
                              <w:rPr>
                                <w:rFonts w:ascii="David" w:hAnsi="David" w:cs="David"/>
                                <w:b/>
                                <w:bCs/>
                                <w:sz w:val="24"/>
                                <w:szCs w:val="24"/>
                                <w:rtl/>
                              </w:rPr>
                              <w:t>משתלת בן עזר בע"מ.</w:t>
                            </w:r>
                          </w:p>
                          <w:p w14:paraId="3A01B5D1" w14:textId="022119E7" w:rsidR="00CD7805" w:rsidRPr="00CD7805" w:rsidRDefault="00CD7805" w:rsidP="00CD7805">
                            <w:pPr>
                              <w:rPr>
                                <w:rFonts w:ascii="David" w:hAnsi="David" w:cs="David"/>
                                <w:b/>
                                <w:bCs/>
                                <w:sz w:val="24"/>
                                <w:szCs w:val="24"/>
                                <w:rtl/>
                              </w:rPr>
                            </w:pPr>
                            <w:r w:rsidRPr="00CD7805">
                              <w:rPr>
                                <w:rFonts w:ascii="David" w:hAnsi="David" w:cs="David"/>
                                <w:b/>
                                <w:bCs/>
                                <w:sz w:val="24"/>
                                <w:szCs w:val="24"/>
                                <w:rtl/>
                              </w:rPr>
                              <w:br/>
                            </w:r>
                            <w:r w:rsidRPr="00CD7805">
                              <w:rPr>
                                <w:rFonts w:ascii="David" w:hAnsi="David" w:cs="David" w:hint="cs"/>
                                <w:b/>
                                <w:bCs/>
                                <w:sz w:val="24"/>
                                <w:szCs w:val="24"/>
                                <w:u w:val="single"/>
                                <w:rtl/>
                              </w:rPr>
                              <w:t xml:space="preserve">בפרק 2 - אספקת </w:t>
                            </w:r>
                            <w:r w:rsidRPr="00CD7805">
                              <w:rPr>
                                <w:rFonts w:ascii="David" w:hAnsi="David" w:cs="David"/>
                                <w:b/>
                                <w:bCs/>
                                <w:sz w:val="24"/>
                                <w:szCs w:val="24"/>
                                <w:u w:val="single"/>
                                <w:rtl/>
                              </w:rPr>
                              <w:t>צמחים עונתיים</w:t>
                            </w:r>
                            <w:r w:rsidRPr="00CD7805">
                              <w:rPr>
                                <w:rFonts w:ascii="David" w:hAnsi="David" w:cs="David" w:hint="cs"/>
                                <w:b/>
                                <w:bCs/>
                                <w:sz w:val="24"/>
                                <w:szCs w:val="24"/>
                                <w:rtl/>
                              </w:rPr>
                              <w:t>:</w:t>
                            </w:r>
                          </w:p>
                          <w:p w14:paraId="4314AA41" w14:textId="77777777" w:rsidR="00CD7805" w:rsidRPr="00CD7805" w:rsidRDefault="00CD7805" w:rsidP="00CD7805">
                            <w:pPr>
                              <w:rPr>
                                <w:rFonts w:ascii="David" w:hAnsi="David" w:cs="David"/>
                                <w:b/>
                                <w:bCs/>
                                <w:sz w:val="24"/>
                                <w:szCs w:val="24"/>
                                <w:rtl/>
                              </w:rPr>
                            </w:pPr>
                          </w:p>
                          <w:p w14:paraId="6EA8F561" w14:textId="4926951E" w:rsidR="00CD7805" w:rsidRPr="00CD7805" w:rsidRDefault="00CD7805" w:rsidP="00CD7805">
                            <w:pPr>
                              <w:rPr>
                                <w:rFonts w:ascii="David" w:hAnsi="David" w:cs="David"/>
                                <w:b/>
                                <w:bCs/>
                                <w:sz w:val="24"/>
                                <w:szCs w:val="24"/>
                                <w:rtl/>
                              </w:rPr>
                            </w:pPr>
                            <w:r w:rsidRPr="00CD7805">
                              <w:rPr>
                                <w:rFonts w:ascii="David" w:hAnsi="David" w:cs="David"/>
                                <w:b/>
                                <w:bCs/>
                                <w:sz w:val="24"/>
                                <w:szCs w:val="24"/>
                                <w:rtl/>
                              </w:rPr>
                              <w:t>גן ופרח תעשיות 2000 בע"מ  -  17.3% הנחה</w:t>
                            </w:r>
                            <w:r w:rsidRPr="00CD7805">
                              <w:rPr>
                                <w:rFonts w:ascii="David" w:hAnsi="David" w:cs="David" w:hint="cs"/>
                                <w:b/>
                                <w:bCs/>
                                <w:sz w:val="24"/>
                                <w:szCs w:val="24"/>
                                <w:rtl/>
                              </w:rPr>
                              <w:t>.</w:t>
                            </w:r>
                            <w:r w:rsidRPr="00CD7805">
                              <w:rPr>
                                <w:rFonts w:ascii="David" w:hAnsi="David" w:cs="David"/>
                                <w:b/>
                                <w:bCs/>
                                <w:sz w:val="24"/>
                                <w:szCs w:val="24"/>
                                <w:rtl/>
                              </w:rPr>
                              <w:br/>
                              <w:t>ינאי בתי צמיחה בע"מ – 3.11% הנחה</w:t>
                            </w:r>
                            <w:r w:rsidRPr="00CD7805">
                              <w:rPr>
                                <w:rFonts w:ascii="David" w:hAnsi="David" w:cs="David" w:hint="cs"/>
                                <w:b/>
                                <w:bCs/>
                                <w:sz w:val="24"/>
                                <w:szCs w:val="24"/>
                                <w:rtl/>
                              </w:rPr>
                              <w:t>.</w:t>
                            </w:r>
                            <w:r w:rsidRPr="00CD7805">
                              <w:rPr>
                                <w:rFonts w:ascii="David" w:hAnsi="David" w:cs="David"/>
                                <w:b/>
                                <w:bCs/>
                                <w:sz w:val="24"/>
                                <w:szCs w:val="24"/>
                                <w:rtl/>
                              </w:rPr>
                              <w:br/>
                              <w:t>השתיל גידולי צמחים בע"מ – 3% הנחה</w:t>
                            </w:r>
                            <w:r w:rsidRPr="00CD7805">
                              <w:rPr>
                                <w:rFonts w:ascii="David" w:hAnsi="David" w:cs="David" w:hint="cs"/>
                                <w:b/>
                                <w:bCs/>
                                <w:sz w:val="24"/>
                                <w:szCs w:val="24"/>
                                <w:rtl/>
                              </w:rPr>
                              <w:t>.</w:t>
                            </w:r>
                            <w:r w:rsidRPr="00CD7805">
                              <w:rPr>
                                <w:rFonts w:ascii="David" w:hAnsi="David" w:cs="David"/>
                                <w:b/>
                                <w:bCs/>
                                <w:sz w:val="24"/>
                                <w:szCs w:val="24"/>
                                <w:rtl/>
                              </w:rPr>
                              <w:br/>
                            </w:r>
                            <w:r w:rsidRPr="00CD7805">
                              <w:rPr>
                                <w:rFonts w:ascii="David" w:hAnsi="David" w:cs="David"/>
                                <w:b/>
                                <w:bCs/>
                                <w:sz w:val="24"/>
                                <w:szCs w:val="24"/>
                                <w:rtl/>
                              </w:rPr>
                              <w:br/>
                              <w:t>כשיר רביעי</w:t>
                            </w:r>
                            <w:r w:rsidRPr="00CD7805">
                              <w:rPr>
                                <w:rFonts w:ascii="David" w:hAnsi="David" w:cs="David" w:hint="cs"/>
                                <w:b/>
                                <w:bCs/>
                                <w:sz w:val="24"/>
                                <w:szCs w:val="24"/>
                                <w:rtl/>
                              </w:rPr>
                              <w:t>:</w:t>
                            </w:r>
                            <w:r w:rsidRPr="00CD7805">
                              <w:rPr>
                                <w:rFonts w:ascii="David" w:hAnsi="David" w:cs="David"/>
                                <w:b/>
                                <w:bCs/>
                                <w:sz w:val="24"/>
                                <w:szCs w:val="24"/>
                                <w:rtl/>
                              </w:rPr>
                              <w:t xml:space="preserve"> משתלת הדס כפר מונש בע"מ – 2.35% הנחה.</w:t>
                            </w:r>
                            <w:r w:rsidRPr="00CD7805">
                              <w:rPr>
                                <w:rFonts w:ascii="David" w:hAnsi="David" w:cs="David"/>
                                <w:b/>
                                <w:bCs/>
                                <w:sz w:val="24"/>
                                <w:szCs w:val="24"/>
                                <w:rtl/>
                              </w:rPr>
                              <w:br/>
                            </w:r>
                            <w:r w:rsidRPr="00CD7805">
                              <w:rPr>
                                <w:rFonts w:ascii="David" w:hAnsi="David" w:cs="David"/>
                                <w:b/>
                                <w:bCs/>
                                <w:sz w:val="24"/>
                                <w:szCs w:val="24"/>
                                <w:rtl/>
                              </w:rPr>
                              <w:br/>
                            </w:r>
                            <w:r w:rsidRPr="00CD7805">
                              <w:rPr>
                                <w:rFonts w:ascii="David" w:hAnsi="David" w:cs="David" w:hint="cs"/>
                                <w:b/>
                                <w:bCs/>
                                <w:sz w:val="24"/>
                                <w:szCs w:val="24"/>
                                <w:u w:val="single"/>
                                <w:rtl/>
                              </w:rPr>
                              <w:t>בפרק 3 אספקת ורדים</w:t>
                            </w:r>
                            <w:r w:rsidRPr="00CD7805">
                              <w:rPr>
                                <w:rFonts w:ascii="David" w:hAnsi="David" w:cs="David" w:hint="cs"/>
                                <w:b/>
                                <w:bCs/>
                                <w:sz w:val="24"/>
                                <w:szCs w:val="24"/>
                                <w:rtl/>
                              </w:rPr>
                              <w:t>:</w:t>
                            </w:r>
                          </w:p>
                          <w:p w14:paraId="4066BCD8" w14:textId="68337EC1" w:rsidR="00CD7805" w:rsidRPr="00CD7805" w:rsidRDefault="00CD7805" w:rsidP="00CD7805">
                            <w:pPr>
                              <w:rPr>
                                <w:rFonts w:ascii="David" w:hAnsi="David" w:cs="David"/>
                                <w:b/>
                                <w:bCs/>
                                <w:sz w:val="24"/>
                                <w:szCs w:val="24"/>
                                <w:rtl/>
                              </w:rPr>
                            </w:pPr>
                            <w:r w:rsidRPr="00CD7805">
                              <w:rPr>
                                <w:rFonts w:ascii="David" w:hAnsi="David" w:cs="David"/>
                                <w:b/>
                                <w:bCs/>
                                <w:sz w:val="24"/>
                                <w:szCs w:val="24"/>
                                <w:rtl/>
                              </w:rPr>
                              <w:br/>
                              <w:t>ינאי בתי צמיחה בע"מ – 40.11% הנחה.</w:t>
                            </w:r>
                            <w:r w:rsidRPr="00CD7805">
                              <w:rPr>
                                <w:rFonts w:ascii="David" w:hAnsi="David" w:cs="David"/>
                                <w:b/>
                                <w:bCs/>
                                <w:sz w:val="24"/>
                                <w:szCs w:val="24"/>
                                <w:rtl/>
                              </w:rPr>
                              <w:br/>
                              <w:t>גן ופרח תעשיות 2000 בע"מ  -  0% הנחה</w:t>
                            </w:r>
                            <w:r w:rsidRPr="00CD7805">
                              <w:rPr>
                                <w:rFonts w:ascii="David" w:hAnsi="David" w:cs="David"/>
                                <w:b/>
                                <w:bCs/>
                                <w:sz w:val="24"/>
                                <w:szCs w:val="24"/>
                                <w:rtl/>
                              </w:rPr>
                              <w:br/>
                            </w:r>
                          </w:p>
                        </w:txbxContent>
                      </wps:txbx>
                      <wps:bodyPr rot="0" vert="horz" wrap="square" lIns="91440" tIns="45720" rIns="91440" bIns="45720" anchor="t" anchorCtr="0" upright="1">
                        <a:noAutofit/>
                      </wps:bodyPr>
                    </wps:wsp>
                  </a:graphicData>
                </a:graphic>
              </wp:inline>
            </w:drawing>
          </mc:Choice>
          <mc:Fallback>
            <w:pict>
              <v:shape w14:anchorId="28D141B7" id="_x0000_s1028" type="#_x0000_t202" style="width:442.8pt;height:3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" fillcolor="#d9d9d9" strokeweight="1.5pt">
                <v:textbox>
                  <w:txbxContent>
                    <w:p w14:paraId="27E6E8F6" w14:textId="77777777" w:rsidR="000F73DD" w:rsidRDefault="000F73DD" w:rsidP="000F73DD">
                      <w:pPr>
                        <w:spacing w:line="360" w:lineRule="auto"/>
                        <w:jc w:val="center"/>
                        <w:rPr>
                          <w:rFonts w:ascii="David" w:hAnsi="David" w:cs="David"/>
                          <w:b/>
                          <w:bCs/>
                          <w:sz w:val="32"/>
                          <w:szCs w:val="32"/>
                          <w:rtl/>
                        </w:rPr>
                      </w:pPr>
                      <w:r>
                        <w:rPr>
                          <w:rFonts w:ascii="David" w:hAnsi="David" w:cs="David" w:hint="cs"/>
                          <w:b/>
                          <w:bCs/>
                          <w:sz w:val="32"/>
                          <w:szCs w:val="32"/>
                          <w:rtl/>
                        </w:rPr>
                        <w:t>החלטות</w:t>
                      </w:r>
                      <w:r w:rsidRPr="004E1EA1">
                        <w:rPr>
                          <w:rFonts w:ascii="David" w:hAnsi="David" w:cs="David"/>
                          <w:b/>
                          <w:bCs/>
                          <w:sz w:val="32"/>
                          <w:szCs w:val="32"/>
                          <w:rtl/>
                        </w:rPr>
                        <w:t>:</w:t>
                      </w:r>
                    </w:p>
                    <w:p w14:paraId="2F20D2C9" w14:textId="62E15168" w:rsidR="00CD7805" w:rsidRPr="00CD7805" w:rsidRDefault="00CD7805" w:rsidP="00CD7805">
                      <w:pPr>
                        <w:spacing w:line="360" w:lineRule="auto"/>
                        <w:rPr>
                          <w:rFonts w:ascii="David" w:hAnsi="David" w:cs="David"/>
                          <w:b/>
                          <w:bCs/>
                          <w:sz w:val="24"/>
                          <w:szCs w:val="24"/>
                          <w:rtl/>
                        </w:rPr>
                      </w:pPr>
                      <w:r w:rsidRPr="00CD7805">
                        <w:rPr>
                          <w:rFonts w:ascii="David" w:hAnsi="David" w:cs="David" w:hint="cs"/>
                          <w:b/>
                          <w:bCs/>
                          <w:sz w:val="24"/>
                          <w:szCs w:val="24"/>
                          <w:rtl/>
                        </w:rPr>
                        <w:t>ועדת המכרזים ממליצה לקבוע במכרז זוכים כדלקמן:</w:t>
                      </w:r>
                    </w:p>
                    <w:p w14:paraId="22A49488" w14:textId="2285CACA"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u w:val="single"/>
                          <w:rtl/>
                        </w:rPr>
                        <w:t xml:space="preserve">בפרק </w:t>
                      </w:r>
                      <w:r w:rsidRPr="00CD7805">
                        <w:rPr>
                          <w:rFonts w:ascii="David" w:hAnsi="David" w:cs="David" w:hint="cs"/>
                          <w:b/>
                          <w:bCs/>
                          <w:sz w:val="24"/>
                          <w:szCs w:val="24"/>
                          <w:u w:val="single"/>
                          <w:rtl/>
                        </w:rPr>
                        <w:t xml:space="preserve">1 - אספקת </w:t>
                      </w:r>
                      <w:r w:rsidRPr="00CD7805">
                        <w:rPr>
                          <w:rFonts w:ascii="David" w:hAnsi="David" w:cs="David"/>
                          <w:b/>
                          <w:bCs/>
                          <w:sz w:val="24"/>
                          <w:szCs w:val="24"/>
                          <w:u w:val="single"/>
                          <w:rtl/>
                        </w:rPr>
                        <w:t>שיחים /עשבוניים רב שנתיים</w:t>
                      </w:r>
                      <w:r w:rsidRPr="00CD7805">
                        <w:rPr>
                          <w:rFonts w:ascii="David" w:hAnsi="David" w:cs="David" w:hint="cs"/>
                          <w:b/>
                          <w:bCs/>
                          <w:sz w:val="24"/>
                          <w:szCs w:val="24"/>
                          <w:u w:val="single"/>
                          <w:rtl/>
                        </w:rPr>
                        <w:t xml:space="preserve"> </w:t>
                      </w:r>
                      <w:r w:rsidRPr="00CD7805">
                        <w:rPr>
                          <w:rFonts w:ascii="David" w:hAnsi="David" w:cs="David"/>
                          <w:b/>
                          <w:bCs/>
                          <w:sz w:val="24"/>
                          <w:szCs w:val="24"/>
                          <w:rtl/>
                        </w:rPr>
                        <w:t>:</w:t>
                      </w:r>
                    </w:p>
                    <w:p w14:paraId="1EE2D85C" w14:textId="77777777"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br/>
                        <w:t>גן ופרח תעשיות 2000 בע"מ  -  17.3%הנחה.</w:t>
                      </w:r>
                    </w:p>
                    <w:p w14:paraId="7F9308AD" w14:textId="79A4618F"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t>ש.ה.נ.נ ניהול בע"מ – 16.1% הנחה.</w:t>
                      </w:r>
                    </w:p>
                    <w:p w14:paraId="46C0CB16" w14:textId="323F943A" w:rsidR="00CD7805" w:rsidRPr="00CD7805" w:rsidRDefault="00CD7805" w:rsidP="00CD7805">
                      <w:pPr>
                        <w:jc w:val="both"/>
                        <w:rPr>
                          <w:rFonts w:ascii="David" w:hAnsi="David" w:cs="David"/>
                          <w:b/>
                          <w:bCs/>
                          <w:sz w:val="24"/>
                          <w:szCs w:val="24"/>
                          <w:rtl/>
                        </w:rPr>
                      </w:pPr>
                      <w:r w:rsidRPr="00CD7805">
                        <w:rPr>
                          <w:rFonts w:ascii="David" w:hAnsi="David" w:cs="David"/>
                          <w:b/>
                          <w:bCs/>
                          <w:sz w:val="24"/>
                          <w:szCs w:val="24"/>
                          <w:rtl/>
                        </w:rPr>
                        <w:t>ינאי בתי צמיחה בע"מ – 15.11% הנחה.</w:t>
                      </w:r>
                    </w:p>
                    <w:p w14:paraId="6D3BD6BE" w14:textId="77777777" w:rsidR="00CD7805" w:rsidRPr="00CD7805" w:rsidRDefault="00CD7805" w:rsidP="00CD7805">
                      <w:pPr>
                        <w:jc w:val="both"/>
                        <w:rPr>
                          <w:rFonts w:ascii="David" w:hAnsi="David" w:cs="David"/>
                          <w:b/>
                          <w:bCs/>
                          <w:sz w:val="24"/>
                          <w:szCs w:val="24"/>
                          <w:rtl/>
                        </w:rPr>
                      </w:pPr>
                    </w:p>
                    <w:p w14:paraId="2BAA295E" w14:textId="2DDA5637" w:rsidR="00CD7805" w:rsidRPr="00CD7805" w:rsidRDefault="00CD7805" w:rsidP="00CD7805">
                      <w:pPr>
                        <w:jc w:val="both"/>
                        <w:rPr>
                          <w:rFonts w:ascii="David" w:hAnsi="David" w:cs="David"/>
                          <w:b/>
                          <w:bCs/>
                          <w:sz w:val="24"/>
                          <w:szCs w:val="24"/>
                          <w:rtl/>
                        </w:rPr>
                      </w:pPr>
                      <w:r w:rsidRPr="00CD7805">
                        <w:rPr>
                          <w:rFonts w:ascii="David" w:hAnsi="David" w:cs="David" w:hint="cs"/>
                          <w:b/>
                          <w:bCs/>
                          <w:sz w:val="24"/>
                          <w:szCs w:val="24"/>
                          <w:rtl/>
                        </w:rPr>
                        <w:t>כשיר רביעי:</w:t>
                      </w:r>
                      <w:r w:rsidRPr="00CD7805">
                        <w:rPr>
                          <w:rFonts w:ascii="David" w:hAnsi="David" w:cs="David"/>
                          <w:b/>
                          <w:bCs/>
                          <w:sz w:val="24"/>
                          <w:szCs w:val="24"/>
                        </w:rPr>
                        <w:t xml:space="preserve"> </w:t>
                      </w:r>
                      <w:r w:rsidRPr="00CD7805">
                        <w:rPr>
                          <w:rFonts w:ascii="David" w:hAnsi="David" w:cs="David"/>
                          <w:b/>
                          <w:bCs/>
                          <w:sz w:val="24"/>
                          <w:szCs w:val="24"/>
                          <w:rtl/>
                        </w:rPr>
                        <w:t>משתלת בן עזר בע"מ.</w:t>
                      </w:r>
                    </w:p>
                    <w:p w14:paraId="3A01B5D1" w14:textId="022119E7" w:rsidR="00CD7805" w:rsidRPr="00CD7805" w:rsidRDefault="00CD7805" w:rsidP="00CD7805">
                      <w:pPr>
                        <w:rPr>
                          <w:rFonts w:ascii="David" w:hAnsi="David" w:cs="David"/>
                          <w:b/>
                          <w:bCs/>
                          <w:sz w:val="24"/>
                          <w:szCs w:val="24"/>
                          <w:rtl/>
                        </w:rPr>
                      </w:pPr>
                      <w:r w:rsidRPr="00CD7805">
                        <w:rPr>
                          <w:rFonts w:ascii="David" w:hAnsi="David" w:cs="David"/>
                          <w:b/>
                          <w:bCs/>
                          <w:sz w:val="24"/>
                          <w:szCs w:val="24"/>
                          <w:rtl/>
                        </w:rPr>
                        <w:br/>
                      </w:r>
                      <w:r w:rsidRPr="00CD7805">
                        <w:rPr>
                          <w:rFonts w:ascii="David" w:hAnsi="David" w:cs="David" w:hint="cs"/>
                          <w:b/>
                          <w:bCs/>
                          <w:sz w:val="24"/>
                          <w:szCs w:val="24"/>
                          <w:u w:val="single"/>
                          <w:rtl/>
                        </w:rPr>
                        <w:t xml:space="preserve">בפרק 2 - אספקת </w:t>
                      </w:r>
                      <w:r w:rsidRPr="00CD7805">
                        <w:rPr>
                          <w:rFonts w:ascii="David" w:hAnsi="David" w:cs="David"/>
                          <w:b/>
                          <w:bCs/>
                          <w:sz w:val="24"/>
                          <w:szCs w:val="24"/>
                          <w:u w:val="single"/>
                          <w:rtl/>
                        </w:rPr>
                        <w:t>צמחים עונתיים</w:t>
                      </w:r>
                      <w:r w:rsidRPr="00CD7805">
                        <w:rPr>
                          <w:rFonts w:ascii="David" w:hAnsi="David" w:cs="David" w:hint="cs"/>
                          <w:b/>
                          <w:bCs/>
                          <w:sz w:val="24"/>
                          <w:szCs w:val="24"/>
                          <w:rtl/>
                        </w:rPr>
                        <w:t>:</w:t>
                      </w:r>
                    </w:p>
                    <w:p w14:paraId="4314AA41" w14:textId="77777777" w:rsidR="00CD7805" w:rsidRPr="00CD7805" w:rsidRDefault="00CD7805" w:rsidP="00CD7805">
                      <w:pPr>
                        <w:rPr>
                          <w:rFonts w:ascii="David" w:hAnsi="David" w:cs="David"/>
                          <w:b/>
                          <w:bCs/>
                          <w:sz w:val="24"/>
                          <w:szCs w:val="24"/>
                          <w:rtl/>
                        </w:rPr>
                      </w:pPr>
                    </w:p>
                    <w:p w14:paraId="6EA8F561" w14:textId="4926951E" w:rsidR="00CD7805" w:rsidRPr="00CD7805" w:rsidRDefault="00CD7805" w:rsidP="00CD7805">
                      <w:pPr>
                        <w:rPr>
                          <w:rFonts w:ascii="David" w:hAnsi="David" w:cs="David"/>
                          <w:b/>
                          <w:bCs/>
                          <w:sz w:val="24"/>
                          <w:szCs w:val="24"/>
                          <w:rtl/>
                        </w:rPr>
                      </w:pPr>
                      <w:r w:rsidRPr="00CD7805">
                        <w:rPr>
                          <w:rFonts w:ascii="David" w:hAnsi="David" w:cs="David"/>
                          <w:b/>
                          <w:bCs/>
                          <w:sz w:val="24"/>
                          <w:szCs w:val="24"/>
                          <w:rtl/>
                        </w:rPr>
                        <w:t>גן ופרח תעשיות 2000 בע"מ  -  17.3% הנחה</w:t>
                      </w:r>
                      <w:r w:rsidRPr="00CD7805">
                        <w:rPr>
                          <w:rFonts w:ascii="David" w:hAnsi="David" w:cs="David" w:hint="cs"/>
                          <w:b/>
                          <w:bCs/>
                          <w:sz w:val="24"/>
                          <w:szCs w:val="24"/>
                          <w:rtl/>
                        </w:rPr>
                        <w:t>.</w:t>
                      </w:r>
                      <w:r w:rsidRPr="00CD7805">
                        <w:rPr>
                          <w:rFonts w:ascii="David" w:hAnsi="David" w:cs="David"/>
                          <w:b/>
                          <w:bCs/>
                          <w:sz w:val="24"/>
                          <w:szCs w:val="24"/>
                          <w:rtl/>
                        </w:rPr>
                        <w:br/>
                        <w:t>ינאי בתי צמיחה בע"מ – 3.11% הנחה</w:t>
                      </w:r>
                      <w:r w:rsidRPr="00CD7805">
                        <w:rPr>
                          <w:rFonts w:ascii="David" w:hAnsi="David" w:cs="David" w:hint="cs"/>
                          <w:b/>
                          <w:bCs/>
                          <w:sz w:val="24"/>
                          <w:szCs w:val="24"/>
                          <w:rtl/>
                        </w:rPr>
                        <w:t>.</w:t>
                      </w:r>
                      <w:r w:rsidRPr="00CD7805">
                        <w:rPr>
                          <w:rFonts w:ascii="David" w:hAnsi="David" w:cs="David"/>
                          <w:b/>
                          <w:bCs/>
                          <w:sz w:val="24"/>
                          <w:szCs w:val="24"/>
                          <w:rtl/>
                        </w:rPr>
                        <w:br/>
                        <w:t>השתיל גידולי צמחים בע"מ – 3% הנחה</w:t>
                      </w:r>
                      <w:r w:rsidRPr="00CD7805">
                        <w:rPr>
                          <w:rFonts w:ascii="David" w:hAnsi="David" w:cs="David" w:hint="cs"/>
                          <w:b/>
                          <w:bCs/>
                          <w:sz w:val="24"/>
                          <w:szCs w:val="24"/>
                          <w:rtl/>
                        </w:rPr>
                        <w:t>.</w:t>
                      </w:r>
                      <w:r w:rsidRPr="00CD7805">
                        <w:rPr>
                          <w:rFonts w:ascii="David" w:hAnsi="David" w:cs="David"/>
                          <w:b/>
                          <w:bCs/>
                          <w:sz w:val="24"/>
                          <w:szCs w:val="24"/>
                          <w:rtl/>
                        </w:rPr>
                        <w:br/>
                      </w:r>
                      <w:r w:rsidRPr="00CD7805">
                        <w:rPr>
                          <w:rFonts w:ascii="David" w:hAnsi="David" w:cs="David"/>
                          <w:b/>
                          <w:bCs/>
                          <w:sz w:val="24"/>
                          <w:szCs w:val="24"/>
                          <w:rtl/>
                        </w:rPr>
                        <w:br/>
                        <w:t>כשיר רביעי</w:t>
                      </w:r>
                      <w:r w:rsidRPr="00CD7805">
                        <w:rPr>
                          <w:rFonts w:ascii="David" w:hAnsi="David" w:cs="David" w:hint="cs"/>
                          <w:b/>
                          <w:bCs/>
                          <w:sz w:val="24"/>
                          <w:szCs w:val="24"/>
                          <w:rtl/>
                        </w:rPr>
                        <w:t>:</w:t>
                      </w:r>
                      <w:r w:rsidRPr="00CD7805">
                        <w:rPr>
                          <w:rFonts w:ascii="David" w:hAnsi="David" w:cs="David"/>
                          <w:b/>
                          <w:bCs/>
                          <w:sz w:val="24"/>
                          <w:szCs w:val="24"/>
                          <w:rtl/>
                        </w:rPr>
                        <w:t xml:space="preserve"> משתלת הדס כפר מונש בע"מ – 2.35% הנחה.</w:t>
                      </w:r>
                      <w:r w:rsidRPr="00CD7805">
                        <w:rPr>
                          <w:rFonts w:ascii="David" w:hAnsi="David" w:cs="David"/>
                          <w:b/>
                          <w:bCs/>
                          <w:sz w:val="24"/>
                          <w:szCs w:val="24"/>
                          <w:rtl/>
                        </w:rPr>
                        <w:br/>
                      </w:r>
                      <w:r w:rsidRPr="00CD7805">
                        <w:rPr>
                          <w:rFonts w:ascii="David" w:hAnsi="David" w:cs="David"/>
                          <w:b/>
                          <w:bCs/>
                          <w:sz w:val="24"/>
                          <w:szCs w:val="24"/>
                          <w:rtl/>
                        </w:rPr>
                        <w:br/>
                      </w:r>
                      <w:r w:rsidRPr="00CD7805">
                        <w:rPr>
                          <w:rFonts w:ascii="David" w:hAnsi="David" w:cs="David" w:hint="cs"/>
                          <w:b/>
                          <w:bCs/>
                          <w:sz w:val="24"/>
                          <w:szCs w:val="24"/>
                          <w:u w:val="single"/>
                          <w:rtl/>
                        </w:rPr>
                        <w:t>בפרק 3 אספקת ורדים</w:t>
                      </w:r>
                      <w:r w:rsidRPr="00CD7805">
                        <w:rPr>
                          <w:rFonts w:ascii="David" w:hAnsi="David" w:cs="David" w:hint="cs"/>
                          <w:b/>
                          <w:bCs/>
                          <w:sz w:val="24"/>
                          <w:szCs w:val="24"/>
                          <w:rtl/>
                        </w:rPr>
                        <w:t>:</w:t>
                      </w:r>
                    </w:p>
                    <w:p w14:paraId="4066BCD8" w14:textId="68337EC1" w:rsidR="00CD7805" w:rsidRPr="00CD7805" w:rsidRDefault="00CD7805" w:rsidP="00CD7805">
                      <w:pPr>
                        <w:rPr>
                          <w:rFonts w:ascii="David" w:hAnsi="David" w:cs="David"/>
                          <w:b/>
                          <w:bCs/>
                          <w:sz w:val="24"/>
                          <w:szCs w:val="24"/>
                          <w:rtl/>
                        </w:rPr>
                      </w:pPr>
                      <w:r w:rsidRPr="00CD7805">
                        <w:rPr>
                          <w:rFonts w:ascii="David" w:hAnsi="David" w:cs="David"/>
                          <w:b/>
                          <w:bCs/>
                          <w:sz w:val="24"/>
                          <w:szCs w:val="24"/>
                          <w:rtl/>
                        </w:rPr>
                        <w:br/>
                        <w:t>ינאי בתי צמיחה בע"מ – 40.11% הנחה.</w:t>
                      </w:r>
                      <w:r w:rsidRPr="00CD7805">
                        <w:rPr>
                          <w:rFonts w:ascii="David" w:hAnsi="David" w:cs="David"/>
                          <w:b/>
                          <w:bCs/>
                          <w:sz w:val="24"/>
                          <w:szCs w:val="24"/>
                          <w:rtl/>
                        </w:rPr>
                        <w:br/>
                        <w:t>גן ופרח תעשיות 2000 בע"מ  -  0% הנחה</w:t>
                      </w:r>
                      <w:r w:rsidRPr="00CD7805">
                        <w:rPr>
                          <w:rFonts w:ascii="David" w:hAnsi="David" w:cs="David"/>
                          <w:b/>
                          <w:bCs/>
                          <w:sz w:val="24"/>
                          <w:szCs w:val="24"/>
                          <w:rtl/>
                        </w:rPr>
                        <w:br/>
                      </w:r>
                    </w:p>
                  </w:txbxContent>
                </v:textbox>
                <w10:wrap anchorx="page"/>
                <w10:anchorlock/>
              </v:shape>
            </w:pict>
          </mc:Fallback>
        </mc:AlternateContent>
      </w:r>
    </w:p>
    <w:p w14:paraId="48E7A68E" w14:textId="77777777" w:rsidR="000F73DD" w:rsidRPr="00A05687" w:rsidRDefault="000F73DD" w:rsidP="000F73DD">
      <w:pPr>
        <w:spacing w:line="300" w:lineRule="auto"/>
        <w:rPr>
          <w:rFonts w:ascii="David" w:hAnsi="David" w:cs="David"/>
          <w:b/>
          <w:bCs/>
          <w:sz w:val="24"/>
          <w:szCs w:val="24"/>
          <w:rtl/>
        </w:rPr>
      </w:pPr>
      <w:r w:rsidRPr="00A05687">
        <w:rPr>
          <w:rFonts w:ascii="David" w:hAnsi="David" w:cs="David"/>
          <w:sz w:val="24"/>
          <w:szCs w:val="24"/>
          <w:rtl/>
        </w:rPr>
        <w:t xml:space="preserve">       </w:t>
      </w:r>
      <w:r w:rsidRPr="00A05687">
        <w:rPr>
          <w:rFonts w:ascii="David" w:hAnsi="David" w:cs="David"/>
          <w:sz w:val="24"/>
          <w:szCs w:val="24"/>
          <w:rtl/>
        </w:rPr>
        <w:br/>
        <w:t xml:space="preserve">         אביטל חדאד</w:t>
      </w:r>
      <w:r w:rsidRPr="00A05687">
        <w:rPr>
          <w:rFonts w:ascii="David" w:hAnsi="David" w:cs="David"/>
          <w:b/>
          <w:bCs/>
          <w:sz w:val="24"/>
          <w:szCs w:val="24"/>
          <w:rtl/>
        </w:rPr>
        <w:t xml:space="preserve">                                                                </w:t>
      </w:r>
      <w:r w:rsidRPr="00A05687">
        <w:rPr>
          <w:rFonts w:ascii="David" w:hAnsi="David" w:cs="David"/>
          <w:sz w:val="24"/>
          <w:szCs w:val="24"/>
          <w:rtl/>
        </w:rPr>
        <w:t>אורית מסמי</w:t>
      </w:r>
      <w:r w:rsidRPr="00A05687">
        <w:rPr>
          <w:rFonts w:ascii="David" w:hAnsi="David" w:cs="David"/>
          <w:b/>
          <w:bCs/>
          <w:sz w:val="24"/>
          <w:szCs w:val="24"/>
          <w:rtl/>
        </w:rPr>
        <w:t xml:space="preserve">  </w:t>
      </w:r>
      <w:r w:rsidRPr="00A05687">
        <w:rPr>
          <w:rFonts w:ascii="David" w:hAnsi="David" w:cs="David"/>
          <w:b/>
          <w:bCs/>
          <w:sz w:val="24"/>
          <w:szCs w:val="24"/>
          <w:rtl/>
        </w:rPr>
        <w:br/>
        <w:t xml:space="preserve">         </w:t>
      </w:r>
      <w:r w:rsidRPr="00A05687">
        <w:rPr>
          <w:rFonts w:ascii="David" w:hAnsi="David" w:cs="David"/>
          <w:b/>
          <w:bCs/>
          <w:sz w:val="24"/>
          <w:szCs w:val="24"/>
          <w:u w:val="single"/>
          <w:rtl/>
        </w:rPr>
        <w:t>מזכירת הוועדה</w:t>
      </w:r>
      <w:r w:rsidRPr="00A05687">
        <w:rPr>
          <w:rFonts w:ascii="David" w:hAnsi="David" w:cs="David"/>
          <w:b/>
          <w:bCs/>
          <w:sz w:val="24"/>
          <w:szCs w:val="24"/>
          <w:rtl/>
        </w:rPr>
        <w:t xml:space="preserve">                                                   </w:t>
      </w:r>
      <w:r w:rsidRPr="00A05687">
        <w:rPr>
          <w:rFonts w:ascii="David" w:hAnsi="David" w:cs="David"/>
          <w:b/>
          <w:bCs/>
          <w:sz w:val="24"/>
          <w:szCs w:val="24"/>
          <w:u w:val="single"/>
          <w:rtl/>
        </w:rPr>
        <w:t>יו"ר וועדת המכרזים</w:t>
      </w:r>
    </w:p>
    <w:p w14:paraId="79ED6E00" w14:textId="77777777" w:rsidR="000F73DD" w:rsidRPr="00A05687" w:rsidRDefault="000F73DD" w:rsidP="000F73DD">
      <w:pPr>
        <w:spacing w:line="300" w:lineRule="auto"/>
        <w:rPr>
          <w:rFonts w:ascii="David" w:hAnsi="David" w:cs="David"/>
          <w:b/>
          <w:bCs/>
          <w:sz w:val="24"/>
          <w:szCs w:val="24"/>
          <w:rtl/>
        </w:rPr>
      </w:pPr>
    </w:p>
    <w:p w14:paraId="24A1DCBB" w14:textId="77777777" w:rsidR="000F73DD" w:rsidRPr="00A05687" w:rsidRDefault="000F73DD" w:rsidP="000F73DD">
      <w:pPr>
        <w:spacing w:line="300" w:lineRule="auto"/>
        <w:rPr>
          <w:rFonts w:ascii="David" w:hAnsi="David" w:cs="David"/>
          <w:b/>
          <w:bCs/>
          <w:sz w:val="24"/>
          <w:szCs w:val="24"/>
          <w:rtl/>
        </w:rPr>
      </w:pPr>
      <w:r w:rsidRPr="00A05687">
        <w:rPr>
          <w:rFonts w:ascii="David" w:hAnsi="David" w:cs="David"/>
          <w:b/>
          <w:bCs/>
          <w:sz w:val="24"/>
          <w:szCs w:val="24"/>
          <w:rtl/>
        </w:rPr>
        <w:t xml:space="preserve"> </w:t>
      </w:r>
    </w:p>
    <w:p w14:paraId="709DA69B" w14:textId="77777777" w:rsidR="000F73DD" w:rsidRPr="00A05687" w:rsidRDefault="000F73DD" w:rsidP="000F73DD">
      <w:pPr>
        <w:spacing w:line="300" w:lineRule="auto"/>
        <w:rPr>
          <w:rFonts w:ascii="David" w:hAnsi="David" w:cs="David"/>
          <w:b/>
          <w:bCs/>
          <w:sz w:val="24"/>
          <w:szCs w:val="24"/>
          <w:u w:val="single"/>
        </w:rPr>
      </w:pPr>
      <w:r w:rsidRPr="00A05687">
        <w:rPr>
          <w:rFonts w:ascii="David" w:hAnsi="David" w:cs="David"/>
          <w:sz w:val="24"/>
          <w:szCs w:val="24"/>
          <w:rtl/>
        </w:rPr>
        <w:t xml:space="preserve">                                                     </w:t>
      </w:r>
      <w:r w:rsidRPr="00A05687">
        <w:rPr>
          <w:rFonts w:ascii="David" w:hAnsi="David" w:cs="David"/>
          <w:b/>
          <w:bCs/>
          <w:sz w:val="24"/>
          <w:szCs w:val="24"/>
          <w:u w:val="single"/>
          <w:rtl/>
        </w:rPr>
        <w:t>אישור ראש העיר</w:t>
      </w:r>
    </w:p>
    <w:p w14:paraId="6B0D7CBF" w14:textId="77777777" w:rsidR="000F73DD" w:rsidRPr="00A05687" w:rsidRDefault="000F73DD" w:rsidP="000F73DD">
      <w:pPr>
        <w:autoSpaceDE/>
        <w:autoSpaceDN/>
        <w:contextualSpacing/>
        <w:rPr>
          <w:rFonts w:ascii="David" w:hAnsi="David" w:cs="David"/>
          <w:spacing w:val="20"/>
          <w:sz w:val="24"/>
          <w:szCs w:val="24"/>
          <w:rtl/>
        </w:rPr>
      </w:pPr>
      <w:r w:rsidRPr="00A05687">
        <w:rPr>
          <w:rFonts w:ascii="David" w:hAnsi="David" w:cs="David"/>
          <w:b/>
          <w:bCs/>
          <w:sz w:val="24"/>
          <w:szCs w:val="24"/>
          <w:rtl/>
        </w:rPr>
        <w:t xml:space="preserve">                                                           רפי סער</w:t>
      </w:r>
    </w:p>
    <w:p w14:paraId="7F778FB6" w14:textId="77777777" w:rsidR="000F73DD" w:rsidRPr="00A05687" w:rsidRDefault="000F73DD" w:rsidP="000F73DD">
      <w:pPr>
        <w:autoSpaceDE/>
        <w:autoSpaceDN/>
        <w:contextualSpacing/>
        <w:rPr>
          <w:rFonts w:ascii="David" w:hAnsi="David" w:cs="David"/>
          <w:spacing w:val="20"/>
          <w:sz w:val="24"/>
          <w:szCs w:val="24"/>
          <w:rtl/>
        </w:rPr>
      </w:pPr>
    </w:p>
    <w:p w14:paraId="33580772" w14:textId="14C5C29C" w:rsidR="00B61E1D" w:rsidRPr="00A05687" w:rsidRDefault="00B61E1D" w:rsidP="000F73DD">
      <w:pPr>
        <w:jc w:val="both"/>
        <w:rPr>
          <w:rFonts w:ascii="David" w:hAnsi="David" w:cs="David"/>
          <w:b/>
          <w:bCs/>
          <w:sz w:val="24"/>
          <w:szCs w:val="24"/>
          <w:u w:val="single"/>
          <w:rtl/>
        </w:rPr>
      </w:pPr>
    </w:p>
    <w:sectPr w:rsidR="00B61E1D" w:rsidRPr="00A05687"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FDAB" w14:textId="77777777" w:rsidR="00D4575C" w:rsidRDefault="00D4575C">
      <w:pPr>
        <w:rPr>
          <w:rtl/>
        </w:rPr>
      </w:pPr>
      <w:r>
        <w:separator/>
      </w:r>
    </w:p>
  </w:endnote>
  <w:endnote w:type="continuationSeparator" w:id="0">
    <w:p w14:paraId="6FB73A7F" w14:textId="77777777" w:rsidR="00D4575C" w:rsidRDefault="00D4575C">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4866" w14:textId="77777777" w:rsidR="00D4575C" w:rsidRDefault="00D4575C">
      <w:pPr>
        <w:rPr>
          <w:rtl/>
        </w:rPr>
      </w:pPr>
      <w:r>
        <w:separator/>
      </w:r>
    </w:p>
  </w:footnote>
  <w:footnote w:type="continuationSeparator" w:id="0">
    <w:p w14:paraId="58CB812F" w14:textId="77777777" w:rsidR="00D4575C" w:rsidRDefault="00D4575C">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7B45" w14:textId="69584AA1" w:rsidR="00056DC7" w:rsidRDefault="006E17D3" w:rsidP="00BD380A">
    <w:pPr>
      <w:pStyle w:val="a3"/>
      <w:pBdr>
        <w:bottom w:val="single" w:sz="4" w:space="1" w:color="auto"/>
      </w:pBdr>
      <w:tabs>
        <w:tab w:val="clear" w:pos="8306"/>
        <w:tab w:val="left" w:pos="6324"/>
        <w:tab w:val="right" w:pos="8504"/>
      </w:tabs>
      <w:jc w:val="center"/>
      <w:rPr>
        <w:rFonts w:cs="David"/>
        <w:sz w:val="24"/>
        <w:szCs w:val="24"/>
      </w:rPr>
    </w:pPr>
    <w:r>
      <w:rPr>
        <w:noProof/>
      </w:rPr>
      <w:drawing>
        <wp:anchor distT="0" distB="0" distL="114300" distR="114300" simplePos="0" relativeHeight="251657728" behindDoc="1" locked="0" layoutInCell="1" allowOverlap="1" wp14:anchorId="75F3EC4B" wp14:editId="3F72F1E9">
          <wp:simplePos x="0" y="0"/>
          <wp:positionH relativeFrom="page">
            <wp:posOffset>8890</wp:posOffset>
          </wp:positionH>
          <wp:positionV relativeFrom="paragraph">
            <wp:posOffset>-421005</wp:posOffset>
          </wp:positionV>
          <wp:extent cx="2390140" cy="1009650"/>
          <wp:effectExtent l="0" t="0" r="0" b="0"/>
          <wp:wrapNone/>
          <wp:docPr id="2"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1009650"/>
                  </a:xfrm>
                  <a:prstGeom prst="rect">
                    <a:avLst/>
                  </a:prstGeom>
                  <a:noFill/>
                </pic:spPr>
              </pic:pic>
            </a:graphicData>
          </a:graphic>
          <wp14:sizeRelH relativeFrom="margin">
            <wp14:pctWidth>0</wp14:pctWidth>
          </wp14:sizeRelH>
          <wp14:sizeRelV relativeFrom="margin">
            <wp14:pctHeight>0</wp14:pctHeight>
          </wp14:sizeRelV>
        </wp:anchor>
      </w:drawing>
    </w:r>
  </w:p>
  <w:p w14:paraId="3F5BFB78" w14:textId="77777777" w:rsidR="00056DC7" w:rsidRDefault="00056DC7" w:rsidP="00BD380A">
    <w:pPr>
      <w:pStyle w:val="a3"/>
      <w:pBdr>
        <w:bottom w:val="single" w:sz="4" w:space="1" w:color="auto"/>
      </w:pBdr>
      <w:tabs>
        <w:tab w:val="clear" w:pos="8306"/>
        <w:tab w:val="left" w:pos="6324"/>
        <w:tab w:val="right" w:pos="8504"/>
      </w:tabs>
      <w:jc w:val="center"/>
      <w:rPr>
        <w:rFonts w:cs="David"/>
        <w:sz w:val="24"/>
        <w:szCs w:val="24"/>
      </w:rPr>
    </w:pPr>
  </w:p>
  <w:p w14:paraId="736443E6" w14:textId="11635F5A"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0F73DD">
      <w:rPr>
        <w:rFonts w:cs="David" w:hint="cs"/>
        <w:sz w:val="24"/>
        <w:szCs w:val="24"/>
        <w:rtl/>
      </w:rPr>
      <w:t>15</w:t>
    </w:r>
    <w:r w:rsidR="00E979AA">
      <w:rPr>
        <w:rFonts w:cs="David" w:hint="cs"/>
        <w:sz w:val="24"/>
        <w:szCs w:val="24"/>
        <w:rtl/>
      </w:rPr>
      <w:t>/</w:t>
    </w:r>
    <w:r w:rsidR="000F73DD">
      <w:rPr>
        <w:rFonts w:cs="David" w:hint="cs"/>
        <w:sz w:val="24"/>
        <w:szCs w:val="24"/>
        <w:rtl/>
      </w:rPr>
      <w:t>3</w:t>
    </w:r>
    <w:r w:rsidR="00E979AA">
      <w:rPr>
        <w:rFonts w:cs="David" w:hint="cs"/>
        <w:sz w:val="24"/>
        <w:szCs w:val="24"/>
        <w:rtl/>
      </w:rPr>
      <w:t>/</w:t>
    </w:r>
    <w:r w:rsidR="000F73DD">
      <w:rPr>
        <w:rFonts w:cs="David" w:hint="cs"/>
        <w:sz w:val="24"/>
        <w:szCs w:val="24"/>
        <w:rtl/>
      </w:rPr>
      <w:t>2026</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11C8"/>
    <w:multiLevelType w:val="hybridMultilevel"/>
    <w:tmpl w:val="BFE2F97C"/>
    <w:lvl w:ilvl="0" w:tplc="F4388A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4650415">
    <w:abstractNumId w:val="1"/>
  </w:num>
  <w:num w:numId="2" w16cid:durableId="15511161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BF2"/>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2F54"/>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B73"/>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DC7"/>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386"/>
    <w:rsid w:val="00067792"/>
    <w:rsid w:val="000677F3"/>
    <w:rsid w:val="00067831"/>
    <w:rsid w:val="0006787B"/>
    <w:rsid w:val="00067B73"/>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CE8"/>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C3"/>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3A"/>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AC"/>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3DD"/>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65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63B"/>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3F5"/>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02"/>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80"/>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9C7"/>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53"/>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45"/>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695"/>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CC5"/>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42A"/>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20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A91"/>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4D"/>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26"/>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18B"/>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27"/>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11"/>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01"/>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CE9"/>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9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6E2"/>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DD4"/>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01F"/>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05"/>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C3C"/>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A1"/>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BD0"/>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9"/>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352"/>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278"/>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78"/>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97A"/>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40"/>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AD5"/>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006"/>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68"/>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A8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3F"/>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ABA"/>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17"/>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BCB"/>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AE"/>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DA5"/>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7B8"/>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16"/>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47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01"/>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8FE"/>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D2"/>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9BA"/>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5A"/>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B6E"/>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75"/>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B51"/>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1B"/>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5B"/>
    <w:rsid w:val="006C6689"/>
    <w:rsid w:val="006C689D"/>
    <w:rsid w:val="006C68E9"/>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6FD0"/>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7D3"/>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9F"/>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1C2"/>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20"/>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84"/>
    <w:rsid w:val="007159AE"/>
    <w:rsid w:val="007159DA"/>
    <w:rsid w:val="00715A59"/>
    <w:rsid w:val="00715B7B"/>
    <w:rsid w:val="00715CAC"/>
    <w:rsid w:val="00715CF8"/>
    <w:rsid w:val="00715D31"/>
    <w:rsid w:val="00715E19"/>
    <w:rsid w:val="00715E6B"/>
    <w:rsid w:val="00715EB3"/>
    <w:rsid w:val="00715F52"/>
    <w:rsid w:val="00715F55"/>
    <w:rsid w:val="0071600E"/>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4E"/>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A92"/>
    <w:rsid w:val="00740B3D"/>
    <w:rsid w:val="00740BE7"/>
    <w:rsid w:val="00740C81"/>
    <w:rsid w:val="00740DA3"/>
    <w:rsid w:val="00740DD7"/>
    <w:rsid w:val="00740F30"/>
    <w:rsid w:val="00741027"/>
    <w:rsid w:val="00741035"/>
    <w:rsid w:val="00741194"/>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B1"/>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06"/>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83"/>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39"/>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4F0"/>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AC0"/>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AC9"/>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101"/>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58"/>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B37"/>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2F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44"/>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436"/>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87"/>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CE"/>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4C"/>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38"/>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2A9"/>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BFF"/>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80"/>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27"/>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170"/>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B6"/>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143"/>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D6F"/>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3B8"/>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40"/>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51A"/>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687"/>
    <w:rsid w:val="00A05759"/>
    <w:rsid w:val="00A0576C"/>
    <w:rsid w:val="00A05ABF"/>
    <w:rsid w:val="00A05BCD"/>
    <w:rsid w:val="00A05BE2"/>
    <w:rsid w:val="00A05E33"/>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3D4"/>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467"/>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3C"/>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8D7"/>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55"/>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86B"/>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10"/>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64"/>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79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A0"/>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0E7"/>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CF0"/>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E1D"/>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14"/>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D8C"/>
    <w:rsid w:val="00BA6F1D"/>
    <w:rsid w:val="00BA6FFB"/>
    <w:rsid w:val="00BA702A"/>
    <w:rsid w:val="00BA702C"/>
    <w:rsid w:val="00BA7054"/>
    <w:rsid w:val="00BA71F7"/>
    <w:rsid w:val="00BA72AA"/>
    <w:rsid w:val="00BA7382"/>
    <w:rsid w:val="00BA7390"/>
    <w:rsid w:val="00BA73D4"/>
    <w:rsid w:val="00BA7406"/>
    <w:rsid w:val="00BA741A"/>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975"/>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4D9B"/>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4F"/>
    <w:rsid w:val="00C36154"/>
    <w:rsid w:val="00C361E5"/>
    <w:rsid w:val="00C36232"/>
    <w:rsid w:val="00C3629E"/>
    <w:rsid w:val="00C36305"/>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8DD"/>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79"/>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04"/>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07"/>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8A3"/>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694"/>
    <w:rsid w:val="00CB576C"/>
    <w:rsid w:val="00CB5AAA"/>
    <w:rsid w:val="00CB5AAC"/>
    <w:rsid w:val="00CB5ACF"/>
    <w:rsid w:val="00CB5CF4"/>
    <w:rsid w:val="00CB5D22"/>
    <w:rsid w:val="00CB5D81"/>
    <w:rsid w:val="00CB5DCF"/>
    <w:rsid w:val="00CB5E7C"/>
    <w:rsid w:val="00CB5EF0"/>
    <w:rsid w:val="00CB5F50"/>
    <w:rsid w:val="00CB5F98"/>
    <w:rsid w:val="00CB606E"/>
    <w:rsid w:val="00CB6152"/>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B3D"/>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988"/>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0C"/>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A1"/>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B58"/>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75C"/>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3D"/>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65"/>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DD1"/>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27FEE"/>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A99"/>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4BA"/>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AA"/>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51"/>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3F2A"/>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20"/>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19B"/>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65"/>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68"/>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E7B"/>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13"/>
    <w:rsid w:val="00F1757E"/>
    <w:rsid w:val="00F175F7"/>
    <w:rsid w:val="00F17609"/>
    <w:rsid w:val="00F1771B"/>
    <w:rsid w:val="00F17797"/>
    <w:rsid w:val="00F178A6"/>
    <w:rsid w:val="00F178DA"/>
    <w:rsid w:val="00F178FB"/>
    <w:rsid w:val="00F17949"/>
    <w:rsid w:val="00F17972"/>
    <w:rsid w:val="00F17A1A"/>
    <w:rsid w:val="00F17A69"/>
    <w:rsid w:val="00F17E8A"/>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9E8"/>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96"/>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6A"/>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5CF"/>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3A"/>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21"/>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79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CC11"/>
  <w15:chartTrackingRefBased/>
  <w15:docId w15:val="{56B893A1-2E1C-42F7-8F50-DF1A2AD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3DD"/>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062A-E37F-47E9-89C5-B232C49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מכרזים.dot</Template>
  <TotalTime>24</TotalTime>
  <Pages>1</Pages>
  <Words>2504</Words>
  <Characters>10994</Characters>
  <Application>Microsoft Office Word</Application>
  <DocSecurity>0</DocSecurity>
  <Lines>392</Lines>
  <Paragraphs>131</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8</cp:revision>
  <cp:lastPrinted>2026-03-19T12:15:00Z</cp:lastPrinted>
  <dcterms:created xsi:type="dcterms:W3CDTF">2026-04-15T06:12:00Z</dcterms:created>
  <dcterms:modified xsi:type="dcterms:W3CDTF">2026-04-15T06:25:00Z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