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2021" w14:textId="77777777" w:rsidR="002C56F9" w:rsidRDefault="002C56F9" w:rsidP="00E90C68">
      <w:pPr>
        <w:tabs>
          <w:tab w:val="num" w:pos="720"/>
        </w:tabs>
        <w:ind w:left="720" w:hanging="360"/>
      </w:pPr>
    </w:p>
    <w:p w14:paraId="564CE55F" w14:textId="4C15019D" w:rsidR="002C56F9" w:rsidRPr="00217764" w:rsidRDefault="002C56F9" w:rsidP="002C56F9">
      <w:pPr>
        <w:ind w:left="6480"/>
        <w:rPr>
          <w:rFonts w:ascii="David" w:hAnsi="David" w:cs="David"/>
          <w:b/>
          <w:bCs/>
          <w:sz w:val="24"/>
          <w:szCs w:val="24"/>
          <w:rtl/>
        </w:rPr>
      </w:pPr>
      <w:r w:rsidRPr="00217764">
        <w:rPr>
          <w:rFonts w:ascii="David" w:hAnsi="David" w:cs="David"/>
          <w:b/>
          <w:bCs/>
          <w:sz w:val="24"/>
          <w:szCs w:val="24"/>
          <w:rtl/>
        </w:rPr>
        <w:t xml:space="preserve">                                                                                                               </w:t>
      </w:r>
      <w:r w:rsidRPr="00217764">
        <w:rPr>
          <w:rFonts w:ascii="David" w:hAnsi="David" w:cs="David" w:hint="cs"/>
          <w:b/>
          <w:bCs/>
          <w:sz w:val="24"/>
          <w:szCs w:val="24"/>
          <w:rtl/>
        </w:rPr>
        <w:t>ת</w:t>
      </w:r>
      <w:r w:rsidRPr="00217764">
        <w:rPr>
          <w:rFonts w:ascii="David" w:hAnsi="David" w:cs="David"/>
          <w:b/>
          <w:bCs/>
          <w:sz w:val="24"/>
          <w:szCs w:val="24"/>
          <w:rtl/>
        </w:rPr>
        <w:t>אריך:</w:t>
      </w:r>
      <w:r w:rsidR="00F363A0">
        <w:rPr>
          <w:rFonts w:ascii="David" w:hAnsi="David" w:cs="David" w:hint="cs"/>
          <w:b/>
          <w:bCs/>
          <w:sz w:val="24"/>
          <w:szCs w:val="24"/>
          <w:rtl/>
        </w:rPr>
        <w:t>10</w:t>
      </w:r>
      <w:r w:rsidR="00721894">
        <w:rPr>
          <w:rFonts w:ascii="David" w:hAnsi="David" w:cs="David" w:hint="cs"/>
          <w:b/>
          <w:bCs/>
          <w:sz w:val="24"/>
          <w:szCs w:val="24"/>
          <w:rtl/>
        </w:rPr>
        <w:t>/0</w:t>
      </w:r>
      <w:r w:rsidR="00F363A0">
        <w:rPr>
          <w:rFonts w:ascii="David" w:hAnsi="David" w:cs="David" w:hint="cs"/>
          <w:b/>
          <w:bCs/>
          <w:sz w:val="24"/>
          <w:szCs w:val="24"/>
          <w:rtl/>
        </w:rPr>
        <w:t>6</w:t>
      </w:r>
      <w:r w:rsidR="00721894">
        <w:rPr>
          <w:rFonts w:ascii="David" w:hAnsi="David" w:cs="David" w:hint="cs"/>
          <w:b/>
          <w:bCs/>
          <w:sz w:val="24"/>
          <w:szCs w:val="24"/>
          <w:rtl/>
        </w:rPr>
        <w:t>/2026</w:t>
      </w:r>
    </w:p>
    <w:p w14:paraId="5F0862B3" w14:textId="77777777" w:rsidR="002C56F9" w:rsidRPr="00217764" w:rsidRDefault="002C56F9" w:rsidP="002C56F9">
      <w:pPr>
        <w:ind w:left="6480"/>
        <w:rPr>
          <w:rFonts w:ascii="David" w:hAnsi="David" w:cs="David"/>
          <w:b/>
          <w:bCs/>
          <w:sz w:val="24"/>
          <w:szCs w:val="24"/>
          <w:rtl/>
        </w:rPr>
      </w:pPr>
    </w:p>
    <w:p w14:paraId="488CFEA1" w14:textId="77777777" w:rsidR="002C56F9" w:rsidRPr="00217764" w:rsidRDefault="002C56F9" w:rsidP="002C56F9">
      <w:pPr>
        <w:jc w:val="center"/>
        <w:rPr>
          <w:rFonts w:ascii="David" w:eastAsia="Times New Roman" w:hAnsi="David" w:cs="David"/>
          <w:b/>
          <w:bCs/>
          <w:sz w:val="24"/>
          <w:szCs w:val="24"/>
          <w:rtl/>
          <w:lang w:eastAsia="he-IL"/>
        </w:rPr>
      </w:pPr>
    </w:p>
    <w:p w14:paraId="64114A5E" w14:textId="31111F8C" w:rsidR="002C56F9" w:rsidRPr="00D24265" w:rsidRDefault="002C56F9" w:rsidP="00D24265">
      <w:pPr>
        <w:pStyle w:val="1"/>
        <w:jc w:val="center"/>
        <w:rPr>
          <w:b/>
          <w:bCs/>
          <w:color w:val="auto"/>
          <w:sz w:val="28"/>
          <w:szCs w:val="28"/>
        </w:rPr>
      </w:pPr>
      <w:r w:rsidRPr="00D24265">
        <w:rPr>
          <w:rFonts w:eastAsia="Times New Roman"/>
          <w:b/>
          <w:bCs/>
          <w:color w:val="auto"/>
          <w:sz w:val="28"/>
          <w:szCs w:val="28"/>
          <w:rtl/>
          <w:lang w:eastAsia="he-IL"/>
        </w:rPr>
        <w:t>פרוטוקול ישיבת ועדת</w:t>
      </w:r>
      <w:r w:rsidRPr="00D24265">
        <w:rPr>
          <w:rFonts w:eastAsia="Times New Roman" w:hint="cs"/>
          <w:b/>
          <w:bCs/>
          <w:color w:val="auto"/>
          <w:sz w:val="28"/>
          <w:szCs w:val="28"/>
          <w:rtl/>
          <w:lang w:eastAsia="he-IL"/>
        </w:rPr>
        <w:t xml:space="preserve"> בטחון </w:t>
      </w:r>
      <w:r w:rsidRPr="00D24265">
        <w:rPr>
          <w:rFonts w:eastAsia="Times New Roman"/>
          <w:b/>
          <w:bCs/>
          <w:color w:val="auto"/>
          <w:sz w:val="28"/>
          <w:szCs w:val="28"/>
          <w:rtl/>
          <w:lang w:eastAsia="he-IL"/>
        </w:rPr>
        <w:t>: מס' ישיבה</w:t>
      </w:r>
      <w:r w:rsidRPr="00D24265">
        <w:rPr>
          <w:rFonts w:eastAsia="Times New Roman"/>
          <w:b/>
          <w:bCs/>
          <w:color w:val="auto"/>
          <w:sz w:val="28"/>
          <w:szCs w:val="28"/>
          <w:rtl/>
          <w:lang w:eastAsia="he-IL"/>
        </w:rPr>
        <w:softHyphen/>
      </w:r>
      <w:r w:rsidRPr="00D24265">
        <w:rPr>
          <w:rFonts w:eastAsia="Times New Roman" w:hint="cs"/>
          <w:b/>
          <w:bCs/>
          <w:color w:val="auto"/>
          <w:sz w:val="28"/>
          <w:szCs w:val="28"/>
          <w:rtl/>
          <w:lang w:eastAsia="he-IL"/>
        </w:rPr>
        <w:t xml:space="preserve"> </w:t>
      </w:r>
      <w:r w:rsidR="00F363A0" w:rsidRPr="00D24265">
        <w:rPr>
          <w:rFonts w:eastAsia="Times New Roman" w:hint="cs"/>
          <w:b/>
          <w:bCs/>
          <w:color w:val="auto"/>
          <w:sz w:val="28"/>
          <w:szCs w:val="28"/>
          <w:rtl/>
          <w:lang w:eastAsia="he-IL"/>
        </w:rPr>
        <w:t>2</w:t>
      </w:r>
      <w:r w:rsidRPr="00D24265">
        <w:rPr>
          <w:rFonts w:eastAsia="Times New Roman" w:hint="cs"/>
          <w:b/>
          <w:bCs/>
          <w:color w:val="auto"/>
          <w:sz w:val="28"/>
          <w:szCs w:val="28"/>
          <w:rtl/>
          <w:lang w:eastAsia="he-IL"/>
        </w:rPr>
        <w:t>/2026 נ</w:t>
      </w:r>
      <w:r w:rsidRPr="00D24265">
        <w:rPr>
          <w:rFonts w:hint="cs"/>
          <w:b/>
          <w:bCs/>
          <w:color w:val="auto"/>
          <w:sz w:val="28"/>
          <w:szCs w:val="28"/>
          <w:rtl/>
        </w:rPr>
        <w:t xml:space="preserve">ערך ביום </w:t>
      </w:r>
      <w:r w:rsidR="00F363A0" w:rsidRPr="00D24265">
        <w:rPr>
          <w:rFonts w:hint="cs"/>
          <w:b/>
          <w:bCs/>
          <w:color w:val="auto"/>
          <w:sz w:val="28"/>
          <w:szCs w:val="28"/>
          <w:rtl/>
          <w:lang w:val="en-AU"/>
        </w:rPr>
        <w:t>07</w:t>
      </w:r>
      <w:r w:rsidRPr="00D24265">
        <w:rPr>
          <w:rFonts w:hint="cs"/>
          <w:b/>
          <w:bCs/>
          <w:color w:val="auto"/>
          <w:sz w:val="28"/>
          <w:szCs w:val="28"/>
          <w:rtl/>
          <w:lang w:val="en-AU"/>
        </w:rPr>
        <w:t>/0</w:t>
      </w:r>
      <w:r w:rsidR="00F363A0" w:rsidRPr="00D24265">
        <w:rPr>
          <w:rFonts w:hint="cs"/>
          <w:b/>
          <w:bCs/>
          <w:color w:val="auto"/>
          <w:sz w:val="28"/>
          <w:szCs w:val="28"/>
          <w:rtl/>
          <w:lang w:val="en-AU"/>
        </w:rPr>
        <w:t>6</w:t>
      </w:r>
      <w:r w:rsidRPr="00D24265">
        <w:rPr>
          <w:rFonts w:hint="cs"/>
          <w:b/>
          <w:bCs/>
          <w:color w:val="auto"/>
          <w:sz w:val="28"/>
          <w:szCs w:val="28"/>
          <w:rtl/>
          <w:lang w:val="en-AU"/>
        </w:rPr>
        <w:t>/26</w:t>
      </w:r>
    </w:p>
    <w:p w14:paraId="6A9D8BF9" w14:textId="77777777" w:rsidR="002C56F9" w:rsidRDefault="002C56F9" w:rsidP="002C56F9">
      <w:pPr>
        <w:rPr>
          <w:rFonts w:ascii="David" w:hAnsi="David" w:cs="David"/>
          <w:sz w:val="24"/>
          <w:szCs w:val="24"/>
          <w:rtl/>
        </w:rPr>
      </w:pPr>
    </w:p>
    <w:p w14:paraId="065ED6DD" w14:textId="13C794A0" w:rsidR="002C56F9" w:rsidRDefault="002C56F9" w:rsidP="002C56F9">
      <w:pPr>
        <w:rPr>
          <w:rFonts w:ascii="David" w:hAnsi="David" w:cs="David"/>
          <w:sz w:val="24"/>
          <w:szCs w:val="24"/>
          <w:rtl/>
        </w:rPr>
      </w:pPr>
      <w:r>
        <w:rPr>
          <w:rFonts w:ascii="David" w:hAnsi="David" w:cs="David" w:hint="cs"/>
          <w:sz w:val="24"/>
          <w:szCs w:val="24"/>
          <w:rtl/>
        </w:rPr>
        <w:t>נוכחים</w:t>
      </w:r>
    </w:p>
    <w:p w14:paraId="278BABB1" w14:textId="77777777" w:rsidR="002C56F9" w:rsidRPr="009B6A16" w:rsidRDefault="002C56F9" w:rsidP="002C56F9">
      <w:pPr>
        <w:rPr>
          <w:rFonts w:ascii="David" w:hAnsi="David" w:cs="David"/>
          <w:u w:val="single"/>
          <w:rtl/>
        </w:rPr>
      </w:pPr>
      <w:r w:rsidRPr="009B6A16">
        <w:rPr>
          <w:rFonts w:ascii="David" w:hAnsi="David" w:cs="David" w:hint="cs"/>
          <w:u w:val="single"/>
          <w:rtl/>
        </w:rPr>
        <w:t>חברי הועדה:</w:t>
      </w:r>
    </w:p>
    <w:p w14:paraId="34467ACC" w14:textId="2D0F3129" w:rsidR="002C56F9" w:rsidRPr="009B6A16" w:rsidRDefault="002C56F9" w:rsidP="002C56F9">
      <w:pPr>
        <w:rPr>
          <w:rFonts w:ascii="David" w:hAnsi="David" w:cs="David"/>
          <w:rtl/>
        </w:rPr>
      </w:pPr>
      <w:r w:rsidRPr="009B6A16">
        <w:rPr>
          <w:rFonts w:ascii="David" w:hAnsi="David" w:cs="David" w:hint="cs"/>
          <w:rtl/>
        </w:rPr>
        <w:t xml:space="preserve">שלי סבר </w:t>
      </w:r>
      <w:r w:rsidR="001A0866">
        <w:rPr>
          <w:rFonts w:ascii="David" w:hAnsi="David" w:cs="David"/>
          <w:rtl/>
        </w:rPr>
        <w:t>–</w:t>
      </w:r>
      <w:r w:rsidRPr="009B6A16">
        <w:rPr>
          <w:rFonts w:ascii="David" w:hAnsi="David" w:cs="David" w:hint="cs"/>
          <w:rtl/>
        </w:rPr>
        <w:t xml:space="preserve"> </w:t>
      </w:r>
      <w:r w:rsidR="001A0866">
        <w:rPr>
          <w:rFonts w:ascii="David" w:hAnsi="David" w:cs="David" w:hint="cs"/>
          <w:rtl/>
        </w:rPr>
        <w:t xml:space="preserve">חברת מועצה, </w:t>
      </w:r>
      <w:r w:rsidRPr="009B6A16">
        <w:rPr>
          <w:rFonts w:ascii="David" w:hAnsi="David" w:cs="David" w:hint="cs"/>
          <w:rtl/>
        </w:rPr>
        <w:t>יו"ר הועדה</w:t>
      </w:r>
    </w:p>
    <w:p w14:paraId="0EE1A141" w14:textId="56C554F1" w:rsidR="002C56F9" w:rsidRPr="009B6A16" w:rsidRDefault="002C56F9" w:rsidP="002C56F9">
      <w:pPr>
        <w:rPr>
          <w:rFonts w:ascii="David" w:hAnsi="David" w:cs="David"/>
          <w:rtl/>
        </w:rPr>
      </w:pPr>
      <w:r w:rsidRPr="009B6A16">
        <w:rPr>
          <w:rFonts w:ascii="David" w:hAnsi="David" w:cs="David" w:hint="cs"/>
          <w:rtl/>
        </w:rPr>
        <w:t xml:space="preserve">מירב הלפמן </w:t>
      </w:r>
      <w:r w:rsidRPr="009B6A16">
        <w:rPr>
          <w:rFonts w:ascii="David" w:hAnsi="David" w:cs="David"/>
          <w:rtl/>
        </w:rPr>
        <w:t>–</w:t>
      </w:r>
      <w:r w:rsidRPr="009B6A16">
        <w:rPr>
          <w:rFonts w:ascii="David" w:hAnsi="David" w:cs="David" w:hint="cs"/>
          <w:rtl/>
        </w:rPr>
        <w:t xml:space="preserve"> מנכ"לית העיריה</w:t>
      </w:r>
      <w:r>
        <w:rPr>
          <w:rFonts w:ascii="David" w:hAnsi="David" w:cs="David" w:hint="cs"/>
          <w:rtl/>
        </w:rPr>
        <w:t>, חברת ועדה</w:t>
      </w:r>
    </w:p>
    <w:p w14:paraId="00F3F67C" w14:textId="69DE4A2E" w:rsidR="002C56F9" w:rsidRPr="009B6A16" w:rsidRDefault="002C56F9" w:rsidP="002C56F9">
      <w:pPr>
        <w:rPr>
          <w:rFonts w:ascii="David" w:hAnsi="David" w:cs="David"/>
          <w:rtl/>
        </w:rPr>
      </w:pPr>
      <w:r w:rsidRPr="009B6A16">
        <w:rPr>
          <w:rFonts w:ascii="David" w:hAnsi="David" w:cs="David" w:hint="cs"/>
          <w:rtl/>
        </w:rPr>
        <w:t>דני הרוש סגן ראש העיר מחזיק תיק הבטחון</w:t>
      </w:r>
      <w:r>
        <w:rPr>
          <w:rFonts w:ascii="David" w:hAnsi="David" w:cs="David" w:hint="cs"/>
          <w:rtl/>
        </w:rPr>
        <w:t>, חבר ועדה</w:t>
      </w:r>
    </w:p>
    <w:p w14:paraId="2A43AB8B" w14:textId="35BAB026" w:rsidR="002C56F9" w:rsidRPr="009B6A16" w:rsidRDefault="002C56F9" w:rsidP="002C56F9">
      <w:pPr>
        <w:rPr>
          <w:rFonts w:ascii="David" w:hAnsi="David" w:cs="David"/>
          <w:rtl/>
        </w:rPr>
      </w:pPr>
      <w:r w:rsidRPr="009B6A16">
        <w:rPr>
          <w:rFonts w:ascii="David" w:hAnsi="David" w:cs="David" w:hint="cs"/>
          <w:rtl/>
        </w:rPr>
        <w:t xml:space="preserve">נועם בן יהודה- מנהל אגף בטחון </w:t>
      </w:r>
      <w:r>
        <w:rPr>
          <w:rFonts w:ascii="David" w:hAnsi="David" w:cs="David" w:hint="cs"/>
          <w:rtl/>
        </w:rPr>
        <w:t>, חבר ועדה</w:t>
      </w:r>
    </w:p>
    <w:p w14:paraId="2F4AFC43" w14:textId="79575930" w:rsidR="002C56F9" w:rsidRPr="009B6A16" w:rsidRDefault="002C56F9" w:rsidP="002C56F9">
      <w:pPr>
        <w:rPr>
          <w:rFonts w:ascii="David" w:hAnsi="David" w:cs="David"/>
          <w:rtl/>
        </w:rPr>
      </w:pPr>
      <w:r w:rsidRPr="009B6A16">
        <w:rPr>
          <w:rFonts w:ascii="David" w:hAnsi="David" w:cs="David" w:hint="cs"/>
          <w:rtl/>
        </w:rPr>
        <w:t xml:space="preserve">ארז קוקוס- קצין בטחון </w:t>
      </w:r>
      <w:r>
        <w:rPr>
          <w:rFonts w:ascii="David" w:hAnsi="David" w:cs="David" w:hint="cs"/>
          <w:rtl/>
        </w:rPr>
        <w:t>, חבר ועדה</w:t>
      </w:r>
    </w:p>
    <w:p w14:paraId="6ABC65F3" w14:textId="06E4F9D7" w:rsidR="002C56F9" w:rsidRPr="009B6A16" w:rsidRDefault="00F363A0" w:rsidP="002C56F9">
      <w:pPr>
        <w:rPr>
          <w:rFonts w:ascii="David" w:hAnsi="David" w:cs="David"/>
          <w:rtl/>
        </w:rPr>
      </w:pPr>
      <w:r>
        <w:rPr>
          <w:rFonts w:ascii="David" w:hAnsi="David" w:cs="David" w:hint="cs"/>
          <w:rtl/>
        </w:rPr>
        <w:t xml:space="preserve">משה </w:t>
      </w:r>
      <w:r w:rsidR="00C7396F">
        <w:rPr>
          <w:rFonts w:ascii="David" w:hAnsi="David" w:cs="David" w:hint="cs"/>
          <w:rtl/>
        </w:rPr>
        <w:t>פישמן</w:t>
      </w:r>
      <w:r w:rsidR="002C56F9" w:rsidRPr="009B6A16">
        <w:rPr>
          <w:rFonts w:ascii="David" w:hAnsi="David" w:cs="David" w:hint="cs"/>
          <w:rtl/>
        </w:rPr>
        <w:t xml:space="preserve"> </w:t>
      </w:r>
      <w:r w:rsidR="002C56F9" w:rsidRPr="009B6A16">
        <w:rPr>
          <w:rFonts w:ascii="David" w:hAnsi="David" w:cs="David"/>
          <w:rtl/>
        </w:rPr>
        <w:t>–</w:t>
      </w:r>
      <w:r w:rsidR="002C56F9" w:rsidRPr="009B6A16">
        <w:rPr>
          <w:rFonts w:ascii="David" w:hAnsi="David" w:cs="David" w:hint="cs"/>
          <w:rtl/>
        </w:rPr>
        <w:t>סגן מנהל אגף בטחון</w:t>
      </w:r>
      <w:r w:rsidR="002C56F9">
        <w:rPr>
          <w:rFonts w:ascii="David" w:hAnsi="David" w:cs="David" w:hint="cs"/>
          <w:rtl/>
        </w:rPr>
        <w:t>, חבר ועדה</w:t>
      </w:r>
    </w:p>
    <w:p w14:paraId="58A01389" w14:textId="1FEC349D" w:rsidR="002C56F9" w:rsidRPr="009B6A16" w:rsidRDefault="002C56F9" w:rsidP="002C56F9">
      <w:pPr>
        <w:rPr>
          <w:rFonts w:ascii="David" w:hAnsi="David" w:cs="David"/>
          <w:rtl/>
        </w:rPr>
      </w:pPr>
      <w:r w:rsidRPr="009B6A16">
        <w:rPr>
          <w:rFonts w:ascii="David" w:hAnsi="David" w:cs="David" w:hint="cs"/>
          <w:rtl/>
        </w:rPr>
        <w:t xml:space="preserve">צביקה פייפר </w:t>
      </w:r>
      <w:r w:rsidRPr="009B6A16">
        <w:rPr>
          <w:rFonts w:ascii="David" w:hAnsi="David" w:cs="David"/>
          <w:rtl/>
        </w:rPr>
        <w:t>–</w:t>
      </w:r>
      <w:r w:rsidRPr="009B6A16">
        <w:rPr>
          <w:rFonts w:ascii="David" w:hAnsi="David" w:cs="David" w:hint="cs"/>
          <w:rtl/>
        </w:rPr>
        <w:t xml:space="preserve"> מנהל מוקד בטחון</w:t>
      </w:r>
      <w:r>
        <w:rPr>
          <w:rFonts w:ascii="David" w:hAnsi="David" w:cs="David" w:hint="cs"/>
          <w:rtl/>
        </w:rPr>
        <w:t>, חבר ועדה</w:t>
      </w:r>
    </w:p>
    <w:p w14:paraId="5E711709" w14:textId="5398B90B" w:rsidR="002C56F9" w:rsidRDefault="002C56F9" w:rsidP="002C56F9">
      <w:pPr>
        <w:rPr>
          <w:rFonts w:ascii="David" w:hAnsi="David" w:cs="David"/>
          <w:rtl/>
        </w:rPr>
      </w:pPr>
      <w:r w:rsidRPr="009B6A16">
        <w:rPr>
          <w:rFonts w:ascii="David" w:hAnsi="David" w:cs="David" w:hint="cs"/>
          <w:rtl/>
        </w:rPr>
        <w:t>מיכל שיין בן הרוש- מנהלת אכיפה ופיקוח עירוני</w:t>
      </w:r>
      <w:r>
        <w:rPr>
          <w:rFonts w:ascii="David" w:hAnsi="David" w:cs="David" w:hint="cs"/>
          <w:rtl/>
        </w:rPr>
        <w:t>, חברת ועדה</w:t>
      </w:r>
    </w:p>
    <w:p w14:paraId="5C600E00" w14:textId="36ACED10" w:rsidR="002C56F9" w:rsidRDefault="00F363A0" w:rsidP="002C56F9">
      <w:pPr>
        <w:rPr>
          <w:rFonts w:ascii="David" w:hAnsi="David" w:cs="David"/>
          <w:rtl/>
        </w:rPr>
      </w:pPr>
      <w:r>
        <w:rPr>
          <w:rFonts w:ascii="David" w:hAnsi="David" w:cs="David" w:hint="cs"/>
          <w:rtl/>
        </w:rPr>
        <w:t>הדר לביא</w:t>
      </w:r>
      <w:r w:rsidR="002C56F9" w:rsidRPr="009B6A16">
        <w:rPr>
          <w:rFonts w:ascii="David" w:hAnsi="David" w:cs="David" w:hint="cs"/>
          <w:rtl/>
        </w:rPr>
        <w:t xml:space="preserve">- </w:t>
      </w:r>
      <w:r w:rsidR="002C56F9">
        <w:rPr>
          <w:rFonts w:ascii="David" w:hAnsi="David" w:cs="David" w:hint="cs"/>
          <w:rtl/>
        </w:rPr>
        <w:t xml:space="preserve"> </w:t>
      </w:r>
      <w:r>
        <w:rPr>
          <w:rFonts w:ascii="David" w:hAnsi="David" w:cs="David" w:hint="cs"/>
          <w:rtl/>
        </w:rPr>
        <w:t xml:space="preserve">חברת מועצה, </w:t>
      </w:r>
      <w:r w:rsidR="002C56F9" w:rsidRPr="009B6A16">
        <w:rPr>
          <w:rFonts w:ascii="David" w:hAnsi="David" w:cs="David" w:hint="cs"/>
          <w:rtl/>
        </w:rPr>
        <w:t>חברת וועדה</w:t>
      </w:r>
    </w:p>
    <w:p w14:paraId="7CE03790" w14:textId="77777777" w:rsidR="002C56F9" w:rsidRDefault="002C56F9" w:rsidP="002C56F9">
      <w:pPr>
        <w:rPr>
          <w:rFonts w:ascii="David" w:hAnsi="David" w:cs="David"/>
          <w:rtl/>
        </w:rPr>
      </w:pPr>
    </w:p>
    <w:p w14:paraId="5753D846" w14:textId="6BD93892" w:rsidR="002C56F9" w:rsidRPr="00721894" w:rsidRDefault="002C56F9" w:rsidP="002C56F9">
      <w:pPr>
        <w:rPr>
          <w:rFonts w:ascii="David" w:hAnsi="David" w:cs="David"/>
          <w:b/>
          <w:bCs/>
          <w:sz w:val="28"/>
          <w:szCs w:val="28"/>
          <w:u w:val="single"/>
          <w:rtl/>
        </w:rPr>
      </w:pPr>
      <w:r w:rsidRPr="00721894">
        <w:rPr>
          <w:rFonts w:ascii="David" w:hAnsi="David" w:cs="David" w:hint="cs"/>
          <w:b/>
          <w:bCs/>
          <w:sz w:val="28"/>
          <w:szCs w:val="28"/>
          <w:u w:val="single"/>
          <w:rtl/>
        </w:rPr>
        <w:t>סדר יום הועדה:</w:t>
      </w:r>
    </w:p>
    <w:p w14:paraId="57B7637F" w14:textId="70B7EFDC" w:rsidR="00F363A0" w:rsidRDefault="00F363A0" w:rsidP="00F363A0">
      <w:pPr>
        <w:pStyle w:val="a9"/>
        <w:numPr>
          <w:ilvl w:val="0"/>
          <w:numId w:val="13"/>
        </w:numPr>
        <w:spacing w:line="240" w:lineRule="auto"/>
        <w:rPr>
          <w:rFonts w:ascii="David" w:hAnsi="David" w:cs="David"/>
        </w:rPr>
      </w:pPr>
      <w:r>
        <w:rPr>
          <w:rFonts w:ascii="David" w:hAnsi="David" w:cs="David" w:hint="cs"/>
          <w:rtl/>
        </w:rPr>
        <w:t xml:space="preserve">סיכום פעילות </w:t>
      </w:r>
      <w:proofErr w:type="spellStart"/>
      <w:r>
        <w:rPr>
          <w:rFonts w:ascii="David" w:hAnsi="David" w:cs="David" w:hint="cs"/>
          <w:rtl/>
        </w:rPr>
        <w:t>בטחונית</w:t>
      </w:r>
      <w:proofErr w:type="spellEnd"/>
      <w:r>
        <w:rPr>
          <w:rFonts w:ascii="David" w:hAnsi="David" w:cs="David" w:hint="cs"/>
          <w:rtl/>
        </w:rPr>
        <w:t xml:space="preserve"> מבצעית לאור אירועי הפיגוע בבוקר ה7 ליוני בכוכב יאיר, צור יצחק וצור נתן. </w:t>
      </w:r>
    </w:p>
    <w:p w14:paraId="2F08A4D8" w14:textId="7208D3EF" w:rsidR="00F363A0" w:rsidRDefault="00F363A0" w:rsidP="00F363A0">
      <w:pPr>
        <w:pStyle w:val="a9"/>
        <w:numPr>
          <w:ilvl w:val="0"/>
          <w:numId w:val="13"/>
        </w:numPr>
        <w:spacing w:line="240" w:lineRule="auto"/>
        <w:rPr>
          <w:rFonts w:ascii="David" w:hAnsi="David" w:cs="David"/>
        </w:rPr>
      </w:pPr>
      <w:r>
        <w:rPr>
          <w:rFonts w:ascii="David" w:hAnsi="David" w:cs="David" w:hint="cs"/>
          <w:rtl/>
        </w:rPr>
        <w:t>דיון על ההיערכות לביטחו</w:t>
      </w:r>
      <w:r>
        <w:rPr>
          <w:rFonts w:ascii="David" w:hAnsi="David" w:cs="David"/>
          <w:rtl/>
        </w:rPr>
        <w:t>ן</w:t>
      </w:r>
      <w:r>
        <w:rPr>
          <w:rFonts w:ascii="David" w:hAnsi="David" w:cs="David" w:hint="cs"/>
          <w:rtl/>
        </w:rPr>
        <w:t xml:space="preserve"> התושבים עקב הפיכת </w:t>
      </w:r>
      <w:r w:rsidRPr="009B6A16">
        <w:rPr>
          <w:rFonts w:ascii="David" w:hAnsi="David" w:cs="David"/>
          <w:rtl/>
        </w:rPr>
        <w:t xml:space="preserve">כפר סבא </w:t>
      </w:r>
      <w:r>
        <w:rPr>
          <w:rFonts w:ascii="David" w:hAnsi="David" w:cs="David" w:hint="cs"/>
          <w:rtl/>
        </w:rPr>
        <w:t>ל</w:t>
      </w:r>
      <w:r w:rsidRPr="009B6A16">
        <w:rPr>
          <w:rFonts w:ascii="David" w:hAnsi="David" w:cs="David"/>
          <w:rtl/>
        </w:rPr>
        <w:t>יישוב זכאי לנשק.</w:t>
      </w:r>
    </w:p>
    <w:p w14:paraId="79A8CCAE" w14:textId="77777777" w:rsidR="00F363A0" w:rsidRDefault="00F363A0" w:rsidP="00F363A0">
      <w:pPr>
        <w:pStyle w:val="a9"/>
        <w:numPr>
          <w:ilvl w:val="0"/>
          <w:numId w:val="13"/>
        </w:numPr>
        <w:spacing w:line="240" w:lineRule="auto"/>
        <w:rPr>
          <w:rFonts w:ascii="David" w:hAnsi="David" w:cs="David"/>
        </w:rPr>
      </w:pPr>
      <w:r>
        <w:rPr>
          <w:rFonts w:ascii="David" w:hAnsi="David" w:cs="David" w:hint="cs"/>
          <w:rtl/>
        </w:rPr>
        <w:t xml:space="preserve">ההתמודדות עם איום </w:t>
      </w:r>
      <w:proofErr w:type="spellStart"/>
      <w:r>
        <w:rPr>
          <w:rFonts w:ascii="David" w:hAnsi="David" w:cs="David" w:hint="cs"/>
          <w:rtl/>
        </w:rPr>
        <w:t>הרחפנים</w:t>
      </w:r>
      <w:proofErr w:type="spellEnd"/>
      <w:r>
        <w:rPr>
          <w:rFonts w:ascii="David" w:hAnsi="David" w:cs="David" w:hint="cs"/>
          <w:rtl/>
        </w:rPr>
        <w:t xml:space="preserve"> בקו התפר.</w:t>
      </w:r>
    </w:p>
    <w:p w14:paraId="5BC123B9" w14:textId="77777777" w:rsidR="00F363A0" w:rsidRPr="009D3081" w:rsidRDefault="00F363A0" w:rsidP="00F363A0">
      <w:pPr>
        <w:pStyle w:val="a9"/>
        <w:numPr>
          <w:ilvl w:val="0"/>
          <w:numId w:val="13"/>
        </w:numPr>
        <w:spacing w:line="240" w:lineRule="auto"/>
        <w:rPr>
          <w:rFonts w:ascii="David" w:hAnsi="David" w:cs="David"/>
        </w:rPr>
      </w:pPr>
      <w:r>
        <w:rPr>
          <w:rFonts w:ascii="David" w:hAnsi="David" w:cs="David" w:hint="cs"/>
          <w:rtl/>
        </w:rPr>
        <w:t>סיכום הפעילויות ו</w:t>
      </w:r>
      <w:r w:rsidRPr="009B6A16">
        <w:rPr>
          <w:rFonts w:ascii="David" w:hAnsi="David" w:cs="David"/>
          <w:rtl/>
        </w:rPr>
        <w:t xml:space="preserve">המענה לאירועי </w:t>
      </w:r>
      <w:r w:rsidRPr="009B6A16">
        <w:rPr>
          <w:rFonts w:ascii="David" w:hAnsi="David" w:cs="David" w:hint="cs"/>
          <w:rtl/>
        </w:rPr>
        <w:t>האלימות בקרב בני הנוער בעיר</w:t>
      </w:r>
      <w:r>
        <w:rPr>
          <w:rFonts w:ascii="David" w:hAnsi="David" w:cs="David" w:hint="cs"/>
          <w:rtl/>
        </w:rPr>
        <w:t>, על רקע האלימות בחברה הישראלית</w:t>
      </w:r>
      <w:r w:rsidRPr="009B6A16">
        <w:rPr>
          <w:rFonts w:ascii="David" w:hAnsi="David" w:cs="David"/>
          <w:rtl/>
        </w:rPr>
        <w:t>.</w:t>
      </w:r>
    </w:p>
    <w:p w14:paraId="1B845B6F" w14:textId="77777777" w:rsidR="00F363A0" w:rsidRPr="009D3081" w:rsidRDefault="00F363A0" w:rsidP="00F363A0">
      <w:pPr>
        <w:pStyle w:val="a9"/>
        <w:numPr>
          <w:ilvl w:val="0"/>
          <w:numId w:val="13"/>
        </w:numPr>
        <w:spacing w:line="240" w:lineRule="auto"/>
        <w:rPr>
          <w:rFonts w:ascii="David" w:hAnsi="David" w:cs="David"/>
          <w:rtl/>
        </w:rPr>
      </w:pPr>
      <w:r w:rsidRPr="009B6A16">
        <w:rPr>
          <w:rFonts w:ascii="David" w:hAnsi="David" w:cs="David"/>
          <w:rtl/>
        </w:rPr>
        <w:t>ה</w:t>
      </w:r>
      <w:r>
        <w:rPr>
          <w:rFonts w:ascii="David" w:hAnsi="David" w:cs="David" w:hint="cs"/>
          <w:rtl/>
        </w:rPr>
        <w:t>י</w:t>
      </w:r>
      <w:r w:rsidRPr="009B6A16">
        <w:rPr>
          <w:rFonts w:ascii="David" w:hAnsi="David" w:cs="David"/>
          <w:rtl/>
        </w:rPr>
        <w:t>ערכות לחופשת הקיץ</w:t>
      </w:r>
      <w:r>
        <w:rPr>
          <w:rFonts w:ascii="David" w:hAnsi="David" w:cs="David" w:hint="cs"/>
          <w:rtl/>
        </w:rPr>
        <w:t>.</w:t>
      </w:r>
    </w:p>
    <w:p w14:paraId="1B8FD575" w14:textId="77777777" w:rsidR="00F363A0" w:rsidRDefault="00F363A0" w:rsidP="002C56F9">
      <w:pPr>
        <w:rPr>
          <w:rFonts w:ascii="David" w:hAnsi="David" w:cs="David"/>
          <w:rtl/>
        </w:rPr>
      </w:pPr>
    </w:p>
    <w:p w14:paraId="6F0CCEA6" w14:textId="77777777" w:rsidR="00D24265" w:rsidRDefault="00D24265" w:rsidP="002C56F9">
      <w:pPr>
        <w:rPr>
          <w:rFonts w:ascii="David" w:hAnsi="David" w:cs="David"/>
          <w:rtl/>
        </w:rPr>
      </w:pPr>
    </w:p>
    <w:p w14:paraId="6A21BAC4" w14:textId="77777777" w:rsidR="00D24265" w:rsidRDefault="00D24265" w:rsidP="002C56F9">
      <w:pPr>
        <w:rPr>
          <w:rFonts w:ascii="David" w:hAnsi="David" w:cs="David"/>
          <w:rtl/>
        </w:rPr>
      </w:pPr>
    </w:p>
    <w:p w14:paraId="4459951A" w14:textId="77777777" w:rsidR="00D24265" w:rsidRDefault="00D24265" w:rsidP="002C56F9">
      <w:pPr>
        <w:rPr>
          <w:rFonts w:ascii="David" w:hAnsi="David" w:cs="David"/>
          <w:rtl/>
        </w:rPr>
      </w:pPr>
    </w:p>
    <w:p w14:paraId="6223A19E" w14:textId="77777777" w:rsidR="00D24265" w:rsidRDefault="00D24265" w:rsidP="002C56F9">
      <w:pPr>
        <w:rPr>
          <w:rFonts w:ascii="David" w:hAnsi="David" w:cs="David"/>
          <w:rtl/>
        </w:rPr>
      </w:pPr>
    </w:p>
    <w:p w14:paraId="5EC283C1" w14:textId="77777777" w:rsidR="00D24265" w:rsidRDefault="00D24265" w:rsidP="002C56F9">
      <w:pPr>
        <w:rPr>
          <w:rFonts w:ascii="David" w:hAnsi="David" w:cs="David"/>
          <w:rtl/>
        </w:rPr>
      </w:pPr>
    </w:p>
    <w:p w14:paraId="6AB2B252" w14:textId="77777777" w:rsidR="00D24265" w:rsidRDefault="00D24265" w:rsidP="002C56F9">
      <w:pPr>
        <w:rPr>
          <w:rFonts w:ascii="David" w:hAnsi="David" w:cs="David"/>
          <w:rtl/>
        </w:rPr>
      </w:pPr>
    </w:p>
    <w:p w14:paraId="3204F615" w14:textId="77777777" w:rsidR="00D24265" w:rsidRDefault="00D24265" w:rsidP="002C56F9">
      <w:pPr>
        <w:rPr>
          <w:rFonts w:ascii="David" w:hAnsi="David" w:cs="David"/>
          <w:rtl/>
        </w:rPr>
      </w:pPr>
    </w:p>
    <w:p w14:paraId="6D53164E" w14:textId="230F4326" w:rsidR="002C56F9" w:rsidRPr="00D24265" w:rsidRDefault="001A0866" w:rsidP="002C56F9">
      <w:pPr>
        <w:rPr>
          <w:rFonts w:ascii="David" w:hAnsi="David" w:cs="David"/>
          <w:b/>
          <w:bCs/>
          <w:sz w:val="24"/>
          <w:szCs w:val="24"/>
        </w:rPr>
      </w:pPr>
      <w:r>
        <w:rPr>
          <w:rFonts w:ascii="David" w:hAnsi="David" w:cs="David"/>
          <w:rtl/>
        </w:rPr>
        <w:br/>
      </w:r>
      <w:r w:rsidR="002C56F9" w:rsidRPr="00D24265">
        <w:rPr>
          <w:rFonts w:ascii="David" w:hAnsi="David" w:cs="David" w:hint="cs"/>
          <w:b/>
          <w:bCs/>
          <w:rtl/>
        </w:rPr>
        <w:t>סיכום עיקרי הדברים שנאמרו בדיון:</w:t>
      </w:r>
    </w:p>
    <w:p w14:paraId="5138A031" w14:textId="77777777" w:rsidR="00F363A0" w:rsidRPr="00F363A0" w:rsidRDefault="00F363A0" w:rsidP="00F363A0">
      <w:pPr>
        <w:numPr>
          <w:ilvl w:val="0"/>
          <w:numId w:val="15"/>
        </w:numPr>
      </w:pPr>
      <w:r w:rsidRPr="00F363A0">
        <w:rPr>
          <w:b/>
          <w:bCs/>
          <w:rtl/>
        </w:rPr>
        <w:t>תגובה מהירה לאירועים</w:t>
      </w:r>
      <w:r w:rsidRPr="00F363A0">
        <w:t xml:space="preserve">: </w:t>
      </w:r>
      <w:r w:rsidRPr="00F363A0">
        <w:rPr>
          <w:rtl/>
        </w:rPr>
        <w:t>כ-20 ניידות פעלו בכוכב יאיר למניעת התפשטות אלימות עם היערכות מוגברת</w:t>
      </w:r>
      <w:r w:rsidRPr="00F363A0">
        <w:t>.</w:t>
      </w:r>
    </w:p>
    <w:p w14:paraId="046663B4" w14:textId="77777777" w:rsidR="00F363A0" w:rsidRPr="00F363A0" w:rsidRDefault="00F363A0" w:rsidP="00F363A0">
      <w:pPr>
        <w:numPr>
          <w:ilvl w:val="0"/>
          <w:numId w:val="15"/>
        </w:numPr>
      </w:pPr>
      <w:r w:rsidRPr="00F363A0">
        <w:rPr>
          <w:b/>
          <w:bCs/>
          <w:rtl/>
        </w:rPr>
        <w:t>חסימות ופעילות סיור</w:t>
      </w:r>
      <w:r w:rsidRPr="00F363A0">
        <w:t xml:space="preserve">: 90% </w:t>
      </w:r>
      <w:r w:rsidRPr="00F363A0">
        <w:rPr>
          <w:rtl/>
        </w:rPr>
        <w:t>מהסיורים בוצעו על ידי כוחות ביטחון עירוניים כדי לשמור על שקט בקרב תושבים</w:t>
      </w:r>
      <w:r w:rsidRPr="00F363A0">
        <w:t>.</w:t>
      </w:r>
    </w:p>
    <w:p w14:paraId="670B9315" w14:textId="77777777" w:rsidR="00F363A0" w:rsidRPr="00F363A0" w:rsidRDefault="00F363A0" w:rsidP="00F363A0">
      <w:pPr>
        <w:numPr>
          <w:ilvl w:val="0"/>
          <w:numId w:val="15"/>
        </w:numPr>
      </w:pPr>
      <w:r w:rsidRPr="00F363A0">
        <w:rPr>
          <w:b/>
          <w:bCs/>
          <w:rtl/>
        </w:rPr>
        <w:t>מערכות טכנולוגיות</w:t>
      </w:r>
      <w:r w:rsidRPr="00F363A0">
        <w:t xml:space="preserve">: </w:t>
      </w:r>
      <w:r w:rsidRPr="00F363A0">
        <w:rPr>
          <w:rtl/>
        </w:rPr>
        <w:t xml:space="preserve">פיקוח עם 4 </w:t>
      </w:r>
      <w:proofErr w:type="spellStart"/>
      <w:r w:rsidRPr="00F363A0">
        <w:rPr>
          <w:rtl/>
        </w:rPr>
        <w:t>רחפנים</w:t>
      </w:r>
      <w:proofErr w:type="spellEnd"/>
      <w:r w:rsidRPr="00F363A0">
        <w:rPr>
          <w:rtl/>
        </w:rPr>
        <w:t xml:space="preserve"> ויחידת ג'יפים, שיפר את התגובה לאירועים בעיר</w:t>
      </w:r>
      <w:r w:rsidRPr="00F363A0">
        <w:t>.</w:t>
      </w:r>
    </w:p>
    <w:p w14:paraId="42166A4A" w14:textId="77777777" w:rsidR="00F363A0" w:rsidRPr="00F363A0" w:rsidRDefault="00F363A0" w:rsidP="00F363A0">
      <w:pPr>
        <w:numPr>
          <w:ilvl w:val="0"/>
          <w:numId w:val="15"/>
        </w:numPr>
      </w:pPr>
      <w:r w:rsidRPr="00F363A0">
        <w:rPr>
          <w:b/>
          <w:bCs/>
          <w:rtl/>
        </w:rPr>
        <w:t>הגברת מחזיקי נשק</w:t>
      </w:r>
      <w:r w:rsidRPr="00F363A0">
        <w:t xml:space="preserve">: </w:t>
      </w:r>
      <w:r w:rsidRPr="00F363A0">
        <w:rPr>
          <w:rtl/>
        </w:rPr>
        <w:t>מספר מחזיקי הנשק בעיר עלה מ-100 ל-300 בעקבות ההכרזה כיישוב זכאי</w:t>
      </w:r>
      <w:r w:rsidRPr="00F363A0">
        <w:t>.</w:t>
      </w:r>
    </w:p>
    <w:p w14:paraId="70F874AB" w14:textId="77777777" w:rsidR="00F363A0" w:rsidRPr="00F363A0" w:rsidRDefault="00F363A0" w:rsidP="00F363A0">
      <w:pPr>
        <w:numPr>
          <w:ilvl w:val="0"/>
          <w:numId w:val="15"/>
        </w:numPr>
      </w:pPr>
      <w:r w:rsidRPr="00F363A0">
        <w:rPr>
          <w:b/>
          <w:bCs/>
          <w:rtl/>
        </w:rPr>
        <w:t>פעילויות לנוער</w:t>
      </w:r>
      <w:r w:rsidRPr="00F363A0">
        <w:t xml:space="preserve">: </w:t>
      </w:r>
      <w:r w:rsidRPr="00F363A0">
        <w:rPr>
          <w:rtl/>
        </w:rPr>
        <w:t>מוקמים מרחבים בטוחים ופעילויות לנוער במטרה להפחית אלימות ורעש בחופשת הקיץ</w:t>
      </w:r>
      <w:r w:rsidRPr="00F363A0">
        <w:t>.</w:t>
      </w:r>
    </w:p>
    <w:p w14:paraId="06A0B185" w14:textId="51E08C3F" w:rsidR="00F363A0" w:rsidRPr="00F363A0" w:rsidRDefault="00F363A0" w:rsidP="00F363A0">
      <w:pPr>
        <w:numPr>
          <w:ilvl w:val="0"/>
          <w:numId w:val="15"/>
        </w:numPr>
      </w:pPr>
      <w:r w:rsidRPr="00F363A0">
        <w:rPr>
          <w:b/>
          <w:bCs/>
          <w:rtl/>
        </w:rPr>
        <w:t>תרגולים לשיפור המוכנות</w:t>
      </w:r>
      <w:r w:rsidRPr="00F363A0">
        <w:t xml:space="preserve">: </w:t>
      </w:r>
      <w:r w:rsidRPr="00F363A0">
        <w:rPr>
          <w:rtl/>
        </w:rPr>
        <w:t xml:space="preserve">תוכניות אימון </w:t>
      </w:r>
      <w:r>
        <w:rPr>
          <w:rFonts w:hint="cs"/>
          <w:rtl/>
        </w:rPr>
        <w:t xml:space="preserve">וירטואלי </w:t>
      </w:r>
      <w:r w:rsidRPr="00F363A0">
        <w:rPr>
          <w:rtl/>
        </w:rPr>
        <w:t xml:space="preserve">לשיפור התגובה לאירועים </w:t>
      </w:r>
      <w:r>
        <w:rPr>
          <w:rFonts w:hint="cs"/>
          <w:rtl/>
        </w:rPr>
        <w:t>פח"ע</w:t>
      </w:r>
      <w:r w:rsidRPr="00F363A0">
        <w:rPr>
          <w:rtl/>
        </w:rPr>
        <w:t xml:space="preserve"> במהלך פיילוט</w:t>
      </w:r>
      <w:r>
        <w:rPr>
          <w:rFonts w:hint="cs"/>
          <w:rtl/>
        </w:rPr>
        <w:t xml:space="preserve"> ייחודי לראשונה בערים בישראל</w:t>
      </w:r>
      <w:r w:rsidRPr="00F363A0">
        <w:t>.</w:t>
      </w:r>
    </w:p>
    <w:p w14:paraId="5DC6F649" w14:textId="77777777" w:rsidR="00F363A0" w:rsidRPr="00F363A0" w:rsidRDefault="00F363A0" w:rsidP="00F363A0"/>
    <w:p w14:paraId="09484655" w14:textId="77777777" w:rsidR="00F363A0" w:rsidRPr="00F363A0" w:rsidRDefault="00F363A0" w:rsidP="00F363A0">
      <w:r w:rsidRPr="00F363A0">
        <w:rPr>
          <w:b/>
          <w:bCs/>
          <w:rtl/>
        </w:rPr>
        <w:t>ניהול אירועים ביטחוניים ותגובת חירום</w:t>
      </w:r>
    </w:p>
    <w:p w14:paraId="34BED1D8" w14:textId="77777777" w:rsidR="00F363A0" w:rsidRPr="00F363A0" w:rsidRDefault="00F363A0" w:rsidP="00F363A0">
      <w:r w:rsidRPr="00F363A0">
        <w:rPr>
          <w:rtl/>
        </w:rPr>
        <w:t>הוועדה סקרה את התגובה המהירה והיעילה של כוחות הביטחון לאירועים הביטחוניים שהתרחשו בסביבה, תוך הדגשת חשיבות הערנות וההיערכות המוקדמת</w:t>
      </w:r>
      <w:r w:rsidRPr="00F363A0">
        <w:t>.</w:t>
      </w:r>
    </w:p>
    <w:p w14:paraId="17851055" w14:textId="1C5F8831" w:rsidR="00F363A0" w:rsidRPr="00F363A0" w:rsidRDefault="00F363A0" w:rsidP="00F363A0">
      <w:pPr>
        <w:numPr>
          <w:ilvl w:val="0"/>
          <w:numId w:val="16"/>
        </w:numPr>
      </w:pPr>
      <w:r w:rsidRPr="00F363A0">
        <w:rPr>
          <w:b/>
          <w:bCs/>
          <w:rtl/>
        </w:rPr>
        <w:t>תגובה מהירה לאירוע בכוכב יאיר והיערכות מוגברת בעיר</w:t>
      </w:r>
      <w:r w:rsidRPr="00F363A0">
        <w:rPr>
          <w:rtl/>
        </w:rPr>
        <w:t> </w:t>
      </w:r>
    </w:p>
    <w:p w14:paraId="66D03D95" w14:textId="77777777" w:rsidR="00F363A0" w:rsidRPr="00F363A0" w:rsidRDefault="00F363A0" w:rsidP="00F363A0">
      <w:pPr>
        <w:numPr>
          <w:ilvl w:val="1"/>
          <w:numId w:val="16"/>
        </w:numPr>
      </w:pPr>
      <w:r w:rsidRPr="00F363A0">
        <w:rPr>
          <w:rtl/>
        </w:rPr>
        <w:t>כ-20 ניידות, אופנועים ופיקוח עירוני פעלו במוקדים שונים בעיר כדי למנוע התפשטות אירועים</w:t>
      </w:r>
      <w:r w:rsidRPr="00F363A0">
        <w:t>.</w:t>
      </w:r>
    </w:p>
    <w:p w14:paraId="5DD75984" w14:textId="585C39CE" w:rsidR="00F363A0" w:rsidRPr="00F363A0" w:rsidRDefault="00F363A0" w:rsidP="00F363A0">
      <w:pPr>
        <w:numPr>
          <w:ilvl w:val="1"/>
          <w:numId w:val="16"/>
        </w:numPr>
      </w:pPr>
      <w:r w:rsidRPr="00F363A0">
        <w:rPr>
          <w:rtl/>
        </w:rPr>
        <w:t xml:space="preserve">דני </w:t>
      </w:r>
      <w:r w:rsidR="00C7396F">
        <w:rPr>
          <w:rFonts w:hint="cs"/>
          <w:rtl/>
        </w:rPr>
        <w:t>ה</w:t>
      </w:r>
      <w:r w:rsidRPr="00F363A0">
        <w:rPr>
          <w:rtl/>
        </w:rPr>
        <w:t>רוש הדגיש את שיתוף פעולה הצוותים והחשיבות בשמירה על ערנות, במיוחד במוסדות החינוך</w:t>
      </w:r>
      <w:r w:rsidRPr="00F363A0">
        <w:t>.</w:t>
      </w:r>
    </w:p>
    <w:p w14:paraId="2991F55F" w14:textId="77777777" w:rsidR="00F363A0" w:rsidRPr="00F363A0" w:rsidRDefault="00F363A0" w:rsidP="00F363A0">
      <w:pPr>
        <w:numPr>
          <w:ilvl w:val="1"/>
          <w:numId w:val="16"/>
        </w:numPr>
      </w:pPr>
      <w:r w:rsidRPr="00F363A0">
        <w:rPr>
          <w:rtl/>
        </w:rPr>
        <w:t>האירוע סייע לבחון את מערכות התגובה העירוניות ולהכין את הצוותים לקראת חופשת הקיץ</w:t>
      </w:r>
      <w:r w:rsidRPr="00F363A0">
        <w:t>.</w:t>
      </w:r>
    </w:p>
    <w:p w14:paraId="5F7EFDE0" w14:textId="77777777" w:rsidR="00F363A0" w:rsidRPr="00F363A0" w:rsidRDefault="00F363A0" w:rsidP="00F363A0">
      <w:pPr>
        <w:numPr>
          <w:ilvl w:val="1"/>
          <w:numId w:val="16"/>
        </w:numPr>
      </w:pPr>
      <w:r w:rsidRPr="00F363A0">
        <w:rPr>
          <w:rtl/>
        </w:rPr>
        <w:t>אירועי האלימות לא התרחבו לעיר, אך הוחלט להמשיך בפעילות מונעת מוגברת</w:t>
      </w:r>
      <w:r w:rsidRPr="00F363A0">
        <w:t>.</w:t>
      </w:r>
    </w:p>
    <w:p w14:paraId="25DE5557" w14:textId="17F87FA4" w:rsidR="00F363A0" w:rsidRPr="00F363A0" w:rsidRDefault="00F363A0" w:rsidP="00F363A0">
      <w:pPr>
        <w:numPr>
          <w:ilvl w:val="0"/>
          <w:numId w:val="16"/>
        </w:numPr>
      </w:pPr>
      <w:r w:rsidRPr="00F363A0">
        <w:rPr>
          <w:b/>
          <w:bCs/>
          <w:rtl/>
        </w:rPr>
        <w:t>הקמת חסימות ושמירה על שקט תושבים בזמן האירוע</w:t>
      </w:r>
      <w:r w:rsidRPr="00F363A0">
        <w:rPr>
          <w:rtl/>
        </w:rPr>
        <w:t> </w:t>
      </w:r>
    </w:p>
    <w:p w14:paraId="5D7CB1B6" w14:textId="77777777" w:rsidR="00F363A0" w:rsidRPr="00F363A0" w:rsidRDefault="00F363A0" w:rsidP="00F363A0">
      <w:pPr>
        <w:numPr>
          <w:ilvl w:val="1"/>
          <w:numId w:val="16"/>
        </w:numPr>
      </w:pPr>
      <w:r w:rsidRPr="00F363A0">
        <w:rPr>
          <w:rtl/>
        </w:rPr>
        <w:t>חסימות ופעילות סיור בשטח נשלטו בעיקר על ידי צוותי הביטחון העירוני ונועדו למנוע כניסת מפגעים</w:t>
      </w:r>
      <w:r w:rsidRPr="00F363A0">
        <w:t>.</w:t>
      </w:r>
    </w:p>
    <w:p w14:paraId="13BA7B6C" w14:textId="77777777" w:rsidR="00F363A0" w:rsidRPr="00F363A0" w:rsidRDefault="00F363A0" w:rsidP="00F363A0">
      <w:pPr>
        <w:numPr>
          <w:ilvl w:val="1"/>
          <w:numId w:val="16"/>
        </w:numPr>
      </w:pPr>
      <w:r w:rsidRPr="00F363A0">
        <w:rPr>
          <w:rtl/>
        </w:rPr>
        <w:t>כ-90% מהסיורים בוצעו על ידי כוחות הביטחון העירוניים, עם מעט מעורבות המשטרה</w:t>
      </w:r>
      <w:r w:rsidRPr="00F363A0">
        <w:t>.</w:t>
      </w:r>
    </w:p>
    <w:p w14:paraId="741D8BB7" w14:textId="77777777" w:rsidR="00F363A0" w:rsidRPr="00F363A0" w:rsidRDefault="00F363A0" w:rsidP="00F363A0">
      <w:pPr>
        <w:numPr>
          <w:ilvl w:val="1"/>
          <w:numId w:val="16"/>
        </w:numPr>
      </w:pPr>
      <w:r w:rsidRPr="00F363A0">
        <w:rPr>
          <w:rtl/>
        </w:rPr>
        <w:t>ליווי תלמידים מחוץ למוסדות החינוך ביצע צוות ביטחון משולב כדי להבטיח תחושת ביטחון</w:t>
      </w:r>
      <w:r w:rsidRPr="00F363A0">
        <w:t>.</w:t>
      </w:r>
    </w:p>
    <w:p w14:paraId="2C85CF23" w14:textId="77777777" w:rsidR="00F363A0" w:rsidRPr="00F363A0" w:rsidRDefault="00F363A0" w:rsidP="00F363A0">
      <w:pPr>
        <w:numPr>
          <w:ilvl w:val="1"/>
          <w:numId w:val="16"/>
        </w:numPr>
      </w:pPr>
      <w:r w:rsidRPr="00F363A0">
        <w:rPr>
          <w:rtl/>
        </w:rPr>
        <w:t>הפעילות יצרה רגיעה בקרב התושבים ומנעה התפתחות אירועים אלימים</w:t>
      </w:r>
      <w:r w:rsidRPr="00F363A0">
        <w:t>.</w:t>
      </w:r>
    </w:p>
    <w:p w14:paraId="1D3AC74D" w14:textId="33458721" w:rsidR="00F363A0" w:rsidRPr="00F363A0" w:rsidRDefault="00F363A0" w:rsidP="00F363A0">
      <w:pPr>
        <w:numPr>
          <w:ilvl w:val="0"/>
          <w:numId w:val="16"/>
        </w:numPr>
      </w:pPr>
      <w:r w:rsidRPr="00F363A0">
        <w:rPr>
          <w:b/>
          <w:bCs/>
          <w:rtl/>
        </w:rPr>
        <w:t xml:space="preserve">היערכות לאיומי </w:t>
      </w:r>
      <w:proofErr w:type="spellStart"/>
      <w:r w:rsidRPr="00F363A0">
        <w:rPr>
          <w:b/>
          <w:bCs/>
          <w:rtl/>
        </w:rPr>
        <w:t>רחפנים</w:t>
      </w:r>
      <w:proofErr w:type="spellEnd"/>
      <w:r w:rsidRPr="00F363A0">
        <w:rPr>
          <w:b/>
          <w:bCs/>
          <w:rtl/>
        </w:rPr>
        <w:t xml:space="preserve"> ואיום בטחוני מתמשך</w:t>
      </w:r>
      <w:r w:rsidRPr="00F363A0">
        <w:rPr>
          <w:rtl/>
        </w:rPr>
        <w:t> </w:t>
      </w:r>
    </w:p>
    <w:p w14:paraId="72FCA85D" w14:textId="47BB86FF" w:rsidR="00F363A0" w:rsidRPr="00F363A0" w:rsidRDefault="00F363A0" w:rsidP="00F363A0">
      <w:pPr>
        <w:numPr>
          <w:ilvl w:val="1"/>
          <w:numId w:val="16"/>
        </w:numPr>
      </w:pPr>
      <w:r>
        <w:rPr>
          <w:rFonts w:hint="cs"/>
          <w:rtl/>
        </w:rPr>
        <w:t xml:space="preserve">הוקמה </w:t>
      </w:r>
      <w:r w:rsidRPr="00F363A0">
        <w:rPr>
          <w:rtl/>
        </w:rPr>
        <w:t xml:space="preserve">מערכת לזיהוי ומעקב אחרי </w:t>
      </w:r>
      <w:proofErr w:type="spellStart"/>
      <w:r w:rsidRPr="00F363A0">
        <w:rPr>
          <w:rtl/>
        </w:rPr>
        <w:t>רחפנים</w:t>
      </w:r>
      <w:proofErr w:type="spellEnd"/>
      <w:r w:rsidRPr="00F363A0">
        <w:rPr>
          <w:rtl/>
        </w:rPr>
        <w:t xml:space="preserve"> עירוניים פועלת בניסוי ומשדרת מיקומי </w:t>
      </w:r>
      <w:proofErr w:type="spellStart"/>
      <w:r w:rsidRPr="00F363A0">
        <w:rPr>
          <w:rtl/>
        </w:rPr>
        <w:t>רחפנים</w:t>
      </w:r>
      <w:proofErr w:type="spellEnd"/>
      <w:r w:rsidRPr="00F363A0">
        <w:rPr>
          <w:rtl/>
        </w:rPr>
        <w:t xml:space="preserve"> ומסלולי טיסה</w:t>
      </w:r>
      <w:r w:rsidRPr="00F363A0">
        <w:t>.</w:t>
      </w:r>
    </w:p>
    <w:p w14:paraId="61D3FE5B" w14:textId="77777777" w:rsidR="00F363A0" w:rsidRPr="00F363A0" w:rsidRDefault="00F363A0" w:rsidP="00F363A0">
      <w:pPr>
        <w:numPr>
          <w:ilvl w:val="1"/>
          <w:numId w:val="16"/>
        </w:numPr>
      </w:pPr>
      <w:r w:rsidRPr="00F363A0">
        <w:rPr>
          <w:rtl/>
        </w:rPr>
        <w:t xml:space="preserve">המערכת אינה מסוגלת עדיין לעצור </w:t>
      </w:r>
      <w:proofErr w:type="spellStart"/>
      <w:r w:rsidRPr="00F363A0">
        <w:rPr>
          <w:rtl/>
        </w:rPr>
        <w:t>רחפנים</w:t>
      </w:r>
      <w:proofErr w:type="spellEnd"/>
      <w:r w:rsidRPr="00F363A0">
        <w:rPr>
          <w:rtl/>
        </w:rPr>
        <w:t xml:space="preserve"> מונחים חיצונית, אך מספקת מידע מודיעיני למשטרה</w:t>
      </w:r>
      <w:r w:rsidRPr="00F363A0">
        <w:t>.</w:t>
      </w:r>
    </w:p>
    <w:p w14:paraId="1CD1CB97" w14:textId="77777777" w:rsidR="00F363A0" w:rsidRPr="00F363A0" w:rsidRDefault="00F363A0" w:rsidP="00F363A0">
      <w:pPr>
        <w:numPr>
          <w:ilvl w:val="1"/>
          <w:numId w:val="16"/>
        </w:numPr>
      </w:pPr>
      <w:r w:rsidRPr="00F363A0">
        <w:rPr>
          <w:rtl/>
        </w:rPr>
        <w:t xml:space="preserve">שיתוף פעולה עם הצבא וחטיבת אפרים בנוגע לאיומי </w:t>
      </w:r>
      <w:proofErr w:type="spellStart"/>
      <w:r w:rsidRPr="00F363A0">
        <w:rPr>
          <w:rtl/>
        </w:rPr>
        <w:t>רחפנים</w:t>
      </w:r>
      <w:proofErr w:type="spellEnd"/>
      <w:r w:rsidRPr="00F363A0">
        <w:rPr>
          <w:rtl/>
        </w:rPr>
        <w:t xml:space="preserve"> באזור</w:t>
      </w:r>
      <w:r w:rsidRPr="00F363A0">
        <w:t>.</w:t>
      </w:r>
    </w:p>
    <w:p w14:paraId="377C343A" w14:textId="77777777" w:rsidR="00F363A0" w:rsidRPr="00F363A0" w:rsidRDefault="00F363A0" w:rsidP="00F363A0">
      <w:pPr>
        <w:numPr>
          <w:ilvl w:val="1"/>
          <w:numId w:val="16"/>
        </w:numPr>
      </w:pPr>
      <w:r w:rsidRPr="00F363A0">
        <w:rPr>
          <w:rtl/>
        </w:rPr>
        <w:t xml:space="preserve">התקבלו תלונות תושבים על </w:t>
      </w:r>
      <w:proofErr w:type="spellStart"/>
      <w:r w:rsidRPr="00F363A0">
        <w:rPr>
          <w:rtl/>
        </w:rPr>
        <w:t>רחפנים</w:t>
      </w:r>
      <w:proofErr w:type="spellEnd"/>
      <w:r w:rsidRPr="00F363A0">
        <w:rPr>
          <w:rtl/>
        </w:rPr>
        <w:t xml:space="preserve"> בפארק העירוני, והוחלט להגביר פיקוח ואכיפה</w:t>
      </w:r>
      <w:r w:rsidRPr="00F363A0">
        <w:t>.</w:t>
      </w:r>
    </w:p>
    <w:p w14:paraId="32EC5CC7" w14:textId="77777777" w:rsidR="00F363A0" w:rsidRPr="00F363A0" w:rsidRDefault="00F363A0" w:rsidP="00F363A0">
      <w:r w:rsidRPr="00F363A0">
        <w:rPr>
          <w:b/>
          <w:bCs/>
          <w:rtl/>
        </w:rPr>
        <w:t>מדיניות נשק אישי והסדרת מחזיקי נשק</w:t>
      </w:r>
    </w:p>
    <w:p w14:paraId="30B0119D" w14:textId="77777777" w:rsidR="00F363A0" w:rsidRPr="00F363A0" w:rsidRDefault="00F363A0" w:rsidP="00F363A0">
      <w:r w:rsidRPr="00F363A0">
        <w:rPr>
          <w:rtl/>
        </w:rPr>
        <w:t>הוועדה דנה בהשלכות ההכרזה על העיר כיישוב זכאי לנשק ובהשלכות ההחלטות על הביטחון העירוני והציבורי</w:t>
      </w:r>
      <w:r w:rsidRPr="00F363A0">
        <w:t>.</w:t>
      </w:r>
    </w:p>
    <w:p w14:paraId="6DA08D46" w14:textId="0D5DBA95" w:rsidR="00F363A0" w:rsidRPr="00F363A0" w:rsidRDefault="00F363A0" w:rsidP="00F363A0">
      <w:pPr>
        <w:numPr>
          <w:ilvl w:val="0"/>
          <w:numId w:val="17"/>
        </w:numPr>
      </w:pPr>
      <w:r w:rsidRPr="00F363A0">
        <w:rPr>
          <w:b/>
          <w:bCs/>
          <w:rtl/>
        </w:rPr>
        <w:t>הכרזה כיישוב זכאי והגברת מחזיקי הנשק</w:t>
      </w:r>
      <w:r w:rsidRPr="00F363A0">
        <w:rPr>
          <w:rtl/>
        </w:rPr>
        <w:t> </w:t>
      </w:r>
    </w:p>
    <w:p w14:paraId="43589D15" w14:textId="77777777" w:rsidR="00F363A0" w:rsidRPr="00F363A0" w:rsidRDefault="00F363A0" w:rsidP="00F363A0">
      <w:pPr>
        <w:numPr>
          <w:ilvl w:val="1"/>
          <w:numId w:val="17"/>
        </w:numPr>
      </w:pPr>
      <w:r w:rsidRPr="00F363A0">
        <w:rPr>
          <w:rtl/>
        </w:rPr>
        <w:t>מאז קבלת ההכרה, מספר מחזיקי הנשק בעיר עלה מ-100 ל-300 איש</w:t>
      </w:r>
      <w:r w:rsidRPr="00F363A0">
        <w:t>.</w:t>
      </w:r>
    </w:p>
    <w:p w14:paraId="398F02C6" w14:textId="77777777" w:rsidR="00F363A0" w:rsidRPr="00F363A0" w:rsidRDefault="00F363A0" w:rsidP="00F363A0">
      <w:pPr>
        <w:numPr>
          <w:ilvl w:val="1"/>
          <w:numId w:val="17"/>
        </w:numPr>
      </w:pPr>
      <w:r w:rsidRPr="00F363A0">
        <w:rPr>
          <w:rtl/>
        </w:rPr>
        <w:t>תהליך קבלת תעודת תושבות לנשק מנוהל דרך מחלקת הארנונה אך תלוי באישור המשטרה</w:t>
      </w:r>
      <w:r w:rsidRPr="00F363A0">
        <w:t>.</w:t>
      </w:r>
    </w:p>
    <w:p w14:paraId="3E6A3F18" w14:textId="77777777" w:rsidR="00F363A0" w:rsidRPr="00F363A0" w:rsidRDefault="00F363A0" w:rsidP="00F363A0">
      <w:pPr>
        <w:numPr>
          <w:ilvl w:val="1"/>
          <w:numId w:val="17"/>
        </w:numPr>
      </w:pPr>
      <w:r w:rsidRPr="00F363A0">
        <w:rPr>
          <w:rtl/>
        </w:rPr>
        <w:t xml:space="preserve">נועם הציג מיפוי מחזיקי הנשק לפי שכונות ושימוש בקבוצות </w:t>
      </w:r>
      <w:proofErr w:type="spellStart"/>
      <w:r w:rsidRPr="00F363A0">
        <w:rPr>
          <w:rtl/>
        </w:rPr>
        <w:t>וואטסאפ</w:t>
      </w:r>
      <w:proofErr w:type="spellEnd"/>
      <w:r w:rsidRPr="00F363A0">
        <w:rPr>
          <w:rtl/>
        </w:rPr>
        <w:t xml:space="preserve"> לתיאום תגובה מהירה במקרי חירום</w:t>
      </w:r>
      <w:r w:rsidRPr="00F363A0">
        <w:t>.</w:t>
      </w:r>
    </w:p>
    <w:p w14:paraId="0D035B68" w14:textId="77777777" w:rsidR="00F363A0" w:rsidRPr="00F363A0" w:rsidRDefault="00F363A0" w:rsidP="00F363A0">
      <w:pPr>
        <w:numPr>
          <w:ilvl w:val="1"/>
          <w:numId w:val="17"/>
        </w:numPr>
      </w:pPr>
      <w:r w:rsidRPr="00F363A0">
        <w:rPr>
          <w:rtl/>
        </w:rPr>
        <w:t>התוכנית לא מיועדת להפעלת מתנדבים בפעילות התקפית אלא להגנה על בתים</w:t>
      </w:r>
      <w:r w:rsidRPr="00F363A0">
        <w:t>.</w:t>
      </w:r>
    </w:p>
    <w:p w14:paraId="54D65688" w14:textId="2296CC8D" w:rsidR="00F363A0" w:rsidRPr="00F363A0" w:rsidRDefault="00F363A0" w:rsidP="00F363A0">
      <w:pPr>
        <w:numPr>
          <w:ilvl w:val="0"/>
          <w:numId w:val="17"/>
        </w:numPr>
      </w:pPr>
      <w:r w:rsidRPr="00F363A0">
        <w:rPr>
          <w:b/>
          <w:bCs/>
          <w:rtl/>
        </w:rPr>
        <w:t>חששות מהגברת נשיאת הנשק והצורך בהסברה והדרכה</w:t>
      </w:r>
      <w:r w:rsidRPr="00F363A0">
        <w:rPr>
          <w:rtl/>
        </w:rPr>
        <w:t> </w:t>
      </w:r>
    </w:p>
    <w:p w14:paraId="3DC290A0" w14:textId="77777777" w:rsidR="00F363A0" w:rsidRPr="00F363A0" w:rsidRDefault="00F363A0" w:rsidP="00F363A0">
      <w:pPr>
        <w:numPr>
          <w:ilvl w:val="1"/>
          <w:numId w:val="17"/>
        </w:numPr>
      </w:pPr>
      <w:r w:rsidRPr="00F363A0">
        <w:rPr>
          <w:rtl/>
        </w:rPr>
        <w:t>חשש שהגידול בנשק פרטי מעלה סיכונים לרצח ותאונות ביתיות</w:t>
      </w:r>
      <w:r w:rsidRPr="00F363A0">
        <w:t>.</w:t>
      </w:r>
    </w:p>
    <w:p w14:paraId="6C330F35" w14:textId="4EE2C3BE" w:rsidR="00F363A0" w:rsidRPr="00F363A0" w:rsidRDefault="00F363A0" w:rsidP="00F363A0">
      <w:pPr>
        <w:numPr>
          <w:ilvl w:val="1"/>
          <w:numId w:val="17"/>
        </w:numPr>
      </w:pPr>
      <w:r w:rsidRPr="00F363A0">
        <w:rPr>
          <w:rtl/>
        </w:rPr>
        <w:t xml:space="preserve">דרישה לבחון שיתופי פעולה בין </w:t>
      </w:r>
      <w:r>
        <w:rPr>
          <w:rFonts w:hint="cs"/>
          <w:rtl/>
        </w:rPr>
        <w:t>א</w:t>
      </w:r>
      <w:r w:rsidRPr="00F363A0">
        <w:rPr>
          <w:rtl/>
        </w:rPr>
        <w:t>גף לביטחון, הרווחה והחינוך להדרכה והסברה בנושא בטיחות בשימוש בנשק</w:t>
      </w:r>
      <w:r w:rsidRPr="00F363A0">
        <w:t>.</w:t>
      </w:r>
    </w:p>
    <w:p w14:paraId="7DDB5039" w14:textId="72F73C7C" w:rsidR="00F363A0" w:rsidRPr="00F363A0" w:rsidRDefault="00F363A0" w:rsidP="00F363A0">
      <w:pPr>
        <w:numPr>
          <w:ilvl w:val="1"/>
          <w:numId w:val="17"/>
        </w:numPr>
      </w:pPr>
      <w:r w:rsidRPr="00F363A0">
        <w:rPr>
          <w:rtl/>
        </w:rPr>
        <w:t xml:space="preserve">מיכל בן </w:t>
      </w:r>
      <w:r>
        <w:rPr>
          <w:rFonts w:hint="cs"/>
          <w:rtl/>
        </w:rPr>
        <w:t>ה</w:t>
      </w:r>
      <w:r w:rsidRPr="00F363A0">
        <w:rPr>
          <w:rtl/>
        </w:rPr>
        <w:t>רוש הדגישה את חשיבות הבדיקות הפסיכולוגיות והרגשיות בתהליך קבלת הנשק</w:t>
      </w:r>
      <w:r w:rsidRPr="00F363A0">
        <w:t>.</w:t>
      </w:r>
    </w:p>
    <w:p w14:paraId="61A1912B" w14:textId="0D60D465" w:rsidR="00F363A0" w:rsidRPr="00F363A0" w:rsidRDefault="00F363A0" w:rsidP="00F363A0">
      <w:pPr>
        <w:numPr>
          <w:ilvl w:val="1"/>
          <w:numId w:val="17"/>
        </w:numPr>
      </w:pPr>
      <w:r w:rsidRPr="00F363A0">
        <w:rPr>
          <w:rtl/>
        </w:rPr>
        <w:t>ה</w:t>
      </w:r>
      <w:r>
        <w:rPr>
          <w:rFonts w:hint="cs"/>
          <w:rtl/>
        </w:rPr>
        <w:t xml:space="preserve">ועלתה </w:t>
      </w:r>
      <w:r w:rsidRPr="00F363A0">
        <w:rPr>
          <w:rtl/>
        </w:rPr>
        <w:t>הצעה להרחיב הדרכות גם למשפחות מחזיקות נשק על מנת למנוע אירועים מזיקים בתוך הבית</w:t>
      </w:r>
      <w:r w:rsidRPr="00F363A0">
        <w:t>.</w:t>
      </w:r>
    </w:p>
    <w:p w14:paraId="0E4AFF35" w14:textId="0E31F14D" w:rsidR="00F363A0" w:rsidRPr="00F363A0" w:rsidRDefault="00F363A0" w:rsidP="00F363A0">
      <w:pPr>
        <w:numPr>
          <w:ilvl w:val="0"/>
          <w:numId w:val="17"/>
        </w:numPr>
      </w:pPr>
      <w:r w:rsidRPr="00F363A0">
        <w:rPr>
          <w:b/>
          <w:bCs/>
          <w:rtl/>
        </w:rPr>
        <w:t>אתגרים באכיפה ובפיקוח על אחזקת הנשק</w:t>
      </w:r>
      <w:r w:rsidRPr="00F363A0">
        <w:rPr>
          <w:rtl/>
        </w:rPr>
        <w:t> </w:t>
      </w:r>
    </w:p>
    <w:p w14:paraId="6E2D4CE6" w14:textId="77777777" w:rsidR="00F363A0" w:rsidRPr="00F363A0" w:rsidRDefault="00F363A0" w:rsidP="00F363A0">
      <w:pPr>
        <w:numPr>
          <w:ilvl w:val="1"/>
          <w:numId w:val="17"/>
        </w:numPr>
      </w:pPr>
      <w:r w:rsidRPr="00F363A0">
        <w:rPr>
          <w:rtl/>
        </w:rPr>
        <w:t>אין מנגנון אכיפה ביתי לוודא אחזקת נשק תקינה, כמו כספות והגנה מפני גישה לילדים</w:t>
      </w:r>
      <w:r w:rsidRPr="00F363A0">
        <w:t>.</w:t>
      </w:r>
    </w:p>
    <w:p w14:paraId="5AEBF9AE" w14:textId="77777777" w:rsidR="00F363A0" w:rsidRPr="00F363A0" w:rsidRDefault="00F363A0" w:rsidP="00F363A0">
      <w:pPr>
        <w:numPr>
          <w:ilvl w:val="1"/>
          <w:numId w:val="17"/>
        </w:numPr>
      </w:pPr>
      <w:r w:rsidRPr="00F363A0">
        <w:rPr>
          <w:rtl/>
        </w:rPr>
        <w:t>הדרכות קיימות למשטרת ישראל אך חסרה אכיפה עירונית או ביקורות שוטפות</w:t>
      </w:r>
      <w:r w:rsidRPr="00F363A0">
        <w:t>.</w:t>
      </w:r>
    </w:p>
    <w:p w14:paraId="29D6783B" w14:textId="77777777" w:rsidR="00F363A0" w:rsidRPr="00F363A0" w:rsidRDefault="00F363A0" w:rsidP="00F363A0">
      <w:pPr>
        <w:numPr>
          <w:ilvl w:val="1"/>
          <w:numId w:val="17"/>
        </w:numPr>
      </w:pPr>
      <w:r w:rsidRPr="00F363A0">
        <w:rPr>
          <w:rtl/>
        </w:rPr>
        <w:t>הצורך לפתח תכנית עירונית כוללת שתכלול הסברה, הדרכה ואכיפה לשימוש בטוח בנשק פרטי</w:t>
      </w:r>
      <w:r w:rsidRPr="00F363A0">
        <w:t>.</w:t>
      </w:r>
    </w:p>
    <w:p w14:paraId="23CF381E" w14:textId="77777777" w:rsidR="00F363A0" w:rsidRPr="00F363A0" w:rsidRDefault="00F363A0" w:rsidP="00F363A0">
      <w:pPr>
        <w:numPr>
          <w:ilvl w:val="1"/>
          <w:numId w:val="17"/>
        </w:numPr>
      </w:pPr>
      <w:r w:rsidRPr="00F363A0">
        <w:rPr>
          <w:rtl/>
        </w:rPr>
        <w:t>הוועדה שוקלת להמליץ על דיון במועצת העיר להעלאת מודעות והצעת תוכניות פעולה בנושא</w:t>
      </w:r>
      <w:r w:rsidRPr="00F363A0">
        <w:t>.</w:t>
      </w:r>
    </w:p>
    <w:p w14:paraId="5FA891B7" w14:textId="77777777" w:rsidR="00F363A0" w:rsidRPr="00F363A0" w:rsidRDefault="00F363A0" w:rsidP="00F363A0">
      <w:r w:rsidRPr="00F363A0">
        <w:rPr>
          <w:b/>
          <w:bCs/>
          <w:rtl/>
        </w:rPr>
        <w:t>היערכות לתקופת חופשת הקיץ ופעילות נוער</w:t>
      </w:r>
    </w:p>
    <w:p w14:paraId="60EB09DF" w14:textId="761B115D" w:rsidR="00F363A0" w:rsidRPr="00F363A0" w:rsidRDefault="00F363A0" w:rsidP="00F363A0">
      <w:r w:rsidRPr="00F363A0">
        <w:rPr>
          <w:rtl/>
        </w:rPr>
        <w:t>ת</w:t>
      </w:r>
      <w:r>
        <w:rPr>
          <w:rFonts w:hint="cs"/>
          <w:rtl/>
        </w:rPr>
        <w:t>ו</w:t>
      </w:r>
      <w:r w:rsidRPr="00F363A0">
        <w:rPr>
          <w:rtl/>
        </w:rPr>
        <w:t>כננה פעילויות ומדיניות למניעת אלימות ורעש מוגבר בתקופת הקיץ תוך שימת דגש על חיזוק הנוכחות בשטח</w:t>
      </w:r>
      <w:r w:rsidRPr="00F363A0">
        <w:t>.</w:t>
      </w:r>
    </w:p>
    <w:p w14:paraId="33E69B89" w14:textId="2D02D3AB" w:rsidR="00F363A0" w:rsidRPr="00F363A0" w:rsidRDefault="00F363A0" w:rsidP="00F363A0">
      <w:pPr>
        <w:numPr>
          <w:ilvl w:val="0"/>
          <w:numId w:val="18"/>
        </w:numPr>
      </w:pPr>
      <w:r w:rsidRPr="00F363A0">
        <w:rPr>
          <w:b/>
          <w:bCs/>
          <w:rtl/>
        </w:rPr>
        <w:t>פעילות מוגברת בשטח להקטנת קריאות מוקד ותלונות תושבים</w:t>
      </w:r>
      <w:r w:rsidRPr="00F363A0">
        <w:rPr>
          <w:rtl/>
        </w:rPr>
        <w:t> </w:t>
      </w:r>
    </w:p>
    <w:p w14:paraId="30E9A359" w14:textId="77777777" w:rsidR="00F363A0" w:rsidRPr="00F363A0" w:rsidRDefault="00F363A0" w:rsidP="00F363A0">
      <w:pPr>
        <w:numPr>
          <w:ilvl w:val="1"/>
          <w:numId w:val="18"/>
        </w:numPr>
      </w:pPr>
      <w:r w:rsidRPr="00F363A0">
        <w:rPr>
          <w:rtl/>
        </w:rPr>
        <w:t>המטרה העיקרית היא למנוע אירועים ולצמצם קריאות מוקד של תושבים במהלך הקיץ</w:t>
      </w:r>
      <w:r w:rsidRPr="00F363A0">
        <w:t>.</w:t>
      </w:r>
    </w:p>
    <w:p w14:paraId="0E2C593D" w14:textId="51A22252" w:rsidR="00F363A0" w:rsidRPr="00F363A0" w:rsidRDefault="00F363A0" w:rsidP="00F363A0">
      <w:pPr>
        <w:numPr>
          <w:ilvl w:val="1"/>
          <w:numId w:val="18"/>
        </w:numPr>
      </w:pPr>
      <w:r w:rsidRPr="00F363A0">
        <w:rPr>
          <w:rtl/>
        </w:rPr>
        <w:t xml:space="preserve">בוצעה </w:t>
      </w:r>
      <w:r>
        <w:rPr>
          <w:rFonts w:hint="cs"/>
          <w:rtl/>
        </w:rPr>
        <w:t>א</w:t>
      </w:r>
      <w:r w:rsidRPr="00F363A0">
        <w:rPr>
          <w:rtl/>
        </w:rPr>
        <w:t>כיפה אינטנסיבית נגד אופניים וקורקינטים חשמליים שפוגעים בשקט הציבורי</w:t>
      </w:r>
      <w:r w:rsidRPr="00F363A0">
        <w:t>.</w:t>
      </w:r>
    </w:p>
    <w:p w14:paraId="56682CB6" w14:textId="77777777" w:rsidR="00F363A0" w:rsidRPr="00F363A0" w:rsidRDefault="00F363A0" w:rsidP="00F363A0">
      <w:pPr>
        <w:numPr>
          <w:ilvl w:val="1"/>
          <w:numId w:val="18"/>
        </w:numPr>
      </w:pPr>
      <w:r w:rsidRPr="00F363A0">
        <w:rPr>
          <w:rtl/>
        </w:rPr>
        <w:t>סיורים מתקיימים בנקודות אדומות ידועות כל סוף שבוע, בעיקר בכיכר העיר ובפארקים</w:t>
      </w:r>
      <w:r w:rsidRPr="00F363A0">
        <w:t>.</w:t>
      </w:r>
    </w:p>
    <w:p w14:paraId="75881AC1" w14:textId="77777777" w:rsidR="00F363A0" w:rsidRPr="00F363A0" w:rsidRDefault="00F363A0" w:rsidP="00F363A0">
      <w:pPr>
        <w:numPr>
          <w:ilvl w:val="1"/>
          <w:numId w:val="18"/>
        </w:numPr>
      </w:pPr>
      <w:r w:rsidRPr="00F363A0">
        <w:rPr>
          <w:rtl/>
        </w:rPr>
        <w:t>נועם הציג את הצורך בשינוי תדיר של מוקדי פעילות כדי למנוע הרגלים של נוער</w:t>
      </w:r>
      <w:r w:rsidRPr="00F363A0">
        <w:t>.</w:t>
      </w:r>
    </w:p>
    <w:p w14:paraId="017759C0" w14:textId="607EFF8A" w:rsidR="00F363A0" w:rsidRPr="00F363A0" w:rsidRDefault="00F363A0" w:rsidP="00F363A0">
      <w:pPr>
        <w:numPr>
          <w:ilvl w:val="0"/>
          <w:numId w:val="18"/>
        </w:numPr>
      </w:pPr>
      <w:r w:rsidRPr="00F363A0">
        <w:rPr>
          <w:b/>
          <w:bCs/>
          <w:rtl/>
        </w:rPr>
        <w:t>שיתוף פעולה רחב עם רשויות חינוך והורים</w:t>
      </w:r>
      <w:r w:rsidRPr="00F363A0">
        <w:rPr>
          <w:rtl/>
        </w:rPr>
        <w:t> </w:t>
      </w:r>
    </w:p>
    <w:p w14:paraId="5ABAC323" w14:textId="3E6A8C27" w:rsidR="00F363A0" w:rsidRPr="00F363A0" w:rsidRDefault="00F012E7" w:rsidP="00F363A0">
      <w:pPr>
        <w:numPr>
          <w:ilvl w:val="1"/>
          <w:numId w:val="18"/>
        </w:numPr>
      </w:pPr>
      <w:r>
        <w:rPr>
          <w:rFonts w:hint="cs"/>
          <w:rtl/>
        </w:rPr>
        <w:t xml:space="preserve">הגורמים הפועלים בשטח </w:t>
      </w:r>
      <w:r w:rsidR="00F363A0" w:rsidRPr="00F363A0">
        <w:rPr>
          <w:rtl/>
        </w:rPr>
        <w:t>מתמוד</w:t>
      </w:r>
      <w:r>
        <w:rPr>
          <w:rFonts w:hint="cs"/>
          <w:rtl/>
        </w:rPr>
        <w:t>דים</w:t>
      </w:r>
      <w:r w:rsidR="00F363A0" w:rsidRPr="00F363A0">
        <w:rPr>
          <w:rtl/>
        </w:rPr>
        <w:t xml:space="preserve"> עם תופעת "הורים </w:t>
      </w:r>
      <w:r w:rsidR="00F363A0">
        <w:rPr>
          <w:rFonts w:hint="cs"/>
          <w:rtl/>
        </w:rPr>
        <w:t>שלא מוכנים להחזיר את</w:t>
      </w:r>
      <w:r w:rsidR="00F363A0" w:rsidRPr="00F363A0">
        <w:rPr>
          <w:rtl/>
        </w:rPr>
        <w:t xml:space="preserve"> ילדי</w:t>
      </w:r>
      <w:r w:rsidR="00F363A0">
        <w:rPr>
          <w:rFonts w:hint="cs"/>
          <w:rtl/>
        </w:rPr>
        <w:t>הם</w:t>
      </w:r>
      <w:r w:rsidR="00F363A0" w:rsidRPr="00F363A0">
        <w:rPr>
          <w:rtl/>
        </w:rPr>
        <w:t xml:space="preserve"> בלילה</w:t>
      </w:r>
      <w:r w:rsidR="00F363A0">
        <w:rPr>
          <w:rFonts w:hint="cs"/>
          <w:rtl/>
        </w:rPr>
        <w:t xml:space="preserve"> הביתה גם כאשר הם שיכורים</w:t>
      </w:r>
      <w:r w:rsidR="00F363A0" w:rsidRPr="00F363A0">
        <w:rPr>
          <w:rtl/>
        </w:rPr>
        <w:t>" ומדברת על הצורך בהטלת קנסות על הורים שאינם משתפים פעולה</w:t>
      </w:r>
      <w:r w:rsidR="00F363A0" w:rsidRPr="00F363A0">
        <w:t>.</w:t>
      </w:r>
    </w:p>
    <w:p w14:paraId="49DCEBE2" w14:textId="77777777" w:rsidR="00F363A0" w:rsidRPr="00F363A0" w:rsidRDefault="00F363A0" w:rsidP="00F363A0">
      <w:pPr>
        <w:numPr>
          <w:ilvl w:val="1"/>
          <w:numId w:val="18"/>
        </w:numPr>
      </w:pPr>
      <w:r w:rsidRPr="00F363A0">
        <w:rPr>
          <w:rtl/>
        </w:rPr>
        <w:t>יש שיתוף פעולה מלא עם בתי הספר ומנהלי מוסדות החינוך לקבלת מידע על תלמידים בסיכון</w:t>
      </w:r>
      <w:r w:rsidRPr="00F363A0">
        <w:t>.</w:t>
      </w:r>
    </w:p>
    <w:p w14:paraId="3B521E0F" w14:textId="77777777" w:rsidR="00F363A0" w:rsidRPr="00F363A0" w:rsidRDefault="00F363A0" w:rsidP="00F363A0">
      <w:pPr>
        <w:numPr>
          <w:ilvl w:val="1"/>
          <w:numId w:val="18"/>
        </w:numPr>
      </w:pPr>
      <w:r w:rsidRPr="00F363A0">
        <w:rPr>
          <w:rtl/>
        </w:rPr>
        <w:t>טיפול בתלונות על פקחים ופעילות משותפת עם משטרת ישראל לשמירה על סדר</w:t>
      </w:r>
      <w:r w:rsidRPr="00F363A0">
        <w:t>.</w:t>
      </w:r>
    </w:p>
    <w:p w14:paraId="585800EF" w14:textId="77777777" w:rsidR="00F363A0" w:rsidRPr="00F363A0" w:rsidRDefault="00F363A0" w:rsidP="00F363A0">
      <w:pPr>
        <w:numPr>
          <w:ilvl w:val="1"/>
          <w:numId w:val="18"/>
        </w:numPr>
      </w:pPr>
      <w:r w:rsidRPr="00F363A0">
        <w:rPr>
          <w:rtl/>
        </w:rPr>
        <w:t>הוקם מנגנון תקשורת רציף עם מנהלי בתי הספר להבטחת סיוע מהיר במקרה הצורך</w:t>
      </w:r>
      <w:r w:rsidRPr="00F363A0">
        <w:t>.</w:t>
      </w:r>
    </w:p>
    <w:p w14:paraId="4328C8B6" w14:textId="031E48B9" w:rsidR="00F363A0" w:rsidRPr="00F363A0" w:rsidRDefault="00F363A0" w:rsidP="00F363A0">
      <w:pPr>
        <w:numPr>
          <w:ilvl w:val="0"/>
          <w:numId w:val="18"/>
        </w:numPr>
      </w:pPr>
      <w:r w:rsidRPr="00F363A0">
        <w:rPr>
          <w:b/>
          <w:bCs/>
          <w:rtl/>
        </w:rPr>
        <w:t>מתן מענה לנוער דרך מרכזי נוער ופעילויות חברתיות</w:t>
      </w:r>
      <w:r w:rsidRPr="00F363A0">
        <w:rPr>
          <w:rtl/>
        </w:rPr>
        <w:t> </w:t>
      </w:r>
    </w:p>
    <w:p w14:paraId="0EA8B993" w14:textId="77777777" w:rsidR="00F363A0" w:rsidRPr="00F363A0" w:rsidRDefault="00F363A0" w:rsidP="00F363A0">
      <w:pPr>
        <w:numPr>
          <w:ilvl w:val="1"/>
          <w:numId w:val="18"/>
        </w:numPr>
      </w:pPr>
      <w:r w:rsidRPr="00F363A0">
        <w:rPr>
          <w:rtl/>
        </w:rPr>
        <w:t>מוקמים מרחבים בטוחים ופעילויות לילדים ונוער בשעות הלילה המאוחרות</w:t>
      </w:r>
      <w:r w:rsidRPr="00F363A0">
        <w:t>.</w:t>
      </w:r>
    </w:p>
    <w:p w14:paraId="79E3EC81" w14:textId="77777777" w:rsidR="00F363A0" w:rsidRPr="00F363A0" w:rsidRDefault="00F363A0" w:rsidP="00F363A0">
      <w:pPr>
        <w:numPr>
          <w:ilvl w:val="1"/>
          <w:numId w:val="18"/>
        </w:numPr>
      </w:pPr>
      <w:r w:rsidRPr="00F363A0">
        <w:rPr>
          <w:rtl/>
        </w:rPr>
        <w:t>מרכזי נוער ופעילויות "ציפורי לילה" מיועדים לחבר בני נוער שנמצאים בסיכון או מנותקים</w:t>
      </w:r>
      <w:r w:rsidRPr="00F363A0">
        <w:t>.</w:t>
      </w:r>
    </w:p>
    <w:p w14:paraId="37F5023B" w14:textId="77777777" w:rsidR="00F363A0" w:rsidRPr="00F363A0" w:rsidRDefault="00F363A0" w:rsidP="00F363A0">
      <w:pPr>
        <w:numPr>
          <w:ilvl w:val="1"/>
          <w:numId w:val="18"/>
        </w:numPr>
      </w:pPr>
      <w:r w:rsidRPr="00F363A0">
        <w:rPr>
          <w:rtl/>
        </w:rPr>
        <w:t>נעשה שימוש בטכנולוגיות מתקדמות לצורך מעקב אחר מוקדי התקהלויות ומניעת אלימות</w:t>
      </w:r>
      <w:r w:rsidRPr="00F363A0">
        <w:t>.</w:t>
      </w:r>
    </w:p>
    <w:p w14:paraId="4D636487" w14:textId="53AC9088" w:rsidR="00F363A0" w:rsidRPr="00F363A0" w:rsidRDefault="00F363A0" w:rsidP="00F363A0">
      <w:pPr>
        <w:numPr>
          <w:ilvl w:val="1"/>
          <w:numId w:val="18"/>
        </w:numPr>
      </w:pPr>
      <w:r>
        <w:rPr>
          <w:rFonts w:hint="cs"/>
          <w:rtl/>
        </w:rPr>
        <w:t>אגף הבטחון</w:t>
      </w:r>
      <w:r w:rsidRPr="00F363A0">
        <w:rPr>
          <w:rtl/>
        </w:rPr>
        <w:t xml:space="preserve"> שוא</w:t>
      </w:r>
      <w:r>
        <w:rPr>
          <w:rFonts w:hint="cs"/>
          <w:rtl/>
        </w:rPr>
        <w:t>ף</w:t>
      </w:r>
      <w:r w:rsidRPr="00F363A0">
        <w:rPr>
          <w:rtl/>
        </w:rPr>
        <w:t xml:space="preserve"> לשמור על שקט וסדר תוך שמירה על חופש תנועה וביטחון הנוער</w:t>
      </w:r>
      <w:r w:rsidRPr="00F363A0">
        <w:t>.</w:t>
      </w:r>
    </w:p>
    <w:p w14:paraId="791479BD" w14:textId="77777777" w:rsidR="00F363A0" w:rsidRPr="00F363A0" w:rsidRDefault="00F363A0" w:rsidP="00F363A0">
      <w:r w:rsidRPr="00F363A0">
        <w:rPr>
          <w:b/>
          <w:bCs/>
          <w:rtl/>
        </w:rPr>
        <w:t>שימוש בטכנולוגיה לשיפור מערכות הביטחון העירוניות</w:t>
      </w:r>
    </w:p>
    <w:p w14:paraId="218F3AAD" w14:textId="280510DA" w:rsidR="00F363A0" w:rsidRPr="00F363A0" w:rsidRDefault="00F363A0" w:rsidP="00F363A0">
      <w:r>
        <w:rPr>
          <w:rFonts w:hint="cs"/>
          <w:rtl/>
        </w:rPr>
        <w:t xml:space="preserve">אגף הבטחון </w:t>
      </w:r>
      <w:r w:rsidRPr="00F363A0">
        <w:rPr>
          <w:rtl/>
        </w:rPr>
        <w:t>הציג פיתוחים טכנולוגיים חדשים לשפר את הניטור והתגובה לאירועים עירוניים</w:t>
      </w:r>
      <w:r w:rsidRPr="00F363A0">
        <w:t>.</w:t>
      </w:r>
    </w:p>
    <w:p w14:paraId="0ECAD1CC" w14:textId="3BD890C9" w:rsidR="00F363A0" w:rsidRPr="00F363A0" w:rsidRDefault="00F363A0" w:rsidP="00F363A0">
      <w:pPr>
        <w:numPr>
          <w:ilvl w:val="0"/>
          <w:numId w:val="19"/>
        </w:numPr>
      </w:pPr>
      <w:proofErr w:type="spellStart"/>
      <w:r w:rsidRPr="00F363A0">
        <w:rPr>
          <w:b/>
          <w:bCs/>
          <w:rtl/>
        </w:rPr>
        <w:t>רחפנים</w:t>
      </w:r>
      <w:proofErr w:type="spellEnd"/>
      <w:r w:rsidRPr="00F363A0">
        <w:rPr>
          <w:b/>
          <w:bCs/>
          <w:rtl/>
        </w:rPr>
        <w:t xml:space="preserve"> אוטונומיים לפיקוח בזמן אמת</w:t>
      </w:r>
      <w:r w:rsidRPr="00F363A0">
        <w:rPr>
          <w:rtl/>
        </w:rPr>
        <w:t> </w:t>
      </w:r>
    </w:p>
    <w:p w14:paraId="15DF3583" w14:textId="77777777" w:rsidR="00F363A0" w:rsidRPr="00F363A0" w:rsidRDefault="00F363A0" w:rsidP="00F363A0">
      <w:pPr>
        <w:numPr>
          <w:ilvl w:val="1"/>
          <w:numId w:val="19"/>
        </w:numPr>
      </w:pPr>
      <w:proofErr w:type="spellStart"/>
      <w:r w:rsidRPr="00F363A0">
        <w:rPr>
          <w:rtl/>
        </w:rPr>
        <w:t>הרחפנים</w:t>
      </w:r>
      <w:proofErr w:type="spellEnd"/>
      <w:r w:rsidRPr="00F363A0">
        <w:rPr>
          <w:rtl/>
        </w:rPr>
        <w:t xml:space="preserve"> מתוכנתים לעבור במסלולים קבועים ללא מעבר מעל בתים, בגובה של כ-70 מטר</w:t>
      </w:r>
      <w:r w:rsidRPr="00F363A0">
        <w:t>.</w:t>
      </w:r>
    </w:p>
    <w:p w14:paraId="2F14911F" w14:textId="77777777" w:rsidR="00F363A0" w:rsidRPr="00F363A0" w:rsidRDefault="00F363A0" w:rsidP="00F363A0">
      <w:pPr>
        <w:numPr>
          <w:ilvl w:val="1"/>
          <w:numId w:val="19"/>
        </w:numPr>
      </w:pPr>
      <w:proofErr w:type="spellStart"/>
      <w:r w:rsidRPr="00F363A0">
        <w:rPr>
          <w:rtl/>
        </w:rPr>
        <w:t>הרחפנים</w:t>
      </w:r>
      <w:proofErr w:type="spellEnd"/>
      <w:r w:rsidRPr="00F363A0">
        <w:rPr>
          <w:rtl/>
        </w:rPr>
        <w:t xml:space="preserve"> מצוידים במצלמות המשדרות תמונה למפעיל חיצוני, המפעיל את </w:t>
      </w:r>
      <w:proofErr w:type="spellStart"/>
      <w:r w:rsidRPr="00F363A0">
        <w:rPr>
          <w:rtl/>
        </w:rPr>
        <w:t>הרחפן</w:t>
      </w:r>
      <w:proofErr w:type="spellEnd"/>
      <w:r w:rsidRPr="00F363A0">
        <w:rPr>
          <w:rtl/>
        </w:rPr>
        <w:t xml:space="preserve"> לפי הצורך</w:t>
      </w:r>
      <w:r w:rsidRPr="00F363A0">
        <w:t>.</w:t>
      </w:r>
    </w:p>
    <w:p w14:paraId="43102462" w14:textId="6E48B577" w:rsidR="00F363A0" w:rsidRPr="00F363A0" w:rsidRDefault="00F363A0" w:rsidP="00F363A0">
      <w:pPr>
        <w:numPr>
          <w:ilvl w:val="1"/>
          <w:numId w:val="19"/>
        </w:numPr>
      </w:pPr>
      <w:r w:rsidRPr="00F363A0">
        <w:rPr>
          <w:rtl/>
        </w:rPr>
        <w:t>פיתוחים בטיחותיים כוללים מ</w:t>
      </w:r>
      <w:r>
        <w:rPr>
          <w:rFonts w:hint="cs"/>
          <w:rtl/>
        </w:rPr>
        <w:t>צנח</w:t>
      </w:r>
      <w:r w:rsidRPr="00F363A0">
        <w:rPr>
          <w:rtl/>
        </w:rPr>
        <w:t xml:space="preserve"> להפחתת סיכון במקרה של נפילה</w:t>
      </w:r>
      <w:r w:rsidRPr="00F363A0">
        <w:t>.</w:t>
      </w:r>
    </w:p>
    <w:p w14:paraId="5D50A070" w14:textId="77777777" w:rsidR="00F363A0" w:rsidRPr="00F363A0" w:rsidRDefault="00F363A0" w:rsidP="00F363A0">
      <w:pPr>
        <w:numPr>
          <w:ilvl w:val="1"/>
          <w:numId w:val="19"/>
        </w:numPr>
      </w:pPr>
      <w:r w:rsidRPr="00F363A0">
        <w:rPr>
          <w:rtl/>
        </w:rPr>
        <w:t xml:space="preserve">המוקד העירוני שואף לקבל שליטה מלאה על </w:t>
      </w:r>
      <w:proofErr w:type="spellStart"/>
      <w:r w:rsidRPr="00F363A0">
        <w:rPr>
          <w:rtl/>
        </w:rPr>
        <w:t>הרחפנים</w:t>
      </w:r>
      <w:proofErr w:type="spellEnd"/>
      <w:r w:rsidRPr="00F363A0">
        <w:rPr>
          <w:rtl/>
        </w:rPr>
        <w:t xml:space="preserve"> בעתיד הקרוב</w:t>
      </w:r>
      <w:r w:rsidRPr="00F363A0">
        <w:t>.</w:t>
      </w:r>
    </w:p>
    <w:p w14:paraId="7927C48C" w14:textId="7E3755F8" w:rsidR="00F363A0" w:rsidRPr="00F363A0" w:rsidRDefault="00F363A0" w:rsidP="00F363A0">
      <w:pPr>
        <w:numPr>
          <w:ilvl w:val="0"/>
          <w:numId w:val="19"/>
        </w:numPr>
      </w:pPr>
      <w:r w:rsidRPr="00F363A0">
        <w:rPr>
          <w:b/>
          <w:bCs/>
          <w:rtl/>
        </w:rPr>
        <w:t xml:space="preserve">מערכות לזיהוי ומעקב אחרי </w:t>
      </w:r>
      <w:proofErr w:type="spellStart"/>
      <w:r w:rsidRPr="00F363A0">
        <w:rPr>
          <w:b/>
          <w:bCs/>
          <w:rtl/>
        </w:rPr>
        <w:t>רחפנים</w:t>
      </w:r>
      <w:proofErr w:type="spellEnd"/>
      <w:r w:rsidRPr="00F363A0">
        <w:rPr>
          <w:b/>
          <w:bCs/>
          <w:rtl/>
        </w:rPr>
        <w:t xml:space="preserve"> זרים</w:t>
      </w:r>
      <w:r w:rsidRPr="00F363A0">
        <w:rPr>
          <w:rtl/>
        </w:rPr>
        <w:t> </w:t>
      </w:r>
    </w:p>
    <w:p w14:paraId="05AC233A" w14:textId="77777777" w:rsidR="00F363A0" w:rsidRPr="00F363A0" w:rsidRDefault="00F363A0" w:rsidP="00F363A0">
      <w:pPr>
        <w:numPr>
          <w:ilvl w:val="1"/>
          <w:numId w:val="19"/>
        </w:numPr>
      </w:pPr>
      <w:r w:rsidRPr="00F363A0">
        <w:rPr>
          <w:rtl/>
        </w:rPr>
        <w:t xml:space="preserve">מערכת ניסיונית מזהה מיקומי </w:t>
      </w:r>
      <w:proofErr w:type="spellStart"/>
      <w:r w:rsidRPr="00F363A0">
        <w:rPr>
          <w:rtl/>
        </w:rPr>
        <w:t>רחפנים</w:t>
      </w:r>
      <w:proofErr w:type="spellEnd"/>
      <w:r w:rsidRPr="00F363A0">
        <w:rPr>
          <w:rtl/>
        </w:rPr>
        <w:t>, שעות טיסה ונחיתה, ומעבירה מידע למשטרה</w:t>
      </w:r>
      <w:r w:rsidRPr="00F363A0">
        <w:t>.</w:t>
      </w:r>
    </w:p>
    <w:p w14:paraId="37D01EFE" w14:textId="77777777" w:rsidR="00F363A0" w:rsidRPr="00F363A0" w:rsidRDefault="00F363A0" w:rsidP="00F363A0">
      <w:pPr>
        <w:numPr>
          <w:ilvl w:val="1"/>
          <w:numId w:val="19"/>
        </w:numPr>
      </w:pPr>
      <w:r w:rsidRPr="00F363A0">
        <w:rPr>
          <w:rtl/>
        </w:rPr>
        <w:t xml:space="preserve">טכנולוגיה זו אינה מצליחה לזהות </w:t>
      </w:r>
      <w:proofErr w:type="spellStart"/>
      <w:r w:rsidRPr="00F363A0">
        <w:rPr>
          <w:rtl/>
        </w:rPr>
        <w:t>רחפנים</w:t>
      </w:r>
      <w:proofErr w:type="spellEnd"/>
      <w:r w:rsidRPr="00F363A0">
        <w:rPr>
          <w:rtl/>
        </w:rPr>
        <w:t xml:space="preserve"> מונחים חיצונית ולכן שיתוף פעולה עם הצבא נדרש</w:t>
      </w:r>
      <w:r w:rsidRPr="00F363A0">
        <w:t>.</w:t>
      </w:r>
    </w:p>
    <w:p w14:paraId="66AB90C4" w14:textId="77777777" w:rsidR="00F363A0" w:rsidRPr="00F363A0" w:rsidRDefault="00F363A0" w:rsidP="00F363A0">
      <w:pPr>
        <w:numPr>
          <w:ilvl w:val="1"/>
          <w:numId w:val="19"/>
        </w:numPr>
      </w:pPr>
      <w:r w:rsidRPr="00F363A0">
        <w:rPr>
          <w:rtl/>
        </w:rPr>
        <w:t>יש תיאום מפורט עם חטיבת אפרים והמשטרה לפעילות מבצעית משותפת</w:t>
      </w:r>
      <w:r w:rsidRPr="00F363A0">
        <w:t>.</w:t>
      </w:r>
    </w:p>
    <w:p w14:paraId="5EDD8EA9" w14:textId="2BEA11F7" w:rsidR="00F363A0" w:rsidRPr="00F363A0" w:rsidRDefault="00F363A0" w:rsidP="00F363A0">
      <w:pPr>
        <w:numPr>
          <w:ilvl w:val="0"/>
          <w:numId w:val="19"/>
        </w:numPr>
      </w:pPr>
      <w:r w:rsidRPr="00F363A0">
        <w:rPr>
          <w:b/>
          <w:bCs/>
          <w:rtl/>
        </w:rPr>
        <w:t>שימוש במצלמות ושיתופי פעולה עם מוקדי בקרה</w:t>
      </w:r>
      <w:r w:rsidRPr="00F363A0">
        <w:rPr>
          <w:rtl/>
        </w:rPr>
        <w:t> </w:t>
      </w:r>
    </w:p>
    <w:p w14:paraId="74B6D2F7" w14:textId="63B76D65" w:rsidR="00F363A0" w:rsidRPr="00F363A0" w:rsidRDefault="00F012E7" w:rsidP="00F363A0">
      <w:pPr>
        <w:numPr>
          <w:ilvl w:val="1"/>
          <w:numId w:val="19"/>
        </w:numPr>
      </w:pPr>
      <w:r>
        <w:rPr>
          <w:rFonts w:hint="cs"/>
          <w:rtl/>
        </w:rPr>
        <w:t>ה</w:t>
      </w:r>
      <w:r w:rsidR="00F363A0" w:rsidRPr="00F363A0">
        <w:rPr>
          <w:rtl/>
        </w:rPr>
        <w:t>מוקד העירוני מפעיל מצלמות ברחבי העיר שמספקות תמונה בזמן אמת למוקד הביטחון</w:t>
      </w:r>
      <w:r w:rsidR="00F363A0" w:rsidRPr="00F363A0">
        <w:t>.</w:t>
      </w:r>
    </w:p>
    <w:p w14:paraId="24C84B50" w14:textId="77777777" w:rsidR="00F363A0" w:rsidRPr="00F363A0" w:rsidRDefault="00F363A0" w:rsidP="00F363A0">
      <w:pPr>
        <w:numPr>
          <w:ilvl w:val="1"/>
          <w:numId w:val="19"/>
        </w:numPr>
      </w:pPr>
      <w:r w:rsidRPr="00F363A0">
        <w:rPr>
          <w:rtl/>
        </w:rPr>
        <w:t xml:space="preserve">שיתוף הפעולה בין מוקדי הביטחון </w:t>
      </w:r>
      <w:proofErr w:type="spellStart"/>
      <w:r w:rsidRPr="00F363A0">
        <w:rPr>
          <w:rtl/>
        </w:rPr>
        <w:t>והרחפנים</w:t>
      </w:r>
      <w:proofErr w:type="spellEnd"/>
      <w:r w:rsidRPr="00F363A0">
        <w:rPr>
          <w:rtl/>
        </w:rPr>
        <w:t xml:space="preserve"> מאפשר קיצור זמני תגובה ותגובה מהירה לאירועים</w:t>
      </w:r>
      <w:r w:rsidRPr="00F363A0">
        <w:t>.</w:t>
      </w:r>
    </w:p>
    <w:p w14:paraId="32FE0006" w14:textId="77777777" w:rsidR="00F363A0" w:rsidRPr="00F363A0" w:rsidRDefault="00F363A0" w:rsidP="00F363A0">
      <w:pPr>
        <w:numPr>
          <w:ilvl w:val="1"/>
          <w:numId w:val="19"/>
        </w:numPr>
      </w:pPr>
      <w:proofErr w:type="spellStart"/>
      <w:r w:rsidRPr="00F363A0">
        <w:rPr>
          <w:rtl/>
        </w:rPr>
        <w:t>הרחפנים</w:t>
      </w:r>
      <w:proofErr w:type="spellEnd"/>
      <w:r w:rsidRPr="00F363A0">
        <w:rPr>
          <w:rtl/>
        </w:rPr>
        <w:t xml:space="preserve"> מקלים על פיקוח באירועים עם כמות גדולה של אנשים ומאפשרים ניהול טוב יותר של כוחות</w:t>
      </w:r>
      <w:r w:rsidRPr="00F363A0">
        <w:t>.</w:t>
      </w:r>
    </w:p>
    <w:p w14:paraId="5553B65A" w14:textId="77777777" w:rsidR="00F363A0" w:rsidRPr="00F363A0" w:rsidRDefault="00F363A0" w:rsidP="00F363A0">
      <w:pPr>
        <w:numPr>
          <w:ilvl w:val="1"/>
          <w:numId w:val="19"/>
        </w:numPr>
      </w:pPr>
      <w:r w:rsidRPr="00F363A0">
        <w:rPr>
          <w:rtl/>
        </w:rPr>
        <w:t>מערכות אלו משפרות את תחושת הביטחון בקרב התושבים ומונעות אירועים ביטחוניים</w:t>
      </w:r>
      <w:r w:rsidRPr="00F363A0">
        <w:t>.</w:t>
      </w:r>
    </w:p>
    <w:p w14:paraId="0787822D" w14:textId="77777777" w:rsidR="00F363A0" w:rsidRPr="00F363A0" w:rsidRDefault="00F363A0" w:rsidP="00F363A0">
      <w:r w:rsidRPr="00F363A0">
        <w:rPr>
          <w:b/>
          <w:bCs/>
          <w:rtl/>
        </w:rPr>
        <w:t>הכשרות ותרגולים לשיפור מוכנות כוחות הביטחון</w:t>
      </w:r>
    </w:p>
    <w:p w14:paraId="7499A5E7" w14:textId="7E23C8BE" w:rsidR="00F363A0" w:rsidRPr="00F363A0" w:rsidRDefault="00F012E7" w:rsidP="00F363A0">
      <w:r>
        <w:rPr>
          <w:rFonts w:hint="cs"/>
          <w:rtl/>
        </w:rPr>
        <w:t xml:space="preserve">אגף הבטחון מתחיל בפיילוט של </w:t>
      </w:r>
      <w:r w:rsidR="00F363A0" w:rsidRPr="00F363A0">
        <w:rPr>
          <w:rtl/>
        </w:rPr>
        <w:t>תוכניות אימון ותרגול שמטרתן לחזק את היכולות המבצעיות של כוחות הביטחון העירוניים</w:t>
      </w:r>
      <w:r w:rsidR="00F363A0" w:rsidRPr="00F363A0">
        <w:t>.</w:t>
      </w:r>
    </w:p>
    <w:p w14:paraId="457E798A" w14:textId="4DC008C5" w:rsidR="00F363A0" w:rsidRPr="00F363A0" w:rsidRDefault="00F363A0" w:rsidP="00F363A0">
      <w:pPr>
        <w:numPr>
          <w:ilvl w:val="0"/>
          <w:numId w:val="20"/>
        </w:numPr>
      </w:pPr>
      <w:r w:rsidRPr="00F363A0">
        <w:rPr>
          <w:b/>
          <w:bCs/>
          <w:rtl/>
        </w:rPr>
        <w:t>אימון וירטואלי לתגובה לאירועי מחבלים</w:t>
      </w:r>
      <w:r w:rsidRPr="00F363A0">
        <w:rPr>
          <w:rtl/>
        </w:rPr>
        <w:t> </w:t>
      </w:r>
    </w:p>
    <w:p w14:paraId="20098F42" w14:textId="77777777" w:rsidR="00F363A0" w:rsidRPr="00F363A0" w:rsidRDefault="00F363A0" w:rsidP="00F363A0">
      <w:pPr>
        <w:numPr>
          <w:ilvl w:val="1"/>
          <w:numId w:val="20"/>
        </w:numPr>
      </w:pPr>
      <w:r w:rsidRPr="00F363A0">
        <w:rPr>
          <w:rtl/>
        </w:rPr>
        <w:t>תרגול בן כ-3 שעות בו משתתפים כ-20 אנשים כולל מתנדבים ומנהלי קשר</w:t>
      </w:r>
      <w:r w:rsidRPr="00F363A0">
        <w:t>.</w:t>
      </w:r>
    </w:p>
    <w:p w14:paraId="29C98E93" w14:textId="77777777" w:rsidR="00F363A0" w:rsidRPr="00F363A0" w:rsidRDefault="00F363A0" w:rsidP="00F363A0">
      <w:pPr>
        <w:numPr>
          <w:ilvl w:val="1"/>
          <w:numId w:val="20"/>
        </w:numPr>
      </w:pPr>
      <w:r w:rsidRPr="00F363A0">
        <w:rPr>
          <w:rtl/>
        </w:rPr>
        <w:t>האימון כולל סימולציה של אירוע מחבל בבית בעיר, תיאום ושיתוף פעולה בין הכוחות</w:t>
      </w:r>
      <w:r w:rsidRPr="00F363A0">
        <w:t>.</w:t>
      </w:r>
    </w:p>
    <w:p w14:paraId="346F6EB3" w14:textId="77777777" w:rsidR="00F363A0" w:rsidRPr="00F363A0" w:rsidRDefault="00F363A0" w:rsidP="00F363A0">
      <w:pPr>
        <w:numPr>
          <w:ilvl w:val="1"/>
          <w:numId w:val="20"/>
        </w:numPr>
      </w:pPr>
      <w:r w:rsidRPr="00F363A0">
        <w:rPr>
          <w:rtl/>
        </w:rPr>
        <w:t>מטרת האימון היא שיפור התגובה בזמן אמת והעמקת היכולות המבצעיות של צוותי הביטחון</w:t>
      </w:r>
      <w:r w:rsidRPr="00F363A0">
        <w:t>.</w:t>
      </w:r>
    </w:p>
    <w:p w14:paraId="31F6A5F1" w14:textId="6808E4B6" w:rsidR="00F363A0" w:rsidRPr="00F363A0" w:rsidRDefault="00F363A0" w:rsidP="00F363A0">
      <w:pPr>
        <w:numPr>
          <w:ilvl w:val="1"/>
          <w:numId w:val="20"/>
        </w:numPr>
      </w:pPr>
      <w:r w:rsidRPr="00F363A0">
        <w:rPr>
          <w:rtl/>
        </w:rPr>
        <w:t xml:space="preserve">התרגול נמצא בפיילוט </w:t>
      </w:r>
      <w:r w:rsidR="00F012E7">
        <w:rPr>
          <w:rFonts w:hint="cs"/>
          <w:rtl/>
        </w:rPr>
        <w:t>והאגף</w:t>
      </w:r>
      <w:r w:rsidRPr="00F363A0">
        <w:rPr>
          <w:rtl/>
        </w:rPr>
        <w:t xml:space="preserve"> מתכנ</w:t>
      </w:r>
      <w:r w:rsidR="00F012E7">
        <w:rPr>
          <w:rFonts w:hint="cs"/>
          <w:rtl/>
        </w:rPr>
        <w:t>ן</w:t>
      </w:r>
      <w:r w:rsidRPr="00F363A0">
        <w:rPr>
          <w:rtl/>
        </w:rPr>
        <w:t xml:space="preserve"> להרחיבו בעתיד</w:t>
      </w:r>
      <w:r w:rsidRPr="00F363A0">
        <w:t>.</w:t>
      </w:r>
    </w:p>
    <w:p w14:paraId="5E48CB04" w14:textId="5B1D57D0" w:rsidR="00F363A0" w:rsidRPr="00F363A0" w:rsidRDefault="00F363A0" w:rsidP="00F363A0">
      <w:pPr>
        <w:numPr>
          <w:ilvl w:val="0"/>
          <w:numId w:val="20"/>
        </w:numPr>
      </w:pPr>
      <w:r w:rsidRPr="00F363A0">
        <w:rPr>
          <w:b/>
          <w:bCs/>
          <w:rtl/>
        </w:rPr>
        <w:t>שיפור מערך התקשורת בין הכוחות בשטח</w:t>
      </w:r>
      <w:r w:rsidRPr="00F363A0">
        <w:rPr>
          <w:rtl/>
        </w:rPr>
        <w:t> </w:t>
      </w:r>
    </w:p>
    <w:p w14:paraId="29A148B3" w14:textId="77777777" w:rsidR="00F363A0" w:rsidRPr="00F363A0" w:rsidRDefault="00F363A0" w:rsidP="00F363A0">
      <w:pPr>
        <w:numPr>
          <w:ilvl w:val="1"/>
          <w:numId w:val="20"/>
        </w:numPr>
      </w:pPr>
      <w:r w:rsidRPr="00F363A0">
        <w:rPr>
          <w:rtl/>
        </w:rPr>
        <w:t>מוקד האירוע מתפקד כמרכז שליטה אחיד לתיאום בין כל סיירי הביטחון והשוטרים</w:t>
      </w:r>
      <w:r w:rsidRPr="00F363A0">
        <w:t>.</w:t>
      </w:r>
    </w:p>
    <w:p w14:paraId="2B6EB240" w14:textId="77777777" w:rsidR="00F363A0" w:rsidRPr="00F363A0" w:rsidRDefault="00F363A0" w:rsidP="00F363A0">
      <w:pPr>
        <w:numPr>
          <w:ilvl w:val="1"/>
          <w:numId w:val="20"/>
        </w:numPr>
      </w:pPr>
      <w:r w:rsidRPr="00F363A0">
        <w:rPr>
          <w:rtl/>
        </w:rPr>
        <w:t>שימוש בטכנולוגיות מתקדמות מאפשר לנהל תמונת מצב בזמן אמת ולזרז תגובות</w:t>
      </w:r>
      <w:r w:rsidRPr="00F363A0">
        <w:t>.</w:t>
      </w:r>
    </w:p>
    <w:p w14:paraId="50B91611" w14:textId="77777777" w:rsidR="00F363A0" w:rsidRPr="00F363A0" w:rsidRDefault="00F363A0" w:rsidP="00F363A0">
      <w:pPr>
        <w:numPr>
          <w:ilvl w:val="1"/>
          <w:numId w:val="20"/>
        </w:numPr>
      </w:pPr>
      <w:proofErr w:type="spellStart"/>
      <w:r w:rsidRPr="00F363A0">
        <w:rPr>
          <w:rtl/>
        </w:rPr>
        <w:t>הרחפנים</w:t>
      </w:r>
      <w:proofErr w:type="spellEnd"/>
      <w:r w:rsidRPr="00F363A0">
        <w:rPr>
          <w:rtl/>
        </w:rPr>
        <w:t xml:space="preserve"> מספקים תמונה מפורטת שמאפשרת למוקד לקבל החלטות מבצעיות מדויקות</w:t>
      </w:r>
      <w:r w:rsidRPr="00F363A0">
        <w:t>.</w:t>
      </w:r>
    </w:p>
    <w:p w14:paraId="67907BB1" w14:textId="77777777" w:rsidR="00F363A0" w:rsidRPr="00F363A0" w:rsidRDefault="00F363A0" w:rsidP="00F363A0">
      <w:pPr>
        <w:numPr>
          <w:ilvl w:val="1"/>
          <w:numId w:val="20"/>
        </w:numPr>
      </w:pPr>
      <w:r w:rsidRPr="00F363A0">
        <w:rPr>
          <w:rtl/>
        </w:rPr>
        <w:t>התיאום בין יחידות השיטור, האכיפה והמתנדבים משפר את היעילות הכוללת</w:t>
      </w:r>
      <w:r w:rsidRPr="00F363A0">
        <w:t>.</w:t>
      </w:r>
    </w:p>
    <w:p w14:paraId="2CE61642" w14:textId="0A897D0A" w:rsidR="00F363A0" w:rsidRPr="00F363A0" w:rsidRDefault="00F363A0" w:rsidP="00F363A0">
      <w:pPr>
        <w:numPr>
          <w:ilvl w:val="0"/>
          <w:numId w:val="20"/>
        </w:numPr>
      </w:pPr>
      <w:r w:rsidRPr="00F363A0">
        <w:rPr>
          <w:b/>
          <w:bCs/>
          <w:rtl/>
        </w:rPr>
        <w:t>הכשרת מתנדבים ושדרוג מערך הסיירים</w:t>
      </w:r>
    </w:p>
    <w:p w14:paraId="11F0BD78" w14:textId="77777777" w:rsidR="00F363A0" w:rsidRPr="00F363A0" w:rsidRDefault="00F363A0" w:rsidP="00F363A0">
      <w:pPr>
        <w:numPr>
          <w:ilvl w:val="1"/>
          <w:numId w:val="20"/>
        </w:numPr>
      </w:pPr>
      <w:r w:rsidRPr="00F363A0">
        <w:rPr>
          <w:rtl/>
        </w:rPr>
        <w:t>מתבצע מיפוי של מחזיקי נשק ומתנדבים לפי אזורי מגורים לצורך תגובה מהירה במקרי חירום</w:t>
      </w:r>
      <w:r w:rsidRPr="00F363A0">
        <w:t>.</w:t>
      </w:r>
    </w:p>
    <w:p w14:paraId="5BA14FC0" w14:textId="77777777" w:rsidR="00F363A0" w:rsidRPr="00F363A0" w:rsidRDefault="00F363A0" w:rsidP="00F363A0">
      <w:pPr>
        <w:numPr>
          <w:ilvl w:val="1"/>
          <w:numId w:val="20"/>
        </w:numPr>
      </w:pPr>
      <w:r w:rsidRPr="00F363A0">
        <w:rPr>
          <w:rtl/>
        </w:rPr>
        <w:t xml:space="preserve">הקמת קבוצות </w:t>
      </w:r>
      <w:proofErr w:type="spellStart"/>
      <w:r w:rsidRPr="00F363A0">
        <w:rPr>
          <w:rtl/>
        </w:rPr>
        <w:t>וואטסאפ</w:t>
      </w:r>
      <w:proofErr w:type="spellEnd"/>
      <w:r w:rsidRPr="00F363A0">
        <w:rPr>
          <w:rtl/>
        </w:rPr>
        <w:t xml:space="preserve"> ייעודיות לתיאום בין המתנדבים ומעקב אחר מיקומם</w:t>
      </w:r>
      <w:r w:rsidRPr="00F363A0">
        <w:t>.</w:t>
      </w:r>
    </w:p>
    <w:p w14:paraId="567D6A91" w14:textId="77777777" w:rsidR="00F363A0" w:rsidRPr="00F363A0" w:rsidRDefault="00F363A0" w:rsidP="00F363A0">
      <w:pPr>
        <w:numPr>
          <w:ilvl w:val="1"/>
          <w:numId w:val="20"/>
        </w:numPr>
      </w:pPr>
      <w:r w:rsidRPr="00F363A0">
        <w:rPr>
          <w:rtl/>
        </w:rPr>
        <w:t>יש תוכניות להרחיב את מספר המתנדבים ולהכינם לפעילות מוגברת בעת הצורך</w:t>
      </w:r>
      <w:r w:rsidRPr="00F363A0">
        <w:t>.</w:t>
      </w:r>
    </w:p>
    <w:p w14:paraId="5098B990" w14:textId="2806CA38" w:rsidR="00F012E7" w:rsidRPr="00F363A0" w:rsidRDefault="00F363A0" w:rsidP="00386069">
      <w:pPr>
        <w:numPr>
          <w:ilvl w:val="1"/>
          <w:numId w:val="20"/>
        </w:numPr>
      </w:pPr>
      <w:r w:rsidRPr="00F363A0">
        <w:rPr>
          <w:rtl/>
        </w:rPr>
        <w:t>הוועדה מעודדת פיתוח תרגולים נוספים לשיפור המוכנות העירונית</w:t>
      </w:r>
      <w:r w:rsidRPr="00F363A0">
        <w:t>.</w:t>
      </w:r>
    </w:p>
    <w:p w14:paraId="70BEB35B" w14:textId="77777777" w:rsidR="00F363A0" w:rsidRDefault="00F363A0" w:rsidP="00E90C68">
      <w:pPr>
        <w:rPr>
          <w:rtl/>
        </w:rPr>
      </w:pPr>
    </w:p>
    <w:p w14:paraId="29376F6C" w14:textId="55E5ECEA" w:rsidR="00E90C68" w:rsidRPr="00E90C68" w:rsidRDefault="002C56F9" w:rsidP="00E90C68">
      <w:r>
        <w:rPr>
          <w:rFonts w:hint="cs"/>
          <w:rtl/>
        </w:rPr>
        <w:t>החלטות:</w:t>
      </w:r>
    </w:p>
    <w:p w14:paraId="5872190B" w14:textId="7C5D410D" w:rsidR="00F012E7" w:rsidRDefault="00F012E7" w:rsidP="00F012E7">
      <w:pPr>
        <w:numPr>
          <w:ilvl w:val="1"/>
          <w:numId w:val="17"/>
        </w:numPr>
      </w:pPr>
      <w:r>
        <w:rPr>
          <w:rFonts w:hint="cs"/>
          <w:rtl/>
        </w:rPr>
        <w:t>הועדה ממליצה להמשיך ולקיים דיון ב</w:t>
      </w:r>
      <w:r w:rsidRPr="00F363A0">
        <w:rPr>
          <w:rFonts w:hint="cs"/>
          <w:rtl/>
        </w:rPr>
        <w:t>מועצת</w:t>
      </w:r>
      <w:r w:rsidRPr="00F363A0">
        <w:rPr>
          <w:rtl/>
        </w:rPr>
        <w:t xml:space="preserve"> העיר להעלאת מודעות והצעת תוכניות פעולה בנוש</w:t>
      </w:r>
      <w:r>
        <w:rPr>
          <w:rFonts w:hint="cs"/>
          <w:rtl/>
        </w:rPr>
        <w:t>א הפיכת העיר ליישוב זכאי, בעיקר בהיבטי רווחה, חינוך, הסברה ואכיפה המצויים בידי הרשות ולא המשטרה.</w:t>
      </w:r>
    </w:p>
    <w:p w14:paraId="2385ED65" w14:textId="63E58B57" w:rsidR="002C56F9" w:rsidRDefault="00F012E7" w:rsidP="00F012E7">
      <w:pPr>
        <w:numPr>
          <w:ilvl w:val="1"/>
          <w:numId w:val="17"/>
        </w:numPr>
      </w:pPr>
      <w:r>
        <w:rPr>
          <w:rFonts w:hint="cs"/>
          <w:rtl/>
        </w:rPr>
        <w:t xml:space="preserve">הועדה ממליצה לקבל נתונים מדויקים ממשטרת כפר סבא, על כל נושאי הנשק החדשים בעיר וזאת על מנת שאפשר יהיה לבצע מעקב ככל שניתן על נושאי הנשק. היום המידע הזה מתקבל וולונטרית מתושבים המעוניינים להצטרף למאגר מתנדבים נושאי נשק, לצורך הפעלתם למקרי חירום. </w:t>
      </w:r>
    </w:p>
    <w:p w14:paraId="3E202A1B" w14:textId="77777777" w:rsidR="002C56F9" w:rsidRPr="00F012E7" w:rsidRDefault="002C56F9" w:rsidP="00F012E7">
      <w:pPr>
        <w:ind w:left="1440"/>
        <w:rPr>
          <w:rtl/>
        </w:rPr>
      </w:pPr>
    </w:p>
    <w:p w14:paraId="72FC259F" w14:textId="77777777" w:rsidR="002C56F9" w:rsidRPr="00217764" w:rsidRDefault="002C56F9" w:rsidP="002C56F9">
      <w:pPr>
        <w:rPr>
          <w:rFonts w:ascii="David" w:hAnsi="David" w:cs="David"/>
          <w:b/>
          <w:bCs/>
          <w:sz w:val="24"/>
          <w:szCs w:val="24"/>
          <w:rtl/>
        </w:rPr>
      </w:pPr>
    </w:p>
    <w:p w14:paraId="4E3C4078" w14:textId="77777777" w:rsidR="002C56F9" w:rsidRPr="00217764" w:rsidRDefault="002C56F9" w:rsidP="002C56F9">
      <w:pPr>
        <w:rPr>
          <w:rFonts w:ascii="David" w:hAnsi="David" w:cs="David"/>
          <w:b/>
          <w:bCs/>
          <w:sz w:val="24"/>
          <w:szCs w:val="24"/>
          <w:rtl/>
        </w:rPr>
      </w:pPr>
    </w:p>
    <w:p w14:paraId="7882113C" w14:textId="77777777" w:rsidR="002C56F9" w:rsidRPr="00217764" w:rsidRDefault="002C56F9" w:rsidP="002C56F9">
      <w:pPr>
        <w:rPr>
          <w:rFonts w:ascii="David" w:hAnsi="David" w:cs="David"/>
          <w:b/>
          <w:bCs/>
          <w:sz w:val="24"/>
          <w:szCs w:val="24"/>
          <w:rtl/>
        </w:rPr>
      </w:pPr>
      <w:r w:rsidRPr="00217764">
        <w:rPr>
          <w:rFonts w:ascii="David" w:hAnsi="David" w:cs="David" w:hint="cs"/>
          <w:b/>
          <w:bCs/>
          <w:sz w:val="24"/>
          <w:szCs w:val="24"/>
          <w:rtl/>
        </w:rPr>
        <w:t>חתימת יו"ר הועדה ___</w:t>
      </w:r>
      <w:r>
        <w:rPr>
          <w:rFonts w:ascii="David" w:hAnsi="David" w:cs="David" w:hint="cs"/>
          <w:b/>
          <w:bCs/>
          <w:sz w:val="24"/>
          <w:szCs w:val="24"/>
          <w:rtl/>
        </w:rPr>
        <w:t>שלי סבר</w:t>
      </w:r>
      <w:r w:rsidRPr="00217764">
        <w:rPr>
          <w:rFonts w:ascii="David" w:hAnsi="David" w:cs="David" w:hint="cs"/>
          <w:b/>
          <w:bCs/>
          <w:sz w:val="24"/>
          <w:szCs w:val="24"/>
          <w:rtl/>
        </w:rPr>
        <w:t>___</w:t>
      </w:r>
      <w:r w:rsidRPr="00217764">
        <w:rPr>
          <w:rFonts w:ascii="David" w:hAnsi="David" w:cs="David" w:hint="cs"/>
          <w:noProof/>
          <w:sz w:val="24"/>
          <w:szCs w:val="24"/>
          <w:rtl/>
          <w:lang w:val="he-IL"/>
        </w:rPr>
        <w:t xml:space="preserve"> </w:t>
      </w:r>
      <w:r w:rsidRPr="00217764">
        <w:rPr>
          <w:rFonts w:ascii="David" w:hAnsi="David" w:cs="David" w:hint="cs"/>
          <w:noProof/>
          <w:sz w:val="24"/>
          <w:szCs w:val="24"/>
          <w:rtl/>
          <w:lang w:val="he-IL"/>
        </w:rPr>
        <w:drawing>
          <wp:anchor distT="0" distB="0" distL="114300" distR="114300" simplePos="0" relativeHeight="251659264" behindDoc="0" locked="0" layoutInCell="1" allowOverlap="1" wp14:anchorId="66334E7C" wp14:editId="2B107179">
            <wp:simplePos x="0" y="0"/>
            <wp:positionH relativeFrom="column">
              <wp:posOffset>4253865</wp:posOffset>
            </wp:positionH>
            <wp:positionV relativeFrom="paragraph">
              <wp:posOffset>259715</wp:posOffset>
            </wp:positionV>
            <wp:extent cx="1020445" cy="596265"/>
            <wp:effectExtent l="0" t="0" r="8255" b="0"/>
            <wp:wrapSquare wrapText="bothSides"/>
            <wp:docPr id="897433548"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33548" name="תמונה 5">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020445" cy="596265"/>
                    </a:xfrm>
                    <a:prstGeom prst="rect">
                      <a:avLst/>
                    </a:prstGeom>
                  </pic:spPr>
                </pic:pic>
              </a:graphicData>
            </a:graphic>
            <wp14:sizeRelH relativeFrom="margin">
              <wp14:pctWidth>0</wp14:pctWidth>
            </wp14:sizeRelH>
            <wp14:sizeRelV relativeFrom="margin">
              <wp14:pctHeight>0</wp14:pctHeight>
            </wp14:sizeRelV>
          </wp:anchor>
        </w:drawing>
      </w:r>
      <w:r w:rsidRPr="00217764">
        <w:rPr>
          <w:rFonts w:ascii="David" w:hAnsi="David" w:cs="David" w:hint="cs"/>
          <w:b/>
          <w:bCs/>
          <w:sz w:val="24"/>
          <w:szCs w:val="24"/>
          <w:rtl/>
        </w:rPr>
        <w:t xml:space="preserve">__                    </w:t>
      </w:r>
      <w:proofErr w:type="spellStart"/>
      <w:r w:rsidRPr="00217764">
        <w:rPr>
          <w:rFonts w:ascii="David" w:hAnsi="David" w:cs="David" w:hint="cs"/>
          <w:b/>
          <w:bCs/>
          <w:sz w:val="24"/>
          <w:szCs w:val="24"/>
          <w:rtl/>
        </w:rPr>
        <w:t>רשם__</w:t>
      </w:r>
      <w:r>
        <w:rPr>
          <w:rFonts w:ascii="David" w:hAnsi="David" w:cs="David" w:hint="cs"/>
          <w:b/>
          <w:bCs/>
          <w:sz w:val="24"/>
          <w:szCs w:val="24"/>
          <w:rtl/>
        </w:rPr>
        <w:t>תוכנת</w:t>
      </w:r>
      <w:proofErr w:type="spellEnd"/>
      <w:r>
        <w:rPr>
          <w:rFonts w:ascii="David" w:hAnsi="David" w:cs="David" w:hint="cs"/>
          <w:b/>
          <w:bCs/>
          <w:sz w:val="24"/>
          <w:szCs w:val="24"/>
          <w:rtl/>
        </w:rPr>
        <w:t xml:space="preserve"> </w:t>
      </w:r>
      <w:r>
        <w:rPr>
          <w:rFonts w:ascii="David" w:hAnsi="David" w:cs="David"/>
          <w:b/>
          <w:bCs/>
          <w:sz w:val="24"/>
          <w:szCs w:val="24"/>
        </w:rPr>
        <w:t>AI</w:t>
      </w:r>
      <w:r>
        <w:rPr>
          <w:rFonts w:ascii="David" w:hAnsi="David" w:cs="David" w:hint="cs"/>
          <w:b/>
          <w:bCs/>
          <w:sz w:val="24"/>
          <w:szCs w:val="24"/>
          <w:rtl/>
        </w:rPr>
        <w:t xml:space="preserve"> </w:t>
      </w:r>
    </w:p>
    <w:p w14:paraId="30DC1C3D" w14:textId="77777777" w:rsidR="002C56F9" w:rsidRPr="00217764" w:rsidRDefault="002C56F9" w:rsidP="002C56F9">
      <w:pPr>
        <w:rPr>
          <w:rFonts w:ascii="David" w:hAnsi="David" w:cs="David"/>
          <w:b/>
          <w:bCs/>
          <w:sz w:val="24"/>
          <w:szCs w:val="24"/>
          <w:rtl/>
        </w:rPr>
      </w:pPr>
    </w:p>
    <w:p w14:paraId="07342A4D" w14:textId="77777777" w:rsidR="002C56F9" w:rsidRDefault="002C56F9" w:rsidP="002C56F9">
      <w:pPr>
        <w:rPr>
          <w:rFonts w:ascii="David" w:hAnsi="David" w:cs="David"/>
          <w:b/>
          <w:bCs/>
          <w:sz w:val="24"/>
          <w:szCs w:val="24"/>
          <w:rtl/>
        </w:rPr>
      </w:pPr>
    </w:p>
    <w:p w14:paraId="77479327" w14:textId="77777777" w:rsidR="002C56F9" w:rsidRDefault="002C56F9" w:rsidP="002C56F9">
      <w:pPr>
        <w:rPr>
          <w:rFonts w:ascii="David" w:hAnsi="David" w:cs="David"/>
          <w:b/>
          <w:bCs/>
          <w:sz w:val="24"/>
          <w:szCs w:val="24"/>
          <w:rtl/>
        </w:rPr>
      </w:pPr>
    </w:p>
    <w:p w14:paraId="0FE52E71" w14:textId="77777777" w:rsidR="002C56F9" w:rsidRPr="00217764" w:rsidRDefault="002C56F9" w:rsidP="002C56F9">
      <w:pPr>
        <w:rPr>
          <w:rFonts w:ascii="David" w:hAnsi="David" w:cs="David"/>
          <w:b/>
          <w:bCs/>
          <w:sz w:val="24"/>
          <w:szCs w:val="24"/>
        </w:rPr>
      </w:pPr>
      <w:r w:rsidRPr="00217764">
        <w:rPr>
          <w:rFonts w:ascii="David" w:hAnsi="David" w:cs="David" w:hint="cs"/>
          <w:b/>
          <w:bCs/>
          <w:sz w:val="24"/>
          <w:szCs w:val="24"/>
          <w:rtl/>
        </w:rPr>
        <w:t>תפוצה: משתתפים/סגן מבקר העירייה/רכזת הועדות</w:t>
      </w:r>
    </w:p>
    <w:p w14:paraId="25F8ECF6" w14:textId="77777777" w:rsidR="002C56F9" w:rsidRPr="002C56F9" w:rsidRDefault="002C56F9"/>
    <w:sectPr w:rsidR="002C56F9" w:rsidRPr="002C56F9" w:rsidSect="001A0866">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A683" w14:textId="77777777" w:rsidR="003501EF" w:rsidRDefault="003501EF" w:rsidP="001A0866">
      <w:pPr>
        <w:spacing w:after="0" w:line="240" w:lineRule="auto"/>
      </w:pPr>
      <w:r>
        <w:separator/>
      </w:r>
    </w:p>
  </w:endnote>
  <w:endnote w:type="continuationSeparator" w:id="0">
    <w:p w14:paraId="35FEE4AF" w14:textId="77777777" w:rsidR="003501EF" w:rsidRDefault="003501EF" w:rsidP="001A0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50D1" w14:textId="5AAFFA77" w:rsidR="001A0866" w:rsidRDefault="001A0866">
    <w:pPr>
      <w:pStyle w:val="af0"/>
    </w:pPr>
    <w:r w:rsidRPr="001A0866">
      <w:rPr>
        <w:rFonts w:asciiTheme="minorBidi" w:hAnsiTheme="minorBidi"/>
        <w:b/>
        <w:bCs/>
        <w:noProof/>
        <w:color w:val="00B050"/>
        <w:sz w:val="28"/>
        <w:szCs w:val="28"/>
        <w:rtl/>
      </w:rPr>
      <w:drawing>
        <wp:anchor distT="0" distB="0" distL="114300" distR="114300" simplePos="0" relativeHeight="251661312" behindDoc="1" locked="0" layoutInCell="1" allowOverlap="1" wp14:anchorId="2C2880B2" wp14:editId="63F97CB7">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6131" w14:textId="77777777" w:rsidR="003501EF" w:rsidRDefault="003501EF" w:rsidP="001A0866">
      <w:pPr>
        <w:spacing w:after="0" w:line="240" w:lineRule="auto"/>
      </w:pPr>
      <w:r>
        <w:separator/>
      </w:r>
    </w:p>
  </w:footnote>
  <w:footnote w:type="continuationSeparator" w:id="0">
    <w:p w14:paraId="68FB2EE3" w14:textId="77777777" w:rsidR="003501EF" w:rsidRDefault="003501EF" w:rsidP="001A0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ED70" w14:textId="67C85AF1" w:rsidR="001A0866" w:rsidRDefault="001A0866">
    <w:pPr>
      <w:pStyle w:val="ae"/>
    </w:pPr>
    <w:r w:rsidRPr="001A0866">
      <w:rPr>
        <w:rFonts w:hint="cs"/>
        <w:noProof/>
        <w:rtl/>
        <w:lang w:val="he-IL"/>
      </w:rPr>
      <w:drawing>
        <wp:anchor distT="0" distB="0" distL="114300" distR="114300" simplePos="0" relativeHeight="251659264" behindDoc="0" locked="0" layoutInCell="1" allowOverlap="1" wp14:anchorId="0C55B5C2" wp14:editId="4A005AE0">
          <wp:simplePos x="0" y="0"/>
          <wp:positionH relativeFrom="page">
            <wp:posOffset>333375</wp:posOffset>
          </wp:positionH>
          <wp:positionV relativeFrom="paragraph">
            <wp:posOffset>-278130</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00B8"/>
    <w:multiLevelType w:val="multilevel"/>
    <w:tmpl w:val="793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77EB"/>
    <w:multiLevelType w:val="multilevel"/>
    <w:tmpl w:val="A32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731AE"/>
    <w:multiLevelType w:val="multilevel"/>
    <w:tmpl w:val="253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333A5"/>
    <w:multiLevelType w:val="multilevel"/>
    <w:tmpl w:val="DE3E9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D1A66"/>
    <w:multiLevelType w:val="multilevel"/>
    <w:tmpl w:val="CF7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11F19"/>
    <w:multiLevelType w:val="multilevel"/>
    <w:tmpl w:val="5EB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55062"/>
    <w:multiLevelType w:val="multilevel"/>
    <w:tmpl w:val="0CF0A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249F1"/>
    <w:multiLevelType w:val="hybridMultilevel"/>
    <w:tmpl w:val="BDBA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601AB"/>
    <w:multiLevelType w:val="multilevel"/>
    <w:tmpl w:val="579A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10F3F"/>
    <w:multiLevelType w:val="multilevel"/>
    <w:tmpl w:val="45BE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51B21"/>
    <w:multiLevelType w:val="multilevel"/>
    <w:tmpl w:val="032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0362B6"/>
    <w:multiLevelType w:val="multilevel"/>
    <w:tmpl w:val="4F4A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50693"/>
    <w:multiLevelType w:val="multilevel"/>
    <w:tmpl w:val="E50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6535BB"/>
    <w:multiLevelType w:val="multilevel"/>
    <w:tmpl w:val="EA242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07B1F"/>
    <w:multiLevelType w:val="multilevel"/>
    <w:tmpl w:val="7430E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21DA6"/>
    <w:multiLevelType w:val="multilevel"/>
    <w:tmpl w:val="46F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4654C"/>
    <w:multiLevelType w:val="multilevel"/>
    <w:tmpl w:val="A34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43B5D"/>
    <w:multiLevelType w:val="multilevel"/>
    <w:tmpl w:val="19C86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395C90"/>
    <w:multiLevelType w:val="multilevel"/>
    <w:tmpl w:val="8AC63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A78E1"/>
    <w:multiLevelType w:val="multilevel"/>
    <w:tmpl w:val="44224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69"/>
        </w:tabs>
        <w:ind w:left="106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F3005"/>
    <w:multiLevelType w:val="multilevel"/>
    <w:tmpl w:val="EC04E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27387"/>
    <w:multiLevelType w:val="multilevel"/>
    <w:tmpl w:val="9632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761DF"/>
    <w:multiLevelType w:val="multilevel"/>
    <w:tmpl w:val="D88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D3A1C"/>
    <w:multiLevelType w:val="multilevel"/>
    <w:tmpl w:val="280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42D44"/>
    <w:multiLevelType w:val="multilevel"/>
    <w:tmpl w:val="8F369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550456">
    <w:abstractNumId w:val="2"/>
  </w:num>
  <w:num w:numId="2" w16cid:durableId="1665933439">
    <w:abstractNumId w:val="19"/>
  </w:num>
  <w:num w:numId="3" w16cid:durableId="159077186">
    <w:abstractNumId w:val="18"/>
  </w:num>
  <w:num w:numId="4" w16cid:durableId="1514295678">
    <w:abstractNumId w:val="17"/>
  </w:num>
  <w:num w:numId="5" w16cid:durableId="1539587908">
    <w:abstractNumId w:val="3"/>
  </w:num>
  <w:num w:numId="6" w16cid:durableId="519203666">
    <w:abstractNumId w:val="20"/>
  </w:num>
  <w:num w:numId="7" w16cid:durableId="799761934">
    <w:abstractNumId w:val="23"/>
  </w:num>
  <w:num w:numId="8" w16cid:durableId="880285582">
    <w:abstractNumId w:val="22"/>
  </w:num>
  <w:num w:numId="9" w16cid:durableId="832797388">
    <w:abstractNumId w:val="21"/>
  </w:num>
  <w:num w:numId="10" w16cid:durableId="1267226887">
    <w:abstractNumId w:val="10"/>
  </w:num>
  <w:num w:numId="11" w16cid:durableId="1567380325">
    <w:abstractNumId w:val="12"/>
  </w:num>
  <w:num w:numId="12" w16cid:durableId="1167355793">
    <w:abstractNumId w:val="1"/>
  </w:num>
  <w:num w:numId="13" w16cid:durableId="1047608027">
    <w:abstractNumId w:val="7"/>
  </w:num>
  <w:num w:numId="14" w16cid:durableId="1748190310">
    <w:abstractNumId w:val="4"/>
  </w:num>
  <w:num w:numId="15" w16cid:durableId="1740517863">
    <w:abstractNumId w:val="0"/>
  </w:num>
  <w:num w:numId="16" w16cid:durableId="557976179">
    <w:abstractNumId w:val="6"/>
  </w:num>
  <w:num w:numId="17" w16cid:durableId="457650560">
    <w:abstractNumId w:val="24"/>
  </w:num>
  <w:num w:numId="18" w16cid:durableId="1749962561">
    <w:abstractNumId w:val="11"/>
  </w:num>
  <w:num w:numId="19" w16cid:durableId="470943058">
    <w:abstractNumId w:val="14"/>
  </w:num>
  <w:num w:numId="20" w16cid:durableId="1127315047">
    <w:abstractNumId w:val="13"/>
  </w:num>
  <w:num w:numId="21" w16cid:durableId="1619213580">
    <w:abstractNumId w:val="9"/>
  </w:num>
  <w:num w:numId="22" w16cid:durableId="854198466">
    <w:abstractNumId w:val="15"/>
  </w:num>
  <w:num w:numId="23" w16cid:durableId="1157916632">
    <w:abstractNumId w:val="16"/>
  </w:num>
  <w:num w:numId="24" w16cid:durableId="589893633">
    <w:abstractNumId w:val="8"/>
  </w:num>
  <w:num w:numId="25" w16cid:durableId="2117291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68"/>
    <w:rsid w:val="000B4D49"/>
    <w:rsid w:val="000E4CE0"/>
    <w:rsid w:val="00101A3E"/>
    <w:rsid w:val="00124E11"/>
    <w:rsid w:val="001A0866"/>
    <w:rsid w:val="00220E71"/>
    <w:rsid w:val="002656D3"/>
    <w:rsid w:val="002A6E3A"/>
    <w:rsid w:val="002C56F9"/>
    <w:rsid w:val="003501EF"/>
    <w:rsid w:val="00386069"/>
    <w:rsid w:val="00481F45"/>
    <w:rsid w:val="004E5BC2"/>
    <w:rsid w:val="005308EC"/>
    <w:rsid w:val="00564717"/>
    <w:rsid w:val="00596DC5"/>
    <w:rsid w:val="005F7D5D"/>
    <w:rsid w:val="00616ACA"/>
    <w:rsid w:val="00721894"/>
    <w:rsid w:val="00797D3D"/>
    <w:rsid w:val="008530B4"/>
    <w:rsid w:val="00894B8E"/>
    <w:rsid w:val="009462C5"/>
    <w:rsid w:val="00965CCB"/>
    <w:rsid w:val="009B1F9E"/>
    <w:rsid w:val="00A1307A"/>
    <w:rsid w:val="00B91AD5"/>
    <w:rsid w:val="00C7396F"/>
    <w:rsid w:val="00D24265"/>
    <w:rsid w:val="00D52042"/>
    <w:rsid w:val="00DB3AEF"/>
    <w:rsid w:val="00DE6117"/>
    <w:rsid w:val="00E90C68"/>
    <w:rsid w:val="00EA34E4"/>
    <w:rsid w:val="00F012E7"/>
    <w:rsid w:val="00F24ECC"/>
    <w:rsid w:val="00F363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E6BE"/>
  <w15:chartTrackingRefBased/>
  <w15:docId w15:val="{ED605686-F28B-4B2B-9092-8A20C779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90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0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0C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0C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0C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0C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C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C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C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90C6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90C6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90C6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90C68"/>
    <w:rPr>
      <w:rFonts w:eastAsiaTheme="majorEastAsia" w:cstheme="majorBidi"/>
      <w:i/>
      <w:iCs/>
      <w:color w:val="0F4761" w:themeColor="accent1" w:themeShade="BF"/>
    </w:rPr>
  </w:style>
  <w:style w:type="character" w:customStyle="1" w:styleId="50">
    <w:name w:val="כותרת 5 תו"/>
    <w:basedOn w:val="a0"/>
    <w:link w:val="5"/>
    <w:uiPriority w:val="9"/>
    <w:semiHidden/>
    <w:rsid w:val="00E90C68"/>
    <w:rPr>
      <w:rFonts w:eastAsiaTheme="majorEastAsia" w:cstheme="majorBidi"/>
      <w:color w:val="0F4761" w:themeColor="accent1" w:themeShade="BF"/>
    </w:rPr>
  </w:style>
  <w:style w:type="character" w:customStyle="1" w:styleId="60">
    <w:name w:val="כותרת 6 תו"/>
    <w:basedOn w:val="a0"/>
    <w:link w:val="6"/>
    <w:uiPriority w:val="9"/>
    <w:semiHidden/>
    <w:rsid w:val="00E90C68"/>
    <w:rPr>
      <w:rFonts w:eastAsiaTheme="majorEastAsia" w:cstheme="majorBidi"/>
      <w:i/>
      <w:iCs/>
      <w:color w:val="595959" w:themeColor="text1" w:themeTint="A6"/>
    </w:rPr>
  </w:style>
  <w:style w:type="character" w:customStyle="1" w:styleId="70">
    <w:name w:val="כותרת 7 תו"/>
    <w:basedOn w:val="a0"/>
    <w:link w:val="7"/>
    <w:uiPriority w:val="9"/>
    <w:semiHidden/>
    <w:rsid w:val="00E90C68"/>
    <w:rPr>
      <w:rFonts w:eastAsiaTheme="majorEastAsia" w:cstheme="majorBidi"/>
      <w:color w:val="595959" w:themeColor="text1" w:themeTint="A6"/>
    </w:rPr>
  </w:style>
  <w:style w:type="character" w:customStyle="1" w:styleId="80">
    <w:name w:val="כותרת 8 תו"/>
    <w:basedOn w:val="a0"/>
    <w:link w:val="8"/>
    <w:uiPriority w:val="9"/>
    <w:semiHidden/>
    <w:rsid w:val="00E90C68"/>
    <w:rPr>
      <w:rFonts w:eastAsiaTheme="majorEastAsia" w:cstheme="majorBidi"/>
      <w:i/>
      <w:iCs/>
      <w:color w:val="272727" w:themeColor="text1" w:themeTint="D8"/>
    </w:rPr>
  </w:style>
  <w:style w:type="character" w:customStyle="1" w:styleId="90">
    <w:name w:val="כותרת 9 תו"/>
    <w:basedOn w:val="a0"/>
    <w:link w:val="9"/>
    <w:uiPriority w:val="9"/>
    <w:semiHidden/>
    <w:rsid w:val="00E90C68"/>
    <w:rPr>
      <w:rFonts w:eastAsiaTheme="majorEastAsia" w:cstheme="majorBidi"/>
      <w:color w:val="272727" w:themeColor="text1" w:themeTint="D8"/>
    </w:rPr>
  </w:style>
  <w:style w:type="paragraph" w:styleId="a3">
    <w:name w:val="Title"/>
    <w:basedOn w:val="a"/>
    <w:next w:val="a"/>
    <w:link w:val="a4"/>
    <w:uiPriority w:val="10"/>
    <w:qFormat/>
    <w:rsid w:val="00E9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90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C6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90C6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90C68"/>
    <w:pPr>
      <w:spacing w:before="160"/>
      <w:jc w:val="center"/>
    </w:pPr>
    <w:rPr>
      <w:i/>
      <w:iCs/>
      <w:color w:val="404040" w:themeColor="text1" w:themeTint="BF"/>
    </w:rPr>
  </w:style>
  <w:style w:type="character" w:customStyle="1" w:styleId="a8">
    <w:name w:val="ציטוט תו"/>
    <w:basedOn w:val="a0"/>
    <w:link w:val="a7"/>
    <w:uiPriority w:val="29"/>
    <w:rsid w:val="00E90C68"/>
    <w:rPr>
      <w:i/>
      <w:iCs/>
      <w:color w:val="404040" w:themeColor="text1" w:themeTint="BF"/>
    </w:rPr>
  </w:style>
  <w:style w:type="paragraph" w:styleId="a9">
    <w:name w:val="List Paragraph"/>
    <w:basedOn w:val="a"/>
    <w:uiPriority w:val="34"/>
    <w:qFormat/>
    <w:rsid w:val="00E90C68"/>
    <w:pPr>
      <w:ind w:left="720"/>
      <w:contextualSpacing/>
    </w:pPr>
  </w:style>
  <w:style w:type="character" w:styleId="aa">
    <w:name w:val="Intense Emphasis"/>
    <w:basedOn w:val="a0"/>
    <w:uiPriority w:val="21"/>
    <w:qFormat/>
    <w:rsid w:val="00E90C68"/>
    <w:rPr>
      <w:i/>
      <w:iCs/>
      <w:color w:val="0F4761" w:themeColor="accent1" w:themeShade="BF"/>
    </w:rPr>
  </w:style>
  <w:style w:type="paragraph" w:styleId="ab">
    <w:name w:val="Intense Quote"/>
    <w:basedOn w:val="a"/>
    <w:next w:val="a"/>
    <w:link w:val="ac"/>
    <w:uiPriority w:val="30"/>
    <w:qFormat/>
    <w:rsid w:val="00E9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90C68"/>
    <w:rPr>
      <w:i/>
      <w:iCs/>
      <w:color w:val="0F4761" w:themeColor="accent1" w:themeShade="BF"/>
    </w:rPr>
  </w:style>
  <w:style w:type="character" w:styleId="ad">
    <w:name w:val="Intense Reference"/>
    <w:basedOn w:val="a0"/>
    <w:uiPriority w:val="32"/>
    <w:qFormat/>
    <w:rsid w:val="00E90C68"/>
    <w:rPr>
      <w:b/>
      <w:bCs/>
      <w:smallCaps/>
      <w:color w:val="0F4761" w:themeColor="accent1" w:themeShade="BF"/>
      <w:spacing w:val="5"/>
    </w:rPr>
  </w:style>
  <w:style w:type="paragraph" w:styleId="ae">
    <w:name w:val="header"/>
    <w:basedOn w:val="a"/>
    <w:link w:val="af"/>
    <w:uiPriority w:val="99"/>
    <w:unhideWhenUsed/>
    <w:rsid w:val="001A0866"/>
    <w:pPr>
      <w:tabs>
        <w:tab w:val="center" w:pos="4153"/>
        <w:tab w:val="right" w:pos="8306"/>
      </w:tabs>
      <w:spacing w:after="0" w:line="240" w:lineRule="auto"/>
    </w:pPr>
  </w:style>
  <w:style w:type="character" w:customStyle="1" w:styleId="af">
    <w:name w:val="כותרת עליונה תו"/>
    <w:basedOn w:val="a0"/>
    <w:link w:val="ae"/>
    <w:uiPriority w:val="99"/>
    <w:rsid w:val="001A0866"/>
  </w:style>
  <w:style w:type="paragraph" w:styleId="af0">
    <w:name w:val="footer"/>
    <w:basedOn w:val="a"/>
    <w:link w:val="af1"/>
    <w:uiPriority w:val="99"/>
    <w:unhideWhenUsed/>
    <w:rsid w:val="001A0866"/>
    <w:pPr>
      <w:tabs>
        <w:tab w:val="center" w:pos="4153"/>
        <w:tab w:val="right" w:pos="8306"/>
      </w:tabs>
      <w:spacing w:after="0" w:line="240" w:lineRule="auto"/>
    </w:pPr>
  </w:style>
  <w:style w:type="character" w:customStyle="1" w:styleId="af1">
    <w:name w:val="כותרת תחתונה תו"/>
    <w:basedOn w:val="a0"/>
    <w:link w:val="af0"/>
    <w:uiPriority w:val="99"/>
    <w:rsid w:val="001A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1321</Words>
  <Characters>6606</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Sever</dc:creator>
  <cp:keywords/>
  <dc:description/>
  <cp:lastModifiedBy>ענת עלימה</cp:lastModifiedBy>
  <cp:revision>3</cp:revision>
  <cp:lastPrinted>2026-06-10T12:06:00Z</cp:lastPrinted>
  <dcterms:created xsi:type="dcterms:W3CDTF">2026-06-10T12:05:00Z</dcterms:created>
  <dcterms:modified xsi:type="dcterms:W3CDTF">2026-06-10T12:08:00Z</dcterms:modified>
</cp:coreProperties>
</file>