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D2C" w14:textId="38E52D46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B74F64">
        <w:rPr>
          <w:rFonts w:ascii="David" w:hAnsi="David" w:cs="David" w:hint="cs"/>
          <w:b/>
          <w:bCs/>
          <w:sz w:val="28"/>
          <w:szCs w:val="28"/>
          <w:rtl/>
          <w:lang w:bidi="he-IL"/>
        </w:rPr>
        <w:t>30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D32FCC">
        <w:rPr>
          <w:rFonts w:ascii="David" w:hAnsi="David" w:cs="David" w:hint="cs"/>
          <w:b/>
          <w:bCs/>
          <w:sz w:val="28"/>
          <w:szCs w:val="28"/>
          <w:rtl/>
          <w:lang w:bidi="he-IL"/>
        </w:rPr>
        <w:t>03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D32FCC">
        <w:rPr>
          <w:rFonts w:ascii="David" w:hAnsi="David" w:cs="David" w:hint="cs"/>
          <w:b/>
          <w:bCs/>
          <w:sz w:val="28"/>
          <w:szCs w:val="28"/>
          <w:rtl/>
          <w:lang w:bidi="he-IL"/>
        </w:rPr>
        <w:t>26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3193BEB2" w14:textId="77777777" w:rsidR="00D342EE" w:rsidRDefault="00D342EE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68AF8BD1" w:rsidR="005A5823" w:rsidRPr="005A5823" w:rsidRDefault="005A5823" w:rsidP="00D342EE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1088E246" w:rsidR="00D06487" w:rsidRPr="00B406A4" w:rsidRDefault="002836D4" w:rsidP="00B406A4">
      <w:pPr>
        <w:bidi/>
        <w:jc w:val="center"/>
        <w:rPr>
          <w:rFonts w:ascii="David" w:hAnsi="David" w:cs="David"/>
          <w:sz w:val="32"/>
          <w:szCs w:val="32"/>
          <w:lang w:bidi="he-IL"/>
        </w:rPr>
      </w:pP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>פרוטוקול ישיבת ועדת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מל"ח, </w:t>
      </w: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 xml:space="preserve"> מס' ישיבה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D32FCC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1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,</w:t>
      </w:r>
      <w:r w:rsidR="005A5823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5A5823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נערך ביום</w:t>
      </w:r>
      <w:r w:rsidR="004928E2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B74F64">
        <w:rPr>
          <w:rFonts w:ascii="David" w:hAnsi="David" w:cs="David" w:hint="cs"/>
          <w:b/>
          <w:bCs/>
          <w:sz w:val="32"/>
          <w:szCs w:val="32"/>
          <w:rtl/>
          <w:lang w:bidi="he-IL"/>
        </w:rPr>
        <w:t>16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D32FCC">
        <w:rPr>
          <w:rFonts w:ascii="David" w:hAnsi="David" w:cs="David" w:hint="cs"/>
          <w:b/>
          <w:bCs/>
          <w:sz w:val="32"/>
          <w:szCs w:val="32"/>
          <w:rtl/>
          <w:lang w:bidi="he-IL"/>
        </w:rPr>
        <w:t>3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D32FCC">
        <w:rPr>
          <w:rFonts w:ascii="David" w:hAnsi="David" w:cs="David" w:hint="cs"/>
          <w:b/>
          <w:bCs/>
          <w:sz w:val="32"/>
          <w:szCs w:val="32"/>
          <w:rtl/>
          <w:lang w:bidi="he-IL"/>
        </w:rPr>
        <w:t>26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3021785E" w:rsidR="00F12D94" w:rsidRDefault="0037317B" w:rsidP="00922832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הגב' מירב הלפמן, </w:t>
      </w:r>
      <w:r w:rsidR="00ED388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צחי מזרחי</w:t>
      </w:r>
      <w:r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ED388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אפרת אברהם ליבנה</w:t>
      </w:r>
      <w:r w:rsidR="00ED388C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מר נעם בן יהודה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E55319">
        <w:rPr>
          <w:rFonts w:ascii="David" w:hAnsi="David" w:cs="David" w:hint="cs"/>
          <w:sz w:val="28"/>
          <w:szCs w:val="28"/>
          <w:rtl/>
          <w:lang w:bidi="he-IL"/>
        </w:rPr>
        <w:t xml:space="preserve">הגב' רוזי נוימן,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>הגב' מיכל הילמר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B17EF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אל"מ במיל' דורון סחר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ED388C">
        <w:rPr>
          <w:rFonts w:ascii="David" w:hAnsi="David" w:cs="David" w:hint="cs"/>
          <w:sz w:val="28"/>
          <w:szCs w:val="28"/>
          <w:rtl/>
          <w:lang w:bidi="he-IL"/>
        </w:rPr>
        <w:t>מר אורן וולשטיין</w:t>
      </w:r>
      <w:r w:rsidR="00ED388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E55319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צבי וכליס, 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עמית שרפיאן, </w:t>
      </w:r>
      <w:r w:rsidR="00B17EF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איתיאל ישי</w:t>
      </w:r>
      <w:r w:rsidR="0092283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922832" w:rsidRPr="00644ABB">
        <w:rPr>
          <w:rFonts w:ascii="David" w:hAnsi="David" w:cs="David" w:hint="cs"/>
          <w:sz w:val="28"/>
          <w:szCs w:val="28"/>
          <w:rtl/>
          <w:lang w:bidi="he-IL"/>
        </w:rPr>
        <w:t>מר אבי סנדלר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>ו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14E05991" w14:textId="77777777" w:rsidR="003900A4" w:rsidRDefault="008F223D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443A2433" w:rsidR="008F223D" w:rsidRPr="005A5823" w:rsidRDefault="002B1D3F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ראש העיר מר רפי סער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8E6148"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 w:rsidR="008E6148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B17EF2">
        <w:rPr>
          <w:rFonts w:ascii="David" w:hAnsi="David" w:cs="David" w:hint="cs"/>
          <w:sz w:val="28"/>
          <w:szCs w:val="28"/>
          <w:rtl/>
          <w:lang w:bidi="he-IL"/>
        </w:rPr>
        <w:t>הגב' חוה הייטי אלל</w:t>
      </w:r>
      <w:r w:rsidR="00B17EF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37317B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אסנת חכמון</w:t>
      </w:r>
      <w:r w:rsidR="003731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CA32C6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דויד ציון תורגמן, מר אבי גמליאל</w:t>
      </w:r>
      <w:r w:rsidR="0092283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.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7202164" w14:textId="02A2E68C" w:rsidR="00D142CB" w:rsidRDefault="00D32FCC" w:rsidP="00D142CB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תרגיל משחק מלחמה לאירוע נפילת טיל מצרר ברחבי העיר.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41B973D8" w14:textId="6E7A253C" w:rsidR="00300D7B" w:rsidRDefault="005B23D5" w:rsidP="005B23D5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ע"ב המצגת המצורפת.</w:t>
      </w:r>
    </w:p>
    <w:p w14:paraId="330D06D1" w14:textId="70FFFC0C" w:rsidR="008E6148" w:rsidRDefault="008E6148" w:rsidP="00B74F64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אירוע </w:t>
      </w:r>
      <w:r w:rsidR="00B74F64">
        <w:rPr>
          <w:rFonts w:ascii="David" w:hAnsi="David" w:cs="David" w:hint="cs"/>
          <w:sz w:val="28"/>
          <w:szCs w:val="28"/>
          <w:rtl/>
          <w:lang w:bidi="he-IL"/>
        </w:rPr>
        <w:t>נפילת טיל מצרר אירני ברחבי העיר אשר יוביל ליצירת מספר זירות אירוע, כאשר כל זירה שונה ודורשת מענה ותיעדוף אחר.</w:t>
      </w:r>
    </w:p>
    <w:p w14:paraId="590A7E22" w14:textId="74AA1A9A" w:rsidR="00B74F64" w:rsidRDefault="00B74F64" w:rsidP="00B74F64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כל גורם ומכלול במטה החירום העירוני נדרש לתת מענה בהתאם.</w:t>
      </w:r>
    </w:p>
    <w:p w14:paraId="4F699D9A" w14:textId="77777777" w:rsidR="001962BE" w:rsidRDefault="001962BE" w:rsidP="001962BE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97A44B0" w14:textId="211D84BD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312EF94" w14:textId="666F52D3" w:rsidR="005B23D5" w:rsidRDefault="00D63216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בניית תמונת המצב ומיקום הנפילות יבוצע ע"י מוקד הביטחון ע"ב דיווחים שיגיעו מהשטח (תושבים, סיירים) ותצפיות ממצלמות. לכל נקודה, ישלח סייר/כוח ביטחון על מנת לדווח מהשטח ולהעביר תמונה מדויקת ומפורטת יותר</w:t>
      </w:r>
    </w:p>
    <w:p w14:paraId="287DD7E9" w14:textId="4BF79496" w:rsid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D63216"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מנהל מוקד ביטחון</w:t>
      </w:r>
    </w:p>
    <w:p w14:paraId="7A3273A4" w14:textId="77777777" w:rsidR="00ED388C" w:rsidRDefault="00ED388C" w:rsidP="00ED388C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837E711" w14:textId="77777777" w:rsidR="00ED388C" w:rsidRDefault="00ED388C" w:rsidP="00ED388C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4EF208C" w14:textId="77777777" w:rsidR="00ED388C" w:rsidRDefault="00ED388C" w:rsidP="00ED388C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ED0C2A2" w14:textId="5DB34E6F" w:rsidR="005B23D5" w:rsidRDefault="00D63216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lastRenderedPageBreak/>
        <w:t xml:space="preserve">התמונה הכוללת והגדרת סדרי עדיפויות לטיפול באירועים או הגדרת האירוע המרכזי והגדול שנדרש לטיפול יותר מקיף, יקבע ע"י מנהל השולחן המרכזי. לאירוע המרכזי, יצא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החפ"ק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העירוני. לאחר מכן, יוגדרו פעולות ראשוניות לביצוע ע"י המכלולים השונים כגון חסימות, הפעלת יח' החילוץ העירונית, הערכות לפתיחת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מס"ר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ועוד.</w:t>
      </w:r>
    </w:p>
    <w:p w14:paraId="29C7BB83" w14:textId="0354241D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D63216"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מנהלי שולחן מרכזי</w:t>
      </w:r>
    </w:p>
    <w:p w14:paraId="6E715166" w14:textId="42D4EE90" w:rsidR="005B23D5" w:rsidRDefault="00D63216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כל מכלול יטפל ויוביל את העיסוק בתחומו:</w:t>
      </w:r>
    </w:p>
    <w:p w14:paraId="4FAB5669" w14:textId="0ABCDD6F" w:rsidR="00D63216" w:rsidRDefault="00D63216" w:rsidP="00D63216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לוגיסטיקה - טיפול בתחום הגז, מחסומים, אוטובוסים להסעת תושבים</w:t>
      </w:r>
    </w:p>
    <w:p w14:paraId="3BE5BBFC" w14:textId="0F9373C5" w:rsidR="00D63216" w:rsidRDefault="00D63216" w:rsidP="00D63216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מידע לציבור - עדכון והנחיית תושבים</w:t>
      </w:r>
    </w:p>
    <w:p w14:paraId="34F424C2" w14:textId="2181B7EE" w:rsidR="00D63216" w:rsidRDefault="00D63216" w:rsidP="00D63216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אוכלוסייה - הפעלת מערך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עו"סים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מס"ר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6B674D1A" w14:textId="46AF3369" w:rsidR="00D63216" w:rsidRDefault="00D63216" w:rsidP="00D63216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הנדסה - מהנדסי בניין, תוכניות של הבניינים, מים, ביוב, חשמל</w:t>
      </w:r>
    </w:p>
    <w:p w14:paraId="505C1C93" w14:textId="16DA8D61" w:rsidR="00D63216" w:rsidRDefault="00D63216" w:rsidP="00D63216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כ"א - סיוע בכ"א</w:t>
      </w:r>
    </w:p>
    <w:p w14:paraId="1A907DB8" w14:textId="7E253975" w:rsidR="00D63216" w:rsidRDefault="00D63216" w:rsidP="00D63216">
      <w:pPr>
        <w:pStyle w:val="a9"/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חינוך - במידה ויש פגיעה במוסד חינוכי או ליד.</w:t>
      </w:r>
    </w:p>
    <w:p w14:paraId="0C4CBAD5" w14:textId="3D831453" w:rsid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D342E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מנהלי מכלולים</w:t>
      </w:r>
    </w:p>
    <w:p w14:paraId="58F0757F" w14:textId="7871CC74" w:rsidR="001A131E" w:rsidRDefault="001A131E" w:rsidP="001A131E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1A131E">
        <w:rPr>
          <w:rFonts w:ascii="David" w:hAnsi="David" w:cs="David" w:hint="cs"/>
          <w:sz w:val="28"/>
          <w:szCs w:val="28"/>
          <w:rtl/>
          <w:lang w:bidi="he-IL"/>
        </w:rPr>
        <w:t xml:space="preserve">יש לקבוע מספר עובדים מרכזיים שיוגדרו כמנהלי אירוע. לכל זירה יוקצה מנהל אירוע </w:t>
      </w:r>
      <w:proofErr w:type="spellStart"/>
      <w:r w:rsidRPr="001A131E">
        <w:rPr>
          <w:rFonts w:ascii="David" w:hAnsi="David" w:cs="David" w:hint="cs"/>
          <w:sz w:val="28"/>
          <w:szCs w:val="28"/>
          <w:rtl/>
          <w:lang w:bidi="he-IL"/>
        </w:rPr>
        <w:t>שיתכלל</w:t>
      </w:r>
      <w:proofErr w:type="spellEnd"/>
      <w:r w:rsidRPr="001A131E">
        <w:rPr>
          <w:rFonts w:ascii="David" w:hAnsi="David" w:cs="David" w:hint="cs"/>
          <w:sz w:val="28"/>
          <w:szCs w:val="28"/>
          <w:rtl/>
          <w:lang w:bidi="he-IL"/>
        </w:rPr>
        <w:t xml:space="preserve"> את העברת המידע מהשטח למרכז ההפעלה והנחיות מהשולחן המרכזי לבעלי התפקידים בשטח</w:t>
      </w:r>
      <w:r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3FA4F34D" w14:textId="66C8EE72" w:rsidR="001A131E" w:rsidRPr="001A131E" w:rsidRDefault="001A131E" w:rsidP="001A131E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1A131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מכלול שליטה</w:t>
      </w:r>
    </w:p>
    <w:p w14:paraId="42804B96" w14:textId="77777777" w:rsidR="001962BE" w:rsidRPr="006645A1" w:rsidRDefault="001962BE" w:rsidP="001962BE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</w:p>
    <w:p w14:paraId="30AE349D" w14:textId="64617630" w:rsidR="00933EFE" w:rsidRPr="00933EFE" w:rsidRDefault="00933EFE" w:rsidP="00284C75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proofErr w:type="spellStart"/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</w:t>
      </w:r>
      <w:r w:rsidR="005B23D5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מנכ"לית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41914FE3" w14:textId="52CD95D2" w:rsidR="008E6148" w:rsidRDefault="00D63216" w:rsidP="008E6148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אירוע אפשרי שבמידה ויקרה, יגרום לריבוי זירות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בו"ז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ברחבי העיר.</w:t>
      </w:r>
    </w:p>
    <w:p w14:paraId="068E6177" w14:textId="2B3EC935" w:rsidR="00D63216" w:rsidRDefault="00D63216" w:rsidP="00D63216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חשיבות לבניית תמונת המצב, מיקום הפגיעות </w:t>
      </w:r>
      <w:r w:rsidR="00ED388C">
        <w:rPr>
          <w:rFonts w:ascii="David" w:hAnsi="David" w:cs="David" w:hint="cs"/>
          <w:sz w:val="28"/>
          <w:szCs w:val="28"/>
          <w:rtl/>
          <w:lang w:bidi="he-IL"/>
        </w:rPr>
        <w:t>ותיעדופ</w:t>
      </w:r>
      <w:r w:rsidR="00ED388C">
        <w:rPr>
          <w:rFonts w:ascii="David" w:hAnsi="David" w:cs="David"/>
          <w:sz w:val="28"/>
          <w:szCs w:val="28"/>
          <w:rtl/>
          <w:lang w:bidi="he-IL"/>
        </w:rPr>
        <w:t>ם</w:t>
      </w:r>
      <w:r w:rsidR="00ED388C">
        <w:rPr>
          <w:rFonts w:ascii="David" w:hAnsi="David" w:cs="David" w:hint="cs"/>
          <w:sz w:val="28"/>
          <w:szCs w:val="28"/>
          <w:rtl/>
          <w:lang w:bidi="he-IL"/>
        </w:rPr>
        <w:t xml:space="preserve"> לפי חומר</w:t>
      </w:r>
      <w:r w:rsidR="001A131E">
        <w:rPr>
          <w:rFonts w:ascii="David" w:hAnsi="David" w:cs="David" w:hint="cs"/>
          <w:sz w:val="28"/>
          <w:szCs w:val="28"/>
          <w:rtl/>
          <w:lang w:bidi="he-IL"/>
        </w:rPr>
        <w:t>ת</w:t>
      </w:r>
      <w:r w:rsidR="00ED388C">
        <w:rPr>
          <w:rFonts w:ascii="David" w:hAnsi="David" w:cs="David" w:hint="cs"/>
          <w:sz w:val="28"/>
          <w:szCs w:val="28"/>
          <w:rtl/>
          <w:lang w:bidi="he-IL"/>
        </w:rPr>
        <w:t xml:space="preserve"> הנזק.</w:t>
      </w:r>
    </w:p>
    <w:p w14:paraId="738B6B66" w14:textId="62F3A169" w:rsidR="00ED388C" w:rsidRPr="005B23D5" w:rsidRDefault="00ED388C" w:rsidP="00ED388C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לא תמיד נדע בהתחלה את היקף הנזק והפגיעה ורק לאחר הערכת מצב ובקרת נזקים, תתבהר התמונה המלאה.</w:t>
      </w:r>
    </w:p>
    <w:p w14:paraId="1AFC0C68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19F468D" w14:textId="77777777" w:rsidR="005B7A37" w:rsidRDefault="005B7A37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CB046F8" w:rsidR="00A86C0D" w:rsidRDefault="00A86C0D" w:rsidP="005B7A3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CAAA" w14:textId="77777777" w:rsidR="00FA263E" w:rsidRDefault="00FA263E" w:rsidP="009B02D1">
      <w:r>
        <w:separator/>
      </w:r>
    </w:p>
  </w:endnote>
  <w:endnote w:type="continuationSeparator" w:id="0">
    <w:p w14:paraId="53E32C48" w14:textId="77777777" w:rsidR="00FA263E" w:rsidRDefault="00FA263E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79DD" w14:textId="77777777" w:rsidR="00FA263E" w:rsidRDefault="00FA263E" w:rsidP="009B02D1">
      <w:r>
        <w:separator/>
      </w:r>
    </w:p>
  </w:footnote>
  <w:footnote w:type="continuationSeparator" w:id="0">
    <w:p w14:paraId="7F8BAF1C" w14:textId="77777777" w:rsidR="00FA263E" w:rsidRDefault="00FA263E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5A8" w14:textId="6DD8B382" w:rsidR="009B02D1" w:rsidRDefault="00B17EF2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2D6B8414" wp14:editId="05ACE099">
          <wp:simplePos x="0" y="0"/>
          <wp:positionH relativeFrom="page">
            <wp:align>left</wp:align>
          </wp:positionH>
          <wp:positionV relativeFrom="margin">
            <wp:posOffset>-1343771</wp:posOffset>
          </wp:positionV>
          <wp:extent cx="2505694" cy="963608"/>
          <wp:effectExtent l="0" t="0" r="0" b="0"/>
          <wp:wrapSquare wrapText="bothSides"/>
          <wp:docPr id="2051026775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26775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94" cy="963608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1916830"/>
    <w:multiLevelType w:val="hybridMultilevel"/>
    <w:tmpl w:val="20B059D2"/>
    <w:lvl w:ilvl="0" w:tplc="33882FAC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8D07FD1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0049"/>
    <w:multiLevelType w:val="hybridMultilevel"/>
    <w:tmpl w:val="4664F824"/>
    <w:lvl w:ilvl="0" w:tplc="ED3A87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CE50065"/>
    <w:multiLevelType w:val="hybridMultilevel"/>
    <w:tmpl w:val="9EAEF152"/>
    <w:lvl w:ilvl="0" w:tplc="3FFAB34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0163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06F20"/>
    <w:multiLevelType w:val="hybridMultilevel"/>
    <w:tmpl w:val="3CECB0EA"/>
    <w:lvl w:ilvl="0" w:tplc="55D42DE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4F0135"/>
    <w:multiLevelType w:val="hybridMultilevel"/>
    <w:tmpl w:val="CCE031E2"/>
    <w:lvl w:ilvl="0" w:tplc="0E4C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0691B"/>
    <w:multiLevelType w:val="hybridMultilevel"/>
    <w:tmpl w:val="B01A4134"/>
    <w:lvl w:ilvl="0" w:tplc="BE8EECB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147E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DAA6612"/>
    <w:multiLevelType w:val="hybridMultilevel"/>
    <w:tmpl w:val="8C32DA6C"/>
    <w:lvl w:ilvl="0" w:tplc="4AFE87F6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B4E82"/>
    <w:multiLevelType w:val="hybridMultilevel"/>
    <w:tmpl w:val="B01A4134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74602560">
    <w:abstractNumId w:val="11"/>
  </w:num>
  <w:num w:numId="2" w16cid:durableId="189492139">
    <w:abstractNumId w:val="13"/>
  </w:num>
  <w:num w:numId="3" w16cid:durableId="1660110765">
    <w:abstractNumId w:val="0"/>
  </w:num>
  <w:num w:numId="4" w16cid:durableId="996886372">
    <w:abstractNumId w:val="15"/>
  </w:num>
  <w:num w:numId="5" w16cid:durableId="1441487640">
    <w:abstractNumId w:val="20"/>
  </w:num>
  <w:num w:numId="6" w16cid:durableId="966008768">
    <w:abstractNumId w:val="10"/>
  </w:num>
  <w:num w:numId="7" w16cid:durableId="1167671479">
    <w:abstractNumId w:val="12"/>
  </w:num>
  <w:num w:numId="8" w16cid:durableId="1518545955">
    <w:abstractNumId w:val="14"/>
  </w:num>
  <w:num w:numId="9" w16cid:durableId="669260515">
    <w:abstractNumId w:val="22"/>
  </w:num>
  <w:num w:numId="10" w16cid:durableId="1664117574">
    <w:abstractNumId w:val="5"/>
  </w:num>
  <w:num w:numId="11" w16cid:durableId="835267405">
    <w:abstractNumId w:val="1"/>
  </w:num>
  <w:num w:numId="12" w16cid:durableId="716971938">
    <w:abstractNumId w:val="18"/>
  </w:num>
  <w:num w:numId="13" w16cid:durableId="111677025">
    <w:abstractNumId w:val="16"/>
  </w:num>
  <w:num w:numId="14" w16cid:durableId="409275716">
    <w:abstractNumId w:val="2"/>
  </w:num>
  <w:num w:numId="15" w16cid:durableId="2006660817">
    <w:abstractNumId w:val="19"/>
  </w:num>
  <w:num w:numId="16" w16cid:durableId="402610286">
    <w:abstractNumId w:val="7"/>
  </w:num>
  <w:num w:numId="17" w16cid:durableId="921375794">
    <w:abstractNumId w:val="9"/>
  </w:num>
  <w:num w:numId="18" w16cid:durableId="1028260745">
    <w:abstractNumId w:val="17"/>
  </w:num>
  <w:num w:numId="19" w16cid:durableId="27024317">
    <w:abstractNumId w:val="8"/>
  </w:num>
  <w:num w:numId="20" w16cid:durableId="953898527">
    <w:abstractNumId w:val="6"/>
  </w:num>
  <w:num w:numId="21" w16cid:durableId="905723707">
    <w:abstractNumId w:val="4"/>
  </w:num>
  <w:num w:numId="22" w16cid:durableId="1159540277">
    <w:abstractNumId w:val="3"/>
  </w:num>
  <w:num w:numId="23" w16cid:durableId="70052147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B14C3"/>
    <w:rsid w:val="000E43FB"/>
    <w:rsid w:val="000E6A1D"/>
    <w:rsid w:val="00102D94"/>
    <w:rsid w:val="0012102A"/>
    <w:rsid w:val="00131100"/>
    <w:rsid w:val="00143211"/>
    <w:rsid w:val="00191F63"/>
    <w:rsid w:val="001962BE"/>
    <w:rsid w:val="001A131E"/>
    <w:rsid w:val="001C559F"/>
    <w:rsid w:val="00221B0C"/>
    <w:rsid w:val="0024144F"/>
    <w:rsid w:val="002836D4"/>
    <w:rsid w:val="00284C75"/>
    <w:rsid w:val="002B1D3F"/>
    <w:rsid w:val="002F206E"/>
    <w:rsid w:val="002F43AD"/>
    <w:rsid w:val="00300D7B"/>
    <w:rsid w:val="00326CD2"/>
    <w:rsid w:val="00335216"/>
    <w:rsid w:val="0037317B"/>
    <w:rsid w:val="003900A4"/>
    <w:rsid w:val="00393805"/>
    <w:rsid w:val="00394CAF"/>
    <w:rsid w:val="00395066"/>
    <w:rsid w:val="003B38A9"/>
    <w:rsid w:val="003F00B7"/>
    <w:rsid w:val="003F11ED"/>
    <w:rsid w:val="00430F8A"/>
    <w:rsid w:val="004510FF"/>
    <w:rsid w:val="004537E0"/>
    <w:rsid w:val="00471353"/>
    <w:rsid w:val="004928E2"/>
    <w:rsid w:val="004B4AF3"/>
    <w:rsid w:val="004F0DEE"/>
    <w:rsid w:val="00502D51"/>
    <w:rsid w:val="00577160"/>
    <w:rsid w:val="0057783B"/>
    <w:rsid w:val="005A0863"/>
    <w:rsid w:val="005A5823"/>
    <w:rsid w:val="005B23D5"/>
    <w:rsid w:val="005B7A37"/>
    <w:rsid w:val="005C10D5"/>
    <w:rsid w:val="005C6D09"/>
    <w:rsid w:val="005D6A82"/>
    <w:rsid w:val="005E7530"/>
    <w:rsid w:val="005F05C9"/>
    <w:rsid w:val="005F7932"/>
    <w:rsid w:val="00612218"/>
    <w:rsid w:val="00637D6C"/>
    <w:rsid w:val="00644ABB"/>
    <w:rsid w:val="006645A1"/>
    <w:rsid w:val="006906C9"/>
    <w:rsid w:val="006B1E50"/>
    <w:rsid w:val="006D187C"/>
    <w:rsid w:val="006D37CA"/>
    <w:rsid w:val="006D3A5E"/>
    <w:rsid w:val="006E6553"/>
    <w:rsid w:val="006E74B4"/>
    <w:rsid w:val="007016C0"/>
    <w:rsid w:val="00703634"/>
    <w:rsid w:val="00740281"/>
    <w:rsid w:val="00754C24"/>
    <w:rsid w:val="00760459"/>
    <w:rsid w:val="007D02BD"/>
    <w:rsid w:val="00860B06"/>
    <w:rsid w:val="00861785"/>
    <w:rsid w:val="008B3B2A"/>
    <w:rsid w:val="008C4056"/>
    <w:rsid w:val="008E6148"/>
    <w:rsid w:val="008E68F6"/>
    <w:rsid w:val="008E78FB"/>
    <w:rsid w:val="008F223D"/>
    <w:rsid w:val="00906D95"/>
    <w:rsid w:val="009117FA"/>
    <w:rsid w:val="00917823"/>
    <w:rsid w:val="00922832"/>
    <w:rsid w:val="00933EFE"/>
    <w:rsid w:val="00955A5F"/>
    <w:rsid w:val="00995C7B"/>
    <w:rsid w:val="009A5724"/>
    <w:rsid w:val="009B02D1"/>
    <w:rsid w:val="00A261BF"/>
    <w:rsid w:val="00A86C0D"/>
    <w:rsid w:val="00A928E9"/>
    <w:rsid w:val="00AA7E43"/>
    <w:rsid w:val="00AB1E96"/>
    <w:rsid w:val="00AC226F"/>
    <w:rsid w:val="00B069EF"/>
    <w:rsid w:val="00B10EE5"/>
    <w:rsid w:val="00B17EF2"/>
    <w:rsid w:val="00B406A4"/>
    <w:rsid w:val="00B43454"/>
    <w:rsid w:val="00B63897"/>
    <w:rsid w:val="00B74F64"/>
    <w:rsid w:val="00B937D2"/>
    <w:rsid w:val="00BB01FF"/>
    <w:rsid w:val="00BC69E5"/>
    <w:rsid w:val="00BE144B"/>
    <w:rsid w:val="00BF0BDF"/>
    <w:rsid w:val="00BF40EF"/>
    <w:rsid w:val="00C1521B"/>
    <w:rsid w:val="00C2691C"/>
    <w:rsid w:val="00C565E7"/>
    <w:rsid w:val="00C72A20"/>
    <w:rsid w:val="00C92CA1"/>
    <w:rsid w:val="00C95512"/>
    <w:rsid w:val="00CA32C6"/>
    <w:rsid w:val="00D06249"/>
    <w:rsid w:val="00D06487"/>
    <w:rsid w:val="00D142CB"/>
    <w:rsid w:val="00D21208"/>
    <w:rsid w:val="00D30F57"/>
    <w:rsid w:val="00D32FCC"/>
    <w:rsid w:val="00D342EE"/>
    <w:rsid w:val="00D63216"/>
    <w:rsid w:val="00D734BA"/>
    <w:rsid w:val="00DE1098"/>
    <w:rsid w:val="00E04FBA"/>
    <w:rsid w:val="00E34347"/>
    <w:rsid w:val="00E55319"/>
    <w:rsid w:val="00E70CAA"/>
    <w:rsid w:val="00EA64FD"/>
    <w:rsid w:val="00EA71A7"/>
    <w:rsid w:val="00EB04FA"/>
    <w:rsid w:val="00EC6D7B"/>
    <w:rsid w:val="00ED16C7"/>
    <w:rsid w:val="00ED388C"/>
    <w:rsid w:val="00EE60BD"/>
    <w:rsid w:val="00F12D94"/>
    <w:rsid w:val="00F13AD8"/>
    <w:rsid w:val="00F67588"/>
    <w:rsid w:val="00F70BC9"/>
    <w:rsid w:val="00F76E3F"/>
    <w:rsid w:val="00FA263E"/>
    <w:rsid w:val="00FA4FA5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6</cp:revision>
  <dcterms:created xsi:type="dcterms:W3CDTF">2026-06-09T10:44:00Z</dcterms:created>
  <dcterms:modified xsi:type="dcterms:W3CDTF">2026-06-17T12:10:00Z</dcterms:modified>
</cp:coreProperties>
</file>